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/>
        <w:ind w:left="4813"/>
        <w:rPr>
          <w:sz w:val="20"/>
        </w:rPr>
      </w:pPr>
      <w:r>
        <w:rPr>
          <w:sz w:val="20"/>
        </w:rPr>
        <w:drawing>
          <wp:inline distT="0" distB="0" distL="0" distR="0">
            <wp:extent cx="763270" cy="76200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456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spacing w:before="38" w:line="217" w:lineRule="exact"/>
        <w:ind w:left="3010" w:right="3170"/>
        <w:jc w:val="center"/>
      </w:pPr>
      <w:r>
        <w:t>DEFENSORIA</w:t>
      </w:r>
      <w:r>
        <w:rPr>
          <w:spacing w:val="5"/>
        </w:rPr>
        <w:t xml:space="preserve"> </w:t>
      </w:r>
      <w:r>
        <w:t>PÚBLICA</w:t>
      </w:r>
      <w:r>
        <w:rPr>
          <w:spacing w:val="5"/>
        </w:rPr>
        <w:t xml:space="preserve"> </w:t>
      </w:r>
      <w:r>
        <w:t>DO</w:t>
      </w:r>
      <w:r>
        <w:rPr>
          <w:spacing w:val="5"/>
        </w:rPr>
        <w:t xml:space="preserve"> </w:t>
      </w:r>
      <w:r>
        <w:t>ESTADO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RORAIMA</w:t>
      </w:r>
    </w:p>
    <w:p>
      <w:pPr>
        <w:pStyle w:val="4"/>
        <w:spacing w:before="0" w:line="217" w:lineRule="exact"/>
        <w:ind w:left="3010" w:right="3170"/>
        <w:jc w:val="center"/>
      </w:pPr>
      <w:r>
        <w:pict>
          <v:group id="_x0000_s1026" o:spid="_x0000_s1026" o:spt="203" style="position:absolute;left:0pt;margin-left:33.8pt;margin-top:16pt;height:1.25pt;width:529.2pt;mso-position-horizontal-relative:page;mso-wrap-distance-bottom:0pt;mso-wrap-distance-top:0pt;z-index:-15728640;mso-width-relative:page;mso-height-relative:page;" coordorigin="676,320" coordsize="10584,25">
            <o:lock v:ext="edit"/>
            <v:rect id="_x0000_s1027" o:spid="_x0000_s1027" o:spt="1" style="position:absolute;left:676;top:320;height:13;width:10584;" fillcolor="#999999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28" o:spid="_x0000_s1028" style="position:absolute;left:676;top:320;height:25;width:10584;" fillcolor="#EDEDED" filled="t" stroked="f" coordorigin="676,320" coordsize="10584,25" path="m11260,320l11248,332,676,332,676,344,11248,344,11260,344,11260,332,11260,320xe">
              <v:path arrowok="t"/>
              <v:fill on="t" focussize="0,0"/>
              <v:stroke on="f"/>
              <v:imagedata o:title=""/>
              <o:lock v:ext="edit"/>
            </v:shape>
            <v:shape id="_x0000_s1029" o:spid="_x0000_s1029" style="position:absolute;left:676;top:320;height:25;width:13;" fillcolor="#999999" filled="t" stroked="f" coordorigin="676,320" coordsize="13,25" path="m676,344l676,320,688,320,688,332,676,344xe">
              <v:path arrowok="t"/>
              <v:fill on="t" focussize="0,0"/>
              <v:stroke on="f"/>
              <v:imagedata o:title=""/>
              <o:lock v:ext="edit"/>
            </v:shape>
            <w10:wrap type="topAndBottom"/>
          </v:group>
        </w:pict>
      </w:r>
      <w:r>
        <w:t>“Amazônia:</w:t>
      </w:r>
      <w:r>
        <w:rPr>
          <w:spacing w:val="7"/>
        </w:rPr>
        <w:t xml:space="preserve"> </w:t>
      </w:r>
      <w:r>
        <w:t>Patrimônio</w:t>
      </w:r>
      <w:r>
        <w:rPr>
          <w:spacing w:val="8"/>
        </w:rPr>
        <w:t xml:space="preserve"> </w:t>
      </w:r>
      <w:r>
        <w:t>dos</w:t>
      </w:r>
      <w:r>
        <w:rPr>
          <w:spacing w:val="8"/>
        </w:rPr>
        <w:t xml:space="preserve"> </w:t>
      </w:r>
      <w:r>
        <w:t>brasileiros”</w:t>
      </w:r>
    </w:p>
    <w:p>
      <w:pPr>
        <w:pStyle w:val="3"/>
        <w:spacing w:before="59" w:line="237" w:lineRule="auto"/>
        <w:ind w:left="3010" w:right="3170"/>
        <w:jc w:val="center"/>
      </w:pPr>
      <w:r>
        <w:t>EDITAL</w:t>
      </w:r>
      <w:r>
        <w:rPr>
          <w:spacing w:val="3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PREGÃO</w:t>
      </w:r>
      <w:r>
        <w:rPr>
          <w:spacing w:val="3"/>
        </w:rPr>
        <w:t xml:space="preserve"> </w:t>
      </w:r>
      <w:r>
        <w:t>PRESENCIAL</w:t>
      </w:r>
      <w:r>
        <w:rPr>
          <w:spacing w:val="4"/>
        </w:rPr>
        <w:t xml:space="preserve"> </w:t>
      </w:r>
      <w:r>
        <w:t>SRP</w:t>
      </w:r>
      <w:r>
        <w:rPr>
          <w:spacing w:val="3"/>
        </w:rPr>
        <w:t xml:space="preserve"> </w:t>
      </w:r>
      <w:r>
        <w:t>Nº</w:t>
      </w:r>
      <w:r>
        <w:rPr>
          <w:spacing w:val="4"/>
        </w:rPr>
        <w:t xml:space="preserve"> </w:t>
      </w:r>
      <w:r>
        <w:t>001/2022</w:t>
      </w:r>
      <w:r>
        <w:rPr>
          <w:spacing w:val="-45"/>
        </w:rPr>
        <w:t xml:space="preserve"> </w:t>
      </w:r>
      <w:r>
        <w:t>SOB</w:t>
      </w:r>
      <w:r>
        <w:rPr>
          <w:spacing w:val="3"/>
        </w:rPr>
        <w:t xml:space="preserve"> </w:t>
      </w:r>
      <w:r>
        <w:t>O</w:t>
      </w:r>
      <w:r>
        <w:rPr>
          <w:spacing w:val="4"/>
        </w:rPr>
        <w:t xml:space="preserve"> </w:t>
      </w:r>
      <w:r>
        <w:t>SISTEMA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REGISTRO</w:t>
      </w:r>
      <w:r>
        <w:rPr>
          <w:spacing w:val="3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PREÇO</w:t>
      </w:r>
      <w:r>
        <w:rPr>
          <w:spacing w:val="4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SRP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Nº</w:t>
      </w:r>
      <w:r>
        <w:rPr>
          <w:spacing w:val="2"/>
        </w:rPr>
        <w:t xml:space="preserve"> </w:t>
      </w:r>
      <w:r>
        <w:t>1701/2021</w:t>
      </w:r>
    </w:p>
    <w:p>
      <w:pPr>
        <w:pStyle w:val="4"/>
        <w:spacing w:before="10"/>
        <w:ind w:left="0"/>
        <w:rPr>
          <w:b/>
          <w:sz w:val="18"/>
        </w:rPr>
      </w:pPr>
    </w:p>
    <w:p>
      <w:pPr>
        <w:spacing w:before="94"/>
        <w:ind w:left="212" w:right="0" w:firstLine="0"/>
        <w:jc w:val="left"/>
        <w:rPr>
          <w:b/>
          <w:sz w:val="19"/>
        </w:rPr>
      </w:pPr>
      <w:r>
        <w:rPr>
          <w:b/>
          <w:sz w:val="19"/>
        </w:rPr>
        <w:t>PREÂMBULO</w:t>
      </w:r>
    </w:p>
    <w:p>
      <w:pPr>
        <w:pStyle w:val="4"/>
        <w:spacing w:before="0"/>
        <w:ind w:left="0"/>
        <w:rPr>
          <w:b/>
          <w:sz w:val="20"/>
        </w:rPr>
      </w:pPr>
    </w:p>
    <w:p>
      <w:pPr>
        <w:pStyle w:val="4"/>
        <w:spacing w:before="178" w:line="237" w:lineRule="auto"/>
        <w:ind w:right="374"/>
        <w:jc w:val="both"/>
      </w:pPr>
      <w:r>
        <w:rPr>
          <w:b/>
        </w:rPr>
        <w:t>A DEFENSORIA PÚBLICA DO ESTADO DE RORAIMA - DPE/RR</w:t>
      </w:r>
      <w:r>
        <w:t>, por meio da Comissão Permanente de Licitação - CPL,</w:t>
      </w:r>
      <w:r>
        <w:rPr>
          <w:spacing w:val="1"/>
        </w:rPr>
        <w:t xml:space="preserve"> </w:t>
      </w:r>
      <w:r>
        <w:t xml:space="preserve">realizará licitação na modalidade </w:t>
      </w:r>
      <w:r>
        <w:rPr>
          <w:b/>
        </w:rPr>
        <w:t>PREGÃO</w:t>
      </w:r>
      <w:r>
        <w:t xml:space="preserve">, na forma </w:t>
      </w:r>
      <w:r>
        <w:rPr>
          <w:b/>
        </w:rPr>
        <w:t>PRESENCIAL</w:t>
      </w:r>
      <w:r>
        <w:t xml:space="preserve">, a ser regido na forma de </w:t>
      </w:r>
      <w:r>
        <w:rPr>
          <w:b/>
        </w:rPr>
        <w:t>SISTEMA DE REGISTRO DE</w:t>
      </w:r>
      <w:r>
        <w:rPr>
          <w:b/>
          <w:spacing w:val="1"/>
        </w:rPr>
        <w:t xml:space="preserve"> </w:t>
      </w:r>
      <w:r>
        <w:rPr>
          <w:b/>
        </w:rPr>
        <w:t>PREÇO</w:t>
      </w:r>
      <w:r>
        <w:t>,</w:t>
      </w:r>
      <w:r>
        <w:rPr>
          <w:spacing w:val="6"/>
        </w:rPr>
        <w:t xml:space="preserve"> </w:t>
      </w:r>
      <w:r>
        <w:t>com</w:t>
      </w:r>
      <w:r>
        <w:rPr>
          <w:spacing w:val="6"/>
        </w:rPr>
        <w:t xml:space="preserve"> </w:t>
      </w:r>
      <w:r>
        <w:t>critério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julgamento</w:t>
      </w:r>
      <w:r>
        <w:rPr>
          <w:spacing w:val="6"/>
        </w:rPr>
        <w:t xml:space="preserve"> </w:t>
      </w:r>
      <w:r>
        <w:rPr>
          <w:b/>
        </w:rPr>
        <w:t>menor</w:t>
      </w:r>
      <w:r>
        <w:rPr>
          <w:b/>
          <w:spacing w:val="4"/>
        </w:rPr>
        <w:t xml:space="preserve"> </w:t>
      </w:r>
      <w:r>
        <w:rPr>
          <w:b/>
        </w:rPr>
        <w:t>preço</w:t>
      </w:r>
      <w:r>
        <w:rPr>
          <w:b/>
          <w:spacing w:val="4"/>
        </w:rPr>
        <w:t xml:space="preserve"> </w:t>
      </w:r>
      <w:r>
        <w:rPr>
          <w:b/>
        </w:rPr>
        <w:t>global</w:t>
      </w:r>
      <w:r>
        <w:t>,</w:t>
      </w:r>
      <w:r>
        <w:rPr>
          <w:spacing w:val="10"/>
        </w:rPr>
        <w:t xml:space="preserve"> </w:t>
      </w:r>
      <w:r>
        <w:t>nos</w:t>
      </w:r>
      <w:r>
        <w:rPr>
          <w:spacing w:val="9"/>
        </w:rPr>
        <w:t xml:space="preserve"> </w:t>
      </w:r>
      <w:r>
        <w:t>termos</w:t>
      </w:r>
      <w:r>
        <w:rPr>
          <w:spacing w:val="9"/>
        </w:rPr>
        <w:t xml:space="preserve"> </w:t>
      </w:r>
      <w:r>
        <w:t>da</w:t>
      </w:r>
      <w:r>
        <w:rPr>
          <w:spacing w:val="10"/>
        </w:rPr>
        <w:t xml:space="preserve"> </w:t>
      </w:r>
      <w:r>
        <w:t>Lei</w:t>
      </w:r>
      <w:r>
        <w:rPr>
          <w:spacing w:val="9"/>
        </w:rPr>
        <w:t xml:space="preserve"> </w:t>
      </w:r>
      <w:r>
        <w:t>n.º</w:t>
      </w:r>
      <w:r>
        <w:rPr>
          <w:spacing w:val="10"/>
        </w:rPr>
        <w:t xml:space="preserve"> </w:t>
      </w:r>
      <w:r>
        <w:t>10.520,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17</w:t>
      </w:r>
      <w:r>
        <w:rPr>
          <w:spacing w:val="10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julho</w:t>
      </w:r>
      <w:r>
        <w:rPr>
          <w:spacing w:val="10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2002,</w:t>
      </w:r>
      <w:r>
        <w:rPr>
          <w:spacing w:val="9"/>
        </w:rPr>
        <w:t xml:space="preserve"> </w:t>
      </w:r>
      <w:r>
        <w:t>da</w:t>
      </w:r>
      <w:r>
        <w:rPr>
          <w:spacing w:val="10"/>
        </w:rPr>
        <w:t xml:space="preserve"> </w:t>
      </w:r>
      <w:r>
        <w:t>Resolução</w:t>
      </w:r>
      <w:r>
        <w:rPr>
          <w:spacing w:val="9"/>
        </w:rPr>
        <w:t xml:space="preserve"> </w:t>
      </w:r>
      <w:r>
        <w:t>n.º</w:t>
      </w:r>
      <w:r>
        <w:rPr>
          <w:spacing w:val="9"/>
        </w:rPr>
        <w:t xml:space="preserve"> </w:t>
      </w:r>
      <w:r>
        <w:t>12,</w:t>
      </w:r>
      <w:r>
        <w:rPr>
          <w:spacing w:val="-45"/>
        </w:rPr>
        <w:t xml:space="preserve"> </w:t>
      </w:r>
      <w:r>
        <w:t>de 24 de novembro de 2011, da DPE/RR, da Lei Complementar n.° 123, de 14 de dezembro de 2006, do Decreto n.º 7.892, de 23 de</w:t>
      </w:r>
      <w:r>
        <w:rPr>
          <w:spacing w:val="1"/>
        </w:rPr>
        <w:t xml:space="preserve"> </w:t>
      </w:r>
      <w:r>
        <w:t>janeiro</w:t>
      </w:r>
      <w:r>
        <w:rPr>
          <w:spacing w:val="12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2013,</w:t>
      </w:r>
      <w:r>
        <w:rPr>
          <w:spacing w:val="13"/>
        </w:rPr>
        <w:t xml:space="preserve"> </w:t>
      </w:r>
      <w:r>
        <w:t>do</w:t>
      </w:r>
      <w:r>
        <w:rPr>
          <w:spacing w:val="12"/>
        </w:rPr>
        <w:t xml:space="preserve"> </w:t>
      </w:r>
      <w:r>
        <w:t>Decreto</w:t>
      </w:r>
      <w:r>
        <w:rPr>
          <w:spacing w:val="13"/>
        </w:rPr>
        <w:t xml:space="preserve"> </w:t>
      </w:r>
      <w:r>
        <w:t>3.555/2000,</w:t>
      </w:r>
      <w:r>
        <w:rPr>
          <w:spacing w:val="1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8</w:t>
      </w:r>
      <w:r>
        <w:rPr>
          <w:spacing w:val="12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Agosto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2000,</w:t>
      </w:r>
      <w:r>
        <w:rPr>
          <w:spacing w:val="13"/>
        </w:rPr>
        <w:t xml:space="preserve"> </w:t>
      </w:r>
      <w:r>
        <w:t>do</w:t>
      </w:r>
      <w:r>
        <w:rPr>
          <w:spacing w:val="12"/>
        </w:rPr>
        <w:t xml:space="preserve"> </w:t>
      </w:r>
      <w:r>
        <w:t>Decreto</w:t>
      </w:r>
      <w:r>
        <w:rPr>
          <w:spacing w:val="13"/>
        </w:rPr>
        <w:t xml:space="preserve"> </w:t>
      </w:r>
      <w:r>
        <w:t>n.º</w:t>
      </w:r>
      <w:r>
        <w:rPr>
          <w:spacing w:val="12"/>
        </w:rPr>
        <w:t xml:space="preserve"> </w:t>
      </w:r>
      <w:r>
        <w:t>10.278,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18</w:t>
      </w:r>
      <w:r>
        <w:rPr>
          <w:spacing w:val="1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Março</w:t>
      </w:r>
      <w:r>
        <w:rPr>
          <w:spacing w:val="1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2020</w:t>
      </w:r>
      <w:r>
        <w:rPr>
          <w:spacing w:val="12"/>
        </w:rPr>
        <w:t xml:space="preserve"> </w:t>
      </w:r>
      <w:r>
        <w:t>e,</w:t>
      </w:r>
      <w:r>
        <w:rPr>
          <w:spacing w:val="13"/>
        </w:rPr>
        <w:t xml:space="preserve"> </w:t>
      </w:r>
      <w:r>
        <w:t>subsidiariamente,</w:t>
      </w:r>
      <w:r>
        <w:rPr>
          <w:spacing w:val="-45"/>
        </w:rPr>
        <w:t xml:space="preserve"> </w:t>
      </w:r>
      <w:r>
        <w:t>da</w:t>
      </w:r>
      <w:r>
        <w:rPr>
          <w:spacing w:val="15"/>
        </w:rPr>
        <w:t xml:space="preserve"> </w:t>
      </w:r>
      <w:r>
        <w:t>Lei</w:t>
      </w:r>
      <w:r>
        <w:rPr>
          <w:spacing w:val="16"/>
        </w:rPr>
        <w:t xml:space="preserve"> </w:t>
      </w:r>
      <w:r>
        <w:t>Federal</w:t>
      </w:r>
      <w:r>
        <w:rPr>
          <w:spacing w:val="16"/>
        </w:rPr>
        <w:t xml:space="preserve"> </w:t>
      </w:r>
      <w:r>
        <w:t>n.º</w:t>
      </w:r>
      <w:r>
        <w:rPr>
          <w:spacing w:val="16"/>
        </w:rPr>
        <w:t xml:space="preserve"> </w:t>
      </w:r>
      <w:r>
        <w:t>8.666,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21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junho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1993</w:t>
      </w:r>
      <w:r>
        <w:rPr>
          <w:spacing w:val="16"/>
        </w:rPr>
        <w:t xml:space="preserve"> </w:t>
      </w:r>
      <w:r>
        <w:t>e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outras</w:t>
      </w:r>
      <w:r>
        <w:rPr>
          <w:spacing w:val="16"/>
        </w:rPr>
        <w:t xml:space="preserve"> </w:t>
      </w:r>
      <w:r>
        <w:t>normas</w:t>
      </w:r>
      <w:r>
        <w:rPr>
          <w:spacing w:val="16"/>
        </w:rPr>
        <w:t xml:space="preserve"> </w:t>
      </w:r>
      <w:r>
        <w:t>aplicáveis</w:t>
      </w:r>
      <w:r>
        <w:rPr>
          <w:spacing w:val="16"/>
        </w:rPr>
        <w:t xml:space="preserve"> </w:t>
      </w:r>
      <w:r>
        <w:t>ao</w:t>
      </w:r>
      <w:r>
        <w:rPr>
          <w:spacing w:val="16"/>
        </w:rPr>
        <w:t xml:space="preserve"> </w:t>
      </w:r>
      <w:r>
        <w:t>objeto</w:t>
      </w:r>
      <w:r>
        <w:rPr>
          <w:spacing w:val="15"/>
        </w:rPr>
        <w:t xml:space="preserve"> </w:t>
      </w:r>
      <w:r>
        <w:t>deste</w:t>
      </w:r>
      <w:r>
        <w:rPr>
          <w:spacing w:val="16"/>
        </w:rPr>
        <w:t xml:space="preserve"> </w:t>
      </w:r>
      <w:r>
        <w:t>certame.</w:t>
      </w:r>
      <w:r>
        <w:rPr>
          <w:spacing w:val="16"/>
        </w:rPr>
        <w:t xml:space="preserve"> </w:t>
      </w:r>
      <w:r>
        <w:t>Este</w:t>
      </w:r>
      <w:r>
        <w:rPr>
          <w:spacing w:val="16"/>
        </w:rPr>
        <w:t xml:space="preserve"> </w:t>
      </w:r>
      <w:r>
        <w:t>Pregão</w:t>
      </w:r>
      <w:r>
        <w:rPr>
          <w:spacing w:val="16"/>
        </w:rPr>
        <w:t xml:space="preserve"> </w:t>
      </w:r>
      <w:r>
        <w:t>será</w:t>
      </w:r>
      <w:r>
        <w:rPr>
          <w:spacing w:val="16"/>
        </w:rPr>
        <w:t xml:space="preserve"> </w:t>
      </w:r>
      <w:r>
        <w:t>conduzido</w:t>
      </w:r>
      <w:r>
        <w:rPr>
          <w:spacing w:val="-45"/>
        </w:rPr>
        <w:t xml:space="preserve"> </w:t>
      </w:r>
      <w:r>
        <w:t>pelo Pregoeiro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Equipe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Apoio</w:t>
      </w:r>
      <w:r>
        <w:rPr>
          <w:spacing w:val="1"/>
        </w:rPr>
        <w:t xml:space="preserve"> </w:t>
      </w:r>
      <w:r>
        <w:t>designados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rPr>
          <w:b/>
        </w:rPr>
        <w:t>Portaria</w:t>
      </w:r>
      <w:r>
        <w:rPr>
          <w:b/>
          <w:spacing w:val="1"/>
        </w:rPr>
        <w:t xml:space="preserve"> </w:t>
      </w:r>
      <w:r>
        <w:rPr>
          <w:b/>
        </w:rPr>
        <w:t>nº</w:t>
      </w:r>
      <w:r>
        <w:rPr>
          <w:b/>
          <w:spacing w:val="1"/>
        </w:rPr>
        <w:t xml:space="preserve"> </w:t>
      </w:r>
      <w:r>
        <w:rPr>
          <w:b/>
        </w:rPr>
        <w:t>100/2022/DG-CG/DG/DPG</w:t>
      </w:r>
      <w:r>
        <w:t>.</w:t>
      </w:r>
    </w:p>
    <w:p>
      <w:pPr>
        <w:pStyle w:val="4"/>
        <w:spacing w:before="0"/>
        <w:ind w:left="0"/>
        <w:rPr>
          <w:sz w:val="20"/>
        </w:rPr>
      </w:pPr>
    </w:p>
    <w:p>
      <w:pPr>
        <w:spacing w:before="176" w:line="217" w:lineRule="exact"/>
        <w:ind w:left="212" w:right="0" w:firstLine="0"/>
        <w:jc w:val="left"/>
        <w:rPr>
          <w:sz w:val="19"/>
        </w:rPr>
      </w:pPr>
      <w:r>
        <w:rPr>
          <w:b/>
          <w:sz w:val="19"/>
        </w:rPr>
        <w:t>Data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da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sessão:</w:t>
      </w:r>
      <w:r>
        <w:rPr>
          <w:b/>
          <w:spacing w:val="4"/>
          <w:sz w:val="19"/>
        </w:rPr>
        <w:t xml:space="preserve"> </w:t>
      </w:r>
      <w:r>
        <w:rPr>
          <w:sz w:val="19"/>
        </w:rPr>
        <w:t>17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fevereiro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2022</w:t>
      </w:r>
    </w:p>
    <w:p>
      <w:pPr>
        <w:spacing w:before="0" w:line="216" w:lineRule="exact"/>
        <w:ind w:left="212" w:right="0" w:firstLine="0"/>
        <w:jc w:val="left"/>
        <w:rPr>
          <w:sz w:val="19"/>
        </w:rPr>
      </w:pPr>
      <w:r>
        <w:rPr>
          <w:b/>
          <w:sz w:val="19"/>
        </w:rPr>
        <w:t>Horário:</w:t>
      </w:r>
      <w:r>
        <w:rPr>
          <w:b/>
          <w:spacing w:val="5"/>
          <w:sz w:val="19"/>
        </w:rPr>
        <w:t xml:space="preserve"> </w:t>
      </w:r>
      <w:r>
        <w:rPr>
          <w:sz w:val="19"/>
        </w:rPr>
        <w:t>08h</w:t>
      </w:r>
    </w:p>
    <w:p>
      <w:pPr>
        <w:spacing w:before="0" w:line="217" w:lineRule="exact"/>
        <w:ind w:left="212" w:right="0" w:firstLine="0"/>
        <w:jc w:val="left"/>
        <w:rPr>
          <w:sz w:val="19"/>
        </w:rPr>
      </w:pPr>
      <w:r>
        <w:rPr>
          <w:b/>
          <w:sz w:val="19"/>
        </w:rPr>
        <w:t>Local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da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sessão: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Rua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Cecília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Brasil,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269</w:t>
      </w:r>
      <w:r>
        <w:rPr>
          <w:sz w:val="19"/>
        </w:rPr>
        <w:t>,</w:t>
      </w:r>
      <w:r>
        <w:rPr>
          <w:spacing w:val="4"/>
          <w:sz w:val="19"/>
        </w:rPr>
        <w:t xml:space="preserve"> </w:t>
      </w:r>
      <w:r>
        <w:rPr>
          <w:sz w:val="19"/>
        </w:rPr>
        <w:t>Centro,</w:t>
      </w:r>
      <w:r>
        <w:rPr>
          <w:spacing w:val="4"/>
          <w:sz w:val="19"/>
        </w:rPr>
        <w:t xml:space="preserve"> </w:t>
      </w:r>
      <w:r>
        <w:rPr>
          <w:sz w:val="19"/>
        </w:rPr>
        <w:t>Boa</w:t>
      </w:r>
      <w:r>
        <w:rPr>
          <w:spacing w:val="4"/>
          <w:sz w:val="19"/>
        </w:rPr>
        <w:t xml:space="preserve"> </w:t>
      </w:r>
      <w:r>
        <w:rPr>
          <w:sz w:val="19"/>
        </w:rPr>
        <w:t>Vista/RR,</w:t>
      </w:r>
      <w:r>
        <w:rPr>
          <w:spacing w:val="4"/>
          <w:sz w:val="19"/>
        </w:rPr>
        <w:t xml:space="preserve"> </w:t>
      </w:r>
      <w:r>
        <w:rPr>
          <w:sz w:val="19"/>
        </w:rPr>
        <w:t>Sala</w:t>
      </w:r>
      <w:r>
        <w:rPr>
          <w:spacing w:val="4"/>
          <w:sz w:val="19"/>
        </w:rPr>
        <w:t xml:space="preserve"> </w:t>
      </w:r>
      <w:r>
        <w:rPr>
          <w:sz w:val="19"/>
        </w:rPr>
        <w:t>14</w:t>
      </w:r>
      <w:r>
        <w:rPr>
          <w:spacing w:val="4"/>
          <w:sz w:val="19"/>
        </w:rPr>
        <w:t xml:space="preserve"> </w:t>
      </w:r>
      <w:r>
        <w:rPr>
          <w:sz w:val="19"/>
        </w:rPr>
        <w:t>(CPL).</w:t>
      </w:r>
    </w:p>
    <w:p>
      <w:pPr>
        <w:pStyle w:val="4"/>
        <w:spacing w:before="0"/>
        <w:ind w:left="0"/>
        <w:rPr>
          <w:sz w:val="20"/>
        </w:rPr>
      </w:pPr>
    </w:p>
    <w:p>
      <w:pPr>
        <w:spacing w:before="178" w:line="237" w:lineRule="auto"/>
        <w:ind w:left="212" w:right="380" w:firstLine="0"/>
        <w:jc w:val="both"/>
        <w:rPr>
          <w:b/>
          <w:sz w:val="19"/>
        </w:rPr>
      </w:pPr>
      <w:r>
        <w:rPr>
          <w:sz w:val="19"/>
        </w:rPr>
        <w:t>Pregão</w:t>
      </w:r>
      <w:r>
        <w:rPr>
          <w:spacing w:val="22"/>
          <w:sz w:val="19"/>
        </w:rPr>
        <w:t xml:space="preserve"> </w:t>
      </w:r>
      <w:r>
        <w:rPr>
          <w:sz w:val="19"/>
        </w:rPr>
        <w:t>é</w:t>
      </w:r>
      <w:r>
        <w:rPr>
          <w:spacing w:val="23"/>
          <w:sz w:val="19"/>
        </w:rPr>
        <w:t xml:space="preserve"> </w:t>
      </w:r>
      <w:r>
        <w:rPr>
          <w:sz w:val="19"/>
        </w:rPr>
        <w:t>a</w:t>
      </w:r>
      <w:r>
        <w:rPr>
          <w:spacing w:val="23"/>
          <w:sz w:val="19"/>
        </w:rPr>
        <w:t xml:space="preserve"> </w:t>
      </w:r>
      <w:r>
        <w:rPr>
          <w:sz w:val="19"/>
        </w:rPr>
        <w:t>modalidade</w:t>
      </w:r>
      <w:r>
        <w:rPr>
          <w:spacing w:val="23"/>
          <w:sz w:val="19"/>
        </w:rPr>
        <w:t xml:space="preserve"> </w:t>
      </w:r>
      <w:r>
        <w:rPr>
          <w:sz w:val="19"/>
        </w:rPr>
        <w:t>de</w:t>
      </w:r>
      <w:r>
        <w:rPr>
          <w:spacing w:val="23"/>
          <w:sz w:val="19"/>
        </w:rPr>
        <w:t xml:space="preserve"> </w:t>
      </w:r>
      <w:r>
        <w:rPr>
          <w:sz w:val="19"/>
        </w:rPr>
        <w:t>licitação</w:t>
      </w:r>
      <w:r>
        <w:rPr>
          <w:spacing w:val="23"/>
          <w:sz w:val="19"/>
        </w:rPr>
        <w:t xml:space="preserve"> </w:t>
      </w:r>
      <w:r>
        <w:rPr>
          <w:sz w:val="19"/>
        </w:rPr>
        <w:t>em</w:t>
      </w:r>
      <w:r>
        <w:rPr>
          <w:spacing w:val="23"/>
          <w:sz w:val="19"/>
        </w:rPr>
        <w:t xml:space="preserve"> </w:t>
      </w:r>
      <w:r>
        <w:rPr>
          <w:sz w:val="19"/>
        </w:rPr>
        <w:t>que</w:t>
      </w:r>
      <w:r>
        <w:rPr>
          <w:spacing w:val="23"/>
          <w:sz w:val="19"/>
        </w:rPr>
        <w:t xml:space="preserve"> </w:t>
      </w:r>
      <w:r>
        <w:rPr>
          <w:sz w:val="19"/>
        </w:rPr>
        <w:t>a</w:t>
      </w:r>
      <w:r>
        <w:rPr>
          <w:spacing w:val="23"/>
          <w:sz w:val="19"/>
        </w:rPr>
        <w:t xml:space="preserve"> </w:t>
      </w:r>
      <w:r>
        <w:rPr>
          <w:sz w:val="19"/>
        </w:rPr>
        <w:t>disputa</w:t>
      </w:r>
      <w:r>
        <w:rPr>
          <w:spacing w:val="23"/>
          <w:sz w:val="19"/>
        </w:rPr>
        <w:t xml:space="preserve"> </w:t>
      </w:r>
      <w:r>
        <w:rPr>
          <w:sz w:val="19"/>
        </w:rPr>
        <w:t>pelo</w:t>
      </w:r>
      <w:r>
        <w:rPr>
          <w:spacing w:val="23"/>
          <w:sz w:val="19"/>
        </w:rPr>
        <w:t xml:space="preserve"> </w:t>
      </w:r>
      <w:r>
        <w:rPr>
          <w:sz w:val="19"/>
        </w:rPr>
        <w:t>fornecimento</w:t>
      </w:r>
      <w:r>
        <w:rPr>
          <w:spacing w:val="23"/>
          <w:sz w:val="19"/>
        </w:rPr>
        <w:t xml:space="preserve"> </w:t>
      </w:r>
      <w:r>
        <w:rPr>
          <w:sz w:val="19"/>
        </w:rPr>
        <w:t>de</w:t>
      </w:r>
      <w:r>
        <w:rPr>
          <w:spacing w:val="23"/>
          <w:sz w:val="19"/>
        </w:rPr>
        <w:t xml:space="preserve"> </w:t>
      </w:r>
      <w:r>
        <w:rPr>
          <w:sz w:val="19"/>
        </w:rPr>
        <w:t>bens</w:t>
      </w:r>
      <w:r>
        <w:rPr>
          <w:spacing w:val="22"/>
          <w:sz w:val="19"/>
        </w:rPr>
        <w:t xml:space="preserve"> </w:t>
      </w:r>
      <w:r>
        <w:rPr>
          <w:sz w:val="19"/>
        </w:rPr>
        <w:t>ou</w:t>
      </w:r>
      <w:r>
        <w:rPr>
          <w:spacing w:val="23"/>
          <w:sz w:val="19"/>
        </w:rPr>
        <w:t xml:space="preserve"> </w:t>
      </w:r>
      <w:r>
        <w:rPr>
          <w:sz w:val="19"/>
        </w:rPr>
        <w:t>serviços</w:t>
      </w:r>
      <w:r>
        <w:rPr>
          <w:spacing w:val="23"/>
          <w:sz w:val="19"/>
        </w:rPr>
        <w:t xml:space="preserve"> </w:t>
      </w:r>
      <w:r>
        <w:rPr>
          <w:sz w:val="19"/>
        </w:rPr>
        <w:t>comuns</w:t>
      </w:r>
      <w:r>
        <w:rPr>
          <w:spacing w:val="23"/>
          <w:sz w:val="19"/>
        </w:rPr>
        <w:t xml:space="preserve"> </w:t>
      </w:r>
      <w:r>
        <w:rPr>
          <w:sz w:val="19"/>
        </w:rPr>
        <w:t>é</w:t>
      </w:r>
      <w:r>
        <w:rPr>
          <w:spacing w:val="23"/>
          <w:sz w:val="19"/>
        </w:rPr>
        <w:t xml:space="preserve"> </w:t>
      </w:r>
      <w:r>
        <w:rPr>
          <w:sz w:val="19"/>
        </w:rPr>
        <w:t>feita</w:t>
      </w:r>
      <w:r>
        <w:rPr>
          <w:spacing w:val="23"/>
          <w:sz w:val="19"/>
        </w:rPr>
        <w:t xml:space="preserve"> </w:t>
      </w:r>
      <w:r>
        <w:rPr>
          <w:sz w:val="19"/>
        </w:rPr>
        <w:t>em</w:t>
      </w:r>
      <w:r>
        <w:rPr>
          <w:spacing w:val="23"/>
          <w:sz w:val="19"/>
        </w:rPr>
        <w:t xml:space="preserve"> </w:t>
      </w:r>
      <w:r>
        <w:rPr>
          <w:sz w:val="19"/>
        </w:rPr>
        <w:t>sessão</w:t>
      </w:r>
      <w:r>
        <w:rPr>
          <w:spacing w:val="23"/>
          <w:sz w:val="19"/>
        </w:rPr>
        <w:t xml:space="preserve"> </w:t>
      </w:r>
      <w:r>
        <w:rPr>
          <w:sz w:val="19"/>
        </w:rPr>
        <w:t>pública,</w:t>
      </w:r>
      <w:r>
        <w:rPr>
          <w:spacing w:val="23"/>
          <w:sz w:val="19"/>
        </w:rPr>
        <w:t xml:space="preserve"> </w:t>
      </w:r>
      <w:r>
        <w:rPr>
          <w:sz w:val="19"/>
        </w:rPr>
        <w:t>por</w:t>
      </w:r>
      <w:r>
        <w:rPr>
          <w:spacing w:val="-45"/>
          <w:sz w:val="19"/>
        </w:rPr>
        <w:t xml:space="preserve"> </w:t>
      </w:r>
      <w:r>
        <w:rPr>
          <w:sz w:val="19"/>
        </w:rPr>
        <w:t>meio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propostas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preços</w:t>
      </w:r>
      <w:r>
        <w:rPr>
          <w:spacing w:val="2"/>
          <w:sz w:val="19"/>
        </w:rPr>
        <w:t xml:space="preserve"> </w:t>
      </w:r>
      <w:r>
        <w:rPr>
          <w:sz w:val="19"/>
        </w:rPr>
        <w:t>escritas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lances</w:t>
      </w:r>
      <w:r>
        <w:rPr>
          <w:spacing w:val="2"/>
          <w:sz w:val="19"/>
        </w:rPr>
        <w:t xml:space="preserve"> </w:t>
      </w:r>
      <w:r>
        <w:rPr>
          <w:sz w:val="19"/>
        </w:rPr>
        <w:t>verbais.</w:t>
      </w:r>
      <w:r>
        <w:rPr>
          <w:spacing w:val="2"/>
          <w:sz w:val="19"/>
        </w:rPr>
        <w:t xml:space="preserve"> </w:t>
      </w:r>
      <w:r>
        <w:rPr>
          <w:b/>
          <w:sz w:val="19"/>
        </w:rPr>
        <w:t>(Art.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2º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do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Decreto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Federal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n.º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3.555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08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agosto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2000).</w:t>
      </w:r>
    </w:p>
    <w:p>
      <w:pPr>
        <w:pStyle w:val="4"/>
        <w:spacing w:line="237" w:lineRule="auto"/>
        <w:ind w:right="373"/>
        <w:jc w:val="both"/>
      </w:pPr>
      <w:r>
        <w:t>A</w:t>
      </w:r>
      <w:r>
        <w:rPr>
          <w:spacing w:val="1"/>
        </w:rPr>
        <w:t xml:space="preserve"> </w:t>
      </w:r>
      <w:r>
        <w:t>licitação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modalidade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pregão</w:t>
      </w:r>
      <w:r>
        <w:rPr>
          <w:spacing w:val="1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juridicamente</w:t>
      </w:r>
      <w:r>
        <w:rPr>
          <w:spacing w:val="1"/>
        </w:rPr>
        <w:t xml:space="preserve"> </w:t>
      </w:r>
      <w:r>
        <w:t>condicionada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princípios</w:t>
      </w:r>
      <w:r>
        <w:rPr>
          <w:spacing w:val="1"/>
        </w:rPr>
        <w:t xml:space="preserve"> </w:t>
      </w:r>
      <w:r>
        <w:t>básicos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legalidade,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impessoalidade,</w:t>
      </w:r>
      <w:r>
        <w:rPr>
          <w:spacing w:val="1"/>
        </w:rPr>
        <w:t xml:space="preserve"> </w:t>
      </w:r>
      <w:r>
        <w:t>da</w:t>
      </w:r>
      <w:r>
        <w:rPr>
          <w:spacing w:val="-45"/>
        </w:rPr>
        <w:t xml:space="preserve"> </w:t>
      </w:r>
      <w:r>
        <w:t>moralidade, da igualdade, da publicidade, da probidade administrativa, da vinculação ao instrumento convocatório, do julgamento</w:t>
      </w:r>
      <w:r>
        <w:rPr>
          <w:spacing w:val="1"/>
        </w:rPr>
        <w:t xml:space="preserve"> </w:t>
      </w:r>
      <w:r>
        <w:t>objetivo, bem assim aos princípios correlatos da celeridade, finalidade, razoabilidade, proporcionalidade, competitividade, justo preço,</w:t>
      </w:r>
      <w:r>
        <w:rPr>
          <w:spacing w:val="1"/>
        </w:rPr>
        <w:t xml:space="preserve"> </w:t>
      </w:r>
      <w:r>
        <w:t>seletividade</w:t>
      </w:r>
      <w:r>
        <w:rPr>
          <w:spacing w:val="1"/>
        </w:rPr>
        <w:t xml:space="preserve"> </w:t>
      </w:r>
      <w:r>
        <w:t>e</w:t>
      </w:r>
      <w:r>
        <w:rPr>
          <w:spacing w:val="2"/>
        </w:rPr>
        <w:t xml:space="preserve"> </w:t>
      </w:r>
      <w:r>
        <w:t>comparação</w:t>
      </w:r>
      <w:r>
        <w:rPr>
          <w:spacing w:val="2"/>
        </w:rPr>
        <w:t xml:space="preserve"> </w:t>
      </w:r>
      <w:r>
        <w:t>objetiva</w:t>
      </w:r>
      <w:r>
        <w:rPr>
          <w:spacing w:val="1"/>
        </w:rPr>
        <w:t xml:space="preserve"> </w:t>
      </w:r>
      <w:r>
        <w:t>das</w:t>
      </w:r>
      <w:r>
        <w:rPr>
          <w:spacing w:val="2"/>
        </w:rPr>
        <w:t xml:space="preserve"> </w:t>
      </w:r>
      <w:r>
        <w:t>propostas</w:t>
      </w:r>
      <w:r>
        <w:rPr>
          <w:spacing w:val="2"/>
        </w:rPr>
        <w:t xml:space="preserve"> </w:t>
      </w:r>
      <w:r>
        <w:rPr>
          <w:b/>
        </w:rPr>
        <w:t>(Art.</w:t>
      </w:r>
      <w:r>
        <w:rPr>
          <w:b/>
          <w:spacing w:val="2"/>
        </w:rPr>
        <w:t xml:space="preserve"> </w:t>
      </w:r>
      <w:r>
        <w:rPr>
          <w:b/>
        </w:rPr>
        <w:t>4º</w:t>
      </w:r>
      <w:r>
        <w:rPr>
          <w:b/>
          <w:spacing w:val="1"/>
        </w:rPr>
        <w:t xml:space="preserve"> </w:t>
      </w:r>
      <w:r>
        <w:rPr>
          <w:b/>
        </w:rPr>
        <w:t>do</w:t>
      </w:r>
      <w:r>
        <w:rPr>
          <w:b/>
          <w:spacing w:val="2"/>
        </w:rPr>
        <w:t xml:space="preserve"> </w:t>
      </w:r>
      <w:r>
        <w:rPr>
          <w:b/>
        </w:rPr>
        <w:t>Decreto</w:t>
      </w:r>
      <w:r>
        <w:rPr>
          <w:b/>
          <w:spacing w:val="2"/>
        </w:rPr>
        <w:t xml:space="preserve"> </w:t>
      </w:r>
      <w:r>
        <w:rPr>
          <w:b/>
        </w:rPr>
        <w:t>Federal</w:t>
      </w:r>
      <w:r>
        <w:rPr>
          <w:b/>
          <w:spacing w:val="2"/>
        </w:rPr>
        <w:t xml:space="preserve"> </w:t>
      </w:r>
      <w:r>
        <w:rPr>
          <w:b/>
        </w:rPr>
        <w:t>n.º</w:t>
      </w:r>
      <w:r>
        <w:rPr>
          <w:b/>
          <w:spacing w:val="1"/>
        </w:rPr>
        <w:t xml:space="preserve"> </w:t>
      </w:r>
      <w:r>
        <w:rPr>
          <w:b/>
        </w:rPr>
        <w:t>3.555</w:t>
      </w:r>
      <w:r>
        <w:rPr>
          <w:b/>
          <w:spacing w:val="2"/>
        </w:rPr>
        <w:t xml:space="preserve"> </w:t>
      </w:r>
      <w:r>
        <w:rPr>
          <w:b/>
        </w:rPr>
        <w:t>de</w:t>
      </w:r>
      <w:r>
        <w:rPr>
          <w:b/>
          <w:spacing w:val="2"/>
        </w:rPr>
        <w:t xml:space="preserve"> </w:t>
      </w:r>
      <w:r>
        <w:rPr>
          <w:b/>
        </w:rPr>
        <w:t>08</w:t>
      </w:r>
      <w:r>
        <w:rPr>
          <w:b/>
          <w:spacing w:val="2"/>
        </w:rPr>
        <w:t xml:space="preserve"> </w:t>
      </w:r>
      <w:r>
        <w:rPr>
          <w:b/>
        </w:rPr>
        <w:t>de</w:t>
      </w:r>
      <w:r>
        <w:rPr>
          <w:b/>
          <w:spacing w:val="1"/>
        </w:rPr>
        <w:t xml:space="preserve"> </w:t>
      </w:r>
      <w:r>
        <w:rPr>
          <w:b/>
        </w:rPr>
        <w:t>agosto</w:t>
      </w:r>
      <w:r>
        <w:rPr>
          <w:b/>
          <w:spacing w:val="2"/>
        </w:rPr>
        <w:t xml:space="preserve"> </w:t>
      </w:r>
      <w:r>
        <w:rPr>
          <w:b/>
        </w:rPr>
        <w:t>de</w:t>
      </w:r>
      <w:r>
        <w:rPr>
          <w:b/>
          <w:spacing w:val="2"/>
        </w:rPr>
        <w:t xml:space="preserve"> </w:t>
      </w:r>
      <w:r>
        <w:rPr>
          <w:b/>
        </w:rPr>
        <w:t>2000)</w:t>
      </w:r>
      <w:r>
        <w:t>.</w:t>
      </w:r>
    </w:p>
    <w:p>
      <w:pPr>
        <w:spacing w:before="96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As</w:t>
      </w:r>
      <w:r>
        <w:rPr>
          <w:spacing w:val="15"/>
          <w:sz w:val="19"/>
        </w:rPr>
        <w:t xml:space="preserve"> </w:t>
      </w:r>
      <w:r>
        <w:rPr>
          <w:sz w:val="19"/>
        </w:rPr>
        <w:t>normas</w:t>
      </w:r>
      <w:r>
        <w:rPr>
          <w:spacing w:val="16"/>
          <w:sz w:val="19"/>
        </w:rPr>
        <w:t xml:space="preserve"> </w:t>
      </w:r>
      <w:r>
        <w:rPr>
          <w:sz w:val="19"/>
        </w:rPr>
        <w:t>disciplinadoras</w:t>
      </w:r>
      <w:r>
        <w:rPr>
          <w:spacing w:val="16"/>
          <w:sz w:val="19"/>
        </w:rPr>
        <w:t xml:space="preserve"> </w:t>
      </w:r>
      <w:r>
        <w:rPr>
          <w:sz w:val="19"/>
        </w:rPr>
        <w:t>da</w:t>
      </w:r>
      <w:r>
        <w:rPr>
          <w:spacing w:val="16"/>
          <w:sz w:val="19"/>
        </w:rPr>
        <w:t xml:space="preserve"> </w:t>
      </w:r>
      <w:r>
        <w:rPr>
          <w:sz w:val="19"/>
        </w:rPr>
        <w:t>licitação</w:t>
      </w:r>
      <w:r>
        <w:rPr>
          <w:spacing w:val="16"/>
          <w:sz w:val="19"/>
        </w:rPr>
        <w:t xml:space="preserve"> </w:t>
      </w:r>
      <w:r>
        <w:rPr>
          <w:sz w:val="19"/>
        </w:rPr>
        <w:t>serão</w:t>
      </w:r>
      <w:r>
        <w:rPr>
          <w:spacing w:val="16"/>
          <w:sz w:val="19"/>
        </w:rPr>
        <w:t xml:space="preserve"> </w:t>
      </w:r>
      <w:r>
        <w:rPr>
          <w:sz w:val="19"/>
        </w:rPr>
        <w:t>sempre</w:t>
      </w:r>
      <w:r>
        <w:rPr>
          <w:spacing w:val="16"/>
          <w:sz w:val="19"/>
        </w:rPr>
        <w:t xml:space="preserve"> </w:t>
      </w:r>
      <w:r>
        <w:rPr>
          <w:sz w:val="19"/>
        </w:rPr>
        <w:t>interpretadas</w:t>
      </w:r>
      <w:r>
        <w:rPr>
          <w:spacing w:val="15"/>
          <w:sz w:val="19"/>
        </w:rPr>
        <w:t xml:space="preserve"> </w:t>
      </w:r>
      <w:r>
        <w:rPr>
          <w:sz w:val="19"/>
        </w:rPr>
        <w:t>em</w:t>
      </w:r>
      <w:r>
        <w:rPr>
          <w:spacing w:val="16"/>
          <w:sz w:val="19"/>
        </w:rPr>
        <w:t xml:space="preserve"> </w:t>
      </w:r>
      <w:r>
        <w:rPr>
          <w:sz w:val="19"/>
        </w:rPr>
        <w:t>favor</w:t>
      </w:r>
      <w:r>
        <w:rPr>
          <w:spacing w:val="16"/>
          <w:sz w:val="19"/>
        </w:rPr>
        <w:t xml:space="preserve"> </w:t>
      </w:r>
      <w:r>
        <w:rPr>
          <w:sz w:val="19"/>
        </w:rPr>
        <w:t>da</w:t>
      </w:r>
      <w:r>
        <w:rPr>
          <w:spacing w:val="16"/>
          <w:sz w:val="19"/>
        </w:rPr>
        <w:t xml:space="preserve"> </w:t>
      </w:r>
      <w:r>
        <w:rPr>
          <w:sz w:val="19"/>
        </w:rPr>
        <w:t>ampliação</w:t>
      </w:r>
      <w:r>
        <w:rPr>
          <w:spacing w:val="16"/>
          <w:sz w:val="19"/>
        </w:rPr>
        <w:t xml:space="preserve"> </w:t>
      </w:r>
      <w:r>
        <w:rPr>
          <w:sz w:val="19"/>
        </w:rPr>
        <w:t>da</w:t>
      </w:r>
      <w:r>
        <w:rPr>
          <w:spacing w:val="16"/>
          <w:sz w:val="19"/>
        </w:rPr>
        <w:t xml:space="preserve"> </w:t>
      </w:r>
      <w:r>
        <w:rPr>
          <w:sz w:val="19"/>
        </w:rPr>
        <w:t>disputa</w:t>
      </w:r>
      <w:r>
        <w:rPr>
          <w:spacing w:val="16"/>
          <w:sz w:val="19"/>
        </w:rPr>
        <w:t xml:space="preserve"> </w:t>
      </w:r>
      <w:r>
        <w:rPr>
          <w:sz w:val="19"/>
        </w:rPr>
        <w:t>entre</w:t>
      </w:r>
      <w:r>
        <w:rPr>
          <w:spacing w:val="16"/>
          <w:sz w:val="19"/>
        </w:rPr>
        <w:t xml:space="preserve"> </w:t>
      </w:r>
      <w:r>
        <w:rPr>
          <w:sz w:val="19"/>
        </w:rPr>
        <w:t>os</w:t>
      </w:r>
      <w:r>
        <w:rPr>
          <w:spacing w:val="15"/>
          <w:sz w:val="19"/>
        </w:rPr>
        <w:t xml:space="preserve"> </w:t>
      </w:r>
      <w:r>
        <w:rPr>
          <w:sz w:val="19"/>
        </w:rPr>
        <w:t>interessados,</w:t>
      </w:r>
      <w:r>
        <w:rPr>
          <w:spacing w:val="16"/>
          <w:sz w:val="19"/>
        </w:rPr>
        <w:t xml:space="preserve"> </w:t>
      </w:r>
      <w:r>
        <w:rPr>
          <w:sz w:val="19"/>
        </w:rPr>
        <w:t>desde</w:t>
      </w:r>
      <w:r>
        <w:rPr>
          <w:spacing w:val="16"/>
          <w:sz w:val="19"/>
        </w:rPr>
        <w:t xml:space="preserve"> </w:t>
      </w:r>
      <w:r>
        <w:rPr>
          <w:sz w:val="19"/>
        </w:rPr>
        <w:t>que</w:t>
      </w:r>
      <w:r>
        <w:rPr>
          <w:spacing w:val="-45"/>
          <w:sz w:val="19"/>
        </w:rPr>
        <w:t xml:space="preserve"> </w:t>
      </w:r>
      <w:r>
        <w:rPr>
          <w:sz w:val="19"/>
        </w:rPr>
        <w:t xml:space="preserve">não comprometam o interesse da Administração, a finalidade e a segurança da contratação </w:t>
      </w:r>
      <w:r>
        <w:rPr>
          <w:b/>
          <w:sz w:val="19"/>
        </w:rPr>
        <w:t>(Parágrafo único do art. 4º do Decreto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Federal n.º 3.555 de 08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 agosto de 2000)</w:t>
      </w:r>
      <w:r>
        <w:rPr>
          <w:sz w:val="19"/>
        </w:rPr>
        <w:t>.</w:t>
      </w:r>
    </w:p>
    <w:p>
      <w:pPr>
        <w:pStyle w:val="4"/>
        <w:spacing w:line="237" w:lineRule="auto"/>
        <w:ind w:right="378"/>
        <w:jc w:val="both"/>
      </w:pPr>
      <w:r>
        <w:t>Declara-se que o objeto a ser licitado possui padrões de desempenho e qualidade que podem ser objetivamente definidos pelo Edital,</w:t>
      </w:r>
      <w:r>
        <w:rPr>
          <w:spacing w:val="1"/>
        </w:rPr>
        <w:t xml:space="preserve"> </w:t>
      </w:r>
      <w:r>
        <w:t>Termo de Referência e anexos, por meio de especificações usuais no mercado, sendo possível a realização do procedimento na</w:t>
      </w:r>
      <w:r>
        <w:rPr>
          <w:spacing w:val="1"/>
        </w:rPr>
        <w:t xml:space="preserve"> </w:t>
      </w:r>
      <w:r>
        <w:t>modalidade</w:t>
      </w:r>
      <w:r>
        <w:rPr>
          <w:spacing w:val="1"/>
        </w:rPr>
        <w:t xml:space="preserve"> </w:t>
      </w:r>
      <w:r>
        <w:t>Pregão</w:t>
      </w:r>
      <w:r>
        <w:rPr>
          <w:spacing w:val="1"/>
        </w:rPr>
        <w:t xml:space="preserve"> </w:t>
      </w:r>
      <w:r>
        <w:t>Presencial</w:t>
      </w:r>
      <w:r>
        <w:rPr>
          <w:spacing w:val="1"/>
        </w:rPr>
        <w:t xml:space="preserve"> </w:t>
      </w:r>
      <w:r>
        <w:rPr>
          <w:b/>
        </w:rPr>
        <w:t>(Art.</w:t>
      </w:r>
      <w:r>
        <w:rPr>
          <w:b/>
          <w:spacing w:val="1"/>
        </w:rPr>
        <w:t xml:space="preserve"> </w:t>
      </w:r>
      <w:r>
        <w:rPr>
          <w:b/>
        </w:rPr>
        <w:t>1º,</w:t>
      </w:r>
      <w:r>
        <w:rPr>
          <w:b/>
          <w:spacing w:val="1"/>
        </w:rPr>
        <w:t xml:space="preserve"> </w:t>
      </w:r>
      <w:r>
        <w:rPr>
          <w:b/>
        </w:rPr>
        <w:t>parágrafo</w:t>
      </w:r>
      <w:r>
        <w:rPr>
          <w:b/>
          <w:spacing w:val="1"/>
        </w:rPr>
        <w:t xml:space="preserve"> </w:t>
      </w:r>
      <w:r>
        <w:rPr>
          <w:b/>
        </w:rPr>
        <w:t>único</w:t>
      </w:r>
      <w:r>
        <w:rPr>
          <w:b/>
          <w:spacing w:val="1"/>
        </w:rPr>
        <w:t xml:space="preserve"> </w:t>
      </w:r>
      <w:r>
        <w:rPr>
          <w:b/>
        </w:rPr>
        <w:t>da</w:t>
      </w:r>
      <w:r>
        <w:rPr>
          <w:b/>
          <w:spacing w:val="2"/>
        </w:rPr>
        <w:t xml:space="preserve"> </w:t>
      </w:r>
      <w:r>
        <w:rPr>
          <w:b/>
        </w:rPr>
        <w:t>Lei</w:t>
      </w:r>
      <w:r>
        <w:rPr>
          <w:b/>
          <w:spacing w:val="1"/>
        </w:rPr>
        <w:t xml:space="preserve"> </w:t>
      </w:r>
      <w:r>
        <w:rPr>
          <w:b/>
        </w:rPr>
        <w:t>n.º</w:t>
      </w:r>
      <w:r>
        <w:rPr>
          <w:b/>
          <w:spacing w:val="1"/>
        </w:rPr>
        <w:t xml:space="preserve"> </w:t>
      </w:r>
      <w:r>
        <w:rPr>
          <w:b/>
        </w:rPr>
        <w:t>10.520</w:t>
      </w:r>
      <w:r>
        <w:rPr>
          <w:b/>
          <w:spacing w:val="1"/>
        </w:rPr>
        <w:t xml:space="preserve"> </w:t>
      </w:r>
      <w:r>
        <w:rPr>
          <w:b/>
        </w:rPr>
        <w:t>de</w:t>
      </w:r>
      <w:r>
        <w:rPr>
          <w:b/>
          <w:spacing w:val="1"/>
        </w:rPr>
        <w:t xml:space="preserve"> </w:t>
      </w:r>
      <w:r>
        <w:rPr>
          <w:b/>
        </w:rPr>
        <w:t>17</w:t>
      </w:r>
      <w:r>
        <w:rPr>
          <w:b/>
          <w:spacing w:val="1"/>
        </w:rPr>
        <w:t xml:space="preserve"> </w:t>
      </w:r>
      <w:r>
        <w:rPr>
          <w:b/>
        </w:rPr>
        <w:t>de</w:t>
      </w:r>
      <w:r>
        <w:rPr>
          <w:b/>
          <w:spacing w:val="1"/>
        </w:rPr>
        <w:t xml:space="preserve"> </w:t>
      </w:r>
      <w:r>
        <w:rPr>
          <w:b/>
        </w:rPr>
        <w:t>julho</w:t>
      </w:r>
      <w:r>
        <w:rPr>
          <w:b/>
          <w:spacing w:val="2"/>
        </w:rPr>
        <w:t xml:space="preserve"> </w:t>
      </w:r>
      <w:r>
        <w:rPr>
          <w:b/>
        </w:rPr>
        <w:t>de</w:t>
      </w:r>
      <w:r>
        <w:rPr>
          <w:b/>
          <w:spacing w:val="1"/>
        </w:rPr>
        <w:t xml:space="preserve"> </w:t>
      </w:r>
      <w:r>
        <w:rPr>
          <w:b/>
        </w:rPr>
        <w:t>2002)</w:t>
      </w:r>
      <w:r>
        <w:t>.</w:t>
      </w:r>
    </w:p>
    <w:p>
      <w:pPr>
        <w:pStyle w:val="4"/>
        <w:spacing w:line="237" w:lineRule="auto"/>
        <w:ind w:right="373"/>
        <w:jc w:val="both"/>
      </w:pPr>
      <w:r>
        <w:t>As regras estabelecidas no presente Instrumento Convocatório vinculam-se às que prevista no Termo de Referência e anexos, e aquelas</w:t>
      </w:r>
      <w:r>
        <w:rPr>
          <w:spacing w:val="1"/>
        </w:rPr>
        <w:t xml:space="preserve"> </w:t>
      </w:r>
      <w:r>
        <w:t>reciprocamente a este, ainda que não contidas e/ou replicadas em um ou outro instrumento, sendo obrigatória a interpretação, análise,</w:t>
      </w:r>
      <w:r>
        <w:rPr>
          <w:spacing w:val="1"/>
        </w:rPr>
        <w:t xml:space="preserve"> </w:t>
      </w:r>
      <w:r>
        <w:t>compreensão</w:t>
      </w:r>
      <w:r>
        <w:rPr>
          <w:spacing w:val="2"/>
        </w:rPr>
        <w:t xml:space="preserve"> </w:t>
      </w:r>
      <w:r>
        <w:t>e</w:t>
      </w:r>
      <w:r>
        <w:rPr>
          <w:spacing w:val="2"/>
        </w:rPr>
        <w:t xml:space="preserve"> </w:t>
      </w:r>
      <w:r>
        <w:t>aceitação</w:t>
      </w:r>
      <w:r>
        <w:rPr>
          <w:spacing w:val="2"/>
        </w:rPr>
        <w:t xml:space="preserve"> </w:t>
      </w:r>
      <w:r>
        <w:t>integrativa</w:t>
      </w:r>
      <w:r>
        <w:rPr>
          <w:spacing w:val="2"/>
        </w:rPr>
        <w:t xml:space="preserve"> </w:t>
      </w:r>
      <w:r>
        <w:t>e</w:t>
      </w:r>
      <w:r>
        <w:rPr>
          <w:spacing w:val="2"/>
        </w:rPr>
        <w:t xml:space="preserve"> </w:t>
      </w:r>
      <w:r>
        <w:t>conjuntiva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todos</w:t>
      </w:r>
      <w:r>
        <w:rPr>
          <w:spacing w:val="2"/>
        </w:rPr>
        <w:t xml:space="preserve"> </w:t>
      </w:r>
      <w:r>
        <w:t>os</w:t>
      </w:r>
      <w:r>
        <w:rPr>
          <w:spacing w:val="2"/>
        </w:rPr>
        <w:t xml:space="preserve"> </w:t>
      </w:r>
      <w:r>
        <w:t>instrumentos</w:t>
      </w:r>
      <w:r>
        <w:rPr>
          <w:spacing w:val="2"/>
        </w:rPr>
        <w:t xml:space="preserve"> </w:t>
      </w:r>
      <w:r>
        <w:t>componentes</w:t>
      </w:r>
      <w:r>
        <w:rPr>
          <w:spacing w:val="2"/>
        </w:rPr>
        <w:t xml:space="preserve"> </w:t>
      </w:r>
      <w:r>
        <w:t>deste</w:t>
      </w:r>
      <w:r>
        <w:rPr>
          <w:spacing w:val="2"/>
        </w:rPr>
        <w:t xml:space="preserve"> </w:t>
      </w:r>
      <w:r>
        <w:t>processo</w:t>
      </w:r>
      <w:r>
        <w:rPr>
          <w:spacing w:val="2"/>
        </w:rPr>
        <w:t xml:space="preserve"> </w:t>
      </w:r>
      <w:r>
        <w:t>licitatório.</w:t>
      </w:r>
    </w:p>
    <w:p>
      <w:pPr>
        <w:pStyle w:val="4"/>
        <w:spacing w:line="237" w:lineRule="auto"/>
        <w:ind w:right="373"/>
        <w:jc w:val="both"/>
      </w:pPr>
      <w:r>
        <w:t>Conforme</w:t>
      </w:r>
      <w:r>
        <w:rPr>
          <w:spacing w:val="10"/>
        </w:rPr>
        <w:t xml:space="preserve"> </w:t>
      </w:r>
      <w:r>
        <w:t>apontado</w:t>
      </w:r>
      <w:r>
        <w:rPr>
          <w:spacing w:val="11"/>
        </w:rPr>
        <w:t xml:space="preserve"> </w:t>
      </w:r>
      <w:r>
        <w:t>no</w:t>
      </w:r>
      <w:r>
        <w:rPr>
          <w:spacing w:val="11"/>
        </w:rPr>
        <w:t xml:space="preserve"> </w:t>
      </w:r>
      <w:r>
        <w:t>Art.</w:t>
      </w:r>
      <w:r>
        <w:rPr>
          <w:spacing w:val="10"/>
        </w:rPr>
        <w:t xml:space="preserve"> </w:t>
      </w:r>
      <w:r>
        <w:t>15,</w:t>
      </w:r>
      <w:r>
        <w:rPr>
          <w:spacing w:val="11"/>
        </w:rPr>
        <w:t xml:space="preserve"> </w:t>
      </w:r>
      <w:r>
        <w:t>inciso</w:t>
      </w:r>
      <w:r>
        <w:rPr>
          <w:spacing w:val="11"/>
        </w:rPr>
        <w:t xml:space="preserve"> </w:t>
      </w:r>
      <w:r>
        <w:t>II</w:t>
      </w:r>
      <w:r>
        <w:rPr>
          <w:spacing w:val="11"/>
        </w:rPr>
        <w:t xml:space="preserve"> </w:t>
      </w:r>
      <w:r>
        <w:t>da</w:t>
      </w:r>
      <w:r>
        <w:rPr>
          <w:spacing w:val="10"/>
        </w:rPr>
        <w:t xml:space="preserve"> </w:t>
      </w:r>
      <w:r>
        <w:t>Lei</w:t>
      </w:r>
      <w:r>
        <w:rPr>
          <w:spacing w:val="11"/>
        </w:rPr>
        <w:t xml:space="preserve"> </w:t>
      </w:r>
      <w:r>
        <w:t>n.º</w:t>
      </w:r>
      <w:r>
        <w:rPr>
          <w:spacing w:val="11"/>
        </w:rPr>
        <w:t xml:space="preserve"> </w:t>
      </w:r>
      <w:r>
        <w:t>8.666</w:t>
      </w:r>
      <w:r>
        <w:rPr>
          <w:spacing w:val="1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21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junho</w:t>
      </w:r>
      <w:r>
        <w:rPr>
          <w:spacing w:val="1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1993</w:t>
      </w:r>
      <w:r>
        <w:rPr>
          <w:spacing w:val="11"/>
        </w:rPr>
        <w:t xml:space="preserve"> </w:t>
      </w:r>
      <w:r>
        <w:t>e</w:t>
      </w:r>
      <w:r>
        <w:rPr>
          <w:spacing w:val="11"/>
        </w:rPr>
        <w:t xml:space="preserve"> </w:t>
      </w:r>
      <w:r>
        <w:t>no</w:t>
      </w:r>
      <w:r>
        <w:rPr>
          <w:spacing w:val="11"/>
        </w:rPr>
        <w:t xml:space="preserve"> </w:t>
      </w:r>
      <w:r>
        <w:t>Art.</w:t>
      </w:r>
      <w:r>
        <w:rPr>
          <w:spacing w:val="10"/>
        </w:rPr>
        <w:t xml:space="preserve"> </w:t>
      </w:r>
      <w:r>
        <w:t>3º,</w:t>
      </w:r>
      <w:r>
        <w:rPr>
          <w:spacing w:val="11"/>
        </w:rPr>
        <w:t xml:space="preserve"> </w:t>
      </w:r>
      <w:r>
        <w:t>inciso</w:t>
      </w:r>
      <w:r>
        <w:rPr>
          <w:spacing w:val="11"/>
        </w:rPr>
        <w:t xml:space="preserve"> </w:t>
      </w:r>
      <w:r>
        <w:t>IV</w:t>
      </w:r>
      <w:r>
        <w:rPr>
          <w:spacing w:val="11"/>
        </w:rPr>
        <w:t xml:space="preserve"> </w:t>
      </w:r>
      <w:r>
        <w:t>do</w:t>
      </w:r>
      <w:r>
        <w:rPr>
          <w:spacing w:val="10"/>
        </w:rPr>
        <w:t xml:space="preserve"> </w:t>
      </w:r>
      <w:r>
        <w:t>Decreto</w:t>
      </w:r>
      <w:r>
        <w:rPr>
          <w:spacing w:val="11"/>
        </w:rPr>
        <w:t xml:space="preserve"> </w:t>
      </w:r>
      <w:r>
        <w:t>Federal</w:t>
      </w:r>
      <w:r>
        <w:rPr>
          <w:spacing w:val="11"/>
        </w:rPr>
        <w:t xml:space="preserve"> </w:t>
      </w:r>
      <w:r>
        <w:t>n.º</w:t>
      </w:r>
      <w:r>
        <w:rPr>
          <w:spacing w:val="10"/>
        </w:rPr>
        <w:t xml:space="preserve"> </w:t>
      </w:r>
      <w:r>
        <w:t>7.892</w:t>
      </w:r>
      <w:r>
        <w:rPr>
          <w:spacing w:val="-45"/>
        </w:rPr>
        <w:t xml:space="preserve"> </w:t>
      </w:r>
      <w:r>
        <w:t>de 23 de janeiro de 2013, a Administração Pública está autorizada, sempre que possível, utilizar do Sistema de Registro de Preços para</w:t>
      </w:r>
      <w:r>
        <w:rPr>
          <w:spacing w:val="1"/>
        </w:rPr>
        <w:t xml:space="preserve"> </w:t>
      </w:r>
      <w:r>
        <w:t>facilitar</w:t>
      </w:r>
      <w:r>
        <w:rPr>
          <w:spacing w:val="1"/>
        </w:rPr>
        <w:t xml:space="preserve"> </w:t>
      </w:r>
      <w:r>
        <w:t>suas</w:t>
      </w:r>
      <w:r>
        <w:rPr>
          <w:spacing w:val="1"/>
        </w:rPr>
        <w:t xml:space="preserve"> </w:t>
      </w:r>
      <w:r>
        <w:t>aquisições,</w:t>
      </w:r>
      <w:r>
        <w:rPr>
          <w:spacing w:val="1"/>
        </w:rPr>
        <w:t xml:space="preserve"> </w:t>
      </w:r>
      <w:r>
        <w:t>garantindo</w:t>
      </w:r>
      <w:r>
        <w:rPr>
          <w:spacing w:val="1"/>
        </w:rPr>
        <w:t xml:space="preserve"> </w:t>
      </w:r>
      <w:r>
        <w:t>agilidade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entrega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evitando</w:t>
      </w:r>
      <w:r>
        <w:rPr>
          <w:spacing w:val="1"/>
        </w:rPr>
        <w:t xml:space="preserve"> </w:t>
      </w:r>
      <w:r>
        <w:t>prejuízos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erário</w:t>
      </w:r>
      <w:r>
        <w:rPr>
          <w:spacing w:val="1"/>
        </w:rPr>
        <w:t xml:space="preserve"> </w:t>
      </w:r>
      <w:r>
        <w:t>público.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405"/>
        </w:tabs>
        <w:spacing w:before="176" w:after="0" w:line="240" w:lineRule="auto"/>
        <w:ind w:left="404" w:right="0" w:hanging="193"/>
        <w:jc w:val="both"/>
      </w:pPr>
      <w:r>
        <w:t>DO</w:t>
      </w:r>
      <w:r>
        <w:rPr>
          <w:spacing w:val="3"/>
        </w:rPr>
        <w:t xml:space="preserve"> </w:t>
      </w:r>
      <w:r>
        <w:t>OBJETO:</w:t>
      </w:r>
    </w:p>
    <w:p>
      <w:pPr>
        <w:pStyle w:val="10"/>
        <w:numPr>
          <w:ilvl w:val="1"/>
          <w:numId w:val="1"/>
        </w:numPr>
        <w:tabs>
          <w:tab w:val="left" w:pos="561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Eventual contratação em solução de documentação, para a prestação de serviços de digitalização de documentos, contemplando</w:t>
      </w:r>
      <w:r>
        <w:rPr>
          <w:spacing w:val="1"/>
          <w:sz w:val="19"/>
        </w:rPr>
        <w:t xml:space="preserve"> </w:t>
      </w:r>
      <w:r>
        <w:rPr>
          <w:sz w:val="19"/>
        </w:rPr>
        <w:t>preparação,</w:t>
      </w:r>
      <w:r>
        <w:rPr>
          <w:spacing w:val="1"/>
          <w:sz w:val="19"/>
        </w:rPr>
        <w:t xml:space="preserve"> </w:t>
      </w:r>
      <w:r>
        <w:rPr>
          <w:sz w:val="19"/>
        </w:rPr>
        <w:t>organização,</w:t>
      </w:r>
      <w:r>
        <w:rPr>
          <w:spacing w:val="1"/>
          <w:sz w:val="19"/>
        </w:rPr>
        <w:t xml:space="preserve"> </w:t>
      </w:r>
      <w:r>
        <w:rPr>
          <w:sz w:val="19"/>
        </w:rPr>
        <w:t>traslado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guarda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físicos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digitais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disponibilidade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infraestrutura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47"/>
          <w:sz w:val="19"/>
        </w:rPr>
        <w:t xml:space="preserve"> </w:t>
      </w:r>
      <w:r>
        <w:rPr>
          <w:sz w:val="19"/>
        </w:rPr>
        <w:t>hardware,</w:t>
      </w:r>
      <w:r>
        <w:rPr>
          <w:spacing w:val="1"/>
          <w:sz w:val="19"/>
        </w:rPr>
        <w:t xml:space="preserve"> </w:t>
      </w:r>
      <w:r>
        <w:rPr>
          <w:sz w:val="19"/>
        </w:rPr>
        <w:t>softwares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realização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gestão,</w:t>
      </w:r>
      <w:r>
        <w:rPr>
          <w:spacing w:val="1"/>
          <w:sz w:val="19"/>
        </w:rPr>
        <w:t xml:space="preserve"> </w:t>
      </w:r>
      <w:r>
        <w:rPr>
          <w:sz w:val="19"/>
        </w:rPr>
        <w:t>certificação</w:t>
      </w:r>
      <w:r>
        <w:rPr>
          <w:spacing w:val="1"/>
          <w:sz w:val="19"/>
        </w:rPr>
        <w:t xml:space="preserve"> </w:t>
      </w:r>
      <w:r>
        <w:rPr>
          <w:sz w:val="19"/>
        </w:rPr>
        <w:t>digital,</w:t>
      </w:r>
      <w:r>
        <w:rPr>
          <w:spacing w:val="1"/>
          <w:sz w:val="19"/>
        </w:rPr>
        <w:t xml:space="preserve"> </w:t>
      </w:r>
      <w:r>
        <w:rPr>
          <w:sz w:val="19"/>
        </w:rPr>
        <w:t>controle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acervo,</w:t>
      </w:r>
      <w:r>
        <w:rPr>
          <w:spacing w:val="1"/>
          <w:sz w:val="19"/>
        </w:rPr>
        <w:t xml:space="preserve"> </w:t>
      </w:r>
      <w:r>
        <w:rPr>
          <w:sz w:val="19"/>
        </w:rPr>
        <w:t>emissão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etiquetas,</w:t>
      </w:r>
      <w:r>
        <w:rPr>
          <w:spacing w:val="1"/>
          <w:sz w:val="19"/>
        </w:rPr>
        <w:t xml:space="preserve"> </w:t>
      </w:r>
      <w:r>
        <w:rPr>
          <w:sz w:val="19"/>
        </w:rPr>
        <w:t>gerenciamento</w:t>
      </w:r>
      <w:r>
        <w:rPr>
          <w:spacing w:val="1"/>
          <w:sz w:val="19"/>
        </w:rPr>
        <w:t xml:space="preserve"> </w:t>
      </w:r>
      <w:r>
        <w:rPr>
          <w:sz w:val="19"/>
        </w:rPr>
        <w:t>documental,</w:t>
      </w:r>
      <w:r>
        <w:rPr>
          <w:spacing w:val="1"/>
          <w:sz w:val="19"/>
        </w:rPr>
        <w:t xml:space="preserve"> </w:t>
      </w:r>
      <w:r>
        <w:rPr>
          <w:sz w:val="19"/>
        </w:rPr>
        <w:t>gerenciamento e recuperação dos documentos digitalizados e daqueles armazenados fisicamente, de acordo com os quantitativos e as</w:t>
      </w:r>
      <w:r>
        <w:rPr>
          <w:spacing w:val="1"/>
          <w:sz w:val="19"/>
        </w:rPr>
        <w:t xml:space="preserve"> </w:t>
      </w:r>
      <w:r>
        <w:rPr>
          <w:sz w:val="19"/>
        </w:rPr>
        <w:t>especificações</w:t>
      </w:r>
      <w:r>
        <w:rPr>
          <w:spacing w:val="1"/>
          <w:sz w:val="19"/>
        </w:rPr>
        <w:t xml:space="preserve"> </w:t>
      </w:r>
      <w:r>
        <w:rPr>
          <w:sz w:val="19"/>
        </w:rPr>
        <w:t>técnicas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2"/>
          <w:sz w:val="19"/>
        </w:rPr>
        <w:t xml:space="preserve"> </w:t>
      </w:r>
      <w:r>
        <w:rPr>
          <w:sz w:val="19"/>
        </w:rPr>
        <w:t>acessado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2"/>
          <w:sz w:val="19"/>
        </w:rPr>
        <w:t xml:space="preserve"> </w:t>
      </w:r>
      <w:r>
        <w:rPr>
          <w:sz w:val="19"/>
        </w:rPr>
        <w:t>ambiente</w:t>
      </w:r>
      <w:r>
        <w:rPr>
          <w:spacing w:val="2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Defensoria</w:t>
      </w:r>
      <w:r>
        <w:rPr>
          <w:spacing w:val="2"/>
          <w:sz w:val="19"/>
        </w:rPr>
        <w:t xml:space="preserve"> </w:t>
      </w:r>
      <w:r>
        <w:rPr>
          <w:sz w:val="19"/>
        </w:rPr>
        <w:t>Pública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Estado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Roraima</w:t>
      </w:r>
      <w:r>
        <w:rPr>
          <w:spacing w:val="2"/>
          <w:sz w:val="19"/>
        </w:rPr>
        <w:t xml:space="preserve"> </w:t>
      </w:r>
      <w:r>
        <w:rPr>
          <w:sz w:val="19"/>
        </w:rPr>
        <w:t>-</w:t>
      </w:r>
      <w:r>
        <w:rPr>
          <w:spacing w:val="1"/>
          <w:sz w:val="19"/>
        </w:rPr>
        <w:t xml:space="preserve"> </w:t>
      </w:r>
      <w:r>
        <w:rPr>
          <w:sz w:val="19"/>
        </w:rPr>
        <w:t>DPE/RR.</w:t>
      </w:r>
    </w:p>
    <w:p>
      <w:pPr>
        <w:pStyle w:val="10"/>
        <w:numPr>
          <w:ilvl w:val="1"/>
          <w:numId w:val="1"/>
        </w:numPr>
        <w:tabs>
          <w:tab w:val="left" w:pos="549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A licitação será realizada em grupo único, formados por 10 itens, conforme tabela constante no Termo de Referência, devendo o</w:t>
      </w:r>
      <w:r>
        <w:rPr>
          <w:spacing w:val="1"/>
          <w:sz w:val="19"/>
        </w:rPr>
        <w:t xml:space="preserve"> </w:t>
      </w:r>
      <w:r>
        <w:rPr>
          <w:sz w:val="19"/>
        </w:rPr>
        <w:t>licitante oferecer proposta</w:t>
      </w:r>
      <w:r>
        <w:rPr>
          <w:spacing w:val="1"/>
          <w:sz w:val="19"/>
        </w:rPr>
        <w:t xml:space="preserve"> </w:t>
      </w:r>
      <w:r>
        <w:rPr>
          <w:sz w:val="19"/>
        </w:rPr>
        <w:t>para todos os</w:t>
      </w:r>
      <w:r>
        <w:rPr>
          <w:spacing w:val="1"/>
          <w:sz w:val="19"/>
        </w:rPr>
        <w:t xml:space="preserve"> </w:t>
      </w:r>
      <w:r>
        <w:rPr>
          <w:sz w:val="19"/>
        </w:rPr>
        <w:t>itens que</w:t>
      </w:r>
      <w:r>
        <w:rPr>
          <w:spacing w:val="1"/>
          <w:sz w:val="19"/>
        </w:rPr>
        <w:t xml:space="preserve"> </w:t>
      </w:r>
      <w:r>
        <w:rPr>
          <w:sz w:val="19"/>
        </w:rPr>
        <w:t>o compõem.</w:t>
      </w:r>
    </w:p>
    <w:p>
      <w:pPr>
        <w:pStyle w:val="10"/>
        <w:numPr>
          <w:ilvl w:val="1"/>
          <w:numId w:val="1"/>
        </w:numPr>
        <w:tabs>
          <w:tab w:val="left" w:pos="549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critério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julgamento</w:t>
      </w:r>
      <w:r>
        <w:rPr>
          <w:spacing w:val="7"/>
          <w:sz w:val="19"/>
        </w:rPr>
        <w:t xml:space="preserve"> </w:t>
      </w:r>
      <w:r>
        <w:rPr>
          <w:sz w:val="19"/>
        </w:rPr>
        <w:t>adotado</w:t>
      </w:r>
      <w:r>
        <w:rPr>
          <w:spacing w:val="6"/>
          <w:sz w:val="19"/>
        </w:rPr>
        <w:t xml:space="preserve"> </w:t>
      </w:r>
      <w:r>
        <w:rPr>
          <w:sz w:val="19"/>
        </w:rPr>
        <w:t>será</w:t>
      </w:r>
      <w:r>
        <w:rPr>
          <w:spacing w:val="7"/>
          <w:sz w:val="19"/>
        </w:rPr>
        <w:t xml:space="preserve"> </w:t>
      </w: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b/>
          <w:sz w:val="19"/>
        </w:rPr>
        <w:t>menor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preço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global</w:t>
      </w:r>
      <w:r>
        <w:rPr>
          <w:sz w:val="19"/>
        </w:rPr>
        <w:t>,</w:t>
      </w:r>
      <w:r>
        <w:rPr>
          <w:spacing w:val="8"/>
          <w:sz w:val="19"/>
        </w:rPr>
        <w:t xml:space="preserve"> </w:t>
      </w:r>
      <w:r>
        <w:rPr>
          <w:sz w:val="19"/>
        </w:rPr>
        <w:t>observadas</w:t>
      </w:r>
      <w:r>
        <w:rPr>
          <w:spacing w:val="9"/>
          <w:sz w:val="19"/>
        </w:rPr>
        <w:t xml:space="preserve"> </w:t>
      </w:r>
      <w:r>
        <w:rPr>
          <w:sz w:val="19"/>
        </w:rPr>
        <w:t>as</w:t>
      </w:r>
      <w:r>
        <w:rPr>
          <w:spacing w:val="9"/>
          <w:sz w:val="19"/>
        </w:rPr>
        <w:t xml:space="preserve"> </w:t>
      </w:r>
      <w:r>
        <w:rPr>
          <w:sz w:val="19"/>
        </w:rPr>
        <w:t>exigências</w:t>
      </w:r>
      <w:r>
        <w:rPr>
          <w:spacing w:val="8"/>
          <w:sz w:val="19"/>
        </w:rPr>
        <w:t xml:space="preserve"> </w:t>
      </w:r>
      <w:r>
        <w:rPr>
          <w:sz w:val="19"/>
        </w:rPr>
        <w:t>contidas</w:t>
      </w:r>
      <w:r>
        <w:rPr>
          <w:spacing w:val="9"/>
          <w:sz w:val="19"/>
        </w:rPr>
        <w:t xml:space="preserve"> </w:t>
      </w:r>
      <w:r>
        <w:rPr>
          <w:sz w:val="19"/>
        </w:rPr>
        <w:t>neste</w:t>
      </w:r>
      <w:r>
        <w:rPr>
          <w:spacing w:val="9"/>
          <w:sz w:val="19"/>
        </w:rPr>
        <w:t xml:space="preserve"> </w:t>
      </w:r>
      <w:r>
        <w:rPr>
          <w:sz w:val="19"/>
        </w:rPr>
        <w:t>Edital</w:t>
      </w:r>
      <w:r>
        <w:rPr>
          <w:spacing w:val="8"/>
          <w:sz w:val="19"/>
        </w:rPr>
        <w:t xml:space="preserve"> </w:t>
      </w:r>
      <w:r>
        <w:rPr>
          <w:sz w:val="19"/>
        </w:rPr>
        <w:t>e</w:t>
      </w:r>
      <w:r>
        <w:rPr>
          <w:spacing w:val="9"/>
          <w:sz w:val="19"/>
        </w:rPr>
        <w:t xml:space="preserve"> </w:t>
      </w:r>
      <w:r>
        <w:rPr>
          <w:sz w:val="19"/>
        </w:rPr>
        <w:t>seus</w:t>
      </w:r>
      <w:r>
        <w:rPr>
          <w:spacing w:val="9"/>
          <w:sz w:val="19"/>
        </w:rPr>
        <w:t xml:space="preserve"> </w:t>
      </w:r>
      <w:r>
        <w:rPr>
          <w:sz w:val="19"/>
        </w:rPr>
        <w:t>anexos</w:t>
      </w:r>
      <w:r>
        <w:rPr>
          <w:spacing w:val="9"/>
          <w:sz w:val="19"/>
        </w:rPr>
        <w:t xml:space="preserve"> </w:t>
      </w:r>
      <w:r>
        <w:rPr>
          <w:sz w:val="19"/>
        </w:rPr>
        <w:t>quanto</w:t>
      </w:r>
      <w:r>
        <w:rPr>
          <w:spacing w:val="-46"/>
          <w:sz w:val="19"/>
        </w:rPr>
        <w:t xml:space="preserve"> </w:t>
      </w:r>
      <w:r>
        <w:rPr>
          <w:sz w:val="19"/>
        </w:rPr>
        <w:t>às especificações do objeto.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405"/>
        </w:tabs>
        <w:spacing w:before="176" w:after="0" w:line="240" w:lineRule="auto"/>
        <w:ind w:left="404" w:right="0" w:hanging="193"/>
        <w:jc w:val="both"/>
      </w:pPr>
      <w:r>
        <w:t>DO</w:t>
      </w:r>
      <w:r>
        <w:rPr>
          <w:spacing w:val="2"/>
        </w:rPr>
        <w:t xml:space="preserve"> </w:t>
      </w:r>
      <w:r>
        <w:t>VALOR</w:t>
      </w:r>
      <w:r>
        <w:rPr>
          <w:spacing w:val="3"/>
        </w:rPr>
        <w:t xml:space="preserve"> </w:t>
      </w:r>
      <w:r>
        <w:t>MÁXIMO</w:t>
      </w:r>
      <w:r>
        <w:rPr>
          <w:spacing w:val="2"/>
        </w:rPr>
        <w:t xml:space="preserve"> </w:t>
      </w:r>
      <w:r>
        <w:t>TOTAL</w:t>
      </w:r>
      <w:r>
        <w:rPr>
          <w:spacing w:val="3"/>
        </w:rPr>
        <w:t xml:space="preserve"> </w:t>
      </w:r>
      <w:r>
        <w:t>ESTIMADO</w:t>
      </w:r>
      <w:r>
        <w:rPr>
          <w:spacing w:val="2"/>
        </w:rPr>
        <w:t xml:space="preserve"> </w:t>
      </w:r>
      <w:r>
        <w:t>DA</w:t>
      </w:r>
      <w:r>
        <w:rPr>
          <w:spacing w:val="3"/>
        </w:rPr>
        <w:t xml:space="preserve"> </w:t>
      </w:r>
      <w:r>
        <w:t>AQUISIÇÃO</w:t>
      </w:r>
      <w:r>
        <w:rPr>
          <w:spacing w:val="2"/>
        </w:rPr>
        <w:t xml:space="preserve"> </w:t>
      </w:r>
      <w:r>
        <w:t>E</w:t>
      </w:r>
      <w:r>
        <w:rPr>
          <w:spacing w:val="3"/>
        </w:rPr>
        <w:t xml:space="preserve"> </w:t>
      </w:r>
      <w:r>
        <w:t>DA</w:t>
      </w:r>
      <w:r>
        <w:rPr>
          <w:spacing w:val="2"/>
        </w:rPr>
        <w:t xml:space="preserve"> </w:t>
      </w:r>
      <w:r>
        <w:t>VISTORIA/VISITA</w:t>
      </w:r>
      <w:r>
        <w:rPr>
          <w:spacing w:val="3"/>
        </w:rPr>
        <w:t xml:space="preserve"> </w:t>
      </w:r>
      <w:r>
        <w:t>TÉCNICA:</w:t>
      </w:r>
    </w:p>
    <w:p>
      <w:pPr>
        <w:pStyle w:val="10"/>
        <w:numPr>
          <w:ilvl w:val="1"/>
          <w:numId w:val="1"/>
        </w:numPr>
        <w:tabs>
          <w:tab w:val="left" w:pos="600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valor</w:t>
      </w:r>
      <w:r>
        <w:rPr>
          <w:spacing w:val="1"/>
          <w:sz w:val="19"/>
        </w:rPr>
        <w:t xml:space="preserve"> </w:t>
      </w:r>
      <w:r>
        <w:rPr>
          <w:sz w:val="19"/>
        </w:rPr>
        <w:t>máximo</w:t>
      </w:r>
      <w:r>
        <w:rPr>
          <w:spacing w:val="1"/>
          <w:sz w:val="19"/>
        </w:rPr>
        <w:t xml:space="preserve"> </w:t>
      </w:r>
      <w:r>
        <w:rPr>
          <w:sz w:val="19"/>
        </w:rPr>
        <w:t>total</w:t>
      </w:r>
      <w:r>
        <w:rPr>
          <w:spacing w:val="1"/>
          <w:sz w:val="19"/>
        </w:rPr>
        <w:t xml:space="preserve"> </w:t>
      </w:r>
      <w:r>
        <w:rPr>
          <w:sz w:val="19"/>
        </w:rPr>
        <w:t>estimado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contratação</w:t>
      </w:r>
      <w:r>
        <w:rPr>
          <w:spacing w:val="1"/>
          <w:sz w:val="19"/>
        </w:rPr>
        <w:t xml:space="preserve"> </w:t>
      </w: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b/>
          <w:sz w:val="19"/>
        </w:rPr>
        <w:t>R$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5.346.472,60</w:t>
      </w:r>
      <w:r>
        <w:rPr>
          <w:b/>
          <w:spacing w:val="1"/>
          <w:sz w:val="19"/>
        </w:rPr>
        <w:t xml:space="preserve"> </w:t>
      </w:r>
      <w:r>
        <w:rPr>
          <w:sz w:val="19"/>
        </w:rPr>
        <w:t>(cinco</w:t>
      </w:r>
      <w:r>
        <w:rPr>
          <w:spacing w:val="1"/>
          <w:sz w:val="19"/>
        </w:rPr>
        <w:t xml:space="preserve"> </w:t>
      </w:r>
      <w:r>
        <w:rPr>
          <w:sz w:val="19"/>
        </w:rPr>
        <w:t>milhões,</w:t>
      </w:r>
      <w:r>
        <w:rPr>
          <w:spacing w:val="1"/>
          <w:sz w:val="19"/>
        </w:rPr>
        <w:t xml:space="preserve"> </w:t>
      </w:r>
      <w:r>
        <w:rPr>
          <w:sz w:val="19"/>
        </w:rPr>
        <w:t>trezentos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quarenta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47"/>
          <w:sz w:val="19"/>
        </w:rPr>
        <w:t xml:space="preserve"> </w:t>
      </w:r>
      <w:r>
        <w:rPr>
          <w:sz w:val="19"/>
        </w:rPr>
        <w:t>seis</w:t>
      </w:r>
      <w:r>
        <w:rPr>
          <w:spacing w:val="48"/>
          <w:sz w:val="19"/>
        </w:rPr>
        <w:t xml:space="preserve"> </w:t>
      </w:r>
      <w:r>
        <w:rPr>
          <w:sz w:val="19"/>
        </w:rPr>
        <w:t>mil</w:t>
      </w:r>
      <w:r>
        <w:rPr>
          <w:spacing w:val="1"/>
          <w:sz w:val="19"/>
        </w:rPr>
        <w:t xml:space="preserve"> </w:t>
      </w:r>
      <w:r>
        <w:rPr>
          <w:sz w:val="19"/>
        </w:rPr>
        <w:t>quatrocentos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7"/>
          <w:sz w:val="19"/>
        </w:rPr>
        <w:t xml:space="preserve"> </w:t>
      </w:r>
      <w:r>
        <w:rPr>
          <w:sz w:val="19"/>
        </w:rPr>
        <w:t>setenta</w:t>
      </w:r>
      <w:r>
        <w:rPr>
          <w:spacing w:val="7"/>
          <w:sz w:val="19"/>
        </w:rPr>
        <w:t xml:space="preserve"> </w:t>
      </w:r>
      <w:r>
        <w:rPr>
          <w:sz w:val="19"/>
        </w:rPr>
        <w:t>e</w:t>
      </w:r>
      <w:r>
        <w:rPr>
          <w:spacing w:val="7"/>
          <w:sz w:val="19"/>
        </w:rPr>
        <w:t xml:space="preserve"> </w:t>
      </w:r>
      <w:r>
        <w:rPr>
          <w:sz w:val="19"/>
        </w:rPr>
        <w:t>dois</w:t>
      </w:r>
      <w:r>
        <w:rPr>
          <w:spacing w:val="7"/>
          <w:sz w:val="19"/>
        </w:rPr>
        <w:t xml:space="preserve"> </w:t>
      </w:r>
      <w:r>
        <w:rPr>
          <w:sz w:val="19"/>
        </w:rPr>
        <w:t>reais</w:t>
      </w:r>
      <w:r>
        <w:rPr>
          <w:spacing w:val="7"/>
          <w:sz w:val="19"/>
        </w:rPr>
        <w:t xml:space="preserve"> </w:t>
      </w:r>
      <w:r>
        <w:rPr>
          <w:sz w:val="19"/>
        </w:rPr>
        <w:t>e</w:t>
      </w:r>
      <w:r>
        <w:rPr>
          <w:spacing w:val="7"/>
          <w:sz w:val="19"/>
        </w:rPr>
        <w:t xml:space="preserve"> </w:t>
      </w:r>
      <w:r>
        <w:rPr>
          <w:sz w:val="19"/>
        </w:rPr>
        <w:t>sessenta</w:t>
      </w:r>
      <w:r>
        <w:rPr>
          <w:spacing w:val="7"/>
          <w:sz w:val="19"/>
        </w:rPr>
        <w:t xml:space="preserve"> </w:t>
      </w:r>
      <w:r>
        <w:rPr>
          <w:sz w:val="19"/>
        </w:rPr>
        <w:t>centavos)</w:t>
      </w:r>
      <w:r>
        <w:rPr>
          <w:spacing w:val="15"/>
          <w:sz w:val="19"/>
        </w:rPr>
        <w:t xml:space="preserve"> </w:t>
      </w:r>
      <w:r>
        <w:rPr>
          <w:sz w:val="19"/>
        </w:rPr>
        <w:t>consoante</w:t>
      </w:r>
      <w:r>
        <w:rPr>
          <w:spacing w:val="8"/>
          <w:sz w:val="19"/>
        </w:rPr>
        <w:t xml:space="preserve"> </w:t>
      </w:r>
      <w:r>
        <w:rPr>
          <w:sz w:val="19"/>
        </w:rPr>
        <w:t>consta</w:t>
      </w:r>
      <w:r>
        <w:rPr>
          <w:spacing w:val="9"/>
          <w:sz w:val="19"/>
        </w:rPr>
        <w:t xml:space="preserve"> </w:t>
      </w:r>
      <w:r>
        <w:rPr>
          <w:sz w:val="19"/>
        </w:rPr>
        <w:t>da</w:t>
      </w:r>
      <w:r>
        <w:rPr>
          <w:spacing w:val="8"/>
          <w:sz w:val="19"/>
        </w:rPr>
        <w:t xml:space="preserve"> </w:t>
      </w:r>
      <w:r>
        <w:rPr>
          <w:sz w:val="19"/>
        </w:rPr>
        <w:t>tabela</w:t>
      </w:r>
      <w:r>
        <w:rPr>
          <w:spacing w:val="8"/>
          <w:sz w:val="19"/>
        </w:rPr>
        <w:t xml:space="preserve"> </w:t>
      </w:r>
      <w:r>
        <w:rPr>
          <w:sz w:val="19"/>
        </w:rPr>
        <w:t>apurada</w:t>
      </w:r>
      <w:r>
        <w:rPr>
          <w:spacing w:val="8"/>
          <w:sz w:val="19"/>
        </w:rPr>
        <w:t xml:space="preserve"> </w:t>
      </w:r>
      <w:r>
        <w:rPr>
          <w:sz w:val="19"/>
        </w:rPr>
        <w:t>pela</w:t>
      </w:r>
      <w:r>
        <w:rPr>
          <w:spacing w:val="8"/>
          <w:sz w:val="19"/>
        </w:rPr>
        <w:t xml:space="preserve"> </w:t>
      </w:r>
      <w:r>
        <w:rPr>
          <w:sz w:val="19"/>
        </w:rPr>
        <w:t>Seção</w:t>
      </w:r>
      <w:r>
        <w:rPr>
          <w:spacing w:val="8"/>
          <w:sz w:val="19"/>
        </w:rPr>
        <w:t xml:space="preserve"> </w:t>
      </w:r>
      <w:r>
        <w:rPr>
          <w:sz w:val="19"/>
        </w:rPr>
        <w:t>de</w:t>
      </w:r>
      <w:r>
        <w:rPr>
          <w:spacing w:val="8"/>
          <w:sz w:val="19"/>
        </w:rPr>
        <w:t xml:space="preserve"> </w:t>
      </w:r>
      <w:r>
        <w:rPr>
          <w:sz w:val="19"/>
        </w:rPr>
        <w:t>Compras,</w:t>
      </w:r>
      <w:r>
        <w:rPr>
          <w:spacing w:val="8"/>
          <w:sz w:val="19"/>
        </w:rPr>
        <w:t xml:space="preserve"> </w:t>
      </w:r>
      <w:r>
        <w:rPr>
          <w:sz w:val="19"/>
        </w:rPr>
        <w:t>anexada</w:t>
      </w:r>
      <w:r>
        <w:rPr>
          <w:spacing w:val="8"/>
          <w:sz w:val="19"/>
        </w:rPr>
        <w:t xml:space="preserve"> </w:t>
      </w:r>
      <w:r>
        <w:rPr>
          <w:sz w:val="19"/>
        </w:rPr>
        <w:t>aos</w:t>
      </w:r>
      <w:r>
        <w:rPr>
          <w:spacing w:val="8"/>
          <w:sz w:val="19"/>
        </w:rPr>
        <w:t xml:space="preserve"> </w:t>
      </w:r>
      <w:r>
        <w:rPr>
          <w:sz w:val="19"/>
        </w:rPr>
        <w:t>autos</w:t>
      </w:r>
      <w:r>
        <w:rPr>
          <w:spacing w:val="-46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acordo</w:t>
      </w:r>
      <w:r>
        <w:rPr>
          <w:spacing w:val="4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valor</w:t>
      </w:r>
      <w:r>
        <w:rPr>
          <w:spacing w:val="5"/>
          <w:sz w:val="19"/>
        </w:rPr>
        <w:t xml:space="preserve"> </w:t>
      </w:r>
      <w:r>
        <w:rPr>
          <w:b/>
          <w:sz w:val="19"/>
        </w:rPr>
        <w:t>MÁXIMO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ESTIMADO</w:t>
      </w:r>
      <w:r>
        <w:rPr>
          <w:b/>
          <w:spacing w:val="5"/>
          <w:sz w:val="19"/>
        </w:rPr>
        <w:t xml:space="preserve"> </w:t>
      </w:r>
      <w:r>
        <w:rPr>
          <w:sz w:val="19"/>
        </w:rPr>
        <w:t>por</w:t>
      </w:r>
      <w:r>
        <w:rPr>
          <w:spacing w:val="6"/>
          <w:sz w:val="19"/>
        </w:rPr>
        <w:t xml:space="preserve"> </w:t>
      </w:r>
      <w:r>
        <w:rPr>
          <w:sz w:val="19"/>
        </w:rPr>
        <w:t>item</w:t>
      </w:r>
      <w:r>
        <w:rPr>
          <w:spacing w:val="6"/>
          <w:sz w:val="19"/>
        </w:rPr>
        <w:t xml:space="preserve"> </w:t>
      </w:r>
      <w:r>
        <w:rPr>
          <w:sz w:val="19"/>
        </w:rPr>
        <w:t>constante</w:t>
      </w:r>
      <w:r>
        <w:rPr>
          <w:spacing w:val="5"/>
          <w:sz w:val="19"/>
        </w:rPr>
        <w:t xml:space="preserve"> </w:t>
      </w:r>
      <w:r>
        <w:rPr>
          <w:sz w:val="19"/>
        </w:rPr>
        <w:t>no</w:t>
      </w:r>
      <w:r>
        <w:rPr>
          <w:spacing w:val="6"/>
          <w:sz w:val="19"/>
        </w:rPr>
        <w:t xml:space="preserve"> </w:t>
      </w:r>
      <w:r>
        <w:rPr>
          <w:sz w:val="19"/>
        </w:rPr>
        <w:t>Termo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Referência,</w:t>
      </w:r>
      <w:r>
        <w:rPr>
          <w:spacing w:val="6"/>
          <w:sz w:val="19"/>
        </w:rPr>
        <w:t xml:space="preserve"> </w:t>
      </w:r>
      <w:r>
        <w:rPr>
          <w:sz w:val="19"/>
        </w:rPr>
        <w:t>conforme</w:t>
      </w:r>
      <w:r>
        <w:rPr>
          <w:spacing w:val="6"/>
          <w:sz w:val="19"/>
        </w:rPr>
        <w:t xml:space="preserve"> </w:t>
      </w:r>
      <w:r>
        <w:rPr>
          <w:sz w:val="19"/>
        </w:rPr>
        <w:t>preceitua</w:t>
      </w:r>
      <w:r>
        <w:rPr>
          <w:spacing w:val="6"/>
          <w:sz w:val="19"/>
        </w:rPr>
        <w:t xml:space="preserve"> </w:t>
      </w: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Leis</w:t>
      </w:r>
      <w:r>
        <w:rPr>
          <w:spacing w:val="6"/>
          <w:sz w:val="19"/>
        </w:rPr>
        <w:t xml:space="preserve"> </w:t>
      </w:r>
      <w:r>
        <w:rPr>
          <w:sz w:val="19"/>
        </w:rPr>
        <w:t>n.º</w:t>
      </w:r>
      <w:r>
        <w:rPr>
          <w:spacing w:val="6"/>
          <w:sz w:val="19"/>
        </w:rPr>
        <w:t xml:space="preserve"> </w:t>
      </w:r>
      <w:r>
        <w:rPr>
          <w:sz w:val="19"/>
        </w:rPr>
        <w:t>8.666/93</w:t>
      </w:r>
      <w:r>
        <w:rPr>
          <w:spacing w:val="-46"/>
          <w:sz w:val="19"/>
        </w:rPr>
        <w:t xml:space="preserve"> </w:t>
      </w:r>
      <w:r>
        <w:rPr>
          <w:sz w:val="19"/>
        </w:rPr>
        <w:t>e 10.520/2002.</w:t>
      </w:r>
    </w:p>
    <w:p>
      <w:pPr>
        <w:spacing w:after="0" w:line="237" w:lineRule="auto"/>
        <w:jc w:val="both"/>
        <w:rPr>
          <w:sz w:val="19"/>
        </w:rPr>
        <w:sectPr>
          <w:type w:val="continuous"/>
          <w:pgSz w:w="11920" w:h="16840"/>
          <w:pgMar w:top="660" w:right="380" w:bottom="280" w:left="560" w:header="720" w:footer="720" w:gutter="0"/>
        </w:sectPr>
      </w:pPr>
    </w:p>
    <w:p>
      <w:pPr>
        <w:pStyle w:val="10"/>
        <w:numPr>
          <w:ilvl w:val="1"/>
          <w:numId w:val="1"/>
        </w:numPr>
        <w:tabs>
          <w:tab w:val="left" w:pos="564"/>
        </w:tabs>
        <w:spacing w:before="74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20"/>
          <w:sz w:val="19"/>
        </w:rPr>
        <w:t xml:space="preserve"> </w:t>
      </w:r>
      <w:r>
        <w:rPr>
          <w:sz w:val="19"/>
        </w:rPr>
        <w:t>participação</w:t>
      </w:r>
      <w:r>
        <w:rPr>
          <w:spacing w:val="21"/>
          <w:sz w:val="19"/>
        </w:rPr>
        <w:t xml:space="preserve"> </w:t>
      </w:r>
      <w:r>
        <w:rPr>
          <w:sz w:val="19"/>
        </w:rPr>
        <w:t>na</w:t>
      </w:r>
      <w:r>
        <w:rPr>
          <w:spacing w:val="21"/>
          <w:sz w:val="19"/>
        </w:rPr>
        <w:t xml:space="preserve"> </w:t>
      </w:r>
      <w:r>
        <w:rPr>
          <w:sz w:val="19"/>
        </w:rPr>
        <w:t>presente</w:t>
      </w:r>
      <w:r>
        <w:rPr>
          <w:spacing w:val="21"/>
          <w:sz w:val="19"/>
        </w:rPr>
        <w:t xml:space="preserve"> </w:t>
      </w:r>
      <w:r>
        <w:rPr>
          <w:sz w:val="19"/>
        </w:rPr>
        <w:t>licitação</w:t>
      </w:r>
      <w:r>
        <w:rPr>
          <w:spacing w:val="21"/>
          <w:sz w:val="19"/>
        </w:rPr>
        <w:t xml:space="preserve"> </w:t>
      </w:r>
      <w:r>
        <w:rPr>
          <w:sz w:val="19"/>
        </w:rPr>
        <w:t>pressupõe</w:t>
      </w:r>
      <w:r>
        <w:rPr>
          <w:spacing w:val="21"/>
          <w:sz w:val="19"/>
        </w:rPr>
        <w:t xml:space="preserve"> </w:t>
      </w:r>
      <w:r>
        <w:rPr>
          <w:sz w:val="19"/>
        </w:rPr>
        <w:t>o</w:t>
      </w:r>
      <w:r>
        <w:rPr>
          <w:spacing w:val="21"/>
          <w:sz w:val="19"/>
        </w:rPr>
        <w:t xml:space="preserve"> </w:t>
      </w:r>
      <w:r>
        <w:rPr>
          <w:sz w:val="19"/>
        </w:rPr>
        <w:t>pleno</w:t>
      </w:r>
      <w:r>
        <w:rPr>
          <w:spacing w:val="21"/>
          <w:sz w:val="19"/>
        </w:rPr>
        <w:t xml:space="preserve"> </w:t>
      </w:r>
      <w:r>
        <w:rPr>
          <w:sz w:val="19"/>
        </w:rPr>
        <w:t>conhecimento</w:t>
      </w:r>
      <w:r>
        <w:rPr>
          <w:spacing w:val="21"/>
          <w:sz w:val="19"/>
        </w:rPr>
        <w:t xml:space="preserve"> </w:t>
      </w:r>
      <w:r>
        <w:rPr>
          <w:sz w:val="19"/>
        </w:rPr>
        <w:t>de</w:t>
      </w:r>
      <w:r>
        <w:rPr>
          <w:spacing w:val="21"/>
          <w:sz w:val="19"/>
        </w:rPr>
        <w:t xml:space="preserve"> </w:t>
      </w:r>
      <w:r>
        <w:rPr>
          <w:sz w:val="19"/>
        </w:rPr>
        <w:t>todas</w:t>
      </w:r>
      <w:r>
        <w:rPr>
          <w:spacing w:val="21"/>
          <w:sz w:val="19"/>
        </w:rPr>
        <w:t xml:space="preserve"> </w:t>
      </w:r>
      <w:r>
        <w:rPr>
          <w:sz w:val="19"/>
        </w:rPr>
        <w:t>as</w:t>
      </w:r>
      <w:r>
        <w:rPr>
          <w:spacing w:val="21"/>
          <w:sz w:val="19"/>
        </w:rPr>
        <w:t xml:space="preserve"> </w:t>
      </w:r>
      <w:r>
        <w:rPr>
          <w:sz w:val="19"/>
        </w:rPr>
        <w:t>condições</w:t>
      </w:r>
      <w:r>
        <w:rPr>
          <w:spacing w:val="20"/>
          <w:sz w:val="19"/>
        </w:rPr>
        <w:t xml:space="preserve"> </w:t>
      </w:r>
      <w:r>
        <w:rPr>
          <w:sz w:val="19"/>
        </w:rPr>
        <w:t>para</w:t>
      </w:r>
      <w:r>
        <w:rPr>
          <w:spacing w:val="21"/>
          <w:sz w:val="19"/>
        </w:rPr>
        <w:t xml:space="preserve"> </w:t>
      </w:r>
      <w:r>
        <w:rPr>
          <w:sz w:val="19"/>
        </w:rPr>
        <w:t>execução</w:t>
      </w:r>
      <w:r>
        <w:rPr>
          <w:spacing w:val="21"/>
          <w:sz w:val="19"/>
        </w:rPr>
        <w:t xml:space="preserve"> </w:t>
      </w:r>
      <w:r>
        <w:rPr>
          <w:sz w:val="19"/>
        </w:rPr>
        <w:t>do</w:t>
      </w:r>
      <w:r>
        <w:rPr>
          <w:spacing w:val="21"/>
          <w:sz w:val="19"/>
        </w:rPr>
        <w:t xml:space="preserve"> </w:t>
      </w:r>
      <w:r>
        <w:rPr>
          <w:sz w:val="19"/>
        </w:rPr>
        <w:t>objeto</w:t>
      </w:r>
      <w:r>
        <w:rPr>
          <w:spacing w:val="21"/>
          <w:sz w:val="19"/>
        </w:rPr>
        <w:t xml:space="preserve"> </w:t>
      </w:r>
      <w:r>
        <w:rPr>
          <w:sz w:val="19"/>
        </w:rPr>
        <w:t>constantes</w:t>
      </w:r>
      <w:r>
        <w:rPr>
          <w:spacing w:val="-45"/>
          <w:sz w:val="19"/>
        </w:rPr>
        <w:t xml:space="preserve"> </w:t>
      </w:r>
      <w:r>
        <w:rPr>
          <w:sz w:val="19"/>
        </w:rPr>
        <w:t>dos documentos técnicos que integram este instrumento, podendo a licitante, caso entenda necessário, optar pela realização de visita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técnica, conforme </w:t>
      </w:r>
      <w:r>
        <w:rPr>
          <w:b/>
          <w:sz w:val="19"/>
        </w:rPr>
        <w:t>item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24 do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Termo de Referência,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Anexo I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deste Edital</w:t>
      </w:r>
      <w:r>
        <w:rPr>
          <w:sz w:val="19"/>
        </w:rPr>
        <w:t>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482"/>
        </w:tabs>
        <w:spacing w:before="178" w:after="0" w:line="237" w:lineRule="auto"/>
        <w:ind w:left="212" w:right="376" w:firstLine="0"/>
        <w:jc w:val="both"/>
      </w:pPr>
      <w:r>
        <w:t>DO</w:t>
      </w:r>
      <w:r>
        <w:rPr>
          <w:spacing w:val="1"/>
        </w:rPr>
        <w:t xml:space="preserve"> </w:t>
      </w:r>
      <w:r>
        <w:t>PRAZO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SOLICITAR</w:t>
      </w:r>
      <w:r>
        <w:rPr>
          <w:spacing w:val="1"/>
        </w:rPr>
        <w:t xml:space="preserve"> </w:t>
      </w:r>
      <w:r>
        <w:t>ESCLARECIMENTOS,</w:t>
      </w:r>
      <w:r>
        <w:rPr>
          <w:spacing w:val="1"/>
        </w:rPr>
        <w:t xml:space="preserve"> </w:t>
      </w:r>
      <w:r>
        <w:t>PROVIDÊNCIAS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IMPUGNAR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INSTRUMENTO</w:t>
      </w:r>
      <w:r>
        <w:rPr>
          <w:spacing w:val="1"/>
        </w:rPr>
        <w:t xml:space="preserve"> </w:t>
      </w:r>
      <w:r>
        <w:t>CONVOCATÓRIO:</w:t>
      </w:r>
    </w:p>
    <w:p>
      <w:pPr>
        <w:pStyle w:val="10"/>
        <w:numPr>
          <w:ilvl w:val="1"/>
          <w:numId w:val="1"/>
        </w:numPr>
        <w:tabs>
          <w:tab w:val="left" w:pos="549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7"/>
          <w:sz w:val="19"/>
        </w:rPr>
        <w:t xml:space="preserve"> </w:t>
      </w:r>
      <w:r>
        <w:rPr>
          <w:sz w:val="19"/>
        </w:rPr>
        <w:t>EDITAL</w:t>
      </w:r>
      <w:r>
        <w:rPr>
          <w:spacing w:val="7"/>
          <w:sz w:val="19"/>
        </w:rPr>
        <w:t xml:space="preserve"> </w:t>
      </w:r>
      <w:r>
        <w:rPr>
          <w:sz w:val="19"/>
        </w:rPr>
        <w:t>e</w:t>
      </w:r>
      <w:r>
        <w:rPr>
          <w:spacing w:val="7"/>
          <w:sz w:val="19"/>
        </w:rPr>
        <w:t xml:space="preserve"> </w:t>
      </w:r>
      <w:r>
        <w:rPr>
          <w:sz w:val="19"/>
        </w:rPr>
        <w:t>respectivos</w:t>
      </w:r>
      <w:r>
        <w:rPr>
          <w:spacing w:val="7"/>
          <w:sz w:val="19"/>
        </w:rPr>
        <w:t xml:space="preserve"> </w:t>
      </w:r>
      <w:r>
        <w:rPr>
          <w:sz w:val="19"/>
        </w:rPr>
        <w:t>anexos</w:t>
      </w:r>
      <w:r>
        <w:rPr>
          <w:spacing w:val="7"/>
          <w:sz w:val="19"/>
        </w:rPr>
        <w:t xml:space="preserve"> </w:t>
      </w:r>
      <w:r>
        <w:rPr>
          <w:sz w:val="19"/>
        </w:rPr>
        <w:t>poderão</w:t>
      </w:r>
      <w:r>
        <w:rPr>
          <w:spacing w:val="8"/>
          <w:sz w:val="19"/>
        </w:rPr>
        <w:t xml:space="preserve"> </w:t>
      </w:r>
      <w:r>
        <w:rPr>
          <w:sz w:val="19"/>
        </w:rPr>
        <w:t>ser</w:t>
      </w:r>
      <w:r>
        <w:rPr>
          <w:spacing w:val="7"/>
          <w:sz w:val="19"/>
        </w:rPr>
        <w:t xml:space="preserve"> </w:t>
      </w:r>
      <w:r>
        <w:rPr>
          <w:sz w:val="19"/>
        </w:rPr>
        <w:t>consultados</w:t>
      </w:r>
      <w:r>
        <w:rPr>
          <w:spacing w:val="7"/>
          <w:sz w:val="19"/>
        </w:rPr>
        <w:t xml:space="preserve"> </w:t>
      </w:r>
      <w:r>
        <w:rPr>
          <w:sz w:val="19"/>
        </w:rPr>
        <w:t>por</w:t>
      </w:r>
      <w:r>
        <w:rPr>
          <w:spacing w:val="7"/>
          <w:sz w:val="19"/>
        </w:rPr>
        <w:t xml:space="preserve"> </w:t>
      </w:r>
      <w:r>
        <w:rPr>
          <w:sz w:val="19"/>
        </w:rPr>
        <w:t>qualquer</w:t>
      </w:r>
      <w:r>
        <w:rPr>
          <w:spacing w:val="7"/>
          <w:sz w:val="19"/>
        </w:rPr>
        <w:t xml:space="preserve"> </w:t>
      </w:r>
      <w:r>
        <w:rPr>
          <w:sz w:val="19"/>
        </w:rPr>
        <w:t>interessado,</w:t>
      </w:r>
      <w:r>
        <w:rPr>
          <w:spacing w:val="7"/>
          <w:sz w:val="19"/>
        </w:rPr>
        <w:t xml:space="preserve"> </w:t>
      </w:r>
      <w:r>
        <w:rPr>
          <w:sz w:val="19"/>
        </w:rPr>
        <w:t>durante</w:t>
      </w:r>
      <w:r>
        <w:rPr>
          <w:spacing w:val="8"/>
          <w:sz w:val="19"/>
        </w:rPr>
        <w:t xml:space="preserve"> </w:t>
      </w:r>
      <w:r>
        <w:rPr>
          <w:sz w:val="19"/>
        </w:rPr>
        <w:t>o</w:t>
      </w:r>
      <w:r>
        <w:rPr>
          <w:spacing w:val="7"/>
          <w:sz w:val="19"/>
        </w:rPr>
        <w:t xml:space="preserve"> </w:t>
      </w:r>
      <w:r>
        <w:rPr>
          <w:sz w:val="19"/>
        </w:rPr>
        <w:t>prazo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divulgação</w:t>
      </w:r>
      <w:r>
        <w:rPr>
          <w:spacing w:val="7"/>
          <w:sz w:val="19"/>
        </w:rPr>
        <w:t xml:space="preserve"> </w:t>
      </w:r>
      <w:r>
        <w:rPr>
          <w:sz w:val="19"/>
        </w:rPr>
        <w:t>da</w:t>
      </w:r>
      <w:r>
        <w:rPr>
          <w:spacing w:val="7"/>
          <w:sz w:val="19"/>
        </w:rPr>
        <w:t xml:space="preserve"> </w:t>
      </w:r>
      <w:r>
        <w:rPr>
          <w:sz w:val="19"/>
        </w:rPr>
        <w:t>Licitação</w:t>
      </w:r>
      <w:r>
        <w:rPr>
          <w:spacing w:val="8"/>
          <w:sz w:val="19"/>
        </w:rPr>
        <w:t xml:space="preserve"> </w:t>
      </w:r>
      <w:r>
        <w:rPr>
          <w:sz w:val="19"/>
        </w:rPr>
        <w:t>até</w:t>
      </w:r>
      <w:r>
        <w:rPr>
          <w:spacing w:val="-45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recebimento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envelopes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Comissão</w:t>
      </w:r>
      <w:r>
        <w:rPr>
          <w:spacing w:val="1"/>
          <w:sz w:val="19"/>
        </w:rPr>
        <w:t xml:space="preserve"> </w:t>
      </w:r>
      <w:r>
        <w:rPr>
          <w:sz w:val="19"/>
        </w:rPr>
        <w:t>Permanente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Licitação</w:t>
      </w:r>
      <w:r>
        <w:rPr>
          <w:spacing w:val="1"/>
          <w:sz w:val="19"/>
        </w:rPr>
        <w:t xml:space="preserve"> </w:t>
      </w:r>
      <w:r>
        <w:rPr>
          <w:sz w:val="19"/>
        </w:rPr>
        <w:t>(CPL),</w:t>
      </w:r>
      <w:r>
        <w:rPr>
          <w:spacing w:val="1"/>
          <w:sz w:val="19"/>
        </w:rPr>
        <w:t xml:space="preserve"> </w:t>
      </w:r>
      <w:r>
        <w:rPr>
          <w:sz w:val="19"/>
        </w:rPr>
        <w:t>através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site</w:t>
      </w:r>
      <w:r>
        <w:rPr>
          <w:spacing w:val="1"/>
          <w:sz w:val="19"/>
        </w:rPr>
        <w:t xml:space="preserve"> </w:t>
      </w:r>
      <w:r>
        <w:fldChar w:fldCharType="begin"/>
      </w:r>
      <w:r>
        <w:instrText xml:space="preserve"> HYPERLINK "http://www.defensoria.rr.def.br/downloads/licitacoes" \h </w:instrText>
      </w:r>
      <w:r>
        <w:fldChar w:fldCharType="separate"/>
      </w:r>
      <w:r>
        <w:rPr>
          <w:sz w:val="19"/>
        </w:rPr>
        <w:t>http://www.defensoria.rr.def.br/downloads/licitacoes.</w:t>
      </w:r>
      <w:r>
        <w:rPr>
          <w:sz w:val="19"/>
        </w:rPr>
        <w:fldChar w:fldCharType="end"/>
      </w:r>
    </w:p>
    <w:p>
      <w:pPr>
        <w:pStyle w:val="10"/>
        <w:numPr>
          <w:ilvl w:val="1"/>
          <w:numId w:val="1"/>
        </w:numPr>
        <w:tabs>
          <w:tab w:val="left" w:pos="549"/>
        </w:tabs>
        <w:spacing w:before="94" w:after="0" w:line="240" w:lineRule="auto"/>
        <w:ind w:left="548" w:right="0" w:hanging="337"/>
        <w:jc w:val="both"/>
        <w:rPr>
          <w:sz w:val="19"/>
        </w:rPr>
      </w:pPr>
      <w:r>
        <w:rPr>
          <w:sz w:val="19"/>
        </w:rPr>
        <w:t>O</w:t>
      </w:r>
      <w:r>
        <w:rPr>
          <w:spacing w:val="3"/>
          <w:sz w:val="19"/>
        </w:rPr>
        <w:t xml:space="preserve"> </w:t>
      </w:r>
      <w:r>
        <w:rPr>
          <w:sz w:val="19"/>
        </w:rPr>
        <w:t>AVISO</w:t>
      </w:r>
      <w:r>
        <w:rPr>
          <w:spacing w:val="3"/>
          <w:sz w:val="19"/>
        </w:rPr>
        <w:t xml:space="preserve"> </w:t>
      </w:r>
      <w:r>
        <w:rPr>
          <w:sz w:val="19"/>
        </w:rPr>
        <w:t>deste</w:t>
      </w:r>
      <w:r>
        <w:rPr>
          <w:spacing w:val="3"/>
          <w:sz w:val="19"/>
        </w:rPr>
        <w:t xml:space="preserve"> </w:t>
      </w:r>
      <w:r>
        <w:rPr>
          <w:sz w:val="19"/>
        </w:rPr>
        <w:t>Edital</w:t>
      </w:r>
      <w:r>
        <w:rPr>
          <w:spacing w:val="3"/>
          <w:sz w:val="19"/>
        </w:rPr>
        <w:t xml:space="preserve"> </w:t>
      </w:r>
      <w:r>
        <w:rPr>
          <w:sz w:val="19"/>
        </w:rPr>
        <w:t>será</w:t>
      </w:r>
      <w:r>
        <w:rPr>
          <w:spacing w:val="3"/>
          <w:sz w:val="19"/>
        </w:rPr>
        <w:t xml:space="preserve"> </w:t>
      </w:r>
      <w:r>
        <w:rPr>
          <w:sz w:val="19"/>
        </w:rPr>
        <w:t>publicado</w:t>
      </w:r>
      <w:r>
        <w:rPr>
          <w:spacing w:val="3"/>
          <w:sz w:val="19"/>
        </w:rPr>
        <w:t xml:space="preserve"> </w:t>
      </w:r>
      <w:r>
        <w:rPr>
          <w:sz w:val="19"/>
        </w:rPr>
        <w:t>no</w:t>
      </w:r>
      <w:r>
        <w:rPr>
          <w:spacing w:val="3"/>
          <w:sz w:val="19"/>
        </w:rPr>
        <w:t xml:space="preserve"> </w:t>
      </w:r>
      <w:r>
        <w:rPr>
          <w:sz w:val="19"/>
        </w:rPr>
        <w:t>Diário,</w:t>
      </w:r>
      <w:r>
        <w:rPr>
          <w:spacing w:val="3"/>
          <w:sz w:val="19"/>
        </w:rPr>
        <w:t xml:space="preserve"> </w:t>
      </w:r>
      <w:r>
        <w:rPr>
          <w:sz w:val="19"/>
        </w:rPr>
        <w:t>site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Defensoria</w:t>
      </w:r>
      <w:r>
        <w:rPr>
          <w:spacing w:val="3"/>
          <w:sz w:val="19"/>
        </w:rPr>
        <w:t xml:space="preserve"> </w:t>
      </w:r>
      <w:r>
        <w:rPr>
          <w:sz w:val="19"/>
        </w:rPr>
        <w:t>Pública</w:t>
      </w:r>
      <w:r>
        <w:rPr>
          <w:spacing w:val="3"/>
          <w:sz w:val="19"/>
        </w:rPr>
        <w:t xml:space="preserve"> </w:t>
      </w:r>
      <w:r>
        <w:rPr>
          <w:sz w:val="19"/>
        </w:rPr>
        <w:t>e</w:t>
      </w:r>
      <w:r>
        <w:rPr>
          <w:spacing w:val="3"/>
          <w:sz w:val="19"/>
        </w:rPr>
        <w:t xml:space="preserve"> </w:t>
      </w:r>
      <w:r>
        <w:rPr>
          <w:sz w:val="19"/>
        </w:rPr>
        <w:t>Jornal</w:t>
      </w:r>
      <w:r>
        <w:rPr>
          <w:spacing w:val="3"/>
          <w:sz w:val="19"/>
        </w:rPr>
        <w:t xml:space="preserve"> </w:t>
      </w:r>
      <w:r>
        <w:rPr>
          <w:sz w:val="19"/>
        </w:rPr>
        <w:t>local.</w:t>
      </w:r>
    </w:p>
    <w:p>
      <w:pPr>
        <w:pStyle w:val="10"/>
        <w:numPr>
          <w:ilvl w:val="1"/>
          <w:numId w:val="1"/>
        </w:numPr>
        <w:tabs>
          <w:tab w:val="left" w:pos="561"/>
        </w:tabs>
        <w:spacing w:before="96" w:after="0" w:line="237" w:lineRule="auto"/>
        <w:ind w:left="212" w:right="374" w:firstLine="0"/>
        <w:jc w:val="both"/>
        <w:rPr>
          <w:b/>
          <w:sz w:val="19"/>
        </w:rPr>
      </w:pPr>
      <w:r>
        <w:rPr>
          <w:b/>
          <w:sz w:val="19"/>
        </w:rPr>
        <w:t>ATÉ 02 (DOIS) DIAS ÚTEIS</w:t>
      </w:r>
      <w:r>
        <w:rPr>
          <w:sz w:val="19"/>
        </w:rPr>
        <w:t>, antes da data fixada para recebimento das propostas, qualquer pessoa, física ou jurídica, poderá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solicitar esclarecimentos, providências ou impugnar o instrumento convocatório deste </w:t>
      </w:r>
      <w:r>
        <w:rPr>
          <w:b/>
          <w:sz w:val="19"/>
        </w:rPr>
        <w:t>PREGÃO</w:t>
      </w:r>
      <w:r>
        <w:rPr>
          <w:sz w:val="19"/>
        </w:rPr>
        <w:t>, única e exclusivamente para o</w:t>
      </w:r>
      <w:r>
        <w:rPr>
          <w:spacing w:val="1"/>
          <w:sz w:val="19"/>
        </w:rPr>
        <w:t xml:space="preserve"> </w:t>
      </w:r>
      <w:r>
        <w:rPr>
          <w:sz w:val="19"/>
        </w:rPr>
        <w:t>endereço</w:t>
      </w:r>
      <w:r>
        <w:rPr>
          <w:spacing w:val="26"/>
          <w:sz w:val="19"/>
        </w:rPr>
        <w:t xml:space="preserve"> </w:t>
      </w:r>
      <w:r>
        <w:rPr>
          <w:sz w:val="19"/>
        </w:rPr>
        <w:t>eletrônico</w:t>
      </w:r>
      <w:r>
        <w:rPr>
          <w:spacing w:val="26"/>
          <w:sz w:val="19"/>
        </w:rPr>
        <w:t xml:space="preserve"> </w:t>
      </w:r>
      <w:r>
        <w:fldChar w:fldCharType="begin"/>
      </w:r>
      <w:r>
        <w:instrText xml:space="preserve"> HYPERLINK "mailto:cpl.dpe@rr.def.br" \h </w:instrText>
      </w:r>
      <w:r>
        <w:fldChar w:fldCharType="separate"/>
      </w:r>
      <w:r>
        <w:rPr>
          <w:sz w:val="19"/>
        </w:rPr>
        <w:t>cpl.dpe@rr.def.br,</w:t>
      </w:r>
      <w:r>
        <w:rPr>
          <w:spacing w:val="27"/>
          <w:sz w:val="19"/>
        </w:rPr>
        <w:t xml:space="preserve"> </w:t>
      </w:r>
      <w:r>
        <w:rPr>
          <w:spacing w:val="27"/>
          <w:sz w:val="19"/>
        </w:rPr>
        <w:fldChar w:fldCharType="end"/>
      </w:r>
      <w:r>
        <w:rPr>
          <w:sz w:val="19"/>
        </w:rPr>
        <w:t>cabendo</w:t>
      </w:r>
      <w:r>
        <w:rPr>
          <w:spacing w:val="26"/>
          <w:sz w:val="19"/>
        </w:rPr>
        <w:t xml:space="preserve"> </w:t>
      </w:r>
      <w:r>
        <w:rPr>
          <w:sz w:val="19"/>
        </w:rPr>
        <w:t>o</w:t>
      </w:r>
      <w:r>
        <w:rPr>
          <w:spacing w:val="27"/>
          <w:sz w:val="19"/>
        </w:rPr>
        <w:t xml:space="preserve"> </w:t>
      </w:r>
      <w:r>
        <w:rPr>
          <w:sz w:val="19"/>
        </w:rPr>
        <w:t>Pregoeiro</w:t>
      </w:r>
      <w:r>
        <w:rPr>
          <w:spacing w:val="26"/>
          <w:sz w:val="19"/>
        </w:rPr>
        <w:t xml:space="preserve"> </w:t>
      </w:r>
      <w:r>
        <w:rPr>
          <w:sz w:val="19"/>
        </w:rPr>
        <w:t>decidir</w:t>
      </w:r>
      <w:r>
        <w:rPr>
          <w:spacing w:val="27"/>
          <w:sz w:val="19"/>
        </w:rPr>
        <w:t xml:space="preserve"> </w:t>
      </w:r>
      <w:r>
        <w:rPr>
          <w:sz w:val="19"/>
        </w:rPr>
        <w:t>sobre</w:t>
      </w:r>
      <w:r>
        <w:rPr>
          <w:spacing w:val="26"/>
          <w:sz w:val="19"/>
        </w:rPr>
        <w:t xml:space="preserve"> </w:t>
      </w:r>
      <w:r>
        <w:rPr>
          <w:sz w:val="19"/>
        </w:rPr>
        <w:t>as</w:t>
      </w:r>
      <w:r>
        <w:rPr>
          <w:spacing w:val="27"/>
          <w:sz w:val="19"/>
        </w:rPr>
        <w:t xml:space="preserve"> </w:t>
      </w:r>
      <w:r>
        <w:rPr>
          <w:sz w:val="19"/>
        </w:rPr>
        <w:t>alegações</w:t>
      </w:r>
      <w:r>
        <w:rPr>
          <w:spacing w:val="26"/>
          <w:sz w:val="19"/>
        </w:rPr>
        <w:t xml:space="preserve"> </w:t>
      </w:r>
      <w:r>
        <w:rPr>
          <w:sz w:val="19"/>
        </w:rPr>
        <w:t>no</w:t>
      </w:r>
      <w:r>
        <w:rPr>
          <w:spacing w:val="27"/>
          <w:sz w:val="19"/>
        </w:rPr>
        <w:t xml:space="preserve"> </w:t>
      </w:r>
      <w:r>
        <w:rPr>
          <w:sz w:val="19"/>
        </w:rPr>
        <w:t>prazo</w:t>
      </w:r>
      <w:r>
        <w:rPr>
          <w:spacing w:val="26"/>
          <w:sz w:val="19"/>
        </w:rPr>
        <w:t xml:space="preserve"> </w:t>
      </w:r>
      <w:r>
        <w:rPr>
          <w:sz w:val="19"/>
        </w:rPr>
        <w:t>de</w:t>
      </w:r>
      <w:r>
        <w:rPr>
          <w:spacing w:val="26"/>
          <w:sz w:val="19"/>
        </w:rPr>
        <w:t xml:space="preserve"> </w:t>
      </w:r>
      <w:r>
        <w:rPr>
          <w:sz w:val="19"/>
        </w:rPr>
        <w:t>até</w:t>
      </w:r>
      <w:r>
        <w:rPr>
          <w:spacing w:val="27"/>
          <w:sz w:val="19"/>
        </w:rPr>
        <w:t xml:space="preserve"> </w:t>
      </w:r>
      <w:r>
        <w:rPr>
          <w:sz w:val="19"/>
        </w:rPr>
        <w:t>12</w:t>
      </w:r>
      <w:r>
        <w:rPr>
          <w:spacing w:val="26"/>
          <w:sz w:val="19"/>
        </w:rPr>
        <w:t xml:space="preserve"> </w:t>
      </w:r>
      <w:r>
        <w:rPr>
          <w:sz w:val="19"/>
        </w:rPr>
        <w:t>(doze)</w:t>
      </w:r>
      <w:r>
        <w:rPr>
          <w:spacing w:val="27"/>
          <w:sz w:val="19"/>
        </w:rPr>
        <w:t xml:space="preserve"> </w:t>
      </w:r>
      <w:r>
        <w:rPr>
          <w:sz w:val="19"/>
        </w:rPr>
        <w:t>horas</w:t>
      </w:r>
      <w:r>
        <w:rPr>
          <w:spacing w:val="26"/>
          <w:sz w:val="19"/>
        </w:rPr>
        <w:t xml:space="preserve"> </w:t>
      </w:r>
      <w:r>
        <w:rPr>
          <w:sz w:val="19"/>
        </w:rPr>
        <w:t>ou</w:t>
      </w:r>
      <w:r>
        <w:rPr>
          <w:spacing w:val="27"/>
          <w:sz w:val="19"/>
        </w:rPr>
        <w:t xml:space="preserve"> </w:t>
      </w:r>
      <w:r>
        <w:rPr>
          <w:sz w:val="19"/>
        </w:rPr>
        <w:t>subir</w:t>
      </w:r>
      <w:r>
        <w:rPr>
          <w:spacing w:val="26"/>
          <w:sz w:val="19"/>
        </w:rPr>
        <w:t xml:space="preserve"> </w:t>
      </w:r>
      <w:r>
        <w:rPr>
          <w:sz w:val="19"/>
        </w:rPr>
        <w:t>as</w:t>
      </w:r>
      <w:r>
        <w:rPr>
          <w:spacing w:val="-45"/>
          <w:sz w:val="19"/>
        </w:rPr>
        <w:t xml:space="preserve"> </w:t>
      </w:r>
      <w:r>
        <w:rPr>
          <w:sz w:val="19"/>
        </w:rPr>
        <w:t>razões</w:t>
      </w:r>
      <w:r>
        <w:rPr>
          <w:spacing w:val="3"/>
          <w:sz w:val="19"/>
        </w:rPr>
        <w:t xml:space="preserve"> </w:t>
      </w:r>
      <w:r>
        <w:rPr>
          <w:sz w:val="19"/>
        </w:rPr>
        <w:t>para</w:t>
      </w:r>
      <w:r>
        <w:rPr>
          <w:spacing w:val="3"/>
          <w:sz w:val="19"/>
        </w:rPr>
        <w:t xml:space="preserve"> </w:t>
      </w:r>
      <w:r>
        <w:rPr>
          <w:sz w:val="19"/>
        </w:rPr>
        <w:t>decisão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autoridade</w:t>
      </w:r>
      <w:r>
        <w:rPr>
          <w:spacing w:val="4"/>
          <w:sz w:val="19"/>
        </w:rPr>
        <w:t xml:space="preserve"> </w:t>
      </w:r>
      <w:r>
        <w:rPr>
          <w:sz w:val="19"/>
        </w:rPr>
        <w:t>superior</w:t>
      </w:r>
      <w:r>
        <w:rPr>
          <w:spacing w:val="3"/>
          <w:sz w:val="19"/>
        </w:rPr>
        <w:t xml:space="preserve"> </w:t>
      </w:r>
      <w:r>
        <w:rPr>
          <w:sz w:val="19"/>
        </w:rPr>
        <w:t>pelo</w:t>
      </w:r>
      <w:r>
        <w:rPr>
          <w:spacing w:val="3"/>
          <w:sz w:val="19"/>
        </w:rPr>
        <w:t xml:space="preserve"> </w:t>
      </w:r>
      <w:r>
        <w:rPr>
          <w:sz w:val="19"/>
        </w:rPr>
        <w:t>mesmo</w:t>
      </w:r>
      <w:r>
        <w:rPr>
          <w:spacing w:val="3"/>
          <w:sz w:val="19"/>
        </w:rPr>
        <w:t xml:space="preserve"> </w:t>
      </w:r>
      <w:r>
        <w:rPr>
          <w:sz w:val="19"/>
        </w:rPr>
        <w:t>prazo.</w:t>
      </w:r>
      <w:r>
        <w:rPr>
          <w:spacing w:val="3"/>
          <w:sz w:val="19"/>
        </w:rPr>
        <w:t xml:space="preserve"> </w:t>
      </w:r>
      <w:r>
        <w:rPr>
          <w:b/>
          <w:sz w:val="19"/>
        </w:rPr>
        <w:t>(Art.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12.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do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Decreto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Federal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n.º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3.555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08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agosto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2000).</w:t>
      </w:r>
    </w:p>
    <w:p>
      <w:pPr>
        <w:pStyle w:val="10"/>
        <w:numPr>
          <w:ilvl w:val="1"/>
          <w:numId w:val="1"/>
        </w:numPr>
        <w:tabs>
          <w:tab w:val="left" w:pos="549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Caso</w:t>
      </w:r>
      <w:r>
        <w:rPr>
          <w:spacing w:val="16"/>
          <w:sz w:val="19"/>
        </w:rPr>
        <w:t xml:space="preserve"> </w:t>
      </w:r>
      <w:r>
        <w:rPr>
          <w:sz w:val="19"/>
        </w:rPr>
        <w:t>seja</w:t>
      </w:r>
      <w:r>
        <w:rPr>
          <w:spacing w:val="16"/>
          <w:sz w:val="19"/>
        </w:rPr>
        <w:t xml:space="preserve"> </w:t>
      </w:r>
      <w:r>
        <w:rPr>
          <w:sz w:val="19"/>
        </w:rPr>
        <w:t>acolhida</w:t>
      </w:r>
      <w:r>
        <w:rPr>
          <w:spacing w:val="16"/>
          <w:sz w:val="19"/>
        </w:rPr>
        <w:t xml:space="preserve"> </w:t>
      </w:r>
      <w:r>
        <w:rPr>
          <w:sz w:val="19"/>
        </w:rPr>
        <w:t>a</w:t>
      </w:r>
      <w:r>
        <w:rPr>
          <w:spacing w:val="16"/>
          <w:sz w:val="19"/>
        </w:rPr>
        <w:t xml:space="preserve"> </w:t>
      </w:r>
      <w:r>
        <w:rPr>
          <w:sz w:val="19"/>
        </w:rPr>
        <w:t>petição</w:t>
      </w:r>
      <w:r>
        <w:rPr>
          <w:spacing w:val="16"/>
          <w:sz w:val="19"/>
        </w:rPr>
        <w:t xml:space="preserve"> </w:t>
      </w:r>
      <w:r>
        <w:rPr>
          <w:sz w:val="19"/>
        </w:rPr>
        <w:t>contra</w:t>
      </w:r>
      <w:r>
        <w:rPr>
          <w:spacing w:val="16"/>
          <w:sz w:val="19"/>
        </w:rPr>
        <w:t xml:space="preserve"> </w:t>
      </w:r>
      <w:r>
        <w:rPr>
          <w:sz w:val="19"/>
        </w:rPr>
        <w:t>o</w:t>
      </w:r>
      <w:r>
        <w:rPr>
          <w:spacing w:val="16"/>
          <w:sz w:val="19"/>
        </w:rPr>
        <w:t xml:space="preserve"> </w:t>
      </w:r>
      <w:r>
        <w:rPr>
          <w:sz w:val="19"/>
        </w:rPr>
        <w:t>instrumento</w:t>
      </w:r>
      <w:r>
        <w:rPr>
          <w:spacing w:val="16"/>
          <w:sz w:val="19"/>
        </w:rPr>
        <w:t xml:space="preserve"> </w:t>
      </w:r>
      <w:r>
        <w:rPr>
          <w:sz w:val="19"/>
        </w:rPr>
        <w:t>convocatório,</w:t>
      </w:r>
      <w:r>
        <w:rPr>
          <w:spacing w:val="16"/>
          <w:sz w:val="19"/>
        </w:rPr>
        <w:t xml:space="preserve"> </w:t>
      </w:r>
      <w:r>
        <w:rPr>
          <w:sz w:val="19"/>
        </w:rPr>
        <w:t>será</w:t>
      </w:r>
      <w:r>
        <w:rPr>
          <w:spacing w:val="16"/>
          <w:sz w:val="19"/>
        </w:rPr>
        <w:t xml:space="preserve"> </w:t>
      </w:r>
      <w:r>
        <w:rPr>
          <w:sz w:val="19"/>
        </w:rPr>
        <w:t>designada</w:t>
      </w:r>
      <w:r>
        <w:rPr>
          <w:spacing w:val="16"/>
          <w:sz w:val="19"/>
        </w:rPr>
        <w:t xml:space="preserve"> </w:t>
      </w:r>
      <w:r>
        <w:rPr>
          <w:sz w:val="19"/>
        </w:rPr>
        <w:t>nova</w:t>
      </w:r>
      <w:r>
        <w:rPr>
          <w:spacing w:val="16"/>
          <w:sz w:val="19"/>
        </w:rPr>
        <w:t xml:space="preserve"> </w:t>
      </w:r>
      <w:r>
        <w:rPr>
          <w:sz w:val="19"/>
        </w:rPr>
        <w:t>data</w:t>
      </w:r>
      <w:r>
        <w:rPr>
          <w:spacing w:val="16"/>
          <w:sz w:val="19"/>
        </w:rPr>
        <w:t xml:space="preserve"> </w:t>
      </w:r>
      <w:r>
        <w:rPr>
          <w:sz w:val="19"/>
        </w:rPr>
        <w:t>para</w:t>
      </w:r>
      <w:r>
        <w:rPr>
          <w:spacing w:val="16"/>
          <w:sz w:val="19"/>
        </w:rPr>
        <w:t xml:space="preserve"> </w:t>
      </w:r>
      <w:r>
        <w:rPr>
          <w:sz w:val="19"/>
        </w:rPr>
        <w:t>a</w:t>
      </w:r>
      <w:r>
        <w:rPr>
          <w:spacing w:val="16"/>
          <w:sz w:val="19"/>
        </w:rPr>
        <w:t xml:space="preserve"> </w:t>
      </w:r>
      <w:r>
        <w:rPr>
          <w:sz w:val="19"/>
        </w:rPr>
        <w:t>realização</w:t>
      </w:r>
      <w:r>
        <w:rPr>
          <w:spacing w:val="16"/>
          <w:sz w:val="19"/>
        </w:rPr>
        <w:t xml:space="preserve"> </w:t>
      </w:r>
      <w:r>
        <w:rPr>
          <w:sz w:val="19"/>
        </w:rPr>
        <w:t>do</w:t>
      </w:r>
      <w:r>
        <w:rPr>
          <w:spacing w:val="16"/>
          <w:sz w:val="19"/>
        </w:rPr>
        <w:t xml:space="preserve"> </w:t>
      </w:r>
      <w:r>
        <w:rPr>
          <w:sz w:val="19"/>
        </w:rPr>
        <w:t>certame.</w:t>
      </w:r>
      <w:r>
        <w:rPr>
          <w:spacing w:val="17"/>
          <w:sz w:val="19"/>
        </w:rPr>
        <w:t xml:space="preserve"> </w:t>
      </w:r>
      <w:r>
        <w:rPr>
          <w:b/>
          <w:sz w:val="19"/>
        </w:rPr>
        <w:t>(§</w:t>
      </w:r>
      <w:r>
        <w:rPr>
          <w:b/>
          <w:spacing w:val="17"/>
          <w:sz w:val="19"/>
        </w:rPr>
        <w:t xml:space="preserve"> </w:t>
      </w:r>
      <w:r>
        <w:rPr>
          <w:b/>
          <w:sz w:val="19"/>
        </w:rPr>
        <w:t>2º</w:t>
      </w:r>
      <w:r>
        <w:rPr>
          <w:b/>
          <w:spacing w:val="17"/>
          <w:sz w:val="19"/>
        </w:rPr>
        <w:t xml:space="preserve"> </w:t>
      </w:r>
      <w:r>
        <w:rPr>
          <w:b/>
          <w:sz w:val="19"/>
        </w:rPr>
        <w:t>do</w:t>
      </w:r>
      <w:r>
        <w:rPr>
          <w:b/>
          <w:spacing w:val="-45"/>
          <w:sz w:val="19"/>
        </w:rPr>
        <w:t xml:space="preserve"> </w:t>
      </w:r>
      <w:r>
        <w:rPr>
          <w:b/>
          <w:sz w:val="19"/>
        </w:rPr>
        <w:t>art. 12 do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Decreto Federal n.º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3.555 de 08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 agosto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 2000)</w:t>
      </w:r>
      <w:r>
        <w:rPr>
          <w:sz w:val="19"/>
        </w:rPr>
        <w:t>.</w:t>
      </w:r>
    </w:p>
    <w:p>
      <w:pPr>
        <w:pStyle w:val="10"/>
        <w:numPr>
          <w:ilvl w:val="1"/>
          <w:numId w:val="1"/>
        </w:numPr>
        <w:tabs>
          <w:tab w:val="left" w:pos="549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Decairá</w:t>
      </w:r>
      <w:r>
        <w:rPr>
          <w:spacing w:val="8"/>
          <w:sz w:val="19"/>
        </w:rPr>
        <w:t xml:space="preserve"> </w:t>
      </w:r>
      <w:r>
        <w:rPr>
          <w:sz w:val="19"/>
        </w:rPr>
        <w:t>do</w:t>
      </w:r>
      <w:r>
        <w:rPr>
          <w:spacing w:val="9"/>
          <w:sz w:val="19"/>
        </w:rPr>
        <w:t xml:space="preserve"> </w:t>
      </w:r>
      <w:r>
        <w:rPr>
          <w:sz w:val="19"/>
        </w:rPr>
        <w:t>direito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9"/>
          <w:sz w:val="19"/>
        </w:rPr>
        <w:t xml:space="preserve"> </w:t>
      </w:r>
      <w:r>
        <w:rPr>
          <w:sz w:val="19"/>
        </w:rPr>
        <w:t>impugnar</w:t>
      </w:r>
      <w:r>
        <w:rPr>
          <w:spacing w:val="9"/>
          <w:sz w:val="19"/>
        </w:rPr>
        <w:t xml:space="preserve"> </w:t>
      </w:r>
      <w:r>
        <w:rPr>
          <w:sz w:val="19"/>
        </w:rPr>
        <w:t>os</w:t>
      </w:r>
      <w:r>
        <w:rPr>
          <w:spacing w:val="8"/>
          <w:sz w:val="19"/>
        </w:rPr>
        <w:t xml:space="preserve"> </w:t>
      </w:r>
      <w:r>
        <w:rPr>
          <w:sz w:val="19"/>
        </w:rPr>
        <w:t>termos</w:t>
      </w:r>
      <w:r>
        <w:rPr>
          <w:spacing w:val="9"/>
          <w:sz w:val="19"/>
        </w:rPr>
        <w:t xml:space="preserve"> </w:t>
      </w:r>
      <w:r>
        <w:rPr>
          <w:sz w:val="19"/>
        </w:rPr>
        <w:t>do</w:t>
      </w:r>
      <w:r>
        <w:rPr>
          <w:spacing w:val="9"/>
          <w:sz w:val="19"/>
        </w:rPr>
        <w:t xml:space="preserve"> </w:t>
      </w:r>
      <w:r>
        <w:rPr>
          <w:sz w:val="19"/>
        </w:rPr>
        <w:t>instrumento</w:t>
      </w:r>
      <w:r>
        <w:rPr>
          <w:spacing w:val="9"/>
          <w:sz w:val="19"/>
        </w:rPr>
        <w:t xml:space="preserve"> </w:t>
      </w:r>
      <w:r>
        <w:rPr>
          <w:sz w:val="19"/>
        </w:rPr>
        <w:t>convocatório</w:t>
      </w:r>
      <w:r>
        <w:rPr>
          <w:spacing w:val="9"/>
          <w:sz w:val="19"/>
        </w:rPr>
        <w:t xml:space="preserve"> </w:t>
      </w:r>
      <w:r>
        <w:rPr>
          <w:sz w:val="19"/>
        </w:rPr>
        <w:t>perante</w:t>
      </w:r>
      <w:r>
        <w:rPr>
          <w:spacing w:val="8"/>
          <w:sz w:val="19"/>
        </w:rPr>
        <w:t xml:space="preserve"> </w:t>
      </w:r>
      <w:r>
        <w:rPr>
          <w:sz w:val="19"/>
        </w:rPr>
        <w:t>a</w:t>
      </w:r>
      <w:r>
        <w:rPr>
          <w:spacing w:val="9"/>
          <w:sz w:val="19"/>
        </w:rPr>
        <w:t xml:space="preserve"> </w:t>
      </w:r>
      <w:r>
        <w:rPr>
          <w:sz w:val="19"/>
        </w:rPr>
        <w:t>administração</w:t>
      </w:r>
      <w:r>
        <w:rPr>
          <w:spacing w:val="9"/>
          <w:sz w:val="19"/>
        </w:rPr>
        <w:t xml:space="preserve"> </w:t>
      </w:r>
      <w:r>
        <w:rPr>
          <w:sz w:val="19"/>
        </w:rPr>
        <w:t>o</w:t>
      </w:r>
      <w:r>
        <w:rPr>
          <w:spacing w:val="9"/>
          <w:sz w:val="19"/>
        </w:rPr>
        <w:t xml:space="preserve"> </w:t>
      </w:r>
      <w:r>
        <w:rPr>
          <w:sz w:val="19"/>
        </w:rPr>
        <w:t>licitante</w:t>
      </w:r>
      <w:r>
        <w:rPr>
          <w:spacing w:val="9"/>
          <w:sz w:val="19"/>
        </w:rPr>
        <w:t xml:space="preserve"> </w:t>
      </w:r>
      <w:r>
        <w:rPr>
          <w:sz w:val="19"/>
        </w:rPr>
        <w:t>que</w:t>
      </w:r>
      <w:r>
        <w:rPr>
          <w:spacing w:val="8"/>
          <w:sz w:val="19"/>
        </w:rPr>
        <w:t xml:space="preserve"> </w:t>
      </w:r>
      <w:r>
        <w:rPr>
          <w:sz w:val="19"/>
        </w:rPr>
        <w:t>não</w:t>
      </w:r>
      <w:r>
        <w:rPr>
          <w:spacing w:val="9"/>
          <w:sz w:val="19"/>
        </w:rPr>
        <w:t xml:space="preserve"> </w:t>
      </w:r>
      <w:r>
        <w:rPr>
          <w:sz w:val="19"/>
        </w:rPr>
        <w:t>o</w:t>
      </w:r>
      <w:r>
        <w:rPr>
          <w:spacing w:val="9"/>
          <w:sz w:val="19"/>
        </w:rPr>
        <w:t xml:space="preserve"> </w:t>
      </w:r>
      <w:r>
        <w:rPr>
          <w:sz w:val="19"/>
        </w:rPr>
        <w:t>fizer</w:t>
      </w:r>
      <w:r>
        <w:rPr>
          <w:spacing w:val="10"/>
          <w:sz w:val="19"/>
        </w:rPr>
        <w:t xml:space="preserve"> </w:t>
      </w:r>
      <w:r>
        <w:rPr>
          <w:b/>
          <w:sz w:val="19"/>
        </w:rPr>
        <w:t>ATÉ</w:t>
      </w:r>
      <w:r>
        <w:rPr>
          <w:b/>
          <w:spacing w:val="10"/>
          <w:sz w:val="19"/>
        </w:rPr>
        <w:t xml:space="preserve"> </w:t>
      </w:r>
      <w:r>
        <w:rPr>
          <w:b/>
          <w:sz w:val="19"/>
        </w:rPr>
        <w:t>O</w:t>
      </w:r>
      <w:r>
        <w:rPr>
          <w:b/>
          <w:spacing w:val="-45"/>
          <w:sz w:val="19"/>
        </w:rPr>
        <w:t xml:space="preserve"> </w:t>
      </w:r>
      <w:r>
        <w:rPr>
          <w:b/>
          <w:sz w:val="19"/>
        </w:rPr>
        <w:t xml:space="preserve">2º (SEGUNDO) DIA ÚTIL </w:t>
      </w:r>
      <w:r>
        <w:rPr>
          <w:sz w:val="19"/>
        </w:rPr>
        <w:t>que anteceder a abertura dos envelopes de habilitação, por falhas ou irregularidades que viciariam esse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edital, hipótese em que tal comunicação não terá efeito de recurso. </w:t>
      </w:r>
      <w:r>
        <w:rPr>
          <w:b/>
          <w:sz w:val="19"/>
        </w:rPr>
        <w:t>(§ 2º do art. 41 da Lei Federal nº 8.666 de 21 de junho de 1993 –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Aplicação por analogia)</w:t>
      </w:r>
      <w:r>
        <w:rPr>
          <w:sz w:val="19"/>
        </w:rPr>
        <w:t>.</w:t>
      </w:r>
    </w:p>
    <w:p>
      <w:pPr>
        <w:pStyle w:val="10"/>
        <w:numPr>
          <w:ilvl w:val="1"/>
          <w:numId w:val="1"/>
        </w:numPr>
        <w:tabs>
          <w:tab w:val="left" w:pos="801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respostas</w:t>
      </w:r>
      <w:r>
        <w:rPr>
          <w:spacing w:val="1"/>
          <w:sz w:val="19"/>
        </w:rPr>
        <w:t xml:space="preserve"> </w:t>
      </w:r>
      <w:r>
        <w:rPr>
          <w:sz w:val="19"/>
        </w:rPr>
        <w:t>às</w:t>
      </w:r>
      <w:r>
        <w:rPr>
          <w:spacing w:val="1"/>
          <w:sz w:val="19"/>
        </w:rPr>
        <w:t xml:space="preserve"> </w:t>
      </w:r>
      <w:r>
        <w:rPr>
          <w:sz w:val="19"/>
        </w:rPr>
        <w:t>impugnações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aos</w:t>
      </w:r>
      <w:r>
        <w:rPr>
          <w:spacing w:val="1"/>
          <w:sz w:val="19"/>
        </w:rPr>
        <w:t xml:space="preserve"> </w:t>
      </w:r>
      <w:r>
        <w:rPr>
          <w:sz w:val="19"/>
        </w:rPr>
        <w:t>pedidos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esclarecimentos</w:t>
      </w:r>
      <w:r>
        <w:rPr>
          <w:spacing w:val="1"/>
          <w:sz w:val="19"/>
        </w:rPr>
        <w:t xml:space="preserve"> </w:t>
      </w:r>
      <w:r>
        <w:rPr>
          <w:sz w:val="19"/>
        </w:rPr>
        <w:t>serão</w:t>
      </w:r>
      <w:r>
        <w:rPr>
          <w:spacing w:val="1"/>
          <w:sz w:val="19"/>
        </w:rPr>
        <w:t xml:space="preserve"> </w:t>
      </w:r>
      <w:r>
        <w:rPr>
          <w:sz w:val="19"/>
        </w:rPr>
        <w:t>divulgadas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site</w:t>
      </w:r>
      <w:r>
        <w:rPr>
          <w:spacing w:val="1"/>
          <w:sz w:val="19"/>
        </w:rPr>
        <w:t xml:space="preserve"> </w:t>
      </w:r>
      <w:r>
        <w:fldChar w:fldCharType="begin"/>
      </w:r>
      <w:r>
        <w:instrText xml:space="preserve"> HYPERLINK "http://www.defensoria.rr.def.br/downloads/licitacoes" \h </w:instrText>
      </w:r>
      <w:r>
        <w:fldChar w:fldCharType="separate"/>
      </w:r>
      <w:r>
        <w:rPr>
          <w:sz w:val="19"/>
        </w:rPr>
        <w:t xml:space="preserve">http://www.defensoria.rr.def.br/downloads/licitacoes </w:t>
      </w:r>
      <w:r>
        <w:rPr>
          <w:sz w:val="19"/>
        </w:rPr>
        <w:fldChar w:fldCharType="end"/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vincularão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participantes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administração.</w:t>
      </w:r>
    </w:p>
    <w:p>
      <w:pPr>
        <w:pStyle w:val="10"/>
        <w:numPr>
          <w:ilvl w:val="1"/>
          <w:numId w:val="1"/>
        </w:numPr>
        <w:tabs>
          <w:tab w:val="left" w:pos="538"/>
        </w:tabs>
        <w:spacing w:before="94" w:after="0" w:line="240" w:lineRule="auto"/>
        <w:ind w:left="537" w:right="0" w:hanging="326"/>
        <w:jc w:val="both"/>
        <w:rPr>
          <w:sz w:val="19"/>
        </w:rPr>
      </w:pP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impugnações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pedidos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esclarecimentos</w:t>
      </w:r>
      <w:r>
        <w:rPr>
          <w:spacing w:val="6"/>
          <w:sz w:val="19"/>
        </w:rPr>
        <w:t xml:space="preserve"> </w:t>
      </w:r>
      <w:r>
        <w:rPr>
          <w:sz w:val="19"/>
        </w:rPr>
        <w:t>não</w:t>
      </w:r>
      <w:r>
        <w:rPr>
          <w:spacing w:val="5"/>
          <w:sz w:val="19"/>
        </w:rPr>
        <w:t xml:space="preserve"> </w:t>
      </w:r>
      <w:r>
        <w:rPr>
          <w:sz w:val="19"/>
        </w:rPr>
        <w:t>suspendem</w:t>
      </w:r>
      <w:r>
        <w:rPr>
          <w:spacing w:val="6"/>
          <w:sz w:val="19"/>
        </w:rPr>
        <w:t xml:space="preserve"> </w:t>
      </w:r>
      <w:r>
        <w:rPr>
          <w:sz w:val="19"/>
        </w:rPr>
        <w:t>os</w:t>
      </w:r>
      <w:r>
        <w:rPr>
          <w:spacing w:val="5"/>
          <w:sz w:val="19"/>
        </w:rPr>
        <w:t xml:space="preserve"> </w:t>
      </w:r>
      <w:r>
        <w:rPr>
          <w:sz w:val="19"/>
        </w:rPr>
        <w:t>prazos</w:t>
      </w:r>
      <w:r>
        <w:rPr>
          <w:spacing w:val="5"/>
          <w:sz w:val="19"/>
        </w:rPr>
        <w:t xml:space="preserve"> </w:t>
      </w:r>
      <w:r>
        <w:rPr>
          <w:sz w:val="19"/>
        </w:rPr>
        <w:t>previstos</w:t>
      </w:r>
      <w:r>
        <w:rPr>
          <w:spacing w:val="6"/>
          <w:sz w:val="19"/>
        </w:rPr>
        <w:t xml:space="preserve"> </w:t>
      </w:r>
      <w:r>
        <w:rPr>
          <w:sz w:val="19"/>
        </w:rPr>
        <w:t>neste</w:t>
      </w:r>
      <w:r>
        <w:rPr>
          <w:spacing w:val="5"/>
          <w:sz w:val="19"/>
        </w:rPr>
        <w:t xml:space="preserve"> </w:t>
      </w:r>
      <w:r>
        <w:rPr>
          <w:sz w:val="19"/>
        </w:rPr>
        <w:t>edital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seus</w:t>
      </w:r>
      <w:r>
        <w:rPr>
          <w:spacing w:val="5"/>
          <w:sz w:val="19"/>
        </w:rPr>
        <w:t xml:space="preserve"> </w:t>
      </w:r>
      <w:r>
        <w:rPr>
          <w:sz w:val="19"/>
        </w:rPr>
        <w:t>anexos.</w:t>
      </w:r>
    </w:p>
    <w:p>
      <w:pPr>
        <w:pStyle w:val="10"/>
        <w:numPr>
          <w:ilvl w:val="1"/>
          <w:numId w:val="1"/>
        </w:numPr>
        <w:tabs>
          <w:tab w:val="left" w:pos="604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Quando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impugnação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pedido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esclarecimento</w:t>
      </w:r>
      <w:r>
        <w:rPr>
          <w:spacing w:val="1"/>
          <w:sz w:val="19"/>
        </w:rPr>
        <w:t xml:space="preserve"> </w:t>
      </w:r>
      <w:r>
        <w:rPr>
          <w:sz w:val="19"/>
        </w:rPr>
        <w:t>tratar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temas</w:t>
      </w:r>
      <w:r>
        <w:rPr>
          <w:spacing w:val="1"/>
          <w:sz w:val="19"/>
        </w:rPr>
        <w:t xml:space="preserve"> </w:t>
      </w:r>
      <w:r>
        <w:rPr>
          <w:sz w:val="19"/>
        </w:rPr>
        <w:t>alheios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competência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pregoeiro,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seja,</w:t>
      </w:r>
      <w:r>
        <w:rPr>
          <w:spacing w:val="1"/>
          <w:sz w:val="19"/>
        </w:rPr>
        <w:t xml:space="preserve"> </w:t>
      </w:r>
      <w:r>
        <w:rPr>
          <w:sz w:val="19"/>
        </w:rPr>
        <w:t>sobre</w:t>
      </w:r>
      <w:r>
        <w:rPr>
          <w:spacing w:val="1"/>
          <w:sz w:val="19"/>
        </w:rPr>
        <w:t xml:space="preserve"> </w:t>
      </w:r>
      <w:r>
        <w:rPr>
          <w:sz w:val="19"/>
        </w:rPr>
        <w:t>especificações técnicas ou diretamente vinculadas ao Termo de Referência, a petição será encaminhada ao departamento responsável</w:t>
      </w:r>
      <w:r>
        <w:rPr>
          <w:spacing w:val="1"/>
          <w:sz w:val="19"/>
        </w:rPr>
        <w:t xml:space="preserve"> </w:t>
      </w:r>
      <w:r>
        <w:rPr>
          <w:sz w:val="19"/>
        </w:rPr>
        <w:t>para que se pronuncie acerca da demanda, cabendo ao departamento responder no prazo de até 24 (vinte e quatro) horas. Caso não o</w:t>
      </w:r>
      <w:r>
        <w:rPr>
          <w:spacing w:val="1"/>
          <w:sz w:val="19"/>
        </w:rPr>
        <w:t xml:space="preserve"> </w:t>
      </w:r>
      <w:r>
        <w:rPr>
          <w:sz w:val="19"/>
        </w:rPr>
        <w:t>faça, o</w:t>
      </w:r>
      <w:r>
        <w:rPr>
          <w:spacing w:val="1"/>
          <w:sz w:val="19"/>
        </w:rPr>
        <w:t xml:space="preserve"> </w:t>
      </w:r>
      <w:r>
        <w:rPr>
          <w:sz w:val="19"/>
        </w:rPr>
        <w:t>certame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adiado </w:t>
      </w:r>
      <w:r>
        <w:rPr>
          <w:b/>
          <w:sz w:val="19"/>
        </w:rPr>
        <w:t>“sine-die”</w:t>
      </w:r>
      <w:r>
        <w:rPr>
          <w:sz w:val="19"/>
        </w:rPr>
        <w:t>,</w:t>
      </w:r>
      <w:r>
        <w:rPr>
          <w:spacing w:val="1"/>
          <w:sz w:val="19"/>
        </w:rPr>
        <w:t xml:space="preserve"> </w:t>
      </w:r>
      <w:r>
        <w:rPr>
          <w:sz w:val="19"/>
        </w:rPr>
        <w:t>até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questionamentos sejam</w:t>
      </w:r>
      <w:r>
        <w:rPr>
          <w:spacing w:val="1"/>
          <w:sz w:val="19"/>
        </w:rPr>
        <w:t xml:space="preserve"> </w:t>
      </w:r>
      <w:r>
        <w:rPr>
          <w:sz w:val="19"/>
        </w:rPr>
        <w:t>sanados.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405"/>
        </w:tabs>
        <w:spacing w:before="176" w:after="0" w:line="240" w:lineRule="auto"/>
        <w:ind w:left="404" w:right="0" w:hanging="193"/>
        <w:jc w:val="both"/>
      </w:pPr>
      <w:r>
        <w:t>DA</w:t>
      </w:r>
      <w:r>
        <w:rPr>
          <w:spacing w:val="6"/>
        </w:rPr>
        <w:t xml:space="preserve"> </w:t>
      </w:r>
      <w:r>
        <w:t>DOTAÇÃO</w:t>
      </w:r>
      <w:r>
        <w:rPr>
          <w:spacing w:val="7"/>
        </w:rPr>
        <w:t xml:space="preserve"> </w:t>
      </w:r>
      <w:r>
        <w:t>ORÇAMENTÁRIA</w:t>
      </w:r>
      <w:r>
        <w:rPr>
          <w:spacing w:val="7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CUSTEARÁ</w:t>
      </w:r>
      <w:r>
        <w:rPr>
          <w:spacing w:val="7"/>
        </w:rPr>
        <w:t xml:space="preserve"> </w:t>
      </w:r>
      <w:r>
        <w:t>AS</w:t>
      </w:r>
      <w:r>
        <w:rPr>
          <w:spacing w:val="6"/>
        </w:rPr>
        <w:t xml:space="preserve"> </w:t>
      </w:r>
      <w:r>
        <w:t>DESPESAS:</w:t>
      </w:r>
    </w:p>
    <w:p>
      <w:pPr>
        <w:pStyle w:val="10"/>
        <w:numPr>
          <w:ilvl w:val="1"/>
          <w:numId w:val="1"/>
        </w:numPr>
        <w:tabs>
          <w:tab w:val="left" w:pos="549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As despesas decorrentes da presente licitação irão onerar as dotações, considerando as futuras necessidades da Defensora Pública,</w:t>
      </w:r>
      <w:r>
        <w:rPr>
          <w:spacing w:val="1"/>
          <w:sz w:val="19"/>
        </w:rPr>
        <w:t xml:space="preserve"> </w:t>
      </w:r>
      <w:r>
        <w:rPr>
          <w:sz w:val="19"/>
        </w:rPr>
        <w:t>conforme parágrafo</w:t>
      </w:r>
      <w:r>
        <w:rPr>
          <w:spacing w:val="1"/>
          <w:sz w:val="19"/>
        </w:rPr>
        <w:t xml:space="preserve"> </w:t>
      </w:r>
      <w:r>
        <w:rPr>
          <w:sz w:val="19"/>
        </w:rPr>
        <w:t>2º do</w:t>
      </w:r>
      <w:r>
        <w:rPr>
          <w:spacing w:val="1"/>
          <w:sz w:val="19"/>
        </w:rPr>
        <w:t xml:space="preserve"> </w:t>
      </w:r>
      <w:r>
        <w:rPr>
          <w:sz w:val="19"/>
        </w:rPr>
        <w:t>art. 7º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Decreto n.º</w:t>
      </w:r>
      <w:r>
        <w:rPr>
          <w:spacing w:val="1"/>
          <w:sz w:val="19"/>
        </w:rPr>
        <w:t xml:space="preserve"> </w:t>
      </w:r>
      <w:r>
        <w:rPr>
          <w:sz w:val="19"/>
        </w:rPr>
        <w:t>7.892 de</w:t>
      </w:r>
      <w:r>
        <w:rPr>
          <w:spacing w:val="1"/>
          <w:sz w:val="19"/>
        </w:rPr>
        <w:t xml:space="preserve"> </w:t>
      </w:r>
      <w:r>
        <w:rPr>
          <w:sz w:val="19"/>
        </w:rPr>
        <w:t>23</w:t>
      </w:r>
      <w:r>
        <w:rPr>
          <w:spacing w:val="1"/>
          <w:sz w:val="19"/>
        </w:rPr>
        <w:t xml:space="preserve"> </w:t>
      </w:r>
      <w:r>
        <w:rPr>
          <w:sz w:val="19"/>
        </w:rPr>
        <w:t>de janeiro</w:t>
      </w:r>
      <w:r>
        <w:rPr>
          <w:spacing w:val="1"/>
          <w:sz w:val="19"/>
        </w:rPr>
        <w:t xml:space="preserve"> </w:t>
      </w:r>
      <w:r>
        <w:rPr>
          <w:sz w:val="19"/>
        </w:rPr>
        <w:t>de 2013.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405"/>
        </w:tabs>
        <w:spacing w:before="176" w:after="0" w:line="240" w:lineRule="auto"/>
        <w:ind w:left="404" w:right="0" w:hanging="193"/>
        <w:jc w:val="both"/>
      </w:pPr>
      <w:r>
        <w:t>DAS</w:t>
      </w:r>
      <w:r>
        <w:rPr>
          <w:spacing w:val="-1"/>
        </w:rPr>
        <w:t xml:space="preserve"> </w:t>
      </w:r>
      <w:r>
        <w:t>CONDIÇÕES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PARTICIPAÇÃO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CERTAME:</w:t>
      </w:r>
    </w:p>
    <w:p>
      <w:pPr>
        <w:pStyle w:val="10"/>
        <w:numPr>
          <w:ilvl w:val="1"/>
          <w:numId w:val="1"/>
        </w:numPr>
        <w:tabs>
          <w:tab w:val="left" w:pos="561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 xml:space="preserve">Poderão participar da presente licitação </w:t>
      </w:r>
      <w:r>
        <w:rPr>
          <w:b/>
          <w:sz w:val="19"/>
          <w:u w:val="single"/>
        </w:rPr>
        <w:t>TODAS</w:t>
      </w:r>
      <w:r>
        <w:rPr>
          <w:b/>
          <w:sz w:val="19"/>
        </w:rPr>
        <w:t xml:space="preserve"> </w:t>
      </w:r>
      <w:r>
        <w:rPr>
          <w:sz w:val="19"/>
        </w:rPr>
        <w:t>as Pessoas Jurídicas do ramo pertinente ao objeto desta licitação, legalmente</w:t>
      </w:r>
      <w:r>
        <w:rPr>
          <w:spacing w:val="1"/>
          <w:sz w:val="19"/>
        </w:rPr>
        <w:t xml:space="preserve"> </w:t>
      </w:r>
      <w:r>
        <w:rPr>
          <w:sz w:val="19"/>
        </w:rPr>
        <w:t>constituídas, que</w:t>
      </w:r>
      <w:r>
        <w:rPr>
          <w:spacing w:val="1"/>
          <w:sz w:val="19"/>
        </w:rPr>
        <w:t xml:space="preserve"> </w:t>
      </w:r>
      <w:r>
        <w:rPr>
          <w:sz w:val="19"/>
        </w:rPr>
        <w:t>satisfaçam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condições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exigências</w:t>
      </w:r>
      <w:r>
        <w:rPr>
          <w:spacing w:val="1"/>
          <w:sz w:val="19"/>
        </w:rPr>
        <w:t xml:space="preserve"> </w:t>
      </w:r>
      <w:r>
        <w:rPr>
          <w:sz w:val="19"/>
        </w:rPr>
        <w:t>contidas neste</w:t>
      </w:r>
      <w:r>
        <w:rPr>
          <w:spacing w:val="1"/>
          <w:sz w:val="19"/>
        </w:rPr>
        <w:t xml:space="preserve"> </w:t>
      </w:r>
      <w:r>
        <w:rPr>
          <w:sz w:val="19"/>
        </w:rPr>
        <w:t>Edital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seus</w:t>
      </w:r>
      <w:r>
        <w:rPr>
          <w:spacing w:val="1"/>
          <w:sz w:val="19"/>
        </w:rPr>
        <w:t xml:space="preserve"> </w:t>
      </w:r>
      <w:r>
        <w:rPr>
          <w:sz w:val="19"/>
        </w:rPr>
        <w:t>anexos.</w:t>
      </w:r>
    </w:p>
    <w:p>
      <w:pPr>
        <w:pStyle w:val="10"/>
        <w:numPr>
          <w:ilvl w:val="1"/>
          <w:numId w:val="1"/>
        </w:numPr>
        <w:tabs>
          <w:tab w:val="left" w:pos="563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Também poderão participar quaisquer outros interessados pertencentes ao ramo de atividade, conforme disposto nos respectivos</w:t>
      </w:r>
      <w:r>
        <w:rPr>
          <w:spacing w:val="1"/>
          <w:sz w:val="19"/>
        </w:rPr>
        <w:t xml:space="preserve"> </w:t>
      </w:r>
      <w:r>
        <w:rPr>
          <w:sz w:val="19"/>
        </w:rPr>
        <w:t>atos</w:t>
      </w:r>
      <w:r>
        <w:rPr>
          <w:spacing w:val="3"/>
          <w:sz w:val="19"/>
        </w:rPr>
        <w:t xml:space="preserve"> </w:t>
      </w:r>
      <w:r>
        <w:rPr>
          <w:sz w:val="19"/>
        </w:rPr>
        <w:t>constitutivos,</w:t>
      </w:r>
      <w:r>
        <w:rPr>
          <w:spacing w:val="4"/>
          <w:sz w:val="19"/>
        </w:rPr>
        <w:t xml:space="preserve"> </w:t>
      </w:r>
      <w:r>
        <w:rPr>
          <w:sz w:val="19"/>
        </w:rPr>
        <w:t>que,</w:t>
      </w:r>
      <w:r>
        <w:rPr>
          <w:spacing w:val="3"/>
          <w:sz w:val="19"/>
        </w:rPr>
        <w:t xml:space="preserve"> </w:t>
      </w:r>
      <w:r>
        <w:rPr>
          <w:sz w:val="19"/>
        </w:rPr>
        <w:t>embora</w:t>
      </w:r>
      <w:r>
        <w:rPr>
          <w:spacing w:val="4"/>
          <w:sz w:val="19"/>
        </w:rPr>
        <w:t xml:space="preserve"> </w:t>
      </w:r>
      <w:r>
        <w:rPr>
          <w:sz w:val="19"/>
        </w:rPr>
        <w:t>não</w:t>
      </w:r>
      <w:r>
        <w:rPr>
          <w:spacing w:val="4"/>
          <w:sz w:val="19"/>
        </w:rPr>
        <w:t xml:space="preserve"> </w:t>
      </w:r>
      <w:r>
        <w:rPr>
          <w:sz w:val="19"/>
        </w:rPr>
        <w:t>cadastrados</w:t>
      </w:r>
      <w:r>
        <w:rPr>
          <w:spacing w:val="3"/>
          <w:sz w:val="19"/>
        </w:rPr>
        <w:t xml:space="preserve"> </w:t>
      </w:r>
      <w:r>
        <w:rPr>
          <w:sz w:val="19"/>
        </w:rPr>
        <w:t>junto</w:t>
      </w:r>
      <w:r>
        <w:rPr>
          <w:spacing w:val="4"/>
          <w:sz w:val="19"/>
        </w:rPr>
        <w:t xml:space="preserve"> </w:t>
      </w:r>
      <w:r>
        <w:rPr>
          <w:sz w:val="19"/>
        </w:rPr>
        <w:t>à</w:t>
      </w:r>
      <w:r>
        <w:rPr>
          <w:spacing w:val="4"/>
          <w:sz w:val="19"/>
        </w:rPr>
        <w:t xml:space="preserve"> </w:t>
      </w:r>
      <w:r>
        <w:rPr>
          <w:sz w:val="19"/>
        </w:rPr>
        <w:t>CPL,</w:t>
      </w:r>
      <w:r>
        <w:rPr>
          <w:spacing w:val="3"/>
          <w:sz w:val="19"/>
        </w:rPr>
        <w:t xml:space="preserve"> </w:t>
      </w:r>
      <w:r>
        <w:rPr>
          <w:sz w:val="19"/>
        </w:rPr>
        <w:t>atendam</w:t>
      </w:r>
      <w:r>
        <w:rPr>
          <w:spacing w:val="4"/>
          <w:sz w:val="19"/>
        </w:rPr>
        <w:t xml:space="preserve"> </w:t>
      </w:r>
      <w:r>
        <w:rPr>
          <w:sz w:val="19"/>
        </w:rPr>
        <w:t>todas</w:t>
      </w:r>
      <w:r>
        <w:rPr>
          <w:spacing w:val="4"/>
          <w:sz w:val="19"/>
        </w:rPr>
        <w:t xml:space="preserve"> </w:t>
      </w:r>
      <w:r>
        <w:rPr>
          <w:sz w:val="19"/>
        </w:rPr>
        <w:t>as</w:t>
      </w:r>
      <w:r>
        <w:rPr>
          <w:spacing w:val="3"/>
          <w:sz w:val="19"/>
        </w:rPr>
        <w:t xml:space="preserve"> </w:t>
      </w:r>
      <w:r>
        <w:rPr>
          <w:sz w:val="19"/>
        </w:rPr>
        <w:t>exigências</w:t>
      </w:r>
      <w:r>
        <w:rPr>
          <w:spacing w:val="4"/>
          <w:sz w:val="19"/>
        </w:rPr>
        <w:t xml:space="preserve"> </w:t>
      </w:r>
      <w:r>
        <w:rPr>
          <w:sz w:val="19"/>
        </w:rPr>
        <w:t>constantes</w:t>
      </w:r>
      <w:r>
        <w:rPr>
          <w:spacing w:val="3"/>
          <w:sz w:val="19"/>
        </w:rPr>
        <w:t xml:space="preserve"> </w:t>
      </w:r>
      <w:r>
        <w:rPr>
          <w:sz w:val="19"/>
        </w:rPr>
        <w:t>deste</w:t>
      </w:r>
      <w:r>
        <w:rPr>
          <w:spacing w:val="4"/>
          <w:sz w:val="19"/>
        </w:rPr>
        <w:t xml:space="preserve"> </w:t>
      </w:r>
      <w:r>
        <w:rPr>
          <w:sz w:val="19"/>
        </w:rPr>
        <w:t>Edital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3"/>
          <w:sz w:val="19"/>
        </w:rPr>
        <w:t xml:space="preserve"> </w:t>
      </w:r>
      <w:r>
        <w:rPr>
          <w:sz w:val="19"/>
        </w:rPr>
        <w:t>seus</w:t>
      </w:r>
      <w:r>
        <w:rPr>
          <w:spacing w:val="4"/>
          <w:sz w:val="19"/>
        </w:rPr>
        <w:t xml:space="preserve"> </w:t>
      </w:r>
      <w:r>
        <w:rPr>
          <w:sz w:val="19"/>
        </w:rPr>
        <w:t>Anexos.</w:t>
      </w:r>
    </w:p>
    <w:p>
      <w:pPr>
        <w:pStyle w:val="3"/>
        <w:numPr>
          <w:ilvl w:val="1"/>
          <w:numId w:val="1"/>
        </w:numPr>
        <w:tabs>
          <w:tab w:val="left" w:pos="729"/>
        </w:tabs>
        <w:spacing w:before="96" w:after="0" w:line="237" w:lineRule="auto"/>
        <w:ind w:left="212" w:right="373" w:firstLine="0"/>
        <w:jc w:val="both"/>
      </w:pPr>
      <w:r>
        <w:t>DA</w:t>
      </w:r>
      <w:r>
        <w:rPr>
          <w:spacing w:val="45"/>
        </w:rPr>
        <w:t xml:space="preserve"> </w:t>
      </w:r>
      <w:r>
        <w:t>PARTICIPAÇÃO</w:t>
      </w:r>
      <w:r>
        <w:rPr>
          <w:spacing w:val="45"/>
        </w:rPr>
        <w:t xml:space="preserve"> </w:t>
      </w:r>
      <w:r>
        <w:t>DAS</w:t>
      </w:r>
      <w:r>
        <w:rPr>
          <w:spacing w:val="45"/>
        </w:rPr>
        <w:t xml:space="preserve"> </w:t>
      </w:r>
      <w:r>
        <w:t>MICROEMPRESAS</w:t>
      </w:r>
      <w:r>
        <w:rPr>
          <w:spacing w:val="45"/>
        </w:rPr>
        <w:t xml:space="preserve"> </w:t>
      </w:r>
      <w:r>
        <w:t>(ME),</w:t>
      </w:r>
      <w:r>
        <w:rPr>
          <w:spacing w:val="45"/>
        </w:rPr>
        <w:t xml:space="preserve"> </w:t>
      </w:r>
      <w:r>
        <w:t>EMPRESAS</w:t>
      </w:r>
      <w:r>
        <w:rPr>
          <w:spacing w:val="45"/>
        </w:rPr>
        <w:t xml:space="preserve"> </w:t>
      </w:r>
      <w:r>
        <w:t>DE</w:t>
      </w:r>
      <w:r>
        <w:rPr>
          <w:spacing w:val="45"/>
        </w:rPr>
        <w:t xml:space="preserve"> </w:t>
      </w:r>
      <w:r>
        <w:t>PEQUENO</w:t>
      </w:r>
      <w:r>
        <w:rPr>
          <w:spacing w:val="45"/>
        </w:rPr>
        <w:t xml:space="preserve"> </w:t>
      </w:r>
      <w:r>
        <w:t>PORTE</w:t>
      </w:r>
      <w:r>
        <w:rPr>
          <w:spacing w:val="45"/>
        </w:rPr>
        <w:t xml:space="preserve"> </w:t>
      </w:r>
      <w:r>
        <w:t>(EPP),</w:t>
      </w:r>
      <w:r>
        <w:rPr>
          <w:spacing w:val="-46"/>
        </w:rPr>
        <w:t xml:space="preserve"> </w:t>
      </w:r>
      <w:r>
        <w:t>MICROEMPREENDEDORES</w:t>
      </w:r>
      <w:r>
        <w:rPr>
          <w:spacing w:val="1"/>
        </w:rPr>
        <w:t xml:space="preserve"> </w:t>
      </w:r>
      <w:r>
        <w:t>INDIVIDUAIS</w:t>
      </w:r>
      <w:r>
        <w:rPr>
          <w:spacing w:val="1"/>
        </w:rPr>
        <w:t xml:space="preserve"> </w:t>
      </w:r>
      <w:r>
        <w:t>(MEI),</w:t>
      </w:r>
      <w:r>
        <w:rPr>
          <w:spacing w:val="1"/>
        </w:rPr>
        <w:t xml:space="preserve"> </w:t>
      </w:r>
      <w:r>
        <w:t>EMPRESÁRIO</w:t>
      </w:r>
      <w:r>
        <w:rPr>
          <w:spacing w:val="48"/>
        </w:rPr>
        <w:t xml:space="preserve"> </w:t>
      </w:r>
      <w:r>
        <w:t>INDIVIDUAL</w:t>
      </w:r>
      <w:r>
        <w:rPr>
          <w:spacing w:val="48"/>
        </w:rPr>
        <w:t xml:space="preserve"> </w:t>
      </w:r>
      <w:r>
        <w:t>DE</w:t>
      </w:r>
      <w:r>
        <w:rPr>
          <w:spacing w:val="48"/>
        </w:rPr>
        <w:t xml:space="preserve"> </w:t>
      </w:r>
      <w:r>
        <w:t>RESPONSABILIDADE</w:t>
      </w:r>
      <w:r>
        <w:rPr>
          <w:spacing w:val="1"/>
        </w:rPr>
        <w:t xml:space="preserve"> </w:t>
      </w:r>
      <w:r>
        <w:t>LIMITADA (EIRELI) e EQUIPARADOS.</w:t>
      </w:r>
    </w:p>
    <w:p>
      <w:pPr>
        <w:pStyle w:val="10"/>
        <w:numPr>
          <w:ilvl w:val="2"/>
          <w:numId w:val="1"/>
        </w:numPr>
        <w:tabs>
          <w:tab w:val="left" w:pos="705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 xml:space="preserve">Consideram-se </w:t>
      </w:r>
      <w:r>
        <w:rPr>
          <w:b/>
          <w:sz w:val="19"/>
        </w:rPr>
        <w:t xml:space="preserve">ME, EPP, MEI, EIRELI e Equiparados </w:t>
      </w:r>
      <w:r>
        <w:rPr>
          <w:sz w:val="19"/>
        </w:rPr>
        <w:t>aptas à participação no presente certame aquelas que preenchem os</w:t>
      </w:r>
      <w:r>
        <w:rPr>
          <w:spacing w:val="1"/>
          <w:sz w:val="19"/>
        </w:rPr>
        <w:t xml:space="preserve"> </w:t>
      </w:r>
      <w:r>
        <w:rPr>
          <w:sz w:val="19"/>
        </w:rPr>
        <w:t>requisitos do artigo 3º da Lei Complementar n.º 123/2006 e conforme a disposição legal da Lei Complementar n.º 147 de 07.08.2014,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5"/>
          <w:sz w:val="19"/>
        </w:rPr>
        <w:t xml:space="preserve"> </w:t>
      </w:r>
      <w:r>
        <w:rPr>
          <w:sz w:val="19"/>
        </w:rPr>
        <w:t>alterou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redação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artigo</w:t>
      </w:r>
      <w:r>
        <w:rPr>
          <w:spacing w:val="6"/>
          <w:sz w:val="19"/>
        </w:rPr>
        <w:t xml:space="preserve"> </w:t>
      </w:r>
      <w:r>
        <w:rPr>
          <w:sz w:val="19"/>
        </w:rPr>
        <w:t>48,</w:t>
      </w:r>
      <w:r>
        <w:rPr>
          <w:spacing w:val="5"/>
          <w:sz w:val="19"/>
        </w:rPr>
        <w:t xml:space="preserve"> </w:t>
      </w:r>
      <w:r>
        <w:rPr>
          <w:sz w:val="19"/>
        </w:rPr>
        <w:t>inciso</w:t>
      </w:r>
      <w:r>
        <w:rPr>
          <w:spacing w:val="5"/>
          <w:sz w:val="19"/>
        </w:rPr>
        <w:t xml:space="preserve"> </w:t>
      </w:r>
      <w:r>
        <w:rPr>
          <w:sz w:val="19"/>
        </w:rPr>
        <w:t>I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Lei</w:t>
      </w:r>
      <w:r>
        <w:rPr>
          <w:spacing w:val="5"/>
          <w:sz w:val="19"/>
        </w:rPr>
        <w:t xml:space="preserve"> </w:t>
      </w:r>
      <w:r>
        <w:rPr>
          <w:sz w:val="19"/>
        </w:rPr>
        <w:t>Complementar</w:t>
      </w:r>
      <w:r>
        <w:rPr>
          <w:spacing w:val="6"/>
          <w:sz w:val="19"/>
        </w:rPr>
        <w:t xml:space="preserve"> </w:t>
      </w:r>
      <w:r>
        <w:rPr>
          <w:sz w:val="19"/>
        </w:rPr>
        <w:t>n.º</w:t>
      </w:r>
      <w:r>
        <w:rPr>
          <w:spacing w:val="5"/>
          <w:sz w:val="19"/>
        </w:rPr>
        <w:t xml:space="preserve"> </w:t>
      </w:r>
      <w:r>
        <w:rPr>
          <w:sz w:val="19"/>
        </w:rPr>
        <w:t>123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14.12.2006,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também</w:t>
      </w:r>
      <w:r>
        <w:rPr>
          <w:spacing w:val="5"/>
          <w:sz w:val="19"/>
        </w:rPr>
        <w:t xml:space="preserve"> </w:t>
      </w:r>
      <w:r>
        <w:rPr>
          <w:sz w:val="19"/>
        </w:rPr>
        <w:t>aos</w:t>
      </w:r>
      <w:r>
        <w:rPr>
          <w:spacing w:val="5"/>
          <w:sz w:val="19"/>
        </w:rPr>
        <w:t xml:space="preserve"> </w:t>
      </w:r>
      <w:r>
        <w:rPr>
          <w:sz w:val="19"/>
        </w:rPr>
        <w:t>que</w:t>
      </w:r>
      <w:r>
        <w:rPr>
          <w:spacing w:val="6"/>
          <w:sz w:val="19"/>
        </w:rPr>
        <w:t xml:space="preserve"> </w:t>
      </w:r>
      <w:r>
        <w:rPr>
          <w:sz w:val="19"/>
        </w:rPr>
        <w:t>se</w:t>
      </w:r>
      <w:r>
        <w:rPr>
          <w:spacing w:val="5"/>
          <w:sz w:val="19"/>
        </w:rPr>
        <w:t xml:space="preserve"> </w:t>
      </w:r>
      <w:r>
        <w:rPr>
          <w:sz w:val="19"/>
        </w:rPr>
        <w:t>enquadrem</w:t>
      </w:r>
      <w:r>
        <w:rPr>
          <w:spacing w:val="5"/>
          <w:sz w:val="19"/>
        </w:rPr>
        <w:t xml:space="preserve"> </w:t>
      </w:r>
      <w:r>
        <w:rPr>
          <w:sz w:val="19"/>
        </w:rPr>
        <w:t>no</w:t>
      </w:r>
      <w:r>
        <w:rPr>
          <w:spacing w:val="6"/>
          <w:sz w:val="19"/>
        </w:rPr>
        <w:t xml:space="preserve"> </w:t>
      </w:r>
      <w:r>
        <w:rPr>
          <w:sz w:val="19"/>
        </w:rPr>
        <w:t>artigo</w:t>
      </w:r>
      <w:r>
        <w:rPr>
          <w:spacing w:val="5"/>
          <w:sz w:val="19"/>
        </w:rPr>
        <w:t xml:space="preserve"> </w:t>
      </w:r>
      <w:r>
        <w:rPr>
          <w:sz w:val="19"/>
        </w:rPr>
        <w:t>18-</w:t>
      </w:r>
      <w:r>
        <w:rPr>
          <w:spacing w:val="-45"/>
          <w:sz w:val="19"/>
        </w:rPr>
        <w:t xml:space="preserve"> </w:t>
      </w:r>
      <w:r>
        <w:rPr>
          <w:sz w:val="19"/>
        </w:rPr>
        <w:t>E § 2º</w:t>
      </w:r>
      <w:r>
        <w:rPr>
          <w:spacing w:val="1"/>
          <w:sz w:val="19"/>
        </w:rPr>
        <w:t xml:space="preserve"> </w:t>
      </w:r>
      <w:r>
        <w:rPr>
          <w:sz w:val="19"/>
        </w:rPr>
        <w:t>da Lei</w:t>
      </w:r>
      <w:r>
        <w:rPr>
          <w:spacing w:val="1"/>
          <w:sz w:val="19"/>
        </w:rPr>
        <w:t xml:space="preserve"> </w:t>
      </w:r>
      <w:r>
        <w:rPr>
          <w:sz w:val="19"/>
        </w:rPr>
        <w:t>Complementar n.º</w:t>
      </w:r>
      <w:r>
        <w:rPr>
          <w:spacing w:val="1"/>
          <w:sz w:val="19"/>
        </w:rPr>
        <w:t xml:space="preserve"> </w:t>
      </w:r>
      <w:r>
        <w:rPr>
          <w:sz w:val="19"/>
        </w:rPr>
        <w:t>123/2006 e</w:t>
      </w:r>
      <w:r>
        <w:rPr>
          <w:spacing w:val="1"/>
          <w:sz w:val="19"/>
        </w:rPr>
        <w:t xml:space="preserve"> </w:t>
      </w:r>
      <w:r>
        <w:rPr>
          <w:sz w:val="19"/>
        </w:rPr>
        <w:t>artigo 34 da</w:t>
      </w:r>
      <w:r>
        <w:rPr>
          <w:spacing w:val="1"/>
          <w:sz w:val="19"/>
        </w:rPr>
        <w:t xml:space="preserve"> </w:t>
      </w:r>
      <w:r>
        <w:rPr>
          <w:sz w:val="19"/>
        </w:rPr>
        <w:t>Lei n.º</w:t>
      </w:r>
      <w:r>
        <w:rPr>
          <w:spacing w:val="1"/>
          <w:sz w:val="19"/>
        </w:rPr>
        <w:t xml:space="preserve"> </w:t>
      </w:r>
      <w:r>
        <w:rPr>
          <w:sz w:val="19"/>
        </w:rPr>
        <w:t>11.488/07.</w:t>
      </w:r>
    </w:p>
    <w:p>
      <w:pPr>
        <w:pStyle w:val="10"/>
        <w:numPr>
          <w:ilvl w:val="2"/>
          <w:numId w:val="1"/>
        </w:numPr>
        <w:tabs>
          <w:tab w:val="left" w:pos="705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 xml:space="preserve">Para fins de comprovação da condição de </w:t>
      </w:r>
      <w:r>
        <w:rPr>
          <w:b/>
          <w:sz w:val="19"/>
        </w:rPr>
        <w:t>ME, EPP, MEI, EIRELI e equiparados</w:t>
      </w:r>
      <w:r>
        <w:rPr>
          <w:sz w:val="19"/>
        </w:rPr>
        <w:t xml:space="preserve">, assim definidas, as Licitantes </w:t>
      </w:r>
      <w:r>
        <w:rPr>
          <w:b/>
          <w:sz w:val="19"/>
        </w:rPr>
        <w:t>deverão</w:t>
      </w:r>
      <w:r>
        <w:rPr>
          <w:b/>
          <w:spacing w:val="1"/>
          <w:sz w:val="19"/>
        </w:rPr>
        <w:t xml:space="preserve"> </w:t>
      </w:r>
      <w:r>
        <w:rPr>
          <w:sz w:val="19"/>
        </w:rPr>
        <w:t xml:space="preserve">apresentar, no ato do </w:t>
      </w:r>
      <w:r>
        <w:rPr>
          <w:b/>
          <w:sz w:val="19"/>
        </w:rPr>
        <w:t>CREDENCIAMENTO</w:t>
      </w:r>
      <w:r>
        <w:rPr>
          <w:sz w:val="19"/>
        </w:rPr>
        <w:t>, declaração impressa em papel timbrado da Empresa de enquadramento como ME, EPP</w:t>
      </w:r>
      <w:r>
        <w:rPr>
          <w:spacing w:val="1"/>
          <w:sz w:val="19"/>
        </w:rPr>
        <w:t xml:space="preserve"> </w:t>
      </w:r>
      <w:r>
        <w:rPr>
          <w:sz w:val="19"/>
        </w:rPr>
        <w:t>ou equiparados</w:t>
      </w:r>
      <w:r>
        <w:rPr>
          <w:spacing w:val="1"/>
          <w:sz w:val="19"/>
        </w:rPr>
        <w:t xml:space="preserve"> </w:t>
      </w:r>
      <w:r>
        <w:rPr>
          <w:sz w:val="19"/>
        </w:rPr>
        <w:t>(</w:t>
      </w:r>
      <w:r>
        <w:rPr>
          <w:b/>
          <w:sz w:val="19"/>
        </w:rPr>
        <w:t>ANEXO VIII</w:t>
      </w:r>
      <w:r>
        <w:rPr>
          <w:sz w:val="19"/>
        </w:rPr>
        <w:t>),</w:t>
      </w:r>
      <w:r>
        <w:rPr>
          <w:spacing w:val="1"/>
          <w:sz w:val="19"/>
        </w:rPr>
        <w:t xml:space="preserve"> </w:t>
      </w:r>
      <w:r>
        <w:rPr>
          <w:b/>
          <w:sz w:val="19"/>
        </w:rPr>
        <w:t>devidamente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assinada pelo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representante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legal</w:t>
      </w:r>
      <w:r>
        <w:rPr>
          <w:sz w:val="19"/>
        </w:rPr>
        <w:t>.</w:t>
      </w:r>
    </w:p>
    <w:p>
      <w:pPr>
        <w:pStyle w:val="10"/>
        <w:numPr>
          <w:ilvl w:val="1"/>
          <w:numId w:val="1"/>
        </w:numPr>
        <w:tabs>
          <w:tab w:val="left" w:pos="550"/>
        </w:tabs>
        <w:spacing w:before="96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A participação nesta licitação implica a aceitação, plena e irrevogável, das normas constantes no presente edital e nos seus anexos,</w:t>
      </w:r>
      <w:r>
        <w:rPr>
          <w:spacing w:val="1"/>
          <w:sz w:val="19"/>
        </w:rPr>
        <w:t xml:space="preserve"> </w:t>
      </w:r>
      <w:r>
        <w:rPr>
          <w:sz w:val="19"/>
        </w:rPr>
        <w:t>bem</w:t>
      </w:r>
      <w:r>
        <w:rPr>
          <w:spacing w:val="1"/>
          <w:sz w:val="19"/>
        </w:rPr>
        <w:t xml:space="preserve"> </w:t>
      </w:r>
      <w:r>
        <w:rPr>
          <w:sz w:val="19"/>
        </w:rPr>
        <w:t>como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observância</w:t>
      </w:r>
      <w:r>
        <w:rPr>
          <w:spacing w:val="2"/>
          <w:sz w:val="19"/>
        </w:rPr>
        <w:t xml:space="preserve"> </w:t>
      </w:r>
      <w:r>
        <w:rPr>
          <w:sz w:val="19"/>
        </w:rPr>
        <w:t>dos</w:t>
      </w:r>
      <w:r>
        <w:rPr>
          <w:spacing w:val="2"/>
          <w:sz w:val="19"/>
        </w:rPr>
        <w:t xml:space="preserve"> </w:t>
      </w:r>
      <w:r>
        <w:rPr>
          <w:sz w:val="19"/>
        </w:rPr>
        <w:t>preceitos</w:t>
      </w:r>
      <w:r>
        <w:rPr>
          <w:spacing w:val="1"/>
          <w:sz w:val="19"/>
        </w:rPr>
        <w:t xml:space="preserve"> </w:t>
      </w:r>
      <w:r>
        <w:rPr>
          <w:sz w:val="19"/>
        </w:rPr>
        <w:t>legais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regulamentares,</w:t>
      </w:r>
      <w:r>
        <w:rPr>
          <w:spacing w:val="1"/>
          <w:sz w:val="19"/>
        </w:rPr>
        <w:t xml:space="preserve"> </w:t>
      </w:r>
      <w:r>
        <w:rPr>
          <w:sz w:val="19"/>
        </w:rPr>
        <w:t>ressalvados</w:t>
      </w:r>
      <w:r>
        <w:rPr>
          <w:spacing w:val="2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direito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impugnação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recurso.</w:t>
      </w:r>
    </w:p>
    <w:p>
      <w:pPr>
        <w:pStyle w:val="3"/>
        <w:numPr>
          <w:ilvl w:val="1"/>
          <w:numId w:val="1"/>
        </w:numPr>
        <w:tabs>
          <w:tab w:val="left" w:pos="549"/>
        </w:tabs>
        <w:spacing w:before="94" w:after="0" w:line="240" w:lineRule="auto"/>
        <w:ind w:left="548" w:right="0" w:hanging="337"/>
        <w:jc w:val="both"/>
        <w:rPr>
          <w:b w:val="0"/>
        </w:rPr>
      </w:pPr>
      <w:r>
        <w:t>Não</w:t>
      </w:r>
      <w:r>
        <w:rPr>
          <w:spacing w:val="6"/>
        </w:rPr>
        <w:t xml:space="preserve"> </w:t>
      </w:r>
      <w:r>
        <w:t>poderão</w:t>
      </w:r>
      <w:r>
        <w:rPr>
          <w:spacing w:val="7"/>
        </w:rPr>
        <w:t xml:space="preserve"> </w:t>
      </w:r>
      <w:r>
        <w:t>participar</w:t>
      </w:r>
      <w:r>
        <w:rPr>
          <w:spacing w:val="6"/>
        </w:rPr>
        <w:t xml:space="preserve"> </w:t>
      </w:r>
      <w:r>
        <w:t>deste</w:t>
      </w:r>
      <w:r>
        <w:rPr>
          <w:spacing w:val="7"/>
        </w:rPr>
        <w:t xml:space="preserve"> </w:t>
      </w:r>
      <w:r>
        <w:t>pregão</w:t>
      </w:r>
      <w:r>
        <w:rPr>
          <w:spacing w:val="7"/>
        </w:rPr>
        <w:t xml:space="preserve"> </w:t>
      </w:r>
      <w:r>
        <w:t>empresas</w:t>
      </w:r>
      <w:r>
        <w:rPr>
          <w:spacing w:val="6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estejam</w:t>
      </w:r>
      <w:r>
        <w:rPr>
          <w:spacing w:val="6"/>
        </w:rPr>
        <w:t xml:space="preserve"> </w:t>
      </w:r>
      <w:r>
        <w:t>enquadradas</w:t>
      </w:r>
      <w:r>
        <w:rPr>
          <w:spacing w:val="7"/>
        </w:rPr>
        <w:t xml:space="preserve"> </w:t>
      </w:r>
      <w:r>
        <w:t>nos</w:t>
      </w:r>
      <w:r>
        <w:rPr>
          <w:spacing w:val="7"/>
        </w:rPr>
        <w:t xml:space="preserve"> </w:t>
      </w:r>
      <w:r>
        <w:t>seguintes</w:t>
      </w:r>
      <w:r>
        <w:rPr>
          <w:spacing w:val="6"/>
        </w:rPr>
        <w:t xml:space="preserve"> </w:t>
      </w:r>
      <w:r>
        <w:t>casos</w:t>
      </w:r>
      <w:r>
        <w:rPr>
          <w:b w:val="0"/>
        </w:rPr>
        <w:t>:</w:t>
      </w:r>
    </w:p>
    <w:p>
      <w:pPr>
        <w:pStyle w:val="10"/>
        <w:numPr>
          <w:ilvl w:val="0"/>
          <w:numId w:val="2"/>
        </w:numPr>
        <w:tabs>
          <w:tab w:val="left" w:pos="452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em processo de falência, em recuperação judicial, sob concurso de credores, em dissolução ou em liquidação, salvo mediante</w:t>
      </w:r>
      <w:r>
        <w:rPr>
          <w:spacing w:val="1"/>
          <w:sz w:val="19"/>
        </w:rPr>
        <w:t xml:space="preserve"> </w:t>
      </w:r>
      <w:r>
        <w:rPr>
          <w:sz w:val="19"/>
        </w:rPr>
        <w:t>determinação judicial;</w:t>
      </w:r>
    </w:p>
    <w:p>
      <w:pPr>
        <w:pStyle w:val="10"/>
        <w:numPr>
          <w:ilvl w:val="0"/>
          <w:numId w:val="2"/>
        </w:numPr>
        <w:tabs>
          <w:tab w:val="left" w:pos="449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impedidas de licitar e contratar com a União, Estados, Distrito Federal ou Municípios (Art. 7º da Lei n.º 10.520/202); suspensas</w:t>
      </w:r>
      <w:r>
        <w:rPr>
          <w:spacing w:val="1"/>
          <w:sz w:val="19"/>
        </w:rPr>
        <w:t xml:space="preserve"> </w:t>
      </w:r>
      <w:r>
        <w:rPr>
          <w:sz w:val="19"/>
        </w:rPr>
        <w:t>temporariamente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participar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licitação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impedidas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contratar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Administração</w:t>
      </w:r>
      <w:r>
        <w:rPr>
          <w:spacing w:val="1"/>
          <w:sz w:val="19"/>
        </w:rPr>
        <w:t xml:space="preserve"> </w:t>
      </w:r>
      <w:r>
        <w:rPr>
          <w:sz w:val="19"/>
        </w:rPr>
        <w:t>(Art.</w:t>
      </w:r>
      <w:r>
        <w:rPr>
          <w:spacing w:val="1"/>
          <w:sz w:val="19"/>
        </w:rPr>
        <w:t xml:space="preserve"> </w:t>
      </w:r>
      <w:r>
        <w:rPr>
          <w:sz w:val="19"/>
        </w:rPr>
        <w:t>87,</w:t>
      </w:r>
      <w:r>
        <w:rPr>
          <w:spacing w:val="1"/>
          <w:sz w:val="19"/>
        </w:rPr>
        <w:t xml:space="preserve"> </w:t>
      </w:r>
      <w:r>
        <w:rPr>
          <w:sz w:val="19"/>
        </w:rPr>
        <w:t>III,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47"/>
          <w:sz w:val="19"/>
        </w:rPr>
        <w:t xml:space="preserve"> </w:t>
      </w:r>
      <w:r>
        <w:rPr>
          <w:sz w:val="19"/>
        </w:rPr>
        <w:t>Lei</w:t>
      </w:r>
      <w:r>
        <w:rPr>
          <w:spacing w:val="48"/>
          <w:sz w:val="19"/>
        </w:rPr>
        <w:t xml:space="preserve"> </w:t>
      </w:r>
      <w:r>
        <w:rPr>
          <w:sz w:val="19"/>
        </w:rPr>
        <w:t>n.º</w:t>
      </w:r>
      <w:r>
        <w:rPr>
          <w:spacing w:val="47"/>
          <w:sz w:val="19"/>
        </w:rPr>
        <w:t xml:space="preserve"> </w:t>
      </w:r>
      <w:r>
        <w:rPr>
          <w:sz w:val="19"/>
        </w:rPr>
        <w:t>8.666/93);</w:t>
      </w:r>
      <w:r>
        <w:rPr>
          <w:spacing w:val="1"/>
          <w:sz w:val="19"/>
        </w:rPr>
        <w:t xml:space="preserve"> </w:t>
      </w:r>
      <w:r>
        <w:rPr>
          <w:sz w:val="19"/>
        </w:rPr>
        <w:t>declaradas inidôneas para licitar ou contratar com Administração Pública, enquanto perdurarem os motivos da punição ou até que seja</w:t>
      </w:r>
      <w:r>
        <w:rPr>
          <w:spacing w:val="1"/>
          <w:sz w:val="19"/>
        </w:rPr>
        <w:t xml:space="preserve"> </w:t>
      </w:r>
      <w:r>
        <w:rPr>
          <w:sz w:val="19"/>
        </w:rPr>
        <w:t>promovida</w:t>
      </w:r>
      <w:r>
        <w:rPr>
          <w:spacing w:val="10"/>
          <w:sz w:val="19"/>
        </w:rPr>
        <w:t xml:space="preserve"> </w:t>
      </w:r>
      <w:r>
        <w:rPr>
          <w:sz w:val="19"/>
        </w:rPr>
        <w:t>a</w:t>
      </w:r>
      <w:r>
        <w:rPr>
          <w:spacing w:val="11"/>
          <w:sz w:val="19"/>
        </w:rPr>
        <w:t xml:space="preserve"> </w:t>
      </w:r>
      <w:r>
        <w:rPr>
          <w:sz w:val="19"/>
        </w:rPr>
        <w:t>reabilitação</w:t>
      </w:r>
      <w:r>
        <w:rPr>
          <w:spacing w:val="11"/>
          <w:sz w:val="19"/>
        </w:rPr>
        <w:t xml:space="preserve"> </w:t>
      </w:r>
      <w:r>
        <w:rPr>
          <w:sz w:val="19"/>
        </w:rPr>
        <w:t>perante</w:t>
      </w:r>
      <w:r>
        <w:rPr>
          <w:spacing w:val="11"/>
          <w:sz w:val="19"/>
        </w:rPr>
        <w:t xml:space="preserve"> </w:t>
      </w:r>
      <w:r>
        <w:rPr>
          <w:sz w:val="19"/>
        </w:rPr>
        <w:t>a</w:t>
      </w:r>
      <w:r>
        <w:rPr>
          <w:spacing w:val="11"/>
          <w:sz w:val="19"/>
        </w:rPr>
        <w:t xml:space="preserve"> </w:t>
      </w:r>
      <w:r>
        <w:rPr>
          <w:sz w:val="19"/>
        </w:rPr>
        <w:t>própria</w:t>
      </w:r>
      <w:r>
        <w:rPr>
          <w:spacing w:val="11"/>
          <w:sz w:val="19"/>
        </w:rPr>
        <w:t xml:space="preserve"> </w:t>
      </w:r>
      <w:r>
        <w:rPr>
          <w:sz w:val="19"/>
        </w:rPr>
        <w:t>autoridade</w:t>
      </w:r>
      <w:r>
        <w:rPr>
          <w:spacing w:val="11"/>
          <w:sz w:val="19"/>
        </w:rPr>
        <w:t xml:space="preserve"> </w:t>
      </w:r>
      <w:r>
        <w:rPr>
          <w:sz w:val="19"/>
        </w:rPr>
        <w:t>que</w:t>
      </w:r>
      <w:r>
        <w:rPr>
          <w:spacing w:val="11"/>
          <w:sz w:val="19"/>
        </w:rPr>
        <w:t xml:space="preserve"> </w:t>
      </w:r>
      <w:r>
        <w:rPr>
          <w:sz w:val="19"/>
        </w:rPr>
        <w:t>aplicou</w:t>
      </w:r>
      <w:r>
        <w:rPr>
          <w:spacing w:val="11"/>
          <w:sz w:val="19"/>
        </w:rPr>
        <w:t xml:space="preserve"> </w:t>
      </w:r>
      <w:r>
        <w:rPr>
          <w:sz w:val="19"/>
        </w:rPr>
        <w:t>a</w:t>
      </w:r>
      <w:r>
        <w:rPr>
          <w:spacing w:val="11"/>
          <w:sz w:val="19"/>
        </w:rPr>
        <w:t xml:space="preserve"> </w:t>
      </w:r>
      <w:r>
        <w:rPr>
          <w:sz w:val="19"/>
        </w:rPr>
        <w:t>penalidade</w:t>
      </w:r>
      <w:r>
        <w:rPr>
          <w:spacing w:val="10"/>
          <w:sz w:val="19"/>
        </w:rPr>
        <w:t xml:space="preserve"> </w:t>
      </w:r>
      <w:r>
        <w:rPr>
          <w:sz w:val="19"/>
        </w:rPr>
        <w:t>(Art.</w:t>
      </w:r>
      <w:r>
        <w:rPr>
          <w:spacing w:val="11"/>
          <w:sz w:val="19"/>
        </w:rPr>
        <w:t xml:space="preserve"> </w:t>
      </w:r>
      <w:r>
        <w:rPr>
          <w:sz w:val="19"/>
        </w:rPr>
        <w:t>87,</w:t>
      </w:r>
      <w:r>
        <w:rPr>
          <w:spacing w:val="11"/>
          <w:sz w:val="19"/>
        </w:rPr>
        <w:t xml:space="preserve"> </w:t>
      </w:r>
      <w:r>
        <w:rPr>
          <w:sz w:val="19"/>
        </w:rPr>
        <w:t>IV</w:t>
      </w:r>
      <w:r>
        <w:rPr>
          <w:spacing w:val="11"/>
          <w:sz w:val="19"/>
        </w:rPr>
        <w:t xml:space="preserve"> </w:t>
      </w:r>
      <w:r>
        <w:rPr>
          <w:sz w:val="19"/>
        </w:rPr>
        <w:t>da</w:t>
      </w:r>
      <w:r>
        <w:rPr>
          <w:spacing w:val="11"/>
          <w:sz w:val="19"/>
        </w:rPr>
        <w:t xml:space="preserve"> </w:t>
      </w:r>
      <w:r>
        <w:rPr>
          <w:sz w:val="19"/>
        </w:rPr>
        <w:t>Lei</w:t>
      </w:r>
      <w:r>
        <w:rPr>
          <w:spacing w:val="11"/>
          <w:sz w:val="19"/>
        </w:rPr>
        <w:t xml:space="preserve"> </w:t>
      </w:r>
      <w:r>
        <w:rPr>
          <w:sz w:val="19"/>
        </w:rPr>
        <w:t>nº</w:t>
      </w:r>
      <w:r>
        <w:rPr>
          <w:spacing w:val="11"/>
          <w:sz w:val="19"/>
        </w:rPr>
        <w:t xml:space="preserve"> </w:t>
      </w:r>
      <w:r>
        <w:rPr>
          <w:sz w:val="19"/>
        </w:rPr>
        <w:t>8.666/93);</w:t>
      </w:r>
      <w:r>
        <w:rPr>
          <w:spacing w:val="11"/>
          <w:sz w:val="19"/>
        </w:rPr>
        <w:t xml:space="preserve"> </w:t>
      </w:r>
      <w:r>
        <w:rPr>
          <w:sz w:val="19"/>
        </w:rPr>
        <w:t>punida</w:t>
      </w:r>
      <w:r>
        <w:rPr>
          <w:spacing w:val="11"/>
          <w:sz w:val="19"/>
        </w:rPr>
        <w:t xml:space="preserve"> </w:t>
      </w:r>
      <w:r>
        <w:rPr>
          <w:sz w:val="19"/>
        </w:rPr>
        <w:t>pelo</w:t>
      </w:r>
      <w:r>
        <w:rPr>
          <w:spacing w:val="11"/>
          <w:sz w:val="19"/>
        </w:rPr>
        <w:t xml:space="preserve"> </w:t>
      </w:r>
      <w:r>
        <w:rPr>
          <w:sz w:val="19"/>
        </w:rPr>
        <w:t>Tribunal</w:t>
      </w:r>
      <w:r>
        <w:rPr>
          <w:spacing w:val="-46"/>
          <w:sz w:val="19"/>
        </w:rPr>
        <w:t xml:space="preserve"> </w:t>
      </w:r>
      <w:r>
        <w:rPr>
          <w:sz w:val="19"/>
        </w:rPr>
        <w:t>de Contas do Estado de Roraima com suspensão do direito de contratar ou licitar com a Administração Pública; e e caso participe do</w:t>
      </w:r>
      <w:r>
        <w:rPr>
          <w:spacing w:val="1"/>
          <w:sz w:val="19"/>
        </w:rPr>
        <w:t xml:space="preserve"> </w:t>
      </w:r>
      <w:r>
        <w:rPr>
          <w:sz w:val="19"/>
        </w:rPr>
        <w:t>processo licitatório</w:t>
      </w:r>
      <w:r>
        <w:rPr>
          <w:spacing w:val="1"/>
          <w:sz w:val="19"/>
        </w:rPr>
        <w:t xml:space="preserve"> </w:t>
      </w:r>
      <w:r>
        <w:rPr>
          <w:sz w:val="19"/>
        </w:rPr>
        <w:t>estará</w:t>
      </w:r>
      <w:r>
        <w:rPr>
          <w:spacing w:val="1"/>
          <w:sz w:val="19"/>
        </w:rPr>
        <w:t xml:space="preserve"> </w:t>
      </w:r>
      <w:r>
        <w:rPr>
          <w:sz w:val="19"/>
        </w:rPr>
        <w:t>sujeita às</w:t>
      </w:r>
      <w:r>
        <w:rPr>
          <w:spacing w:val="1"/>
          <w:sz w:val="19"/>
        </w:rPr>
        <w:t xml:space="preserve"> </w:t>
      </w:r>
      <w:r>
        <w:rPr>
          <w:sz w:val="19"/>
        </w:rPr>
        <w:t>penalidades</w:t>
      </w:r>
      <w:r>
        <w:rPr>
          <w:spacing w:val="1"/>
          <w:sz w:val="19"/>
        </w:rPr>
        <w:t xml:space="preserve"> </w:t>
      </w:r>
      <w:r>
        <w:rPr>
          <w:sz w:val="19"/>
        </w:rPr>
        <w:t>previstas</w:t>
      </w:r>
      <w:r>
        <w:rPr>
          <w:spacing w:val="1"/>
          <w:sz w:val="19"/>
        </w:rPr>
        <w:t xml:space="preserve"> </w:t>
      </w:r>
      <w:r>
        <w:rPr>
          <w:sz w:val="19"/>
        </w:rPr>
        <w:t>nas legislações</w:t>
      </w:r>
      <w:r>
        <w:rPr>
          <w:spacing w:val="1"/>
          <w:sz w:val="19"/>
        </w:rPr>
        <w:t xml:space="preserve"> </w:t>
      </w:r>
      <w:r>
        <w:rPr>
          <w:sz w:val="19"/>
        </w:rPr>
        <w:t>vigentes.</w:t>
      </w:r>
    </w:p>
    <w:p>
      <w:pPr>
        <w:pStyle w:val="10"/>
        <w:numPr>
          <w:ilvl w:val="0"/>
          <w:numId w:val="2"/>
        </w:numPr>
        <w:tabs>
          <w:tab w:val="left" w:pos="410"/>
        </w:tabs>
        <w:spacing w:before="94" w:after="0" w:line="240" w:lineRule="auto"/>
        <w:ind w:left="409" w:right="0" w:hanging="198"/>
        <w:jc w:val="both"/>
        <w:rPr>
          <w:sz w:val="19"/>
        </w:rPr>
      </w:pPr>
      <w:r>
        <w:rPr>
          <w:sz w:val="19"/>
        </w:rPr>
        <w:t>que</w:t>
      </w:r>
      <w:r>
        <w:rPr>
          <w:spacing w:val="5"/>
          <w:sz w:val="19"/>
        </w:rPr>
        <w:t xml:space="preserve"> </w:t>
      </w:r>
      <w:r>
        <w:rPr>
          <w:sz w:val="19"/>
        </w:rPr>
        <w:t>esteja</w:t>
      </w:r>
      <w:r>
        <w:rPr>
          <w:spacing w:val="5"/>
          <w:sz w:val="19"/>
        </w:rPr>
        <w:t xml:space="preserve"> </w:t>
      </w:r>
      <w:r>
        <w:rPr>
          <w:sz w:val="19"/>
        </w:rPr>
        <w:t>reunida</w:t>
      </w:r>
      <w:r>
        <w:rPr>
          <w:spacing w:val="5"/>
          <w:sz w:val="19"/>
        </w:rPr>
        <w:t xml:space="preserve"> </w:t>
      </w:r>
      <w:r>
        <w:rPr>
          <w:sz w:val="19"/>
        </w:rPr>
        <w:t>em</w:t>
      </w:r>
      <w:r>
        <w:rPr>
          <w:spacing w:val="5"/>
          <w:sz w:val="19"/>
        </w:rPr>
        <w:t xml:space="preserve"> </w:t>
      </w:r>
      <w:r>
        <w:rPr>
          <w:sz w:val="19"/>
        </w:rPr>
        <w:t>consórcio</w:t>
      </w:r>
      <w:r>
        <w:rPr>
          <w:spacing w:val="5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coligação;</w:t>
      </w:r>
    </w:p>
    <w:p>
      <w:pPr>
        <w:pStyle w:val="10"/>
        <w:numPr>
          <w:ilvl w:val="1"/>
          <w:numId w:val="2"/>
        </w:numPr>
        <w:tabs>
          <w:tab w:val="left" w:pos="586"/>
        </w:tabs>
        <w:spacing w:before="95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O presente edital não prevê as condições de participação de empresas reunidas em consórcio, vez que a experiência prática</w:t>
      </w:r>
      <w:r>
        <w:rPr>
          <w:spacing w:val="1"/>
          <w:sz w:val="19"/>
        </w:rPr>
        <w:t xml:space="preserve"> </w:t>
      </w:r>
      <w:r>
        <w:rPr>
          <w:sz w:val="19"/>
        </w:rPr>
        <w:t>demonstra</w:t>
      </w:r>
      <w:r>
        <w:rPr>
          <w:spacing w:val="8"/>
          <w:sz w:val="19"/>
        </w:rPr>
        <w:t xml:space="preserve"> </w:t>
      </w:r>
      <w:r>
        <w:rPr>
          <w:sz w:val="19"/>
        </w:rPr>
        <w:t>que</w:t>
      </w:r>
      <w:r>
        <w:rPr>
          <w:spacing w:val="8"/>
          <w:sz w:val="19"/>
        </w:rPr>
        <w:t xml:space="preserve"> </w:t>
      </w:r>
      <w:r>
        <w:rPr>
          <w:sz w:val="19"/>
        </w:rPr>
        <w:t>as</w:t>
      </w:r>
      <w:r>
        <w:rPr>
          <w:spacing w:val="8"/>
          <w:sz w:val="19"/>
        </w:rPr>
        <w:t xml:space="preserve"> </w:t>
      </w:r>
      <w:r>
        <w:rPr>
          <w:sz w:val="19"/>
        </w:rPr>
        <w:t>licitações</w:t>
      </w:r>
      <w:r>
        <w:rPr>
          <w:spacing w:val="8"/>
          <w:sz w:val="19"/>
        </w:rPr>
        <w:t xml:space="preserve"> </w:t>
      </w:r>
      <w:r>
        <w:rPr>
          <w:sz w:val="19"/>
        </w:rPr>
        <w:t>que</w:t>
      </w:r>
      <w:r>
        <w:rPr>
          <w:spacing w:val="8"/>
          <w:sz w:val="19"/>
        </w:rPr>
        <w:t xml:space="preserve"> </w:t>
      </w:r>
      <w:r>
        <w:rPr>
          <w:sz w:val="19"/>
        </w:rPr>
        <w:t>permitem</w:t>
      </w:r>
      <w:r>
        <w:rPr>
          <w:spacing w:val="8"/>
          <w:sz w:val="19"/>
        </w:rPr>
        <w:t xml:space="preserve"> </w:t>
      </w:r>
      <w:r>
        <w:rPr>
          <w:sz w:val="19"/>
        </w:rPr>
        <w:t>essa</w:t>
      </w:r>
      <w:r>
        <w:rPr>
          <w:spacing w:val="8"/>
          <w:sz w:val="19"/>
        </w:rPr>
        <w:t xml:space="preserve"> </w:t>
      </w:r>
      <w:r>
        <w:rPr>
          <w:sz w:val="19"/>
        </w:rPr>
        <w:t>participação</w:t>
      </w:r>
      <w:r>
        <w:rPr>
          <w:spacing w:val="8"/>
          <w:sz w:val="19"/>
        </w:rPr>
        <w:t xml:space="preserve"> </w:t>
      </w:r>
      <w:r>
        <w:rPr>
          <w:sz w:val="19"/>
        </w:rPr>
        <w:t>são</w:t>
      </w:r>
      <w:r>
        <w:rPr>
          <w:spacing w:val="8"/>
          <w:sz w:val="19"/>
        </w:rPr>
        <w:t xml:space="preserve"> </w:t>
      </w:r>
      <w:r>
        <w:rPr>
          <w:sz w:val="19"/>
        </w:rPr>
        <w:t>aquelas</w:t>
      </w:r>
      <w:r>
        <w:rPr>
          <w:spacing w:val="8"/>
          <w:sz w:val="19"/>
        </w:rPr>
        <w:t xml:space="preserve"> </w:t>
      </w:r>
      <w:r>
        <w:rPr>
          <w:sz w:val="19"/>
        </w:rPr>
        <w:t>que</w:t>
      </w:r>
      <w:r>
        <w:rPr>
          <w:spacing w:val="8"/>
          <w:sz w:val="19"/>
        </w:rPr>
        <w:t xml:space="preserve"> </w:t>
      </w:r>
      <w:r>
        <w:rPr>
          <w:sz w:val="19"/>
        </w:rPr>
        <w:t>envolvem</w:t>
      </w:r>
      <w:r>
        <w:rPr>
          <w:spacing w:val="8"/>
          <w:sz w:val="19"/>
        </w:rPr>
        <w:t xml:space="preserve"> </w:t>
      </w:r>
      <w:r>
        <w:rPr>
          <w:sz w:val="19"/>
        </w:rPr>
        <w:t>serviços</w:t>
      </w:r>
      <w:r>
        <w:rPr>
          <w:spacing w:val="8"/>
          <w:sz w:val="19"/>
        </w:rPr>
        <w:t xml:space="preserve"> </w:t>
      </w:r>
      <w:r>
        <w:rPr>
          <w:sz w:val="19"/>
        </w:rPr>
        <w:t>de</w:t>
      </w:r>
      <w:r>
        <w:rPr>
          <w:spacing w:val="8"/>
          <w:sz w:val="19"/>
        </w:rPr>
        <w:t xml:space="preserve"> </w:t>
      </w:r>
      <w:r>
        <w:rPr>
          <w:sz w:val="19"/>
        </w:rPr>
        <w:t>grande</w:t>
      </w:r>
      <w:r>
        <w:rPr>
          <w:spacing w:val="8"/>
          <w:sz w:val="19"/>
        </w:rPr>
        <w:t xml:space="preserve"> </w:t>
      </w:r>
      <w:r>
        <w:rPr>
          <w:sz w:val="19"/>
        </w:rPr>
        <w:t>vulto</w:t>
      </w:r>
      <w:r>
        <w:rPr>
          <w:spacing w:val="8"/>
          <w:sz w:val="19"/>
        </w:rPr>
        <w:t xml:space="preserve"> </w:t>
      </w:r>
      <w:r>
        <w:rPr>
          <w:sz w:val="19"/>
        </w:rPr>
        <w:t>e/ou</w:t>
      </w:r>
      <w:r>
        <w:rPr>
          <w:spacing w:val="8"/>
          <w:sz w:val="19"/>
        </w:rPr>
        <w:t xml:space="preserve"> </w:t>
      </w:r>
      <w:r>
        <w:rPr>
          <w:sz w:val="19"/>
        </w:rPr>
        <w:t>de</w:t>
      </w:r>
      <w:r>
        <w:rPr>
          <w:spacing w:val="8"/>
          <w:sz w:val="19"/>
        </w:rPr>
        <w:t xml:space="preserve"> </w:t>
      </w:r>
      <w:r>
        <w:rPr>
          <w:sz w:val="19"/>
        </w:rPr>
        <w:t>alta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4"/>
        <w:spacing w:before="72"/>
      </w:pPr>
      <w:r>
        <w:t>complexidade.</w:t>
      </w:r>
      <w:r>
        <w:rPr>
          <w:spacing w:val="5"/>
        </w:rPr>
        <w:t xml:space="preserve"> </w:t>
      </w:r>
      <w:r>
        <w:t>Como</w:t>
      </w:r>
      <w:r>
        <w:rPr>
          <w:spacing w:val="5"/>
        </w:rPr>
        <w:t xml:space="preserve"> </w:t>
      </w:r>
      <w:r>
        <w:t>o</w:t>
      </w:r>
      <w:r>
        <w:rPr>
          <w:spacing w:val="6"/>
        </w:rPr>
        <w:t xml:space="preserve"> </w:t>
      </w:r>
      <w:r>
        <w:t>objeto</w:t>
      </w:r>
      <w:r>
        <w:rPr>
          <w:spacing w:val="5"/>
        </w:rPr>
        <w:t xml:space="preserve"> </w:t>
      </w:r>
      <w:r>
        <w:t>pretendido</w:t>
      </w:r>
      <w:r>
        <w:rPr>
          <w:spacing w:val="6"/>
        </w:rPr>
        <w:t xml:space="preserve"> </w:t>
      </w:r>
      <w:r>
        <w:t>atende</w:t>
      </w:r>
      <w:r>
        <w:rPr>
          <w:spacing w:val="5"/>
        </w:rPr>
        <w:t xml:space="preserve"> </w:t>
      </w:r>
      <w:r>
        <w:t>o</w:t>
      </w:r>
      <w:r>
        <w:rPr>
          <w:spacing w:val="6"/>
        </w:rPr>
        <w:t xml:space="preserve"> </w:t>
      </w:r>
      <w:r>
        <w:t>dia</w:t>
      </w:r>
      <w:r>
        <w:rPr>
          <w:spacing w:val="5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dia</w:t>
      </w:r>
      <w:r>
        <w:rPr>
          <w:spacing w:val="5"/>
        </w:rPr>
        <w:t xml:space="preserve"> </w:t>
      </w:r>
      <w:r>
        <w:t>da</w:t>
      </w:r>
      <w:r>
        <w:rPr>
          <w:spacing w:val="6"/>
        </w:rPr>
        <w:t xml:space="preserve"> </w:t>
      </w:r>
      <w:r>
        <w:t>Administração,</w:t>
      </w:r>
      <w:r>
        <w:rPr>
          <w:spacing w:val="5"/>
        </w:rPr>
        <w:t xml:space="preserve"> </w:t>
      </w:r>
      <w:r>
        <w:t>consignou-se</w:t>
      </w:r>
      <w:r>
        <w:rPr>
          <w:spacing w:val="5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vedação</w:t>
      </w:r>
      <w:r>
        <w:rPr>
          <w:spacing w:val="5"/>
        </w:rPr>
        <w:t xml:space="preserve"> </w:t>
      </w:r>
      <w:r>
        <w:t>acima.</w:t>
      </w:r>
    </w:p>
    <w:p>
      <w:pPr>
        <w:pStyle w:val="10"/>
        <w:numPr>
          <w:ilvl w:val="0"/>
          <w:numId w:val="2"/>
        </w:numPr>
        <w:tabs>
          <w:tab w:val="left" w:pos="432"/>
        </w:tabs>
        <w:spacing w:before="94" w:after="0" w:line="240" w:lineRule="auto"/>
        <w:ind w:left="431" w:right="0" w:hanging="220"/>
        <w:jc w:val="left"/>
        <w:rPr>
          <w:sz w:val="19"/>
        </w:rPr>
      </w:pPr>
      <w:r>
        <w:rPr>
          <w:sz w:val="19"/>
        </w:rPr>
        <w:t>Empresas</w:t>
      </w:r>
      <w:r>
        <w:rPr>
          <w:spacing w:val="5"/>
          <w:sz w:val="19"/>
        </w:rPr>
        <w:t xml:space="preserve"> </w:t>
      </w:r>
      <w:r>
        <w:rPr>
          <w:sz w:val="19"/>
        </w:rPr>
        <w:t>estrangeiras</w:t>
      </w:r>
      <w:r>
        <w:rPr>
          <w:spacing w:val="6"/>
          <w:sz w:val="19"/>
        </w:rPr>
        <w:t xml:space="preserve"> </w:t>
      </w:r>
      <w:r>
        <w:rPr>
          <w:sz w:val="19"/>
        </w:rPr>
        <w:t>que</w:t>
      </w:r>
      <w:r>
        <w:rPr>
          <w:spacing w:val="6"/>
          <w:sz w:val="19"/>
        </w:rPr>
        <w:t xml:space="preserve"> </w:t>
      </w:r>
      <w:r>
        <w:rPr>
          <w:sz w:val="19"/>
        </w:rPr>
        <w:t>não</w:t>
      </w:r>
      <w:r>
        <w:rPr>
          <w:spacing w:val="5"/>
          <w:sz w:val="19"/>
        </w:rPr>
        <w:t xml:space="preserve"> </w:t>
      </w:r>
      <w:r>
        <w:rPr>
          <w:sz w:val="19"/>
        </w:rPr>
        <w:t>funcionem</w:t>
      </w:r>
      <w:r>
        <w:rPr>
          <w:spacing w:val="6"/>
          <w:sz w:val="19"/>
        </w:rPr>
        <w:t xml:space="preserve"> </w:t>
      </w:r>
      <w:r>
        <w:rPr>
          <w:sz w:val="19"/>
        </w:rPr>
        <w:t>no</w:t>
      </w:r>
      <w:r>
        <w:rPr>
          <w:spacing w:val="6"/>
          <w:sz w:val="19"/>
        </w:rPr>
        <w:t xml:space="preserve"> </w:t>
      </w:r>
      <w:r>
        <w:rPr>
          <w:sz w:val="19"/>
        </w:rPr>
        <w:t>País;</w:t>
      </w:r>
    </w:p>
    <w:p>
      <w:pPr>
        <w:pStyle w:val="10"/>
        <w:numPr>
          <w:ilvl w:val="0"/>
          <w:numId w:val="2"/>
        </w:numPr>
        <w:tabs>
          <w:tab w:val="left" w:pos="410"/>
        </w:tabs>
        <w:spacing w:before="94" w:after="0" w:line="240" w:lineRule="auto"/>
        <w:ind w:left="409" w:right="0" w:hanging="198"/>
        <w:jc w:val="left"/>
        <w:rPr>
          <w:sz w:val="19"/>
        </w:rPr>
      </w:pPr>
      <w:r>
        <w:rPr>
          <w:sz w:val="19"/>
        </w:rPr>
        <w:t>que</w:t>
      </w:r>
      <w:r>
        <w:rPr>
          <w:spacing w:val="4"/>
          <w:sz w:val="19"/>
        </w:rPr>
        <w:t xml:space="preserve"> </w:t>
      </w:r>
      <w:r>
        <w:rPr>
          <w:sz w:val="19"/>
        </w:rPr>
        <w:t>não</w:t>
      </w:r>
      <w:r>
        <w:rPr>
          <w:spacing w:val="5"/>
          <w:sz w:val="19"/>
        </w:rPr>
        <w:t xml:space="preserve"> </w:t>
      </w:r>
      <w:r>
        <w:rPr>
          <w:sz w:val="19"/>
        </w:rPr>
        <w:t>atendam</w:t>
      </w:r>
      <w:r>
        <w:rPr>
          <w:spacing w:val="5"/>
          <w:sz w:val="19"/>
        </w:rPr>
        <w:t xml:space="preserve"> </w:t>
      </w:r>
      <w:r>
        <w:rPr>
          <w:sz w:val="19"/>
        </w:rPr>
        <w:t>às</w:t>
      </w:r>
      <w:r>
        <w:rPr>
          <w:spacing w:val="5"/>
          <w:sz w:val="19"/>
        </w:rPr>
        <w:t xml:space="preserve"> </w:t>
      </w:r>
      <w:r>
        <w:rPr>
          <w:sz w:val="19"/>
        </w:rPr>
        <w:t>exigências</w:t>
      </w:r>
      <w:r>
        <w:rPr>
          <w:spacing w:val="5"/>
          <w:sz w:val="19"/>
        </w:rPr>
        <w:t xml:space="preserve"> </w:t>
      </w:r>
      <w:r>
        <w:rPr>
          <w:sz w:val="19"/>
        </w:rPr>
        <w:t>deste</w:t>
      </w:r>
      <w:r>
        <w:rPr>
          <w:spacing w:val="5"/>
          <w:sz w:val="19"/>
        </w:rPr>
        <w:t xml:space="preserve"> </w:t>
      </w:r>
      <w:r>
        <w:rPr>
          <w:sz w:val="19"/>
        </w:rPr>
        <w:t>Edital.</w:t>
      </w:r>
    </w:p>
    <w:p>
      <w:pPr>
        <w:pStyle w:val="10"/>
        <w:numPr>
          <w:ilvl w:val="1"/>
          <w:numId w:val="1"/>
        </w:numPr>
        <w:tabs>
          <w:tab w:val="left" w:pos="585"/>
        </w:tabs>
        <w:spacing w:before="95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Não</w:t>
      </w:r>
      <w:r>
        <w:rPr>
          <w:spacing w:val="46"/>
          <w:sz w:val="19"/>
        </w:rPr>
        <w:t xml:space="preserve"> </w:t>
      </w:r>
      <w:r>
        <w:rPr>
          <w:sz w:val="19"/>
        </w:rPr>
        <w:t>poderá</w:t>
      </w:r>
      <w:r>
        <w:rPr>
          <w:spacing w:val="46"/>
          <w:sz w:val="19"/>
        </w:rPr>
        <w:t xml:space="preserve"> </w:t>
      </w:r>
      <w:r>
        <w:rPr>
          <w:sz w:val="19"/>
        </w:rPr>
        <w:t>concorrer</w:t>
      </w:r>
      <w:r>
        <w:rPr>
          <w:spacing w:val="46"/>
          <w:sz w:val="19"/>
        </w:rPr>
        <w:t xml:space="preserve"> </w:t>
      </w:r>
      <w:r>
        <w:rPr>
          <w:sz w:val="19"/>
        </w:rPr>
        <w:t>direta</w:t>
      </w:r>
      <w:r>
        <w:rPr>
          <w:spacing w:val="46"/>
          <w:sz w:val="19"/>
        </w:rPr>
        <w:t xml:space="preserve"> </w:t>
      </w:r>
      <w:r>
        <w:rPr>
          <w:sz w:val="19"/>
        </w:rPr>
        <w:t>ou</w:t>
      </w:r>
      <w:r>
        <w:rPr>
          <w:spacing w:val="46"/>
          <w:sz w:val="19"/>
        </w:rPr>
        <w:t xml:space="preserve"> </w:t>
      </w:r>
      <w:r>
        <w:rPr>
          <w:sz w:val="19"/>
        </w:rPr>
        <w:t>indiretamente</w:t>
      </w:r>
      <w:r>
        <w:rPr>
          <w:spacing w:val="46"/>
          <w:sz w:val="19"/>
        </w:rPr>
        <w:t xml:space="preserve"> </w:t>
      </w:r>
      <w:r>
        <w:rPr>
          <w:sz w:val="19"/>
        </w:rPr>
        <w:t>nesta</w:t>
      </w:r>
      <w:r>
        <w:rPr>
          <w:spacing w:val="46"/>
          <w:sz w:val="19"/>
        </w:rPr>
        <w:t xml:space="preserve"> </w:t>
      </w:r>
      <w:r>
        <w:rPr>
          <w:sz w:val="19"/>
        </w:rPr>
        <w:t>licitação,</w:t>
      </w:r>
      <w:r>
        <w:rPr>
          <w:spacing w:val="47"/>
          <w:sz w:val="19"/>
        </w:rPr>
        <w:t xml:space="preserve"> </w:t>
      </w:r>
      <w:r>
        <w:rPr>
          <w:sz w:val="19"/>
        </w:rPr>
        <w:t>servidor</w:t>
      </w:r>
      <w:r>
        <w:rPr>
          <w:spacing w:val="46"/>
          <w:sz w:val="19"/>
        </w:rPr>
        <w:t xml:space="preserve"> </w:t>
      </w:r>
      <w:r>
        <w:rPr>
          <w:sz w:val="19"/>
        </w:rPr>
        <w:t>de</w:t>
      </w:r>
      <w:r>
        <w:rPr>
          <w:spacing w:val="46"/>
          <w:sz w:val="19"/>
        </w:rPr>
        <w:t xml:space="preserve"> </w:t>
      </w:r>
      <w:r>
        <w:rPr>
          <w:sz w:val="19"/>
        </w:rPr>
        <w:t>qualquer</w:t>
      </w:r>
      <w:r>
        <w:rPr>
          <w:spacing w:val="46"/>
          <w:sz w:val="19"/>
        </w:rPr>
        <w:t xml:space="preserve"> </w:t>
      </w:r>
      <w:r>
        <w:rPr>
          <w:sz w:val="19"/>
        </w:rPr>
        <w:t>Órgão</w:t>
      </w:r>
      <w:r>
        <w:rPr>
          <w:spacing w:val="46"/>
          <w:sz w:val="19"/>
        </w:rPr>
        <w:t xml:space="preserve"> </w:t>
      </w:r>
      <w:r>
        <w:rPr>
          <w:sz w:val="19"/>
        </w:rPr>
        <w:t>ou</w:t>
      </w:r>
      <w:r>
        <w:rPr>
          <w:spacing w:val="46"/>
          <w:sz w:val="19"/>
        </w:rPr>
        <w:t xml:space="preserve"> </w:t>
      </w:r>
      <w:r>
        <w:rPr>
          <w:sz w:val="19"/>
        </w:rPr>
        <w:t>Entidade</w:t>
      </w:r>
      <w:r>
        <w:rPr>
          <w:spacing w:val="46"/>
          <w:sz w:val="19"/>
        </w:rPr>
        <w:t xml:space="preserve"> </w:t>
      </w:r>
      <w:r>
        <w:rPr>
          <w:sz w:val="19"/>
        </w:rPr>
        <w:t>vinculada</w:t>
      </w:r>
      <w:r>
        <w:rPr>
          <w:spacing w:val="47"/>
          <w:sz w:val="19"/>
        </w:rPr>
        <w:t xml:space="preserve"> </w:t>
      </w:r>
      <w:r>
        <w:rPr>
          <w:sz w:val="19"/>
        </w:rPr>
        <w:t>ao</w:t>
      </w:r>
      <w:r>
        <w:rPr>
          <w:spacing w:val="46"/>
          <w:sz w:val="19"/>
        </w:rPr>
        <w:t xml:space="preserve"> </w:t>
      </w:r>
      <w:r>
        <w:rPr>
          <w:sz w:val="19"/>
        </w:rPr>
        <w:t>Órgão</w:t>
      </w:r>
      <w:r>
        <w:rPr>
          <w:spacing w:val="-45"/>
          <w:sz w:val="19"/>
        </w:rPr>
        <w:t xml:space="preserve"> </w:t>
      </w:r>
      <w:r>
        <w:rPr>
          <w:sz w:val="19"/>
        </w:rPr>
        <w:t>promotor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licitação,</w:t>
      </w:r>
      <w:r>
        <w:rPr>
          <w:spacing w:val="1"/>
          <w:sz w:val="19"/>
        </w:rPr>
        <w:t xml:space="preserve"> </w:t>
      </w:r>
      <w:r>
        <w:rPr>
          <w:sz w:val="19"/>
        </w:rPr>
        <w:t>bem</w:t>
      </w:r>
      <w:r>
        <w:rPr>
          <w:spacing w:val="2"/>
          <w:sz w:val="19"/>
        </w:rPr>
        <w:t xml:space="preserve"> </w:t>
      </w:r>
      <w:r>
        <w:rPr>
          <w:sz w:val="19"/>
        </w:rPr>
        <w:t>assim,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Empresa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qual</w:t>
      </w:r>
      <w:r>
        <w:rPr>
          <w:spacing w:val="1"/>
          <w:sz w:val="19"/>
        </w:rPr>
        <w:t xml:space="preserve"> </w:t>
      </w:r>
      <w:r>
        <w:rPr>
          <w:sz w:val="19"/>
        </w:rPr>
        <w:t>tal</w:t>
      </w:r>
      <w:r>
        <w:rPr>
          <w:spacing w:val="2"/>
          <w:sz w:val="19"/>
        </w:rPr>
        <w:t xml:space="preserve"> </w:t>
      </w:r>
      <w:r>
        <w:rPr>
          <w:sz w:val="19"/>
        </w:rPr>
        <w:t>servidor</w:t>
      </w:r>
      <w:r>
        <w:rPr>
          <w:spacing w:val="1"/>
          <w:sz w:val="19"/>
        </w:rPr>
        <w:t xml:space="preserve"> </w:t>
      </w:r>
      <w:r>
        <w:rPr>
          <w:sz w:val="19"/>
        </w:rPr>
        <w:t>seja</w:t>
      </w:r>
      <w:r>
        <w:rPr>
          <w:spacing w:val="2"/>
          <w:sz w:val="19"/>
        </w:rPr>
        <w:t xml:space="preserve"> </w:t>
      </w:r>
      <w:r>
        <w:rPr>
          <w:sz w:val="19"/>
        </w:rPr>
        <w:t>sócio,</w:t>
      </w:r>
      <w:r>
        <w:rPr>
          <w:spacing w:val="1"/>
          <w:sz w:val="19"/>
        </w:rPr>
        <w:t xml:space="preserve"> </w:t>
      </w:r>
      <w:r>
        <w:rPr>
          <w:sz w:val="19"/>
        </w:rPr>
        <w:t>dirigente</w:t>
      </w:r>
      <w:r>
        <w:rPr>
          <w:spacing w:val="2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responsável</w:t>
      </w:r>
      <w:r>
        <w:rPr>
          <w:spacing w:val="2"/>
          <w:sz w:val="19"/>
        </w:rPr>
        <w:t xml:space="preserve"> </w:t>
      </w:r>
      <w:r>
        <w:rPr>
          <w:sz w:val="19"/>
        </w:rPr>
        <w:t>técnico.</w:t>
      </w:r>
    </w:p>
    <w:p>
      <w:pPr>
        <w:pStyle w:val="10"/>
        <w:numPr>
          <w:ilvl w:val="1"/>
          <w:numId w:val="1"/>
        </w:numPr>
        <w:tabs>
          <w:tab w:val="left" w:pos="556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Será permitido a participação de empresas pertencentes ao mesmo grupo econômico, filiais desde que atuem de forma autônoma,</w:t>
      </w:r>
      <w:r>
        <w:rPr>
          <w:spacing w:val="1"/>
          <w:sz w:val="19"/>
        </w:rPr>
        <w:t xml:space="preserve"> </w:t>
      </w:r>
      <w:r>
        <w:rPr>
          <w:sz w:val="19"/>
        </w:rPr>
        <w:t>apresentando elementos comprobatórios de sua plena qualificação pessoal – personalidade jurídica, capacidade técnica e idoneidade</w:t>
      </w:r>
      <w:r>
        <w:rPr>
          <w:spacing w:val="1"/>
          <w:sz w:val="19"/>
        </w:rPr>
        <w:t xml:space="preserve"> </w:t>
      </w:r>
      <w:r>
        <w:rPr>
          <w:sz w:val="19"/>
        </w:rPr>
        <w:t>financeira própria.</w:t>
      </w:r>
    </w:p>
    <w:p>
      <w:pPr>
        <w:pStyle w:val="10"/>
        <w:numPr>
          <w:ilvl w:val="2"/>
          <w:numId w:val="1"/>
        </w:numPr>
        <w:tabs>
          <w:tab w:val="left" w:pos="698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Um licitante, ou grupo, suas filiais ou empresas que fazem parte de um mesmo grupo econômico ou financeiro, que operam em</w:t>
      </w:r>
      <w:r>
        <w:rPr>
          <w:spacing w:val="1"/>
          <w:sz w:val="19"/>
        </w:rPr>
        <w:t xml:space="preserve"> </w:t>
      </w:r>
      <w:r>
        <w:rPr>
          <w:sz w:val="19"/>
        </w:rPr>
        <w:t>conjunto, somente poderá apresentar uma única proposta de preços. Caso um licitante participe em mais de uma proposta de preços,</w:t>
      </w:r>
      <w:r>
        <w:rPr>
          <w:spacing w:val="1"/>
          <w:sz w:val="19"/>
        </w:rPr>
        <w:t xml:space="preserve"> </w:t>
      </w:r>
      <w:r>
        <w:rPr>
          <w:sz w:val="19"/>
        </w:rPr>
        <w:t>estas propostas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preços</w:t>
      </w:r>
      <w:r>
        <w:rPr>
          <w:spacing w:val="1"/>
          <w:sz w:val="19"/>
        </w:rPr>
        <w:t xml:space="preserve"> </w:t>
      </w:r>
      <w:r>
        <w:rPr>
          <w:sz w:val="19"/>
        </w:rPr>
        <w:t>não</w:t>
      </w:r>
      <w:r>
        <w:rPr>
          <w:spacing w:val="1"/>
          <w:sz w:val="19"/>
        </w:rPr>
        <w:t xml:space="preserve"> </w:t>
      </w:r>
      <w:r>
        <w:rPr>
          <w:sz w:val="19"/>
        </w:rPr>
        <w:t>serão</w:t>
      </w:r>
      <w:r>
        <w:rPr>
          <w:spacing w:val="1"/>
          <w:sz w:val="19"/>
        </w:rPr>
        <w:t xml:space="preserve"> </w:t>
      </w:r>
      <w:r>
        <w:rPr>
          <w:sz w:val="19"/>
        </w:rPr>
        <w:t>levadas</w:t>
      </w:r>
      <w:r>
        <w:rPr>
          <w:spacing w:val="1"/>
          <w:sz w:val="19"/>
        </w:rPr>
        <w:t xml:space="preserve"> </w:t>
      </w:r>
      <w:r>
        <w:rPr>
          <w:sz w:val="19"/>
        </w:rPr>
        <w:t>em consideração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serão</w:t>
      </w:r>
      <w:r>
        <w:rPr>
          <w:spacing w:val="1"/>
          <w:sz w:val="19"/>
        </w:rPr>
        <w:t xml:space="preserve"> </w:t>
      </w:r>
      <w:r>
        <w:rPr>
          <w:sz w:val="19"/>
        </w:rPr>
        <w:t>rejeitadas</w:t>
      </w:r>
      <w:r>
        <w:rPr>
          <w:spacing w:val="1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comprador.</w:t>
      </w:r>
    </w:p>
    <w:p>
      <w:pPr>
        <w:pStyle w:val="10"/>
        <w:numPr>
          <w:ilvl w:val="2"/>
          <w:numId w:val="1"/>
        </w:numPr>
        <w:tabs>
          <w:tab w:val="left" w:pos="696"/>
        </w:tabs>
        <w:spacing w:before="96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Para tais efeitos entendem-se que fazem parte de um mesmo grupo econômico ou financeiro, as Empresas que tenham diretores,</w:t>
      </w:r>
      <w:r>
        <w:rPr>
          <w:spacing w:val="1"/>
          <w:sz w:val="19"/>
        </w:rPr>
        <w:t xml:space="preserve"> </w:t>
      </w:r>
      <w:r>
        <w:rPr>
          <w:sz w:val="19"/>
        </w:rPr>
        <w:t>acionistas,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representantes</w:t>
      </w:r>
      <w:r>
        <w:rPr>
          <w:spacing w:val="5"/>
          <w:sz w:val="19"/>
        </w:rPr>
        <w:t xml:space="preserve"> </w:t>
      </w:r>
      <w:r>
        <w:rPr>
          <w:sz w:val="19"/>
        </w:rPr>
        <w:t>legais</w:t>
      </w:r>
      <w:r>
        <w:rPr>
          <w:spacing w:val="5"/>
          <w:sz w:val="19"/>
        </w:rPr>
        <w:t xml:space="preserve"> </w:t>
      </w:r>
      <w:r>
        <w:rPr>
          <w:sz w:val="19"/>
        </w:rPr>
        <w:t>comuns,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aquelas</w:t>
      </w:r>
      <w:r>
        <w:rPr>
          <w:spacing w:val="5"/>
          <w:sz w:val="19"/>
        </w:rPr>
        <w:t xml:space="preserve"> </w:t>
      </w:r>
      <w:r>
        <w:rPr>
          <w:sz w:val="19"/>
        </w:rPr>
        <w:t>que</w:t>
      </w:r>
      <w:r>
        <w:rPr>
          <w:spacing w:val="5"/>
          <w:sz w:val="19"/>
        </w:rPr>
        <w:t xml:space="preserve"> </w:t>
      </w:r>
      <w:r>
        <w:rPr>
          <w:sz w:val="19"/>
        </w:rPr>
        <w:t>dependam</w:t>
      </w:r>
      <w:r>
        <w:rPr>
          <w:spacing w:val="5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subsidiem</w:t>
      </w:r>
      <w:r>
        <w:rPr>
          <w:spacing w:val="4"/>
          <w:sz w:val="19"/>
        </w:rPr>
        <w:t xml:space="preserve"> </w:t>
      </w:r>
      <w:r>
        <w:rPr>
          <w:sz w:val="19"/>
        </w:rPr>
        <w:t>econômica</w:t>
      </w:r>
      <w:r>
        <w:rPr>
          <w:spacing w:val="5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financeiramente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outra</w:t>
      </w:r>
      <w:r>
        <w:rPr>
          <w:spacing w:val="4"/>
          <w:sz w:val="19"/>
        </w:rPr>
        <w:t xml:space="preserve"> </w:t>
      </w:r>
      <w:r>
        <w:rPr>
          <w:sz w:val="19"/>
        </w:rPr>
        <w:t>empresa.</w:t>
      </w:r>
    </w:p>
    <w:p>
      <w:pPr>
        <w:pStyle w:val="10"/>
        <w:numPr>
          <w:ilvl w:val="2"/>
          <w:numId w:val="1"/>
        </w:numPr>
        <w:tabs>
          <w:tab w:val="left" w:pos="693"/>
        </w:tabs>
        <w:spacing w:before="96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Para tais efeitos entendem-se que fazem parte de um mesmo grupo econômico ou financeiro, as Empresas que tenham diretores,</w:t>
      </w:r>
      <w:r>
        <w:rPr>
          <w:spacing w:val="1"/>
          <w:sz w:val="19"/>
        </w:rPr>
        <w:t xml:space="preserve"> </w:t>
      </w:r>
      <w:r>
        <w:rPr>
          <w:sz w:val="19"/>
        </w:rPr>
        <w:t>acionistas,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representantes</w:t>
      </w:r>
      <w:r>
        <w:rPr>
          <w:spacing w:val="5"/>
          <w:sz w:val="19"/>
        </w:rPr>
        <w:t xml:space="preserve"> </w:t>
      </w:r>
      <w:r>
        <w:rPr>
          <w:sz w:val="19"/>
        </w:rPr>
        <w:t>legais</w:t>
      </w:r>
      <w:r>
        <w:rPr>
          <w:spacing w:val="5"/>
          <w:sz w:val="19"/>
        </w:rPr>
        <w:t xml:space="preserve"> </w:t>
      </w:r>
      <w:r>
        <w:rPr>
          <w:sz w:val="19"/>
        </w:rPr>
        <w:t>comuns,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aquelas</w:t>
      </w:r>
      <w:r>
        <w:rPr>
          <w:spacing w:val="5"/>
          <w:sz w:val="19"/>
        </w:rPr>
        <w:t xml:space="preserve"> </w:t>
      </w:r>
      <w:r>
        <w:rPr>
          <w:sz w:val="19"/>
        </w:rPr>
        <w:t>que</w:t>
      </w:r>
      <w:r>
        <w:rPr>
          <w:spacing w:val="5"/>
          <w:sz w:val="19"/>
        </w:rPr>
        <w:t xml:space="preserve"> </w:t>
      </w:r>
      <w:r>
        <w:rPr>
          <w:sz w:val="19"/>
        </w:rPr>
        <w:t>dependam</w:t>
      </w:r>
      <w:r>
        <w:rPr>
          <w:spacing w:val="5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subsidiem</w:t>
      </w:r>
      <w:r>
        <w:rPr>
          <w:spacing w:val="4"/>
          <w:sz w:val="19"/>
        </w:rPr>
        <w:t xml:space="preserve"> </w:t>
      </w:r>
      <w:r>
        <w:rPr>
          <w:sz w:val="19"/>
        </w:rPr>
        <w:t>econômica</w:t>
      </w:r>
      <w:r>
        <w:rPr>
          <w:spacing w:val="5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financeiramente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outra</w:t>
      </w:r>
      <w:r>
        <w:rPr>
          <w:spacing w:val="4"/>
          <w:sz w:val="19"/>
        </w:rPr>
        <w:t xml:space="preserve"> </w:t>
      </w:r>
      <w:r>
        <w:rPr>
          <w:sz w:val="19"/>
        </w:rPr>
        <w:t>empresa.</w:t>
      </w:r>
    </w:p>
    <w:p>
      <w:pPr>
        <w:pStyle w:val="10"/>
        <w:numPr>
          <w:ilvl w:val="1"/>
          <w:numId w:val="1"/>
        </w:numPr>
        <w:tabs>
          <w:tab w:val="left" w:pos="549"/>
        </w:tabs>
        <w:spacing w:before="95" w:after="0" w:line="240" w:lineRule="auto"/>
        <w:ind w:left="548" w:right="0" w:hanging="337"/>
        <w:jc w:val="both"/>
        <w:rPr>
          <w:sz w:val="19"/>
        </w:rPr>
      </w:pPr>
      <w:r>
        <w:rPr>
          <w:sz w:val="19"/>
        </w:rPr>
        <w:t>Nenhuma</w:t>
      </w:r>
      <w:r>
        <w:rPr>
          <w:spacing w:val="6"/>
          <w:sz w:val="19"/>
        </w:rPr>
        <w:t xml:space="preserve"> </w:t>
      </w:r>
      <w:r>
        <w:rPr>
          <w:sz w:val="19"/>
        </w:rPr>
        <w:t>empresa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7"/>
          <w:sz w:val="19"/>
        </w:rPr>
        <w:t xml:space="preserve"> </w:t>
      </w:r>
      <w:r>
        <w:rPr>
          <w:sz w:val="19"/>
        </w:rPr>
        <w:t>instituição</w:t>
      </w:r>
      <w:r>
        <w:rPr>
          <w:spacing w:val="6"/>
          <w:sz w:val="19"/>
        </w:rPr>
        <w:t xml:space="preserve"> </w:t>
      </w:r>
      <w:r>
        <w:rPr>
          <w:sz w:val="19"/>
        </w:rPr>
        <w:t>vinculada</w:t>
      </w:r>
      <w:r>
        <w:rPr>
          <w:spacing w:val="7"/>
          <w:sz w:val="19"/>
        </w:rPr>
        <w:t xml:space="preserve"> </w:t>
      </w:r>
      <w:r>
        <w:rPr>
          <w:sz w:val="19"/>
        </w:rPr>
        <w:t>ao</w:t>
      </w:r>
      <w:r>
        <w:rPr>
          <w:spacing w:val="6"/>
          <w:sz w:val="19"/>
        </w:rPr>
        <w:t xml:space="preserve"> </w:t>
      </w:r>
      <w:r>
        <w:rPr>
          <w:sz w:val="19"/>
        </w:rPr>
        <w:t>comprador</w:t>
      </w:r>
      <w:r>
        <w:rPr>
          <w:spacing w:val="6"/>
          <w:sz w:val="19"/>
        </w:rPr>
        <w:t xml:space="preserve"> </w:t>
      </w:r>
      <w:r>
        <w:rPr>
          <w:sz w:val="19"/>
        </w:rPr>
        <w:t>será</w:t>
      </w:r>
      <w:r>
        <w:rPr>
          <w:spacing w:val="7"/>
          <w:sz w:val="19"/>
        </w:rPr>
        <w:t xml:space="preserve"> </w:t>
      </w:r>
      <w:r>
        <w:rPr>
          <w:sz w:val="19"/>
        </w:rPr>
        <w:t>elegível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7"/>
          <w:sz w:val="19"/>
        </w:rPr>
        <w:t xml:space="preserve"> </w:t>
      </w:r>
      <w:r>
        <w:rPr>
          <w:sz w:val="19"/>
        </w:rPr>
        <w:t>participar</w:t>
      </w:r>
      <w:r>
        <w:rPr>
          <w:spacing w:val="6"/>
          <w:sz w:val="19"/>
        </w:rPr>
        <w:t xml:space="preserve"> </w:t>
      </w:r>
      <w:r>
        <w:rPr>
          <w:sz w:val="19"/>
        </w:rPr>
        <w:t>deste</w:t>
      </w:r>
      <w:r>
        <w:rPr>
          <w:spacing w:val="7"/>
          <w:sz w:val="19"/>
        </w:rPr>
        <w:t xml:space="preserve"> </w:t>
      </w:r>
      <w:r>
        <w:rPr>
          <w:sz w:val="19"/>
        </w:rPr>
        <w:t>processo</w:t>
      </w:r>
      <w:r>
        <w:rPr>
          <w:spacing w:val="6"/>
          <w:sz w:val="19"/>
        </w:rPr>
        <w:t xml:space="preserve"> </w:t>
      </w:r>
      <w:r>
        <w:rPr>
          <w:sz w:val="19"/>
        </w:rPr>
        <w:t>licitatório.</w:t>
      </w:r>
    </w:p>
    <w:p>
      <w:pPr>
        <w:pStyle w:val="10"/>
        <w:numPr>
          <w:ilvl w:val="1"/>
          <w:numId w:val="1"/>
        </w:numPr>
        <w:tabs>
          <w:tab w:val="left" w:pos="592"/>
        </w:tabs>
        <w:spacing w:before="95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ocasião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participação</w:t>
      </w:r>
      <w:r>
        <w:rPr>
          <w:spacing w:val="1"/>
          <w:sz w:val="19"/>
        </w:rPr>
        <w:t xml:space="preserve"> </w:t>
      </w:r>
      <w:r>
        <w:rPr>
          <w:sz w:val="19"/>
        </w:rPr>
        <w:t>neste</w:t>
      </w:r>
      <w:r>
        <w:rPr>
          <w:spacing w:val="1"/>
          <w:sz w:val="19"/>
        </w:rPr>
        <w:t xml:space="preserve"> </w:t>
      </w:r>
      <w:r>
        <w:rPr>
          <w:sz w:val="19"/>
        </w:rPr>
        <w:t>certame,</w:t>
      </w:r>
      <w:r>
        <w:rPr>
          <w:spacing w:val="1"/>
          <w:sz w:val="19"/>
        </w:rPr>
        <w:t xml:space="preserve"> </w:t>
      </w: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assegurado</w:t>
      </w:r>
      <w:r>
        <w:rPr>
          <w:spacing w:val="1"/>
          <w:sz w:val="19"/>
        </w:rPr>
        <w:t xml:space="preserve"> </w:t>
      </w:r>
      <w:r>
        <w:rPr>
          <w:sz w:val="19"/>
        </w:rPr>
        <w:t>às</w:t>
      </w:r>
      <w:r>
        <w:rPr>
          <w:spacing w:val="1"/>
          <w:sz w:val="19"/>
        </w:rPr>
        <w:t xml:space="preserve"> </w:t>
      </w:r>
      <w:r>
        <w:rPr>
          <w:b/>
          <w:sz w:val="19"/>
        </w:rPr>
        <w:t>MICROEMPRESAS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(ME),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EMPRESAS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47"/>
          <w:sz w:val="19"/>
        </w:rPr>
        <w:t xml:space="preserve"> </w:t>
      </w:r>
      <w:r>
        <w:rPr>
          <w:b/>
          <w:sz w:val="19"/>
        </w:rPr>
        <w:t>PEQUENO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PORTE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(EPP),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MICROEMPREENDEDORES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INDIVIDUAIS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(MEI),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EMPRESÁRIO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INDIVIDUAL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 xml:space="preserve">RESPONSABILIDADE LIMITADA (EIRELI) </w:t>
      </w:r>
      <w:r>
        <w:rPr>
          <w:sz w:val="19"/>
        </w:rPr>
        <w:t>e equiparados, como critério de desempate, o direito de preferência para ofertar o</w:t>
      </w:r>
      <w:r>
        <w:rPr>
          <w:spacing w:val="1"/>
          <w:sz w:val="19"/>
        </w:rPr>
        <w:t xml:space="preserve"> </w:t>
      </w:r>
      <w:r>
        <w:rPr>
          <w:sz w:val="19"/>
        </w:rPr>
        <w:t>menor preço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relação</w:t>
      </w:r>
      <w:r>
        <w:rPr>
          <w:spacing w:val="1"/>
          <w:sz w:val="19"/>
        </w:rPr>
        <w:t xml:space="preserve"> </w:t>
      </w:r>
      <w:r>
        <w:rPr>
          <w:sz w:val="19"/>
        </w:rPr>
        <w:t>àquele</w:t>
      </w:r>
      <w:r>
        <w:rPr>
          <w:spacing w:val="1"/>
          <w:sz w:val="19"/>
        </w:rPr>
        <w:t xml:space="preserve"> </w:t>
      </w:r>
      <w:r>
        <w:rPr>
          <w:sz w:val="19"/>
        </w:rPr>
        <w:t>lançado pelo</w:t>
      </w:r>
      <w:r>
        <w:rPr>
          <w:spacing w:val="1"/>
          <w:sz w:val="19"/>
        </w:rPr>
        <w:t xml:space="preserve"> </w:t>
      </w:r>
      <w:r>
        <w:rPr>
          <w:sz w:val="19"/>
        </w:rPr>
        <w:t>licitante</w:t>
      </w:r>
      <w:r>
        <w:rPr>
          <w:spacing w:val="1"/>
          <w:sz w:val="19"/>
        </w:rPr>
        <w:t xml:space="preserve"> </w:t>
      </w:r>
      <w:r>
        <w:rPr>
          <w:sz w:val="19"/>
        </w:rPr>
        <w:t>não</w:t>
      </w:r>
      <w:r>
        <w:rPr>
          <w:spacing w:val="1"/>
          <w:sz w:val="19"/>
        </w:rPr>
        <w:t xml:space="preserve"> </w:t>
      </w:r>
      <w:r>
        <w:rPr>
          <w:sz w:val="19"/>
        </w:rPr>
        <w:t>qualificado</w:t>
      </w:r>
      <w:r>
        <w:rPr>
          <w:spacing w:val="1"/>
          <w:sz w:val="19"/>
        </w:rPr>
        <w:t xml:space="preserve"> </w:t>
      </w:r>
      <w:r>
        <w:rPr>
          <w:sz w:val="19"/>
        </w:rPr>
        <w:t>nessas categorias.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both"/>
        <w:rPr>
          <w:sz w:val="19"/>
        </w:rPr>
      </w:pPr>
      <w:r>
        <w:rPr>
          <w:sz w:val="19"/>
        </w:rPr>
        <w:t>Entende-se</w:t>
      </w:r>
      <w:r>
        <w:rPr>
          <w:spacing w:val="5"/>
          <w:sz w:val="19"/>
        </w:rPr>
        <w:t xml:space="preserve"> </w:t>
      </w:r>
      <w:r>
        <w:rPr>
          <w:sz w:val="19"/>
        </w:rPr>
        <w:t>por</w:t>
      </w:r>
      <w:r>
        <w:rPr>
          <w:spacing w:val="6"/>
          <w:sz w:val="19"/>
        </w:rPr>
        <w:t xml:space="preserve"> </w:t>
      </w:r>
      <w:r>
        <w:rPr>
          <w:sz w:val="19"/>
        </w:rPr>
        <w:t>empate: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Quando as propostas apresentadas pelas Microempresas (ME), Empresas de Pequeno Porte (EPP) ou equiparados forem iguais</w:t>
      </w:r>
      <w:r>
        <w:rPr>
          <w:spacing w:val="1"/>
          <w:sz w:val="19"/>
        </w:rPr>
        <w:t xml:space="preserve"> </w:t>
      </w:r>
      <w:r>
        <w:rPr>
          <w:sz w:val="19"/>
        </w:rPr>
        <w:t>ou até cinco por cento (5%) superiores ao melhor preço apresentados pelas licitantes que não se enquadram na descrição da LC n.º</w:t>
      </w:r>
      <w:r>
        <w:rPr>
          <w:spacing w:val="1"/>
          <w:sz w:val="19"/>
        </w:rPr>
        <w:t xml:space="preserve"> </w:t>
      </w:r>
      <w:r>
        <w:rPr>
          <w:sz w:val="19"/>
        </w:rPr>
        <w:t>123/06.</w:t>
      </w:r>
    </w:p>
    <w:p>
      <w:pPr>
        <w:pStyle w:val="10"/>
        <w:numPr>
          <w:ilvl w:val="1"/>
          <w:numId w:val="1"/>
        </w:numPr>
        <w:tabs>
          <w:tab w:val="left" w:pos="634"/>
        </w:tabs>
        <w:spacing w:before="94" w:after="0" w:line="240" w:lineRule="auto"/>
        <w:ind w:left="634" w:right="0" w:hanging="422"/>
        <w:jc w:val="both"/>
        <w:rPr>
          <w:sz w:val="19"/>
        </w:rPr>
      </w:pPr>
      <w:r>
        <w:rPr>
          <w:sz w:val="19"/>
        </w:rPr>
        <w:t>Para</w:t>
      </w:r>
      <w:r>
        <w:rPr>
          <w:spacing w:val="4"/>
          <w:sz w:val="19"/>
        </w:rPr>
        <w:t xml:space="preserve"> </w:t>
      </w:r>
      <w:r>
        <w:rPr>
          <w:sz w:val="19"/>
        </w:rPr>
        <w:t>efeito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disposto</w:t>
      </w:r>
      <w:r>
        <w:rPr>
          <w:spacing w:val="4"/>
          <w:sz w:val="19"/>
        </w:rPr>
        <w:t xml:space="preserve"> </w:t>
      </w: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art.</w:t>
      </w:r>
      <w:r>
        <w:rPr>
          <w:spacing w:val="4"/>
          <w:sz w:val="19"/>
        </w:rPr>
        <w:t xml:space="preserve"> </w:t>
      </w:r>
      <w:r>
        <w:rPr>
          <w:sz w:val="19"/>
        </w:rPr>
        <w:t>44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LC</w:t>
      </w:r>
      <w:r>
        <w:rPr>
          <w:spacing w:val="4"/>
          <w:sz w:val="19"/>
        </w:rPr>
        <w:t xml:space="preserve"> </w:t>
      </w:r>
      <w:r>
        <w:rPr>
          <w:sz w:val="19"/>
        </w:rPr>
        <w:t>n.º</w:t>
      </w:r>
      <w:r>
        <w:rPr>
          <w:spacing w:val="5"/>
          <w:sz w:val="19"/>
        </w:rPr>
        <w:t xml:space="preserve"> </w:t>
      </w:r>
      <w:r>
        <w:rPr>
          <w:sz w:val="19"/>
        </w:rPr>
        <w:t>123/2006,</w:t>
      </w:r>
      <w:r>
        <w:rPr>
          <w:spacing w:val="4"/>
          <w:sz w:val="19"/>
        </w:rPr>
        <w:t xml:space="preserve"> </w:t>
      </w:r>
      <w:r>
        <w:rPr>
          <w:sz w:val="19"/>
        </w:rPr>
        <w:t>ocorrendo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empate,</w:t>
      </w:r>
      <w:r>
        <w:rPr>
          <w:spacing w:val="5"/>
          <w:sz w:val="19"/>
        </w:rPr>
        <w:t xml:space="preserve"> </w:t>
      </w:r>
      <w:r>
        <w:rPr>
          <w:sz w:val="19"/>
        </w:rPr>
        <w:t>proceder</w:t>
      </w:r>
      <w:r>
        <w:rPr>
          <w:spacing w:val="4"/>
          <w:sz w:val="19"/>
        </w:rPr>
        <w:t xml:space="preserve"> </w:t>
      </w:r>
      <w:r>
        <w:rPr>
          <w:sz w:val="19"/>
        </w:rPr>
        <w:t>será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seguinte</w:t>
      </w:r>
      <w:r>
        <w:rPr>
          <w:spacing w:val="4"/>
          <w:sz w:val="19"/>
        </w:rPr>
        <w:t xml:space="preserve"> </w:t>
      </w:r>
      <w:r>
        <w:rPr>
          <w:sz w:val="19"/>
        </w:rPr>
        <w:t>forma:</w:t>
      </w:r>
    </w:p>
    <w:p>
      <w:pPr>
        <w:pStyle w:val="10"/>
        <w:numPr>
          <w:ilvl w:val="2"/>
          <w:numId w:val="1"/>
        </w:numPr>
        <w:tabs>
          <w:tab w:val="left" w:pos="887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b/>
          <w:sz w:val="19"/>
        </w:rPr>
        <w:t>MICROEMPRESAS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(ME),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EMPRESAS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PEQUENO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PORTE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(EPP),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MICROEMPREENDEDORES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 xml:space="preserve">INDIVIDUAIS (MEI), EMPRESÁRIO INDIVIDUAL DE RESPONSABILIDADE LIMITADA (EIRELI) </w:t>
      </w:r>
      <w:r>
        <w:rPr>
          <w:sz w:val="19"/>
        </w:rPr>
        <w:t>e equiparados mais</w:t>
      </w:r>
      <w:r>
        <w:rPr>
          <w:spacing w:val="1"/>
          <w:sz w:val="19"/>
        </w:rPr>
        <w:t xml:space="preserve"> </w:t>
      </w:r>
      <w:r>
        <w:rPr>
          <w:sz w:val="19"/>
        </w:rPr>
        <w:t>bem</w:t>
      </w:r>
      <w:r>
        <w:rPr>
          <w:spacing w:val="1"/>
          <w:sz w:val="19"/>
        </w:rPr>
        <w:t xml:space="preserve"> </w:t>
      </w:r>
      <w:r>
        <w:rPr>
          <w:sz w:val="19"/>
        </w:rPr>
        <w:t>classificadas,</w:t>
      </w:r>
      <w:r>
        <w:rPr>
          <w:spacing w:val="1"/>
          <w:sz w:val="19"/>
        </w:rPr>
        <w:t xml:space="preserve"> </w:t>
      </w:r>
      <w:r>
        <w:rPr>
          <w:sz w:val="19"/>
        </w:rPr>
        <w:t>poderão</w:t>
      </w:r>
      <w:r>
        <w:rPr>
          <w:spacing w:val="1"/>
          <w:sz w:val="19"/>
        </w:rPr>
        <w:t xml:space="preserve"> </w:t>
      </w:r>
      <w:r>
        <w:rPr>
          <w:sz w:val="19"/>
        </w:rPr>
        <w:t>apresentar</w:t>
      </w:r>
      <w:r>
        <w:rPr>
          <w:spacing w:val="1"/>
          <w:sz w:val="19"/>
        </w:rPr>
        <w:t xml:space="preserve"> </w:t>
      </w:r>
      <w:r>
        <w:rPr>
          <w:sz w:val="19"/>
        </w:rPr>
        <w:t>propostas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preços</w:t>
      </w:r>
      <w:r>
        <w:rPr>
          <w:spacing w:val="1"/>
          <w:sz w:val="19"/>
        </w:rPr>
        <w:t xml:space="preserve"> </w:t>
      </w:r>
      <w:r>
        <w:rPr>
          <w:sz w:val="19"/>
        </w:rPr>
        <w:t>inferiores</w:t>
      </w:r>
      <w:r>
        <w:rPr>
          <w:spacing w:val="1"/>
          <w:sz w:val="19"/>
        </w:rPr>
        <w:t xml:space="preserve"> </w:t>
      </w:r>
      <w:r>
        <w:rPr>
          <w:sz w:val="19"/>
        </w:rPr>
        <w:t>àquelas</w:t>
      </w:r>
      <w:r>
        <w:rPr>
          <w:spacing w:val="1"/>
          <w:sz w:val="19"/>
        </w:rPr>
        <w:t xml:space="preserve"> </w:t>
      </w:r>
      <w:r>
        <w:rPr>
          <w:sz w:val="19"/>
        </w:rPr>
        <w:t>consideradas</w:t>
      </w:r>
      <w:r>
        <w:rPr>
          <w:spacing w:val="1"/>
          <w:sz w:val="19"/>
        </w:rPr>
        <w:t xml:space="preserve"> </w:t>
      </w:r>
      <w:r>
        <w:rPr>
          <w:sz w:val="19"/>
        </w:rPr>
        <w:t>vencedoras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certame,</w:t>
      </w:r>
      <w:r>
        <w:rPr>
          <w:spacing w:val="1"/>
          <w:sz w:val="19"/>
        </w:rPr>
        <w:t xml:space="preserve"> </w:t>
      </w:r>
      <w:r>
        <w:rPr>
          <w:sz w:val="19"/>
        </w:rPr>
        <w:t>devendo</w:t>
      </w:r>
      <w:r>
        <w:rPr>
          <w:spacing w:val="1"/>
          <w:sz w:val="19"/>
        </w:rPr>
        <w:t xml:space="preserve"> </w:t>
      </w:r>
      <w:r>
        <w:rPr>
          <w:sz w:val="19"/>
        </w:rPr>
        <w:t>tais</w:t>
      </w:r>
      <w:r>
        <w:rPr>
          <w:spacing w:val="1"/>
          <w:sz w:val="19"/>
        </w:rPr>
        <w:t xml:space="preserve"> </w:t>
      </w:r>
      <w:r>
        <w:rPr>
          <w:sz w:val="19"/>
        </w:rPr>
        <w:t>propostas serem</w:t>
      </w:r>
      <w:r>
        <w:rPr>
          <w:spacing w:val="1"/>
          <w:sz w:val="19"/>
        </w:rPr>
        <w:t xml:space="preserve"> </w:t>
      </w:r>
      <w:r>
        <w:rPr>
          <w:sz w:val="19"/>
        </w:rPr>
        <w:t>registradas,</w:t>
      </w:r>
      <w:r>
        <w:rPr>
          <w:spacing w:val="1"/>
          <w:sz w:val="19"/>
        </w:rPr>
        <w:t xml:space="preserve"> </w:t>
      </w:r>
      <w:r>
        <w:rPr>
          <w:sz w:val="19"/>
        </w:rPr>
        <w:t>situação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adjudicado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seu</w:t>
      </w:r>
      <w:r>
        <w:rPr>
          <w:spacing w:val="1"/>
          <w:sz w:val="19"/>
        </w:rPr>
        <w:t xml:space="preserve"> </w:t>
      </w:r>
      <w:r>
        <w:rPr>
          <w:sz w:val="19"/>
        </w:rPr>
        <w:t>favor o</w:t>
      </w:r>
      <w:r>
        <w:rPr>
          <w:spacing w:val="1"/>
          <w:sz w:val="19"/>
        </w:rPr>
        <w:t xml:space="preserve"> </w:t>
      </w:r>
      <w:r>
        <w:rPr>
          <w:sz w:val="19"/>
        </w:rPr>
        <w:t>objeto</w:t>
      </w:r>
      <w:r>
        <w:rPr>
          <w:spacing w:val="1"/>
          <w:sz w:val="19"/>
        </w:rPr>
        <w:t xml:space="preserve"> </w:t>
      </w:r>
      <w:r>
        <w:rPr>
          <w:sz w:val="19"/>
        </w:rPr>
        <w:t>licitado.</w:t>
      </w:r>
    </w:p>
    <w:p>
      <w:pPr>
        <w:pStyle w:val="10"/>
        <w:numPr>
          <w:ilvl w:val="2"/>
          <w:numId w:val="1"/>
        </w:numPr>
        <w:tabs>
          <w:tab w:val="left" w:pos="887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Não</w:t>
      </w:r>
      <w:r>
        <w:rPr>
          <w:spacing w:val="1"/>
          <w:sz w:val="19"/>
        </w:rPr>
        <w:t xml:space="preserve"> </w:t>
      </w:r>
      <w:r>
        <w:rPr>
          <w:sz w:val="19"/>
        </w:rPr>
        <w:t>ocorrendo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contratação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b/>
          <w:sz w:val="19"/>
        </w:rPr>
        <w:t>MICROEMPRESAS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(ME),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EMPRESAS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PEQUENO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PORTE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(EPP),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MICROEMPREENDEDORES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INDIVIDUAIS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(MEI),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EMPRESÁRIO</w:t>
      </w:r>
      <w:r>
        <w:rPr>
          <w:b/>
          <w:spacing w:val="48"/>
          <w:sz w:val="19"/>
        </w:rPr>
        <w:t xml:space="preserve"> </w:t>
      </w:r>
      <w:r>
        <w:rPr>
          <w:b/>
          <w:sz w:val="19"/>
        </w:rPr>
        <w:t>INDIVIDUAL</w:t>
      </w:r>
      <w:r>
        <w:rPr>
          <w:b/>
          <w:spacing w:val="48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48"/>
          <w:sz w:val="19"/>
        </w:rPr>
        <w:t xml:space="preserve"> </w:t>
      </w:r>
      <w:r>
        <w:rPr>
          <w:b/>
          <w:sz w:val="19"/>
        </w:rPr>
        <w:t>RESPONSABILIDADE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LIMITADA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(EIRELI)</w:t>
      </w:r>
      <w:r>
        <w:rPr>
          <w:b/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equiparados,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forma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inciso</w:t>
      </w:r>
      <w:r>
        <w:rPr>
          <w:spacing w:val="1"/>
          <w:sz w:val="19"/>
        </w:rPr>
        <w:t xml:space="preserve"> </w:t>
      </w:r>
      <w:r>
        <w:rPr>
          <w:sz w:val="19"/>
        </w:rPr>
        <w:t>I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caput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art.</w:t>
      </w:r>
      <w:r>
        <w:rPr>
          <w:spacing w:val="1"/>
          <w:sz w:val="19"/>
        </w:rPr>
        <w:t xml:space="preserve"> </w:t>
      </w:r>
      <w:r>
        <w:rPr>
          <w:sz w:val="19"/>
        </w:rPr>
        <w:t>45,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LC</w:t>
      </w:r>
      <w:r>
        <w:rPr>
          <w:spacing w:val="1"/>
          <w:sz w:val="19"/>
        </w:rPr>
        <w:t xml:space="preserve"> </w:t>
      </w:r>
      <w:r>
        <w:rPr>
          <w:sz w:val="19"/>
        </w:rPr>
        <w:t>nº</w:t>
      </w:r>
      <w:r>
        <w:rPr>
          <w:spacing w:val="1"/>
          <w:sz w:val="19"/>
        </w:rPr>
        <w:t xml:space="preserve"> </w:t>
      </w:r>
      <w:r>
        <w:rPr>
          <w:sz w:val="19"/>
        </w:rPr>
        <w:t>123/2006,</w:t>
      </w:r>
      <w:r>
        <w:rPr>
          <w:spacing w:val="47"/>
          <w:sz w:val="19"/>
        </w:rPr>
        <w:t xml:space="preserve"> </w:t>
      </w:r>
      <w:r>
        <w:rPr>
          <w:sz w:val="19"/>
        </w:rPr>
        <w:t>serão</w:t>
      </w:r>
      <w:r>
        <w:rPr>
          <w:spacing w:val="48"/>
          <w:sz w:val="19"/>
        </w:rPr>
        <w:t xml:space="preserve"> </w:t>
      </w:r>
      <w:r>
        <w:rPr>
          <w:sz w:val="19"/>
        </w:rPr>
        <w:t>convocadas</w:t>
      </w:r>
      <w:r>
        <w:rPr>
          <w:spacing w:val="47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remanescentes</w:t>
      </w:r>
      <w:r>
        <w:rPr>
          <w:spacing w:val="36"/>
          <w:sz w:val="19"/>
        </w:rPr>
        <w:t xml:space="preserve"> </w:t>
      </w:r>
      <w:r>
        <w:rPr>
          <w:sz w:val="19"/>
        </w:rPr>
        <w:t>que</w:t>
      </w:r>
      <w:r>
        <w:rPr>
          <w:spacing w:val="36"/>
          <w:sz w:val="19"/>
        </w:rPr>
        <w:t xml:space="preserve"> </w:t>
      </w:r>
      <w:r>
        <w:rPr>
          <w:sz w:val="19"/>
        </w:rPr>
        <w:t>porventura</w:t>
      </w:r>
      <w:r>
        <w:rPr>
          <w:spacing w:val="36"/>
          <w:sz w:val="19"/>
        </w:rPr>
        <w:t xml:space="preserve"> </w:t>
      </w:r>
      <w:r>
        <w:rPr>
          <w:sz w:val="19"/>
        </w:rPr>
        <w:t>se</w:t>
      </w:r>
      <w:r>
        <w:rPr>
          <w:spacing w:val="36"/>
          <w:sz w:val="19"/>
        </w:rPr>
        <w:t xml:space="preserve"> </w:t>
      </w:r>
      <w:r>
        <w:rPr>
          <w:sz w:val="19"/>
        </w:rPr>
        <w:t>enquadrem</w:t>
      </w:r>
      <w:r>
        <w:rPr>
          <w:spacing w:val="37"/>
          <w:sz w:val="19"/>
        </w:rPr>
        <w:t xml:space="preserve"> </w:t>
      </w:r>
      <w:r>
        <w:rPr>
          <w:sz w:val="19"/>
        </w:rPr>
        <w:t>na</w:t>
      </w:r>
      <w:r>
        <w:rPr>
          <w:spacing w:val="36"/>
          <w:sz w:val="19"/>
        </w:rPr>
        <w:t xml:space="preserve"> </w:t>
      </w:r>
      <w:r>
        <w:rPr>
          <w:sz w:val="19"/>
        </w:rPr>
        <w:t>hipótese</w:t>
      </w:r>
      <w:r>
        <w:rPr>
          <w:spacing w:val="36"/>
          <w:sz w:val="19"/>
        </w:rPr>
        <w:t xml:space="preserve"> </w:t>
      </w:r>
      <w:r>
        <w:rPr>
          <w:sz w:val="19"/>
        </w:rPr>
        <w:t>do</w:t>
      </w:r>
      <w:r>
        <w:rPr>
          <w:spacing w:val="36"/>
          <w:sz w:val="19"/>
        </w:rPr>
        <w:t xml:space="preserve"> </w:t>
      </w:r>
      <w:r>
        <w:rPr>
          <w:sz w:val="19"/>
        </w:rPr>
        <w:t>§</w:t>
      </w:r>
      <w:r>
        <w:rPr>
          <w:spacing w:val="37"/>
          <w:sz w:val="19"/>
        </w:rPr>
        <w:t xml:space="preserve"> </w:t>
      </w:r>
      <w:r>
        <w:rPr>
          <w:sz w:val="19"/>
        </w:rPr>
        <w:t>2º</w:t>
      </w:r>
      <w:r>
        <w:rPr>
          <w:spacing w:val="36"/>
          <w:sz w:val="19"/>
        </w:rPr>
        <w:t xml:space="preserve"> </w:t>
      </w:r>
      <w:r>
        <w:rPr>
          <w:sz w:val="19"/>
        </w:rPr>
        <w:t>do</w:t>
      </w:r>
      <w:r>
        <w:rPr>
          <w:spacing w:val="36"/>
          <w:sz w:val="19"/>
        </w:rPr>
        <w:t xml:space="preserve"> </w:t>
      </w:r>
      <w:r>
        <w:rPr>
          <w:sz w:val="19"/>
        </w:rPr>
        <w:t>art.</w:t>
      </w:r>
      <w:r>
        <w:rPr>
          <w:spacing w:val="36"/>
          <w:sz w:val="19"/>
        </w:rPr>
        <w:t xml:space="preserve"> </w:t>
      </w:r>
      <w:r>
        <w:rPr>
          <w:sz w:val="19"/>
        </w:rPr>
        <w:t>44</w:t>
      </w:r>
      <w:r>
        <w:rPr>
          <w:spacing w:val="37"/>
          <w:sz w:val="19"/>
        </w:rPr>
        <w:t xml:space="preserve"> </w:t>
      </w:r>
      <w:r>
        <w:rPr>
          <w:sz w:val="19"/>
        </w:rPr>
        <w:t>da</w:t>
      </w:r>
      <w:r>
        <w:rPr>
          <w:spacing w:val="36"/>
          <w:sz w:val="19"/>
        </w:rPr>
        <w:t xml:space="preserve"> </w:t>
      </w:r>
      <w:r>
        <w:rPr>
          <w:sz w:val="19"/>
        </w:rPr>
        <w:t>LC</w:t>
      </w:r>
      <w:r>
        <w:rPr>
          <w:spacing w:val="36"/>
          <w:sz w:val="19"/>
        </w:rPr>
        <w:t xml:space="preserve"> </w:t>
      </w:r>
      <w:r>
        <w:rPr>
          <w:sz w:val="19"/>
        </w:rPr>
        <w:t>nº</w:t>
      </w:r>
      <w:r>
        <w:rPr>
          <w:spacing w:val="36"/>
          <w:sz w:val="19"/>
        </w:rPr>
        <w:t xml:space="preserve"> </w:t>
      </w:r>
      <w:r>
        <w:rPr>
          <w:sz w:val="19"/>
        </w:rPr>
        <w:t>123/2006,</w:t>
      </w:r>
      <w:r>
        <w:rPr>
          <w:spacing w:val="36"/>
          <w:sz w:val="19"/>
        </w:rPr>
        <w:t xml:space="preserve"> </w:t>
      </w:r>
      <w:r>
        <w:rPr>
          <w:sz w:val="19"/>
        </w:rPr>
        <w:t>na</w:t>
      </w:r>
      <w:r>
        <w:rPr>
          <w:spacing w:val="37"/>
          <w:sz w:val="19"/>
        </w:rPr>
        <w:t xml:space="preserve"> </w:t>
      </w:r>
      <w:r>
        <w:rPr>
          <w:sz w:val="19"/>
        </w:rPr>
        <w:t>ordem</w:t>
      </w:r>
      <w:r>
        <w:rPr>
          <w:spacing w:val="36"/>
          <w:sz w:val="19"/>
        </w:rPr>
        <w:t xml:space="preserve"> </w:t>
      </w:r>
      <w:r>
        <w:rPr>
          <w:sz w:val="19"/>
        </w:rPr>
        <w:t>classificatória,</w:t>
      </w:r>
      <w:r>
        <w:rPr>
          <w:spacing w:val="36"/>
          <w:sz w:val="19"/>
        </w:rPr>
        <w:t xml:space="preserve"> </w:t>
      </w:r>
      <w:r>
        <w:rPr>
          <w:sz w:val="19"/>
        </w:rPr>
        <w:t>para</w:t>
      </w:r>
      <w:r>
        <w:rPr>
          <w:spacing w:val="36"/>
          <w:sz w:val="19"/>
        </w:rPr>
        <w:t xml:space="preserve"> </w:t>
      </w:r>
      <w:r>
        <w:rPr>
          <w:sz w:val="19"/>
        </w:rPr>
        <w:t>o</w:t>
      </w:r>
      <w:r>
        <w:rPr>
          <w:spacing w:val="-45"/>
          <w:sz w:val="19"/>
        </w:rPr>
        <w:t xml:space="preserve"> </w:t>
      </w:r>
      <w:r>
        <w:rPr>
          <w:sz w:val="19"/>
        </w:rPr>
        <w:t>exercício do mesmo direito.</w:t>
      </w:r>
    </w:p>
    <w:p>
      <w:pPr>
        <w:pStyle w:val="10"/>
        <w:numPr>
          <w:ilvl w:val="2"/>
          <w:numId w:val="1"/>
        </w:numPr>
        <w:tabs>
          <w:tab w:val="left" w:pos="787"/>
        </w:tabs>
        <w:spacing w:before="95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 xml:space="preserve">No caso de equivalência dos valores apresentados pelas </w:t>
      </w:r>
      <w:r>
        <w:rPr>
          <w:b/>
          <w:sz w:val="19"/>
        </w:rPr>
        <w:t>MICROEMPRESAS (ME), EMPRESAS DE PEQUENO PORTE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(EPP),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MICROEMPREENDEDORES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INDIVIDUAIS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(MEI),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EMPRESÁRIO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INDIVIDUAL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RESPONSABILIDADE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 xml:space="preserve">LIMITADA (EIRELI) </w:t>
      </w:r>
      <w:r>
        <w:rPr>
          <w:sz w:val="19"/>
        </w:rPr>
        <w:t>e equiparados que se encontrem no intervalo estabelecido no § 2º do art. 44 da LC n.º 123/2006, será realizado</w:t>
      </w:r>
      <w:r>
        <w:rPr>
          <w:spacing w:val="1"/>
          <w:sz w:val="19"/>
        </w:rPr>
        <w:t xml:space="preserve"> </w:t>
      </w:r>
      <w:r>
        <w:rPr>
          <w:sz w:val="19"/>
        </w:rPr>
        <w:t>sorteio</w:t>
      </w:r>
      <w:r>
        <w:rPr>
          <w:spacing w:val="1"/>
          <w:sz w:val="19"/>
        </w:rPr>
        <w:t xml:space="preserve"> </w:t>
      </w:r>
      <w:r>
        <w:rPr>
          <w:sz w:val="19"/>
        </w:rPr>
        <w:t>entre</w:t>
      </w:r>
      <w:r>
        <w:rPr>
          <w:spacing w:val="1"/>
          <w:sz w:val="19"/>
        </w:rPr>
        <w:t xml:space="preserve"> </w:t>
      </w:r>
      <w:r>
        <w:rPr>
          <w:sz w:val="19"/>
        </w:rPr>
        <w:t>elas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se</w:t>
      </w:r>
      <w:r>
        <w:rPr>
          <w:spacing w:val="1"/>
          <w:sz w:val="19"/>
        </w:rPr>
        <w:t xml:space="preserve"> </w:t>
      </w:r>
      <w:r>
        <w:rPr>
          <w:sz w:val="19"/>
        </w:rPr>
        <w:t>identifique</w:t>
      </w:r>
      <w:r>
        <w:rPr>
          <w:spacing w:val="1"/>
          <w:sz w:val="19"/>
        </w:rPr>
        <w:t xml:space="preserve"> </w:t>
      </w:r>
      <w:r>
        <w:rPr>
          <w:sz w:val="19"/>
        </w:rPr>
        <w:t>aquela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primeiro</w:t>
      </w:r>
      <w:r>
        <w:rPr>
          <w:spacing w:val="1"/>
          <w:sz w:val="19"/>
        </w:rPr>
        <w:t xml:space="preserve"> </w:t>
      </w:r>
      <w:r>
        <w:rPr>
          <w:sz w:val="19"/>
        </w:rPr>
        <w:t>poderá</w:t>
      </w:r>
      <w:r>
        <w:rPr>
          <w:spacing w:val="1"/>
          <w:sz w:val="19"/>
        </w:rPr>
        <w:t xml:space="preserve"> </w:t>
      </w:r>
      <w:r>
        <w:rPr>
          <w:sz w:val="19"/>
        </w:rPr>
        <w:t>usar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direito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preferência.</w:t>
      </w:r>
    </w:p>
    <w:p>
      <w:pPr>
        <w:pStyle w:val="10"/>
        <w:numPr>
          <w:ilvl w:val="2"/>
          <w:numId w:val="1"/>
        </w:numPr>
        <w:tabs>
          <w:tab w:val="left" w:pos="917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direito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preferência</w:t>
      </w:r>
      <w:r>
        <w:rPr>
          <w:spacing w:val="1"/>
          <w:sz w:val="19"/>
        </w:rPr>
        <w:t xml:space="preserve"> </w:t>
      </w:r>
      <w:r>
        <w:rPr>
          <w:sz w:val="19"/>
        </w:rPr>
        <w:t>das</w:t>
      </w:r>
      <w:r>
        <w:rPr>
          <w:spacing w:val="1"/>
          <w:sz w:val="19"/>
        </w:rPr>
        <w:t xml:space="preserve"> </w:t>
      </w:r>
      <w:r>
        <w:rPr>
          <w:b/>
          <w:sz w:val="19"/>
        </w:rPr>
        <w:t>MICROEMPRESAS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(ME),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EMPRESAS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PEQUENO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PORTE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(EPP),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MICROEMPREENDEDORES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INDIVIDUAIS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(MEI),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EMPRESÁRIO</w:t>
      </w:r>
      <w:r>
        <w:rPr>
          <w:b/>
          <w:spacing w:val="48"/>
          <w:sz w:val="19"/>
        </w:rPr>
        <w:t xml:space="preserve"> </w:t>
      </w:r>
      <w:r>
        <w:rPr>
          <w:b/>
          <w:sz w:val="19"/>
        </w:rPr>
        <w:t>INDIVIDUAL</w:t>
      </w:r>
      <w:r>
        <w:rPr>
          <w:b/>
          <w:spacing w:val="48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48"/>
          <w:sz w:val="19"/>
        </w:rPr>
        <w:t xml:space="preserve"> </w:t>
      </w:r>
      <w:r>
        <w:rPr>
          <w:b/>
          <w:sz w:val="19"/>
        </w:rPr>
        <w:t>RESPONSABILIDADE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LIMITADA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(EIRELI)</w:t>
      </w:r>
      <w:r>
        <w:rPr>
          <w:b/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3"/>
          <w:sz w:val="19"/>
        </w:rPr>
        <w:t xml:space="preserve"> </w:t>
      </w:r>
      <w:r>
        <w:rPr>
          <w:sz w:val="19"/>
        </w:rPr>
        <w:t>equiparados</w:t>
      </w:r>
      <w:r>
        <w:rPr>
          <w:spacing w:val="2"/>
          <w:sz w:val="19"/>
        </w:rPr>
        <w:t xml:space="preserve"> </w:t>
      </w:r>
      <w:r>
        <w:rPr>
          <w:sz w:val="19"/>
        </w:rPr>
        <w:t>será</w:t>
      </w:r>
      <w:r>
        <w:rPr>
          <w:spacing w:val="3"/>
          <w:sz w:val="19"/>
        </w:rPr>
        <w:t xml:space="preserve"> </w:t>
      </w:r>
      <w:r>
        <w:rPr>
          <w:sz w:val="19"/>
        </w:rPr>
        <w:t>instaurado</w:t>
      </w:r>
      <w:r>
        <w:rPr>
          <w:spacing w:val="2"/>
          <w:sz w:val="19"/>
        </w:rPr>
        <w:t xml:space="preserve"> </w:t>
      </w:r>
      <w:r>
        <w:rPr>
          <w:sz w:val="19"/>
        </w:rPr>
        <w:t>após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encerramento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etapa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lances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3"/>
          <w:sz w:val="19"/>
        </w:rPr>
        <w:t xml:space="preserve"> </w:t>
      </w:r>
      <w:r>
        <w:rPr>
          <w:sz w:val="19"/>
        </w:rPr>
        <w:t>antes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fase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negociação.</w:t>
      </w:r>
    </w:p>
    <w:p>
      <w:pPr>
        <w:pStyle w:val="10"/>
        <w:numPr>
          <w:ilvl w:val="2"/>
          <w:numId w:val="1"/>
        </w:numPr>
        <w:tabs>
          <w:tab w:val="left" w:pos="786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Na</w:t>
      </w:r>
      <w:r>
        <w:rPr>
          <w:spacing w:val="12"/>
          <w:sz w:val="19"/>
        </w:rPr>
        <w:t xml:space="preserve"> </w:t>
      </w:r>
      <w:r>
        <w:rPr>
          <w:sz w:val="19"/>
        </w:rPr>
        <w:t>hipótese</w:t>
      </w:r>
      <w:r>
        <w:rPr>
          <w:spacing w:val="11"/>
          <w:sz w:val="19"/>
        </w:rPr>
        <w:t xml:space="preserve"> </w:t>
      </w:r>
      <w:r>
        <w:rPr>
          <w:sz w:val="19"/>
        </w:rPr>
        <w:t>da</w:t>
      </w:r>
      <w:r>
        <w:rPr>
          <w:spacing w:val="12"/>
          <w:sz w:val="19"/>
        </w:rPr>
        <w:t xml:space="preserve"> </w:t>
      </w:r>
      <w:r>
        <w:rPr>
          <w:sz w:val="19"/>
        </w:rPr>
        <w:t>não</w:t>
      </w:r>
      <w:r>
        <w:rPr>
          <w:spacing w:val="12"/>
          <w:sz w:val="19"/>
        </w:rPr>
        <w:t xml:space="preserve"> </w:t>
      </w:r>
      <w:r>
        <w:rPr>
          <w:sz w:val="19"/>
        </w:rPr>
        <w:t>contratação</w:t>
      </w:r>
      <w:r>
        <w:rPr>
          <w:spacing w:val="12"/>
          <w:sz w:val="19"/>
        </w:rPr>
        <w:t xml:space="preserve"> </w:t>
      </w:r>
      <w:r>
        <w:rPr>
          <w:sz w:val="19"/>
        </w:rPr>
        <w:t>nos</w:t>
      </w:r>
      <w:r>
        <w:rPr>
          <w:spacing w:val="12"/>
          <w:sz w:val="19"/>
        </w:rPr>
        <w:t xml:space="preserve"> </w:t>
      </w:r>
      <w:r>
        <w:rPr>
          <w:sz w:val="19"/>
        </w:rPr>
        <w:t>termos</w:t>
      </w:r>
      <w:r>
        <w:rPr>
          <w:spacing w:val="12"/>
          <w:sz w:val="19"/>
        </w:rPr>
        <w:t xml:space="preserve"> </w:t>
      </w:r>
      <w:r>
        <w:rPr>
          <w:sz w:val="19"/>
        </w:rPr>
        <w:t>previstos</w:t>
      </w:r>
      <w:r>
        <w:rPr>
          <w:spacing w:val="12"/>
          <w:sz w:val="19"/>
        </w:rPr>
        <w:t xml:space="preserve"> </w:t>
      </w:r>
      <w:r>
        <w:rPr>
          <w:sz w:val="19"/>
        </w:rPr>
        <w:t>no</w:t>
      </w:r>
      <w:r>
        <w:rPr>
          <w:spacing w:val="12"/>
          <w:sz w:val="19"/>
        </w:rPr>
        <w:t xml:space="preserve"> </w:t>
      </w:r>
      <w:r>
        <w:rPr>
          <w:sz w:val="19"/>
        </w:rPr>
        <w:t>caput</w:t>
      </w:r>
      <w:r>
        <w:rPr>
          <w:spacing w:val="12"/>
          <w:sz w:val="19"/>
        </w:rPr>
        <w:t xml:space="preserve"> </w:t>
      </w:r>
      <w:r>
        <w:rPr>
          <w:sz w:val="19"/>
        </w:rPr>
        <w:t>do</w:t>
      </w:r>
      <w:r>
        <w:rPr>
          <w:spacing w:val="12"/>
          <w:sz w:val="19"/>
        </w:rPr>
        <w:t xml:space="preserve"> </w:t>
      </w:r>
      <w:r>
        <w:rPr>
          <w:sz w:val="19"/>
        </w:rPr>
        <w:t>art.</w:t>
      </w:r>
      <w:r>
        <w:rPr>
          <w:spacing w:val="12"/>
          <w:sz w:val="19"/>
        </w:rPr>
        <w:t xml:space="preserve"> </w:t>
      </w:r>
      <w:r>
        <w:rPr>
          <w:sz w:val="19"/>
        </w:rPr>
        <w:t>44</w:t>
      </w:r>
      <w:r>
        <w:rPr>
          <w:spacing w:val="12"/>
          <w:sz w:val="19"/>
        </w:rPr>
        <w:t xml:space="preserve"> </w:t>
      </w:r>
      <w:r>
        <w:rPr>
          <w:sz w:val="19"/>
        </w:rPr>
        <w:t>da</w:t>
      </w:r>
      <w:r>
        <w:rPr>
          <w:spacing w:val="12"/>
          <w:sz w:val="19"/>
        </w:rPr>
        <w:t xml:space="preserve"> </w:t>
      </w:r>
      <w:r>
        <w:rPr>
          <w:sz w:val="19"/>
        </w:rPr>
        <w:t>LC</w:t>
      </w:r>
      <w:r>
        <w:rPr>
          <w:spacing w:val="12"/>
          <w:sz w:val="19"/>
        </w:rPr>
        <w:t xml:space="preserve"> </w:t>
      </w:r>
      <w:r>
        <w:rPr>
          <w:sz w:val="19"/>
        </w:rPr>
        <w:t>n.º</w:t>
      </w:r>
      <w:r>
        <w:rPr>
          <w:spacing w:val="12"/>
          <w:sz w:val="19"/>
        </w:rPr>
        <w:t xml:space="preserve"> </w:t>
      </w:r>
      <w:r>
        <w:rPr>
          <w:sz w:val="19"/>
        </w:rPr>
        <w:t>123/2006,</w:t>
      </w:r>
      <w:r>
        <w:rPr>
          <w:spacing w:val="12"/>
          <w:sz w:val="19"/>
        </w:rPr>
        <w:t xml:space="preserve"> </w:t>
      </w:r>
      <w:r>
        <w:rPr>
          <w:sz w:val="19"/>
        </w:rPr>
        <w:t>o</w:t>
      </w:r>
      <w:r>
        <w:rPr>
          <w:spacing w:val="12"/>
          <w:sz w:val="19"/>
        </w:rPr>
        <w:t xml:space="preserve"> </w:t>
      </w:r>
      <w:r>
        <w:rPr>
          <w:sz w:val="19"/>
        </w:rPr>
        <w:t>objeto</w:t>
      </w:r>
      <w:r>
        <w:rPr>
          <w:spacing w:val="12"/>
          <w:sz w:val="19"/>
        </w:rPr>
        <w:t xml:space="preserve"> </w:t>
      </w:r>
      <w:r>
        <w:rPr>
          <w:sz w:val="19"/>
        </w:rPr>
        <w:t>licitado</w:t>
      </w:r>
      <w:r>
        <w:rPr>
          <w:spacing w:val="12"/>
          <w:sz w:val="19"/>
        </w:rPr>
        <w:t xml:space="preserve"> </w:t>
      </w:r>
      <w:r>
        <w:rPr>
          <w:sz w:val="19"/>
        </w:rPr>
        <w:t>será</w:t>
      </w:r>
      <w:r>
        <w:rPr>
          <w:spacing w:val="12"/>
          <w:sz w:val="19"/>
        </w:rPr>
        <w:t xml:space="preserve"> </w:t>
      </w:r>
      <w:r>
        <w:rPr>
          <w:sz w:val="19"/>
        </w:rPr>
        <w:t>adjudicado</w:t>
      </w:r>
      <w:r>
        <w:rPr>
          <w:spacing w:val="-45"/>
          <w:sz w:val="19"/>
        </w:rPr>
        <w:t xml:space="preserve"> </w:t>
      </w:r>
      <w:r>
        <w:rPr>
          <w:sz w:val="19"/>
        </w:rPr>
        <w:t>em favor da</w:t>
      </w:r>
      <w:r>
        <w:rPr>
          <w:spacing w:val="1"/>
          <w:sz w:val="19"/>
        </w:rPr>
        <w:t xml:space="preserve"> </w:t>
      </w:r>
      <w:r>
        <w:rPr>
          <w:sz w:val="19"/>
        </w:rPr>
        <w:t>proposta originalmente vencedora</w:t>
      </w:r>
      <w:r>
        <w:rPr>
          <w:spacing w:val="1"/>
          <w:sz w:val="19"/>
        </w:rPr>
        <w:t xml:space="preserve"> </w:t>
      </w:r>
      <w:r>
        <w:rPr>
          <w:sz w:val="19"/>
        </w:rPr>
        <w:t>do certame.</w:t>
      </w:r>
    </w:p>
    <w:p>
      <w:pPr>
        <w:pStyle w:val="10"/>
        <w:numPr>
          <w:ilvl w:val="2"/>
          <w:numId w:val="1"/>
        </w:numPr>
        <w:tabs>
          <w:tab w:val="left" w:pos="791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O disposto no art. 44 da LC n.º 123/2006, somente se aplicará quando a melhor oferta inicial não tiver sido apresentada por</w:t>
      </w:r>
      <w:r>
        <w:rPr>
          <w:spacing w:val="1"/>
          <w:sz w:val="19"/>
        </w:rPr>
        <w:t xml:space="preserve"> </w:t>
      </w:r>
      <w:r>
        <w:rPr>
          <w:b/>
          <w:sz w:val="19"/>
        </w:rPr>
        <w:t>MICROEMPRESAS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(ME),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EMPRESAS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PEQUENO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PORTE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(EPP),</w:t>
      </w:r>
      <w:r>
        <w:rPr>
          <w:b/>
          <w:spacing w:val="47"/>
          <w:sz w:val="19"/>
        </w:rPr>
        <w:t xml:space="preserve"> </w:t>
      </w:r>
      <w:r>
        <w:rPr>
          <w:b/>
          <w:sz w:val="19"/>
        </w:rPr>
        <w:t>MICROEMPREENDEDORES</w:t>
      </w:r>
      <w:r>
        <w:rPr>
          <w:b/>
          <w:spacing w:val="48"/>
          <w:sz w:val="19"/>
        </w:rPr>
        <w:t xml:space="preserve"> </w:t>
      </w:r>
      <w:r>
        <w:rPr>
          <w:b/>
          <w:sz w:val="19"/>
        </w:rPr>
        <w:t>INDIVIDUAIS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(MEI),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EMPRESÁRIO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INDIVIDUAL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RESPONSABILIDADE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LIMITADA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(EIRELI)</w:t>
      </w:r>
      <w:r>
        <w:rPr>
          <w:b/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equiparados.</w:t>
      </w:r>
    </w:p>
    <w:p>
      <w:pPr>
        <w:pStyle w:val="10"/>
        <w:numPr>
          <w:ilvl w:val="1"/>
          <w:numId w:val="1"/>
        </w:numPr>
        <w:tabs>
          <w:tab w:val="left" w:pos="765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b/>
          <w:sz w:val="19"/>
        </w:rPr>
        <w:t>MICROEMPRESAS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(ME),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EMPRESAS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PEQUENO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PORTE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(EPP),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MICROEMPREENDEDORES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 xml:space="preserve">INDIVIDUAIS (MEI), EMPRESÁRIO INDIVIDUAL DE RESPONSABILIDADE LIMITADA (EIRELI) </w:t>
      </w:r>
      <w:r>
        <w:rPr>
          <w:sz w:val="19"/>
        </w:rPr>
        <w:t>e equiparados, por</w:t>
      </w:r>
      <w:r>
        <w:rPr>
          <w:spacing w:val="1"/>
          <w:sz w:val="19"/>
        </w:rPr>
        <w:t xml:space="preserve"> </w:t>
      </w:r>
      <w:r>
        <w:rPr>
          <w:sz w:val="19"/>
        </w:rPr>
        <w:t>ocasião</w:t>
      </w:r>
      <w:r>
        <w:rPr>
          <w:spacing w:val="31"/>
          <w:sz w:val="19"/>
        </w:rPr>
        <w:t xml:space="preserve"> </w:t>
      </w:r>
      <w:r>
        <w:rPr>
          <w:sz w:val="19"/>
        </w:rPr>
        <w:t>da</w:t>
      </w:r>
      <w:r>
        <w:rPr>
          <w:spacing w:val="31"/>
          <w:sz w:val="19"/>
        </w:rPr>
        <w:t xml:space="preserve"> </w:t>
      </w:r>
      <w:r>
        <w:rPr>
          <w:sz w:val="19"/>
        </w:rPr>
        <w:t>participação</w:t>
      </w:r>
      <w:r>
        <w:rPr>
          <w:spacing w:val="31"/>
          <w:sz w:val="19"/>
        </w:rPr>
        <w:t xml:space="preserve"> </w:t>
      </w:r>
      <w:r>
        <w:rPr>
          <w:sz w:val="19"/>
        </w:rPr>
        <w:t>neste</w:t>
      </w:r>
      <w:r>
        <w:rPr>
          <w:spacing w:val="31"/>
          <w:sz w:val="19"/>
        </w:rPr>
        <w:t xml:space="preserve"> </w:t>
      </w:r>
      <w:r>
        <w:rPr>
          <w:sz w:val="19"/>
        </w:rPr>
        <w:t>certame,</w:t>
      </w:r>
      <w:r>
        <w:rPr>
          <w:spacing w:val="31"/>
          <w:sz w:val="19"/>
        </w:rPr>
        <w:t xml:space="preserve"> </w:t>
      </w:r>
      <w:r>
        <w:rPr>
          <w:sz w:val="19"/>
        </w:rPr>
        <w:t>deverão</w:t>
      </w:r>
      <w:r>
        <w:rPr>
          <w:spacing w:val="31"/>
          <w:sz w:val="19"/>
        </w:rPr>
        <w:t xml:space="preserve"> </w:t>
      </w:r>
      <w:r>
        <w:rPr>
          <w:sz w:val="19"/>
        </w:rPr>
        <w:t>apresentar</w:t>
      </w:r>
      <w:r>
        <w:rPr>
          <w:spacing w:val="31"/>
          <w:sz w:val="19"/>
        </w:rPr>
        <w:t xml:space="preserve"> </w:t>
      </w:r>
      <w:r>
        <w:rPr>
          <w:sz w:val="19"/>
        </w:rPr>
        <w:t>toda</w:t>
      </w:r>
      <w:r>
        <w:rPr>
          <w:spacing w:val="31"/>
          <w:sz w:val="19"/>
        </w:rPr>
        <w:t xml:space="preserve"> </w:t>
      </w:r>
      <w:r>
        <w:rPr>
          <w:sz w:val="19"/>
        </w:rPr>
        <w:t>a</w:t>
      </w:r>
      <w:r>
        <w:rPr>
          <w:spacing w:val="31"/>
          <w:sz w:val="19"/>
        </w:rPr>
        <w:t xml:space="preserve"> </w:t>
      </w:r>
      <w:r>
        <w:rPr>
          <w:sz w:val="19"/>
        </w:rPr>
        <w:t>documentação</w:t>
      </w:r>
      <w:r>
        <w:rPr>
          <w:spacing w:val="31"/>
          <w:sz w:val="19"/>
        </w:rPr>
        <w:t xml:space="preserve"> </w:t>
      </w:r>
      <w:r>
        <w:rPr>
          <w:sz w:val="19"/>
        </w:rPr>
        <w:t>exigida</w:t>
      </w:r>
      <w:r>
        <w:rPr>
          <w:spacing w:val="31"/>
          <w:sz w:val="19"/>
        </w:rPr>
        <w:t xml:space="preserve"> </w:t>
      </w:r>
      <w:r>
        <w:rPr>
          <w:sz w:val="19"/>
        </w:rPr>
        <w:t>para</w:t>
      </w:r>
      <w:r>
        <w:rPr>
          <w:spacing w:val="31"/>
          <w:sz w:val="19"/>
        </w:rPr>
        <w:t xml:space="preserve"> </w:t>
      </w:r>
      <w:r>
        <w:rPr>
          <w:sz w:val="19"/>
        </w:rPr>
        <w:t>fins</w:t>
      </w:r>
      <w:r>
        <w:rPr>
          <w:spacing w:val="31"/>
          <w:sz w:val="19"/>
        </w:rPr>
        <w:t xml:space="preserve"> </w:t>
      </w:r>
      <w:r>
        <w:rPr>
          <w:sz w:val="19"/>
        </w:rPr>
        <w:t>de</w:t>
      </w:r>
      <w:r>
        <w:rPr>
          <w:spacing w:val="31"/>
          <w:sz w:val="19"/>
        </w:rPr>
        <w:t xml:space="preserve"> </w:t>
      </w:r>
      <w:r>
        <w:rPr>
          <w:sz w:val="19"/>
        </w:rPr>
        <w:t>comprovação</w:t>
      </w:r>
      <w:r>
        <w:rPr>
          <w:spacing w:val="31"/>
          <w:sz w:val="19"/>
        </w:rPr>
        <w:t xml:space="preserve"> </w:t>
      </w:r>
      <w:r>
        <w:rPr>
          <w:sz w:val="19"/>
        </w:rPr>
        <w:t>de</w:t>
      </w:r>
      <w:r>
        <w:rPr>
          <w:spacing w:val="31"/>
          <w:sz w:val="19"/>
        </w:rPr>
        <w:t xml:space="preserve"> </w:t>
      </w:r>
      <w:r>
        <w:rPr>
          <w:sz w:val="19"/>
        </w:rPr>
        <w:t>regularidade</w:t>
      </w:r>
      <w:r>
        <w:rPr>
          <w:spacing w:val="-45"/>
          <w:sz w:val="19"/>
        </w:rPr>
        <w:t xml:space="preserve"> </w:t>
      </w:r>
      <w:r>
        <w:rPr>
          <w:sz w:val="19"/>
        </w:rPr>
        <w:t>fiscal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trabalhista,</w:t>
      </w:r>
      <w:r>
        <w:rPr>
          <w:spacing w:val="1"/>
          <w:sz w:val="19"/>
        </w:rPr>
        <w:t xml:space="preserve"> </w:t>
      </w:r>
      <w:r>
        <w:rPr>
          <w:sz w:val="19"/>
        </w:rPr>
        <w:t>mesmo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esta</w:t>
      </w:r>
      <w:r>
        <w:rPr>
          <w:spacing w:val="1"/>
          <w:sz w:val="19"/>
        </w:rPr>
        <w:t xml:space="preserve"> </w:t>
      </w:r>
      <w:r>
        <w:rPr>
          <w:sz w:val="19"/>
        </w:rPr>
        <w:t>apresente</w:t>
      </w:r>
      <w:r>
        <w:rPr>
          <w:spacing w:val="1"/>
          <w:sz w:val="19"/>
        </w:rPr>
        <w:t xml:space="preserve"> </w:t>
      </w:r>
      <w:r>
        <w:rPr>
          <w:sz w:val="19"/>
        </w:rPr>
        <w:t>alguma</w:t>
      </w:r>
      <w:r>
        <w:rPr>
          <w:spacing w:val="1"/>
          <w:sz w:val="19"/>
        </w:rPr>
        <w:t xml:space="preserve"> </w:t>
      </w:r>
      <w:r>
        <w:rPr>
          <w:sz w:val="19"/>
        </w:rPr>
        <w:t>restrição,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2"/>
          <w:sz w:val="19"/>
        </w:rPr>
        <w:t xml:space="preserve"> </w:t>
      </w:r>
      <w:r>
        <w:rPr>
          <w:sz w:val="19"/>
        </w:rPr>
        <w:t>forma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art.</w:t>
      </w:r>
      <w:r>
        <w:rPr>
          <w:spacing w:val="1"/>
          <w:sz w:val="19"/>
        </w:rPr>
        <w:t xml:space="preserve"> </w:t>
      </w:r>
      <w:r>
        <w:rPr>
          <w:sz w:val="19"/>
        </w:rPr>
        <w:t>43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LC</w:t>
      </w:r>
      <w:r>
        <w:rPr>
          <w:spacing w:val="1"/>
          <w:sz w:val="19"/>
        </w:rPr>
        <w:t xml:space="preserve"> </w:t>
      </w:r>
      <w:r>
        <w:rPr>
          <w:sz w:val="19"/>
        </w:rPr>
        <w:t>n.º</w:t>
      </w:r>
      <w:r>
        <w:rPr>
          <w:spacing w:val="1"/>
          <w:sz w:val="19"/>
        </w:rPr>
        <w:t xml:space="preserve"> </w:t>
      </w:r>
      <w:r>
        <w:rPr>
          <w:sz w:val="19"/>
        </w:rPr>
        <w:t>123/2006.</w:t>
      </w:r>
    </w:p>
    <w:p>
      <w:pPr>
        <w:pStyle w:val="10"/>
        <w:numPr>
          <w:ilvl w:val="2"/>
          <w:numId w:val="1"/>
        </w:numPr>
        <w:tabs>
          <w:tab w:val="left" w:pos="813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 xml:space="preserve">Havendo alguma restrição na comprovação da </w:t>
      </w:r>
      <w:r>
        <w:rPr>
          <w:b/>
          <w:sz w:val="19"/>
        </w:rPr>
        <w:t>regularidade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fiscal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trabalhista</w:t>
      </w:r>
      <w:r>
        <w:rPr>
          <w:sz w:val="19"/>
        </w:rPr>
        <w:t xml:space="preserve">, </w:t>
      </w:r>
      <w:r>
        <w:rPr>
          <w:b/>
          <w:sz w:val="19"/>
        </w:rPr>
        <w:t>exclusivamente,</w:t>
      </w:r>
      <w:r>
        <w:rPr>
          <w:b/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licitante</w:t>
      </w:r>
      <w:r>
        <w:rPr>
          <w:spacing w:val="47"/>
          <w:sz w:val="19"/>
        </w:rPr>
        <w:t xml:space="preserve"> </w:t>
      </w:r>
      <w:r>
        <w:rPr>
          <w:sz w:val="19"/>
        </w:rPr>
        <w:t>enquadrada</w:t>
      </w:r>
      <w:r>
        <w:rPr>
          <w:spacing w:val="1"/>
          <w:sz w:val="19"/>
        </w:rPr>
        <w:t xml:space="preserve"> </w:t>
      </w:r>
      <w:r>
        <w:rPr>
          <w:sz w:val="19"/>
        </w:rPr>
        <w:t>como Microempresa (ME), Empresa de Pequeno Porte (EPP) ou equiparadas (LC n.º 123/2006), será assegurado 05 (cinco) dias úteis,</w:t>
      </w:r>
      <w:r>
        <w:rPr>
          <w:spacing w:val="1"/>
          <w:sz w:val="19"/>
        </w:rPr>
        <w:t xml:space="preserve"> </w:t>
      </w:r>
      <w:r>
        <w:rPr>
          <w:sz w:val="19"/>
        </w:rPr>
        <w:t>contados a partir do momento em que for declarada vencedora do certame, prorrogáveis por igual período, a critério da Administração</w:t>
      </w:r>
      <w:r>
        <w:rPr>
          <w:spacing w:val="1"/>
          <w:sz w:val="19"/>
        </w:rPr>
        <w:t xml:space="preserve"> </w:t>
      </w:r>
      <w:r>
        <w:rPr>
          <w:sz w:val="19"/>
        </w:rPr>
        <w:t>Pública, para regularização da</w:t>
      </w:r>
      <w:r>
        <w:rPr>
          <w:spacing w:val="1"/>
          <w:sz w:val="19"/>
        </w:rPr>
        <w:t xml:space="preserve"> </w:t>
      </w:r>
      <w:r>
        <w:rPr>
          <w:sz w:val="19"/>
        </w:rPr>
        <w:t>documentação.</w:t>
      </w:r>
    </w:p>
    <w:p>
      <w:pPr>
        <w:pStyle w:val="10"/>
        <w:numPr>
          <w:ilvl w:val="2"/>
          <w:numId w:val="1"/>
        </w:numPr>
        <w:tabs>
          <w:tab w:val="left" w:pos="813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29"/>
          <w:sz w:val="19"/>
        </w:rPr>
        <w:t xml:space="preserve"> </w:t>
      </w:r>
      <w:r>
        <w:rPr>
          <w:sz w:val="19"/>
        </w:rPr>
        <w:t>não-regularização</w:t>
      </w:r>
      <w:r>
        <w:rPr>
          <w:spacing w:val="30"/>
          <w:sz w:val="19"/>
        </w:rPr>
        <w:t xml:space="preserve"> </w:t>
      </w:r>
      <w:r>
        <w:rPr>
          <w:sz w:val="19"/>
        </w:rPr>
        <w:t>da</w:t>
      </w:r>
      <w:r>
        <w:rPr>
          <w:spacing w:val="30"/>
          <w:sz w:val="19"/>
        </w:rPr>
        <w:t xml:space="preserve"> </w:t>
      </w:r>
      <w:r>
        <w:rPr>
          <w:sz w:val="19"/>
        </w:rPr>
        <w:t>documentação,</w:t>
      </w:r>
      <w:r>
        <w:rPr>
          <w:spacing w:val="30"/>
          <w:sz w:val="19"/>
        </w:rPr>
        <w:t xml:space="preserve"> </w:t>
      </w:r>
      <w:r>
        <w:rPr>
          <w:sz w:val="19"/>
        </w:rPr>
        <w:t>no</w:t>
      </w:r>
      <w:r>
        <w:rPr>
          <w:spacing w:val="30"/>
          <w:sz w:val="19"/>
        </w:rPr>
        <w:t xml:space="preserve"> </w:t>
      </w:r>
      <w:r>
        <w:rPr>
          <w:sz w:val="19"/>
        </w:rPr>
        <w:t>prazo</w:t>
      </w:r>
      <w:r>
        <w:rPr>
          <w:spacing w:val="30"/>
          <w:sz w:val="19"/>
        </w:rPr>
        <w:t xml:space="preserve"> </w:t>
      </w:r>
      <w:r>
        <w:rPr>
          <w:sz w:val="19"/>
        </w:rPr>
        <w:t>previsto</w:t>
      </w:r>
      <w:r>
        <w:rPr>
          <w:spacing w:val="30"/>
          <w:sz w:val="19"/>
        </w:rPr>
        <w:t xml:space="preserve"> </w:t>
      </w:r>
      <w:r>
        <w:rPr>
          <w:sz w:val="19"/>
        </w:rPr>
        <w:t>no</w:t>
      </w:r>
      <w:r>
        <w:rPr>
          <w:spacing w:val="30"/>
          <w:sz w:val="19"/>
        </w:rPr>
        <w:t xml:space="preserve"> </w:t>
      </w:r>
      <w:r>
        <w:rPr>
          <w:sz w:val="19"/>
        </w:rPr>
        <w:t>§</w:t>
      </w:r>
      <w:r>
        <w:rPr>
          <w:spacing w:val="30"/>
          <w:sz w:val="19"/>
        </w:rPr>
        <w:t xml:space="preserve"> </w:t>
      </w:r>
      <w:r>
        <w:rPr>
          <w:sz w:val="19"/>
        </w:rPr>
        <w:t>2º</w:t>
      </w:r>
      <w:r>
        <w:rPr>
          <w:spacing w:val="30"/>
          <w:sz w:val="19"/>
        </w:rPr>
        <w:t xml:space="preserve"> </w:t>
      </w:r>
      <w:r>
        <w:rPr>
          <w:sz w:val="19"/>
        </w:rPr>
        <w:t>do</w:t>
      </w:r>
      <w:r>
        <w:rPr>
          <w:spacing w:val="30"/>
          <w:sz w:val="19"/>
        </w:rPr>
        <w:t xml:space="preserve"> </w:t>
      </w:r>
      <w:r>
        <w:rPr>
          <w:sz w:val="19"/>
        </w:rPr>
        <w:t>art.</w:t>
      </w:r>
      <w:r>
        <w:rPr>
          <w:spacing w:val="30"/>
          <w:sz w:val="19"/>
        </w:rPr>
        <w:t xml:space="preserve"> </w:t>
      </w:r>
      <w:r>
        <w:rPr>
          <w:sz w:val="19"/>
        </w:rPr>
        <w:t>43,</w:t>
      </w:r>
      <w:r>
        <w:rPr>
          <w:spacing w:val="30"/>
          <w:sz w:val="19"/>
        </w:rPr>
        <w:t xml:space="preserve"> </w:t>
      </w:r>
      <w:r>
        <w:rPr>
          <w:sz w:val="19"/>
        </w:rPr>
        <w:t>da</w:t>
      </w:r>
      <w:r>
        <w:rPr>
          <w:spacing w:val="30"/>
          <w:sz w:val="19"/>
        </w:rPr>
        <w:t xml:space="preserve"> </w:t>
      </w:r>
      <w:r>
        <w:rPr>
          <w:sz w:val="19"/>
        </w:rPr>
        <w:t>LC</w:t>
      </w:r>
      <w:r>
        <w:rPr>
          <w:spacing w:val="30"/>
          <w:sz w:val="19"/>
        </w:rPr>
        <w:t xml:space="preserve"> </w:t>
      </w:r>
      <w:r>
        <w:rPr>
          <w:sz w:val="19"/>
        </w:rPr>
        <w:t>n.º</w:t>
      </w:r>
      <w:r>
        <w:rPr>
          <w:spacing w:val="30"/>
          <w:sz w:val="19"/>
        </w:rPr>
        <w:t xml:space="preserve"> </w:t>
      </w:r>
      <w:r>
        <w:rPr>
          <w:sz w:val="19"/>
        </w:rPr>
        <w:t>123/2006,</w:t>
      </w:r>
      <w:r>
        <w:rPr>
          <w:spacing w:val="30"/>
          <w:sz w:val="19"/>
        </w:rPr>
        <w:t xml:space="preserve"> </w:t>
      </w:r>
      <w:r>
        <w:rPr>
          <w:sz w:val="19"/>
        </w:rPr>
        <w:t>implicará</w:t>
      </w:r>
      <w:r>
        <w:rPr>
          <w:spacing w:val="30"/>
          <w:sz w:val="19"/>
        </w:rPr>
        <w:t xml:space="preserve"> </w:t>
      </w:r>
      <w:r>
        <w:rPr>
          <w:sz w:val="19"/>
        </w:rPr>
        <w:t>decadência</w:t>
      </w:r>
      <w:r>
        <w:rPr>
          <w:spacing w:val="30"/>
          <w:sz w:val="19"/>
        </w:rPr>
        <w:t xml:space="preserve"> </w:t>
      </w:r>
      <w:r>
        <w:rPr>
          <w:sz w:val="19"/>
        </w:rPr>
        <w:t>do</w:t>
      </w:r>
      <w:r>
        <w:rPr>
          <w:spacing w:val="-45"/>
          <w:sz w:val="19"/>
        </w:rPr>
        <w:t xml:space="preserve"> </w:t>
      </w:r>
      <w:r>
        <w:rPr>
          <w:sz w:val="19"/>
        </w:rPr>
        <w:t>direito à contratação, sem prejuízo das sanções previstas no art. 81 da Lei n.º 8.666/1993, sendo facultado a Defensoria convocar os</w:t>
      </w:r>
      <w:r>
        <w:rPr>
          <w:spacing w:val="1"/>
          <w:sz w:val="19"/>
        </w:rPr>
        <w:t xml:space="preserve"> </w:t>
      </w:r>
      <w:r>
        <w:rPr>
          <w:sz w:val="19"/>
        </w:rPr>
        <w:t>licitantes</w:t>
      </w:r>
      <w:r>
        <w:rPr>
          <w:spacing w:val="1"/>
          <w:sz w:val="19"/>
        </w:rPr>
        <w:t xml:space="preserve"> </w:t>
      </w:r>
      <w:r>
        <w:rPr>
          <w:sz w:val="19"/>
        </w:rPr>
        <w:t>remanescentes,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ordem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classificação,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assinatura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contrato,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revogar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licitação.</w:t>
      </w:r>
    </w:p>
    <w:p>
      <w:pPr>
        <w:pStyle w:val="10"/>
        <w:numPr>
          <w:ilvl w:val="1"/>
          <w:numId w:val="1"/>
        </w:numPr>
        <w:tabs>
          <w:tab w:val="left" w:pos="647"/>
        </w:tabs>
        <w:spacing w:before="94" w:after="0" w:line="217" w:lineRule="exact"/>
        <w:ind w:left="646" w:right="0" w:hanging="435"/>
        <w:jc w:val="both"/>
        <w:rPr>
          <w:sz w:val="19"/>
        </w:rPr>
      </w:pPr>
      <w:r>
        <w:rPr>
          <w:sz w:val="19"/>
        </w:rPr>
        <w:t>Como</w:t>
      </w:r>
      <w:r>
        <w:rPr>
          <w:spacing w:val="8"/>
          <w:sz w:val="19"/>
        </w:rPr>
        <w:t xml:space="preserve"> </w:t>
      </w:r>
      <w:r>
        <w:rPr>
          <w:sz w:val="19"/>
        </w:rPr>
        <w:t>requisito</w:t>
      </w:r>
      <w:r>
        <w:rPr>
          <w:spacing w:val="8"/>
          <w:sz w:val="19"/>
        </w:rPr>
        <w:t xml:space="preserve"> </w:t>
      </w:r>
      <w:r>
        <w:rPr>
          <w:sz w:val="19"/>
        </w:rPr>
        <w:t>para</w:t>
      </w:r>
      <w:r>
        <w:rPr>
          <w:spacing w:val="8"/>
          <w:sz w:val="19"/>
        </w:rPr>
        <w:t xml:space="preserve"> </w:t>
      </w:r>
      <w:r>
        <w:rPr>
          <w:sz w:val="19"/>
        </w:rPr>
        <w:t>participação</w:t>
      </w:r>
      <w:r>
        <w:rPr>
          <w:spacing w:val="8"/>
          <w:sz w:val="19"/>
        </w:rPr>
        <w:t xml:space="preserve"> </w:t>
      </w:r>
      <w:r>
        <w:rPr>
          <w:sz w:val="19"/>
        </w:rPr>
        <w:t>no</w:t>
      </w:r>
      <w:r>
        <w:rPr>
          <w:spacing w:val="8"/>
          <w:sz w:val="19"/>
        </w:rPr>
        <w:t xml:space="preserve"> </w:t>
      </w:r>
      <w:r>
        <w:rPr>
          <w:b/>
          <w:sz w:val="19"/>
        </w:rPr>
        <w:t>PREGÃO</w:t>
      </w:r>
      <w:r>
        <w:rPr>
          <w:b/>
          <w:spacing w:val="9"/>
          <w:sz w:val="19"/>
        </w:rPr>
        <w:t xml:space="preserve"> </w:t>
      </w:r>
      <w:r>
        <w:rPr>
          <w:sz w:val="19"/>
        </w:rPr>
        <w:t>a</w:t>
      </w:r>
      <w:r>
        <w:rPr>
          <w:spacing w:val="9"/>
          <w:sz w:val="19"/>
        </w:rPr>
        <w:t xml:space="preserve"> </w:t>
      </w:r>
      <w:r>
        <w:rPr>
          <w:sz w:val="19"/>
        </w:rPr>
        <w:t>licitante</w:t>
      </w:r>
      <w:r>
        <w:rPr>
          <w:spacing w:val="9"/>
          <w:sz w:val="19"/>
        </w:rPr>
        <w:t xml:space="preserve"> </w:t>
      </w:r>
      <w:r>
        <w:rPr>
          <w:sz w:val="19"/>
        </w:rPr>
        <w:t>deverá</w:t>
      </w:r>
      <w:r>
        <w:rPr>
          <w:spacing w:val="9"/>
          <w:sz w:val="19"/>
        </w:rPr>
        <w:t xml:space="preserve"> </w:t>
      </w:r>
      <w:r>
        <w:rPr>
          <w:sz w:val="19"/>
        </w:rPr>
        <w:t>manifestar</w:t>
      </w:r>
      <w:r>
        <w:rPr>
          <w:spacing w:val="9"/>
          <w:sz w:val="19"/>
        </w:rPr>
        <w:t xml:space="preserve"> </w:t>
      </w:r>
      <w:r>
        <w:rPr>
          <w:sz w:val="19"/>
        </w:rPr>
        <w:t>que</w:t>
      </w:r>
      <w:r>
        <w:rPr>
          <w:spacing w:val="9"/>
          <w:sz w:val="19"/>
        </w:rPr>
        <w:t xml:space="preserve"> </w:t>
      </w:r>
      <w:r>
        <w:rPr>
          <w:sz w:val="19"/>
        </w:rPr>
        <w:t>cumpre</w:t>
      </w:r>
      <w:r>
        <w:rPr>
          <w:spacing w:val="10"/>
          <w:sz w:val="19"/>
        </w:rPr>
        <w:t xml:space="preserve"> </w:t>
      </w:r>
      <w:r>
        <w:rPr>
          <w:sz w:val="19"/>
        </w:rPr>
        <w:t>plenamente</w:t>
      </w:r>
      <w:r>
        <w:rPr>
          <w:spacing w:val="9"/>
          <w:sz w:val="19"/>
        </w:rPr>
        <w:t xml:space="preserve"> </w:t>
      </w:r>
      <w:r>
        <w:rPr>
          <w:sz w:val="19"/>
        </w:rPr>
        <w:t>os</w:t>
      </w:r>
      <w:r>
        <w:rPr>
          <w:spacing w:val="9"/>
          <w:sz w:val="19"/>
        </w:rPr>
        <w:t xml:space="preserve"> </w:t>
      </w:r>
      <w:r>
        <w:rPr>
          <w:sz w:val="19"/>
        </w:rPr>
        <w:t>requisitos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9"/>
          <w:sz w:val="19"/>
        </w:rPr>
        <w:t xml:space="preserve"> </w:t>
      </w:r>
      <w:r>
        <w:rPr>
          <w:sz w:val="19"/>
        </w:rPr>
        <w:t>habilitação</w:t>
      </w:r>
    </w:p>
    <w:p>
      <w:pPr>
        <w:pStyle w:val="3"/>
        <w:spacing w:before="0" w:line="217" w:lineRule="exact"/>
        <w:jc w:val="both"/>
        <w:rPr>
          <w:b w:val="0"/>
        </w:rPr>
      </w:pPr>
      <w:r>
        <w:t>(art.</w:t>
      </w:r>
      <w:r>
        <w:rPr>
          <w:spacing w:val="4"/>
        </w:rPr>
        <w:t xml:space="preserve"> </w:t>
      </w:r>
      <w:r>
        <w:t>4º,</w:t>
      </w:r>
      <w:r>
        <w:rPr>
          <w:spacing w:val="5"/>
        </w:rPr>
        <w:t xml:space="preserve"> </w:t>
      </w:r>
      <w:r>
        <w:t>inciso</w:t>
      </w:r>
      <w:r>
        <w:rPr>
          <w:spacing w:val="5"/>
        </w:rPr>
        <w:t xml:space="preserve"> </w:t>
      </w:r>
      <w:r>
        <w:t>VII,</w:t>
      </w:r>
      <w:r>
        <w:rPr>
          <w:spacing w:val="5"/>
        </w:rPr>
        <w:t xml:space="preserve"> </w:t>
      </w:r>
      <w:r>
        <w:t>Lei</w:t>
      </w:r>
      <w:r>
        <w:rPr>
          <w:spacing w:val="5"/>
        </w:rPr>
        <w:t xml:space="preserve"> </w:t>
      </w:r>
      <w:r>
        <w:t>10.520/2002</w:t>
      </w:r>
      <w:r>
        <w:rPr>
          <w:b w:val="0"/>
        </w:rPr>
        <w:t>).</w:t>
      </w:r>
    </w:p>
    <w:p>
      <w:pPr>
        <w:spacing w:after="0" w:line="217" w:lineRule="exact"/>
        <w:jc w:val="both"/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0"/>
          <w:numId w:val="1"/>
        </w:numPr>
        <w:tabs>
          <w:tab w:val="left" w:pos="460"/>
        </w:tabs>
        <w:spacing w:before="74" w:after="0" w:line="237" w:lineRule="auto"/>
        <w:ind w:left="212" w:right="379" w:firstLine="0"/>
        <w:jc w:val="both"/>
        <w:rPr>
          <w:b/>
          <w:sz w:val="19"/>
        </w:rPr>
      </w:pPr>
      <w:r>
        <w:rPr>
          <w:b/>
          <w:sz w:val="19"/>
        </w:rPr>
        <w:t>DA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FORMA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APRESENTAÇÃO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DOS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ENVELOPES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PROPOSTA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PREÇOS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(Nº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01)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DOCUMENTOS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HABILITAÇÃO (Nº 02)</w:t>
      </w:r>
    </w:p>
    <w:p>
      <w:pPr>
        <w:pStyle w:val="10"/>
        <w:numPr>
          <w:ilvl w:val="1"/>
          <w:numId w:val="1"/>
        </w:numPr>
        <w:tabs>
          <w:tab w:val="left" w:pos="549"/>
        </w:tabs>
        <w:spacing w:before="94" w:after="0" w:line="240" w:lineRule="auto"/>
        <w:ind w:left="548" w:right="0" w:hanging="337"/>
        <w:jc w:val="both"/>
        <w:rPr>
          <w:sz w:val="19"/>
        </w:rPr>
      </w:pP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envelope</w:t>
      </w:r>
      <w:r>
        <w:rPr>
          <w:spacing w:val="5"/>
          <w:sz w:val="19"/>
        </w:rPr>
        <w:t xml:space="preserve"> </w:t>
      </w:r>
      <w:r>
        <w:rPr>
          <w:sz w:val="19"/>
        </w:rPr>
        <w:t>contendo</w:t>
      </w:r>
      <w:r>
        <w:rPr>
          <w:spacing w:val="6"/>
          <w:sz w:val="19"/>
        </w:rPr>
        <w:t xml:space="preserve"> </w:t>
      </w:r>
      <w:r>
        <w:rPr>
          <w:b/>
          <w:sz w:val="19"/>
        </w:rPr>
        <w:t>"PROPOSTA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PREÇOS"</w:t>
      </w:r>
      <w:r>
        <w:rPr>
          <w:sz w:val="19"/>
        </w:rPr>
        <w:t>,</w:t>
      </w:r>
      <w:r>
        <w:rPr>
          <w:spacing w:val="5"/>
          <w:sz w:val="19"/>
        </w:rPr>
        <w:t xml:space="preserve"> </w:t>
      </w:r>
      <w:r>
        <w:rPr>
          <w:sz w:val="19"/>
        </w:rPr>
        <w:t>deverão</w:t>
      </w:r>
      <w:r>
        <w:rPr>
          <w:spacing w:val="6"/>
          <w:sz w:val="19"/>
        </w:rPr>
        <w:t xml:space="preserve"> </w:t>
      </w:r>
      <w:r>
        <w:rPr>
          <w:sz w:val="19"/>
        </w:rPr>
        <w:t>constar</w:t>
      </w:r>
      <w:r>
        <w:rPr>
          <w:spacing w:val="5"/>
          <w:sz w:val="19"/>
        </w:rPr>
        <w:t xml:space="preserve"> </w:t>
      </w:r>
      <w:r>
        <w:rPr>
          <w:sz w:val="19"/>
        </w:rPr>
        <w:t>os</w:t>
      </w:r>
      <w:r>
        <w:rPr>
          <w:spacing w:val="5"/>
          <w:sz w:val="19"/>
        </w:rPr>
        <w:t xml:space="preserve"> </w:t>
      </w:r>
      <w:r>
        <w:rPr>
          <w:sz w:val="19"/>
        </w:rPr>
        <w:t>seguintes</w:t>
      </w:r>
      <w:r>
        <w:rPr>
          <w:spacing w:val="6"/>
          <w:sz w:val="19"/>
        </w:rPr>
        <w:t xml:space="preserve"> </w:t>
      </w:r>
      <w:r>
        <w:rPr>
          <w:sz w:val="19"/>
        </w:rPr>
        <w:t>dizeres:</w:t>
      </w:r>
    </w:p>
    <w:p>
      <w:pPr>
        <w:pStyle w:val="3"/>
      </w:pPr>
      <w:r>
        <w:t>PREGÃO</w:t>
      </w:r>
      <w:r>
        <w:rPr>
          <w:spacing w:val="7"/>
        </w:rPr>
        <w:t xml:space="preserve"> </w:t>
      </w:r>
      <w:r>
        <w:t>PRESENCIAL</w:t>
      </w:r>
      <w:r>
        <w:rPr>
          <w:spacing w:val="7"/>
        </w:rPr>
        <w:t xml:space="preserve"> </w:t>
      </w:r>
      <w:r>
        <w:t>SRP</w:t>
      </w:r>
      <w:r>
        <w:rPr>
          <w:spacing w:val="7"/>
        </w:rPr>
        <w:t xml:space="preserve"> </w:t>
      </w:r>
      <w:r>
        <w:t>Nº</w:t>
      </w:r>
      <w:r>
        <w:rPr>
          <w:spacing w:val="7"/>
        </w:rPr>
        <w:t xml:space="preserve"> </w:t>
      </w:r>
      <w:r>
        <w:t>001/2022</w:t>
      </w:r>
    </w:p>
    <w:p>
      <w:pPr>
        <w:spacing w:before="94" w:line="343" w:lineRule="auto"/>
        <w:ind w:left="212" w:right="4535" w:firstLine="0"/>
        <w:jc w:val="left"/>
        <w:rPr>
          <w:b/>
          <w:sz w:val="19"/>
        </w:rPr>
      </w:pPr>
      <w:r>
        <w:rPr>
          <w:b/>
          <w:sz w:val="19"/>
        </w:rPr>
        <w:t>DEFENSORIA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PÚBLICA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DO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ESTADO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RORAIMA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DPE-RR</w:t>
      </w:r>
      <w:r>
        <w:rPr>
          <w:b/>
          <w:spacing w:val="-45"/>
          <w:sz w:val="19"/>
        </w:rPr>
        <w:t xml:space="preserve"> </w:t>
      </w:r>
      <w:r>
        <w:rPr>
          <w:b/>
          <w:sz w:val="19"/>
        </w:rPr>
        <w:t>ENVELOPE Nº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1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"PROPOSTA 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PREÇOS"</w:t>
      </w:r>
    </w:p>
    <w:p>
      <w:pPr>
        <w:pStyle w:val="3"/>
        <w:spacing w:before="0"/>
      </w:pPr>
      <w:r>
        <w:t>NOME</w:t>
      </w:r>
      <w:r>
        <w:rPr>
          <w:spacing w:val="7"/>
        </w:rPr>
        <w:t xml:space="preserve"> </w:t>
      </w:r>
      <w:r>
        <w:t>DA</w:t>
      </w:r>
      <w:r>
        <w:rPr>
          <w:spacing w:val="8"/>
        </w:rPr>
        <w:t xml:space="preserve"> </w:t>
      </w:r>
      <w:r>
        <w:t>PROPONENTE:</w:t>
      </w:r>
    </w:p>
    <w:p>
      <w:pPr>
        <w:spacing w:before="94"/>
        <w:ind w:left="212" w:right="0" w:firstLine="0"/>
        <w:jc w:val="left"/>
        <w:rPr>
          <w:b/>
          <w:sz w:val="19"/>
        </w:rPr>
      </w:pPr>
      <w:r>
        <w:rPr>
          <w:b/>
          <w:sz w:val="19"/>
        </w:rPr>
        <w:t>CNPJ:</w:t>
      </w:r>
    </w:p>
    <w:p>
      <w:pPr>
        <w:pStyle w:val="3"/>
        <w:spacing w:before="93"/>
      </w:pPr>
      <w:r>
        <w:t>ENDEREÇO:</w:t>
      </w:r>
    </w:p>
    <w:p>
      <w:pPr>
        <w:spacing w:before="94"/>
        <w:ind w:left="212" w:right="0" w:firstLine="0"/>
        <w:jc w:val="left"/>
        <w:rPr>
          <w:b/>
          <w:sz w:val="19"/>
        </w:rPr>
      </w:pPr>
      <w:r>
        <w:rPr>
          <w:b/>
          <w:sz w:val="19"/>
        </w:rPr>
        <w:t>TELEFONE:</w:t>
      </w:r>
    </w:p>
    <w:p>
      <w:pPr>
        <w:pStyle w:val="3"/>
      </w:pPr>
      <w:r>
        <w:t>E-MAIL:</w:t>
      </w:r>
    </w:p>
    <w:p>
      <w:pPr>
        <w:pStyle w:val="10"/>
        <w:numPr>
          <w:ilvl w:val="1"/>
          <w:numId w:val="1"/>
        </w:numPr>
        <w:tabs>
          <w:tab w:val="left" w:pos="549"/>
        </w:tabs>
        <w:spacing w:before="94" w:after="0" w:line="240" w:lineRule="auto"/>
        <w:ind w:left="548" w:right="0" w:hanging="337"/>
        <w:jc w:val="both"/>
        <w:rPr>
          <w:sz w:val="19"/>
        </w:rPr>
      </w:pP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envelope</w:t>
      </w:r>
      <w:r>
        <w:rPr>
          <w:spacing w:val="6"/>
          <w:sz w:val="19"/>
        </w:rPr>
        <w:t xml:space="preserve"> </w:t>
      </w:r>
      <w:r>
        <w:rPr>
          <w:sz w:val="19"/>
        </w:rPr>
        <w:t>contendo</w:t>
      </w:r>
      <w:r>
        <w:rPr>
          <w:spacing w:val="6"/>
          <w:sz w:val="19"/>
        </w:rPr>
        <w:t xml:space="preserve"> </w:t>
      </w:r>
      <w:r>
        <w:rPr>
          <w:b/>
          <w:sz w:val="19"/>
        </w:rPr>
        <w:t>"DOCUMENTOS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HABILITAÇÃO"</w:t>
      </w:r>
      <w:r>
        <w:rPr>
          <w:sz w:val="19"/>
        </w:rPr>
        <w:t>,</w:t>
      </w:r>
      <w:r>
        <w:rPr>
          <w:spacing w:val="6"/>
          <w:sz w:val="19"/>
        </w:rPr>
        <w:t xml:space="preserve"> </w:t>
      </w:r>
      <w:r>
        <w:rPr>
          <w:sz w:val="19"/>
        </w:rPr>
        <w:t>deverão</w:t>
      </w:r>
      <w:r>
        <w:rPr>
          <w:spacing w:val="6"/>
          <w:sz w:val="19"/>
        </w:rPr>
        <w:t xml:space="preserve"> </w:t>
      </w:r>
      <w:r>
        <w:rPr>
          <w:sz w:val="19"/>
        </w:rPr>
        <w:t>constar</w:t>
      </w:r>
      <w:r>
        <w:rPr>
          <w:spacing w:val="6"/>
          <w:sz w:val="19"/>
        </w:rPr>
        <w:t xml:space="preserve"> </w:t>
      </w:r>
      <w:r>
        <w:rPr>
          <w:sz w:val="19"/>
        </w:rPr>
        <w:t>os</w:t>
      </w:r>
      <w:r>
        <w:rPr>
          <w:spacing w:val="6"/>
          <w:sz w:val="19"/>
        </w:rPr>
        <w:t xml:space="preserve"> </w:t>
      </w:r>
      <w:r>
        <w:rPr>
          <w:sz w:val="19"/>
        </w:rPr>
        <w:t>seguintes</w:t>
      </w:r>
      <w:r>
        <w:rPr>
          <w:spacing w:val="6"/>
          <w:sz w:val="19"/>
        </w:rPr>
        <w:t xml:space="preserve"> </w:t>
      </w:r>
      <w:r>
        <w:rPr>
          <w:sz w:val="19"/>
        </w:rPr>
        <w:t>dizeres:</w:t>
      </w:r>
    </w:p>
    <w:p>
      <w:pPr>
        <w:pStyle w:val="3"/>
      </w:pPr>
      <w:r>
        <w:t>PREGÃO</w:t>
      </w:r>
      <w:r>
        <w:rPr>
          <w:spacing w:val="7"/>
        </w:rPr>
        <w:t xml:space="preserve"> </w:t>
      </w:r>
      <w:r>
        <w:t>PRESENCIAL</w:t>
      </w:r>
      <w:r>
        <w:rPr>
          <w:spacing w:val="7"/>
        </w:rPr>
        <w:t xml:space="preserve"> </w:t>
      </w:r>
      <w:r>
        <w:t>SRP</w:t>
      </w:r>
      <w:r>
        <w:rPr>
          <w:spacing w:val="7"/>
        </w:rPr>
        <w:t xml:space="preserve"> </w:t>
      </w:r>
      <w:r>
        <w:t>Nº</w:t>
      </w:r>
      <w:r>
        <w:rPr>
          <w:spacing w:val="7"/>
        </w:rPr>
        <w:t xml:space="preserve"> </w:t>
      </w:r>
      <w:r>
        <w:t>001/2022</w:t>
      </w:r>
    </w:p>
    <w:p>
      <w:pPr>
        <w:spacing w:before="94" w:line="343" w:lineRule="auto"/>
        <w:ind w:left="212" w:right="5331" w:firstLine="0"/>
        <w:jc w:val="left"/>
        <w:rPr>
          <w:b/>
          <w:sz w:val="19"/>
        </w:rPr>
      </w:pPr>
      <w:r>
        <w:rPr>
          <w:b/>
          <w:sz w:val="19"/>
        </w:rPr>
        <w:t>DEFENSORIA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PÚBLICA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DO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ESTADO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RORAIMA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DPE-RR</w:t>
      </w:r>
      <w:r>
        <w:rPr>
          <w:b/>
          <w:spacing w:val="-45"/>
          <w:sz w:val="19"/>
        </w:rPr>
        <w:t xml:space="preserve"> </w:t>
      </w:r>
      <w:r>
        <w:rPr>
          <w:b/>
          <w:sz w:val="19"/>
        </w:rPr>
        <w:t>ENVELOPE</w:t>
      </w:r>
      <w:r>
        <w:rPr>
          <w:b/>
          <w:spacing w:val="7"/>
          <w:sz w:val="19"/>
        </w:rPr>
        <w:t xml:space="preserve"> </w:t>
      </w:r>
      <w:r>
        <w:rPr>
          <w:b/>
          <w:sz w:val="19"/>
        </w:rPr>
        <w:t>Nº</w:t>
      </w:r>
      <w:r>
        <w:rPr>
          <w:b/>
          <w:spacing w:val="8"/>
          <w:sz w:val="19"/>
        </w:rPr>
        <w:t xml:space="preserve"> </w:t>
      </w:r>
      <w:r>
        <w:rPr>
          <w:b/>
          <w:sz w:val="19"/>
        </w:rPr>
        <w:t>2</w:t>
      </w:r>
      <w:r>
        <w:rPr>
          <w:b/>
          <w:spacing w:val="7"/>
          <w:sz w:val="19"/>
        </w:rPr>
        <w:t xml:space="preserve"> </w:t>
      </w:r>
      <w:r>
        <w:rPr>
          <w:b/>
          <w:sz w:val="19"/>
        </w:rPr>
        <w:t>"DOCUMENTOS</w:t>
      </w:r>
      <w:r>
        <w:rPr>
          <w:b/>
          <w:spacing w:val="8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8"/>
          <w:sz w:val="19"/>
        </w:rPr>
        <w:t xml:space="preserve"> </w:t>
      </w:r>
      <w:r>
        <w:rPr>
          <w:b/>
          <w:sz w:val="19"/>
        </w:rPr>
        <w:t>HABILITAÇÃO"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NOME DA PROPONENTE:</w:t>
      </w:r>
    </w:p>
    <w:p>
      <w:pPr>
        <w:pStyle w:val="3"/>
        <w:spacing w:before="0" w:line="218" w:lineRule="exact"/>
      </w:pPr>
      <w:r>
        <w:t>CNPJ:</w:t>
      </w:r>
    </w:p>
    <w:p>
      <w:pPr>
        <w:spacing w:before="94"/>
        <w:ind w:left="212" w:right="0" w:firstLine="0"/>
        <w:jc w:val="left"/>
        <w:rPr>
          <w:b/>
          <w:sz w:val="19"/>
        </w:rPr>
      </w:pPr>
      <w:r>
        <w:rPr>
          <w:b/>
          <w:sz w:val="19"/>
        </w:rPr>
        <w:t>ENDEREÇO:</w:t>
      </w:r>
    </w:p>
    <w:p>
      <w:pPr>
        <w:pStyle w:val="3"/>
        <w:spacing w:before="93"/>
      </w:pPr>
      <w:r>
        <w:t>TELEFONE:</w:t>
      </w:r>
    </w:p>
    <w:p>
      <w:pPr>
        <w:spacing w:before="94"/>
        <w:ind w:left="212" w:right="0" w:firstLine="0"/>
        <w:jc w:val="left"/>
        <w:rPr>
          <w:b/>
          <w:sz w:val="19"/>
        </w:rPr>
      </w:pPr>
      <w:r>
        <w:rPr>
          <w:b/>
          <w:sz w:val="19"/>
        </w:rPr>
        <w:t>E-MAIL:</w:t>
      </w:r>
    </w:p>
    <w:p>
      <w:pPr>
        <w:pStyle w:val="10"/>
        <w:numPr>
          <w:ilvl w:val="2"/>
          <w:numId w:val="1"/>
        </w:numPr>
        <w:tabs>
          <w:tab w:val="left" w:pos="693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Os documentos constantes dos envelopes deverão ser apresentados em 1 (uma) via redigida com clareza, em língua portuguesa,</w:t>
      </w:r>
      <w:r>
        <w:rPr>
          <w:spacing w:val="1"/>
          <w:sz w:val="19"/>
        </w:rPr>
        <w:t xml:space="preserve"> </w:t>
      </w:r>
      <w:r>
        <w:rPr>
          <w:sz w:val="19"/>
        </w:rPr>
        <w:t>salvo</w:t>
      </w:r>
      <w:r>
        <w:rPr>
          <w:spacing w:val="9"/>
          <w:sz w:val="19"/>
        </w:rPr>
        <w:t xml:space="preserve"> </w:t>
      </w:r>
      <w:r>
        <w:rPr>
          <w:sz w:val="19"/>
        </w:rPr>
        <w:t>quanto</w:t>
      </w:r>
      <w:r>
        <w:rPr>
          <w:spacing w:val="10"/>
          <w:sz w:val="19"/>
        </w:rPr>
        <w:t xml:space="preserve"> </w:t>
      </w:r>
      <w:r>
        <w:rPr>
          <w:sz w:val="19"/>
        </w:rPr>
        <w:t>às</w:t>
      </w:r>
      <w:r>
        <w:rPr>
          <w:spacing w:val="9"/>
          <w:sz w:val="19"/>
        </w:rPr>
        <w:t xml:space="preserve"> </w:t>
      </w:r>
      <w:r>
        <w:rPr>
          <w:sz w:val="19"/>
        </w:rPr>
        <w:t>expressões</w:t>
      </w:r>
      <w:r>
        <w:rPr>
          <w:spacing w:val="10"/>
          <w:sz w:val="19"/>
        </w:rPr>
        <w:t xml:space="preserve"> </w:t>
      </w:r>
      <w:r>
        <w:rPr>
          <w:sz w:val="19"/>
        </w:rPr>
        <w:t>técnicas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10"/>
          <w:sz w:val="19"/>
        </w:rPr>
        <w:t xml:space="preserve"> </w:t>
      </w:r>
      <w:r>
        <w:rPr>
          <w:sz w:val="19"/>
        </w:rPr>
        <w:t>uso</w:t>
      </w:r>
      <w:r>
        <w:rPr>
          <w:spacing w:val="9"/>
          <w:sz w:val="19"/>
        </w:rPr>
        <w:t xml:space="preserve"> </w:t>
      </w:r>
      <w:r>
        <w:rPr>
          <w:sz w:val="19"/>
        </w:rPr>
        <w:t>corrente,</w:t>
      </w:r>
      <w:r>
        <w:rPr>
          <w:spacing w:val="10"/>
          <w:sz w:val="19"/>
        </w:rPr>
        <w:t xml:space="preserve"> </w:t>
      </w:r>
      <w:r>
        <w:rPr>
          <w:sz w:val="19"/>
        </w:rPr>
        <w:t>sem</w:t>
      </w:r>
      <w:r>
        <w:rPr>
          <w:spacing w:val="10"/>
          <w:sz w:val="19"/>
        </w:rPr>
        <w:t xml:space="preserve"> </w:t>
      </w:r>
      <w:r>
        <w:rPr>
          <w:sz w:val="19"/>
        </w:rPr>
        <w:t>rasuras,</w:t>
      </w:r>
      <w:r>
        <w:rPr>
          <w:spacing w:val="9"/>
          <w:sz w:val="19"/>
        </w:rPr>
        <w:t xml:space="preserve"> </w:t>
      </w:r>
      <w:r>
        <w:rPr>
          <w:sz w:val="19"/>
        </w:rPr>
        <w:t>ou</w:t>
      </w:r>
      <w:r>
        <w:rPr>
          <w:spacing w:val="10"/>
          <w:sz w:val="19"/>
        </w:rPr>
        <w:t xml:space="preserve"> </w:t>
      </w:r>
      <w:r>
        <w:rPr>
          <w:sz w:val="19"/>
        </w:rPr>
        <w:t>entrelinhas</w:t>
      </w:r>
      <w:r>
        <w:rPr>
          <w:spacing w:val="9"/>
          <w:sz w:val="19"/>
        </w:rPr>
        <w:t xml:space="preserve"> </w:t>
      </w:r>
      <w:r>
        <w:rPr>
          <w:sz w:val="19"/>
        </w:rPr>
        <w:t>que</w:t>
      </w:r>
      <w:r>
        <w:rPr>
          <w:spacing w:val="10"/>
          <w:sz w:val="19"/>
        </w:rPr>
        <w:t xml:space="preserve"> </w:t>
      </w:r>
      <w:r>
        <w:rPr>
          <w:sz w:val="19"/>
        </w:rPr>
        <w:t>prejudiquem</w:t>
      </w:r>
      <w:r>
        <w:rPr>
          <w:spacing w:val="9"/>
          <w:sz w:val="19"/>
        </w:rPr>
        <w:t xml:space="preserve"> </w:t>
      </w:r>
      <w:r>
        <w:rPr>
          <w:sz w:val="19"/>
        </w:rPr>
        <w:t>sua</w:t>
      </w:r>
      <w:r>
        <w:rPr>
          <w:spacing w:val="10"/>
          <w:sz w:val="19"/>
        </w:rPr>
        <w:t xml:space="preserve"> </w:t>
      </w:r>
      <w:r>
        <w:rPr>
          <w:sz w:val="19"/>
        </w:rPr>
        <w:t>análise,</w:t>
      </w:r>
      <w:r>
        <w:rPr>
          <w:spacing w:val="9"/>
          <w:sz w:val="19"/>
        </w:rPr>
        <w:t xml:space="preserve"> </w:t>
      </w:r>
      <w:r>
        <w:rPr>
          <w:sz w:val="19"/>
        </w:rPr>
        <w:t>sendo</w:t>
      </w:r>
      <w:r>
        <w:rPr>
          <w:spacing w:val="10"/>
          <w:sz w:val="19"/>
        </w:rPr>
        <w:t xml:space="preserve"> </w:t>
      </w:r>
      <w:r>
        <w:rPr>
          <w:sz w:val="19"/>
        </w:rPr>
        <w:t>a</w:t>
      </w:r>
      <w:r>
        <w:rPr>
          <w:spacing w:val="10"/>
          <w:sz w:val="19"/>
        </w:rPr>
        <w:t xml:space="preserve"> </w:t>
      </w:r>
      <w:r>
        <w:rPr>
          <w:sz w:val="19"/>
        </w:rPr>
        <w:t>proposta</w:t>
      </w:r>
      <w:r>
        <w:rPr>
          <w:spacing w:val="9"/>
          <w:sz w:val="19"/>
        </w:rPr>
        <w:t xml:space="preserve"> </w:t>
      </w:r>
      <w:r>
        <w:rPr>
          <w:sz w:val="19"/>
        </w:rPr>
        <w:t>datada</w:t>
      </w:r>
      <w:r>
        <w:rPr>
          <w:spacing w:val="-45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assinada</w:t>
      </w:r>
      <w:r>
        <w:rPr>
          <w:spacing w:val="2"/>
          <w:sz w:val="19"/>
        </w:rPr>
        <w:t xml:space="preserve"> </w:t>
      </w:r>
      <w:r>
        <w:rPr>
          <w:sz w:val="19"/>
        </w:rPr>
        <w:t>na</w:t>
      </w:r>
      <w:r>
        <w:rPr>
          <w:spacing w:val="2"/>
          <w:sz w:val="19"/>
        </w:rPr>
        <w:t xml:space="preserve"> </w:t>
      </w:r>
      <w:r>
        <w:rPr>
          <w:sz w:val="19"/>
        </w:rPr>
        <w:t>última</w:t>
      </w:r>
      <w:r>
        <w:rPr>
          <w:spacing w:val="2"/>
          <w:sz w:val="19"/>
        </w:rPr>
        <w:t xml:space="preserve"> </w:t>
      </w:r>
      <w:r>
        <w:rPr>
          <w:sz w:val="19"/>
        </w:rPr>
        <w:t>folha</w:t>
      </w:r>
      <w:r>
        <w:rPr>
          <w:spacing w:val="3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rubricada</w:t>
      </w:r>
      <w:r>
        <w:rPr>
          <w:spacing w:val="2"/>
          <w:sz w:val="19"/>
        </w:rPr>
        <w:t xml:space="preserve"> </w:t>
      </w:r>
      <w:r>
        <w:rPr>
          <w:sz w:val="19"/>
        </w:rPr>
        <w:t>nas</w:t>
      </w:r>
      <w:r>
        <w:rPr>
          <w:spacing w:val="2"/>
          <w:sz w:val="19"/>
        </w:rPr>
        <w:t xml:space="preserve"> </w:t>
      </w:r>
      <w:r>
        <w:rPr>
          <w:sz w:val="19"/>
        </w:rPr>
        <w:t>demais</w:t>
      </w:r>
      <w:r>
        <w:rPr>
          <w:spacing w:val="2"/>
          <w:sz w:val="19"/>
        </w:rPr>
        <w:t xml:space="preserve"> </w:t>
      </w:r>
      <w:r>
        <w:rPr>
          <w:sz w:val="19"/>
        </w:rPr>
        <w:t>pelo</w:t>
      </w:r>
      <w:r>
        <w:rPr>
          <w:spacing w:val="2"/>
          <w:sz w:val="19"/>
        </w:rPr>
        <w:t xml:space="preserve"> </w:t>
      </w:r>
      <w:r>
        <w:rPr>
          <w:sz w:val="19"/>
        </w:rPr>
        <w:t>representante</w:t>
      </w:r>
      <w:r>
        <w:rPr>
          <w:spacing w:val="3"/>
          <w:sz w:val="19"/>
        </w:rPr>
        <w:t xml:space="preserve"> </w:t>
      </w:r>
      <w:r>
        <w:rPr>
          <w:sz w:val="19"/>
        </w:rPr>
        <w:t>legal</w:t>
      </w:r>
      <w:r>
        <w:rPr>
          <w:spacing w:val="2"/>
          <w:sz w:val="19"/>
        </w:rPr>
        <w:t xml:space="preserve"> </w:t>
      </w:r>
      <w:r>
        <w:rPr>
          <w:sz w:val="19"/>
        </w:rPr>
        <w:t>ou</w:t>
      </w:r>
      <w:r>
        <w:rPr>
          <w:spacing w:val="2"/>
          <w:sz w:val="19"/>
        </w:rPr>
        <w:t xml:space="preserve"> </w:t>
      </w:r>
      <w:r>
        <w:rPr>
          <w:sz w:val="19"/>
        </w:rPr>
        <w:t>pelo</w:t>
      </w:r>
      <w:r>
        <w:rPr>
          <w:spacing w:val="2"/>
          <w:sz w:val="19"/>
        </w:rPr>
        <w:t xml:space="preserve"> </w:t>
      </w:r>
      <w:r>
        <w:rPr>
          <w:sz w:val="19"/>
        </w:rPr>
        <w:t>Procurador,</w:t>
      </w:r>
      <w:r>
        <w:rPr>
          <w:spacing w:val="2"/>
          <w:sz w:val="19"/>
        </w:rPr>
        <w:t xml:space="preserve"> </w:t>
      </w:r>
      <w:r>
        <w:rPr>
          <w:sz w:val="19"/>
        </w:rPr>
        <w:t>juntando-se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Procuração.</w:t>
      </w:r>
    </w:p>
    <w:p>
      <w:pPr>
        <w:pStyle w:val="10"/>
        <w:numPr>
          <w:ilvl w:val="2"/>
          <w:numId w:val="1"/>
        </w:numPr>
        <w:tabs>
          <w:tab w:val="left" w:pos="693"/>
        </w:tabs>
        <w:spacing w:before="94" w:after="0" w:line="240" w:lineRule="auto"/>
        <w:ind w:left="692" w:right="0" w:hanging="481"/>
        <w:jc w:val="both"/>
        <w:rPr>
          <w:sz w:val="19"/>
        </w:rPr>
      </w:pP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licitante,</w:t>
      </w:r>
      <w:r>
        <w:rPr>
          <w:spacing w:val="6"/>
          <w:sz w:val="19"/>
        </w:rPr>
        <w:t xml:space="preserve"> </w:t>
      </w:r>
      <w:r>
        <w:rPr>
          <w:sz w:val="19"/>
        </w:rPr>
        <w:t>somente</w:t>
      </w:r>
      <w:r>
        <w:rPr>
          <w:spacing w:val="6"/>
          <w:sz w:val="19"/>
        </w:rPr>
        <w:t xml:space="preserve"> </w:t>
      </w:r>
      <w:r>
        <w:rPr>
          <w:sz w:val="19"/>
        </w:rPr>
        <w:t>poderá</w:t>
      </w:r>
      <w:r>
        <w:rPr>
          <w:spacing w:val="6"/>
          <w:sz w:val="19"/>
        </w:rPr>
        <w:t xml:space="preserve"> </w:t>
      </w:r>
      <w:r>
        <w:rPr>
          <w:sz w:val="19"/>
        </w:rPr>
        <w:t>apresentar</w:t>
      </w:r>
      <w:r>
        <w:rPr>
          <w:spacing w:val="6"/>
          <w:sz w:val="19"/>
        </w:rPr>
        <w:t xml:space="preserve"> </w:t>
      </w:r>
      <w:r>
        <w:rPr>
          <w:sz w:val="19"/>
        </w:rPr>
        <w:t>uma</w:t>
      </w:r>
      <w:r>
        <w:rPr>
          <w:spacing w:val="6"/>
          <w:sz w:val="19"/>
        </w:rPr>
        <w:t xml:space="preserve"> </w:t>
      </w:r>
      <w:r>
        <w:rPr>
          <w:sz w:val="19"/>
        </w:rPr>
        <w:t>única</w:t>
      </w:r>
      <w:r>
        <w:rPr>
          <w:spacing w:val="5"/>
          <w:sz w:val="19"/>
        </w:rPr>
        <w:t xml:space="preserve"> </w:t>
      </w:r>
      <w:r>
        <w:rPr>
          <w:sz w:val="19"/>
        </w:rPr>
        <w:t>Proposta.</w:t>
      </w:r>
    </w:p>
    <w:p>
      <w:pPr>
        <w:pStyle w:val="10"/>
        <w:numPr>
          <w:ilvl w:val="1"/>
          <w:numId w:val="1"/>
        </w:numPr>
        <w:tabs>
          <w:tab w:val="left" w:pos="558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Os documentos de habilitação (envelope n.º 2) expedidos via internet e, inclusive, aqueles outros apresentados terão, sempre que</w:t>
      </w:r>
      <w:r>
        <w:rPr>
          <w:spacing w:val="1"/>
          <w:sz w:val="19"/>
        </w:rPr>
        <w:t xml:space="preserve"> </w:t>
      </w:r>
      <w:r>
        <w:rPr>
          <w:sz w:val="19"/>
        </w:rPr>
        <w:t>necessário, suas</w:t>
      </w:r>
      <w:r>
        <w:rPr>
          <w:spacing w:val="1"/>
          <w:sz w:val="19"/>
        </w:rPr>
        <w:t xml:space="preserve"> </w:t>
      </w:r>
      <w:r>
        <w:rPr>
          <w:sz w:val="19"/>
        </w:rPr>
        <w:t>autenticidades/validades</w:t>
      </w:r>
      <w:r>
        <w:rPr>
          <w:spacing w:val="1"/>
          <w:sz w:val="19"/>
        </w:rPr>
        <w:t xml:space="preserve"> </w:t>
      </w:r>
      <w:r>
        <w:rPr>
          <w:sz w:val="19"/>
        </w:rPr>
        <w:t>comprovadas por</w:t>
      </w:r>
      <w:r>
        <w:rPr>
          <w:spacing w:val="1"/>
          <w:sz w:val="19"/>
        </w:rPr>
        <w:t xml:space="preserve"> </w:t>
      </w:r>
      <w:r>
        <w:rPr>
          <w:sz w:val="19"/>
        </w:rPr>
        <w:t>parte</w:t>
      </w:r>
      <w:r>
        <w:rPr>
          <w:spacing w:val="1"/>
          <w:sz w:val="19"/>
        </w:rPr>
        <w:t xml:space="preserve"> </w:t>
      </w:r>
      <w:r>
        <w:rPr>
          <w:sz w:val="19"/>
        </w:rPr>
        <w:t>do Pregoeiro.</w:t>
      </w:r>
    </w:p>
    <w:p>
      <w:pPr>
        <w:pStyle w:val="10"/>
        <w:numPr>
          <w:ilvl w:val="2"/>
          <w:numId w:val="1"/>
        </w:numPr>
        <w:tabs>
          <w:tab w:val="left" w:pos="717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O Pregoeiro não se responsabilizará pela eventual indisponibilidade dos meios eletrônicos de informações, no momento da</w:t>
      </w:r>
      <w:r>
        <w:rPr>
          <w:spacing w:val="1"/>
          <w:sz w:val="19"/>
        </w:rPr>
        <w:t xml:space="preserve"> </w:t>
      </w:r>
      <w:r>
        <w:rPr>
          <w:sz w:val="19"/>
        </w:rPr>
        <w:t>verificação. Ocorrendo a indisponibilidade referida, e não tendo sido apresentados os documentos preconizados, inclusive quanto à</w:t>
      </w:r>
      <w:r>
        <w:rPr>
          <w:spacing w:val="1"/>
          <w:sz w:val="19"/>
        </w:rPr>
        <w:t xml:space="preserve"> </w:t>
      </w:r>
      <w:r>
        <w:rPr>
          <w:sz w:val="19"/>
        </w:rPr>
        <w:t>forma exigida, a licitante será</w:t>
      </w:r>
      <w:r>
        <w:rPr>
          <w:spacing w:val="1"/>
          <w:sz w:val="19"/>
        </w:rPr>
        <w:t xml:space="preserve"> </w:t>
      </w:r>
      <w:r>
        <w:rPr>
          <w:sz w:val="19"/>
        </w:rPr>
        <w:t>inabilitada.</w:t>
      </w:r>
    </w:p>
    <w:p>
      <w:pPr>
        <w:pStyle w:val="10"/>
        <w:numPr>
          <w:ilvl w:val="2"/>
          <w:numId w:val="1"/>
        </w:numPr>
        <w:tabs>
          <w:tab w:val="left" w:pos="693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Os documentos apresentados por qualquer licitante, se expressos em língua estrangeira, deverão ser autenticados por autoridade</w:t>
      </w:r>
      <w:r>
        <w:rPr>
          <w:spacing w:val="1"/>
          <w:sz w:val="19"/>
        </w:rPr>
        <w:t xml:space="preserve"> </w:t>
      </w:r>
      <w:r>
        <w:rPr>
          <w:sz w:val="19"/>
        </w:rPr>
        <w:t>brasileira no</w:t>
      </w:r>
      <w:r>
        <w:rPr>
          <w:spacing w:val="1"/>
          <w:sz w:val="19"/>
        </w:rPr>
        <w:t xml:space="preserve"> </w:t>
      </w:r>
      <w:r>
        <w:rPr>
          <w:sz w:val="19"/>
        </w:rPr>
        <w:t>país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origem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traduzidos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português</w:t>
      </w:r>
      <w:r>
        <w:rPr>
          <w:spacing w:val="1"/>
          <w:sz w:val="19"/>
        </w:rPr>
        <w:t xml:space="preserve"> </w:t>
      </w:r>
      <w:r>
        <w:rPr>
          <w:sz w:val="19"/>
        </w:rPr>
        <w:t>por tradutor</w:t>
      </w:r>
      <w:r>
        <w:rPr>
          <w:spacing w:val="1"/>
          <w:sz w:val="19"/>
        </w:rPr>
        <w:t xml:space="preserve"> </w:t>
      </w:r>
      <w:r>
        <w:rPr>
          <w:sz w:val="19"/>
        </w:rPr>
        <w:t>público</w:t>
      </w:r>
      <w:r>
        <w:rPr>
          <w:spacing w:val="1"/>
          <w:sz w:val="19"/>
        </w:rPr>
        <w:t xml:space="preserve"> </w:t>
      </w:r>
      <w:r>
        <w:rPr>
          <w:sz w:val="19"/>
        </w:rPr>
        <w:t>juramentado.</w:t>
      </w:r>
    </w:p>
    <w:p>
      <w:pPr>
        <w:pStyle w:val="10"/>
        <w:numPr>
          <w:ilvl w:val="2"/>
          <w:numId w:val="1"/>
        </w:numPr>
        <w:tabs>
          <w:tab w:val="left" w:pos="693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 xml:space="preserve">Inexistindo prazo de validade nas Certidões, serão aceitas aquelas cujas expedições/emissões não ultrapassem a </w:t>
      </w:r>
      <w:r>
        <w:rPr>
          <w:b/>
          <w:sz w:val="19"/>
        </w:rPr>
        <w:t>30 (TRINTA)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 xml:space="preserve">DIAS CORRIDOS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data final</w:t>
      </w:r>
      <w:r>
        <w:rPr>
          <w:spacing w:val="1"/>
          <w:sz w:val="19"/>
        </w:rPr>
        <w:t xml:space="preserve"> </w:t>
      </w:r>
      <w:r>
        <w:rPr>
          <w:sz w:val="19"/>
        </w:rPr>
        <w:t>para a entrega</w:t>
      </w:r>
      <w:r>
        <w:rPr>
          <w:spacing w:val="1"/>
          <w:sz w:val="19"/>
        </w:rPr>
        <w:t xml:space="preserve"> </w:t>
      </w:r>
      <w:r>
        <w:rPr>
          <w:sz w:val="19"/>
        </w:rPr>
        <w:t>dos envelopes.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405"/>
        </w:tabs>
        <w:spacing w:before="176" w:after="0" w:line="240" w:lineRule="auto"/>
        <w:ind w:left="404" w:right="0" w:hanging="193"/>
        <w:jc w:val="both"/>
      </w:pPr>
      <w:r>
        <w:t>DO</w:t>
      </w:r>
      <w:r>
        <w:rPr>
          <w:spacing w:val="9"/>
        </w:rPr>
        <w:t xml:space="preserve"> </w:t>
      </w:r>
      <w:r>
        <w:t>CREDENCIAMENTO:</w:t>
      </w:r>
    </w:p>
    <w:p>
      <w:pPr>
        <w:pStyle w:val="10"/>
        <w:numPr>
          <w:ilvl w:val="1"/>
          <w:numId w:val="1"/>
        </w:numPr>
        <w:tabs>
          <w:tab w:val="left" w:pos="567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Após</w:t>
      </w:r>
      <w:r>
        <w:rPr>
          <w:spacing w:val="22"/>
          <w:sz w:val="19"/>
        </w:rPr>
        <w:t xml:space="preserve"> </w:t>
      </w:r>
      <w:r>
        <w:rPr>
          <w:sz w:val="19"/>
        </w:rPr>
        <w:t>a</w:t>
      </w:r>
      <w:r>
        <w:rPr>
          <w:spacing w:val="23"/>
          <w:sz w:val="19"/>
        </w:rPr>
        <w:t xml:space="preserve"> </w:t>
      </w:r>
      <w:r>
        <w:rPr>
          <w:sz w:val="19"/>
        </w:rPr>
        <w:t>abertura</w:t>
      </w:r>
      <w:r>
        <w:rPr>
          <w:spacing w:val="23"/>
          <w:sz w:val="19"/>
        </w:rPr>
        <w:t xml:space="preserve"> </w:t>
      </w:r>
      <w:r>
        <w:rPr>
          <w:sz w:val="19"/>
        </w:rPr>
        <w:t>da</w:t>
      </w:r>
      <w:r>
        <w:rPr>
          <w:spacing w:val="22"/>
          <w:sz w:val="19"/>
        </w:rPr>
        <w:t xml:space="preserve"> </w:t>
      </w:r>
      <w:r>
        <w:rPr>
          <w:sz w:val="19"/>
        </w:rPr>
        <w:t>sessão</w:t>
      </w:r>
      <w:r>
        <w:rPr>
          <w:spacing w:val="23"/>
          <w:sz w:val="19"/>
        </w:rPr>
        <w:t xml:space="preserve"> </w:t>
      </w:r>
      <w:r>
        <w:rPr>
          <w:sz w:val="19"/>
        </w:rPr>
        <w:t>do</w:t>
      </w:r>
      <w:r>
        <w:rPr>
          <w:spacing w:val="23"/>
          <w:sz w:val="19"/>
        </w:rPr>
        <w:t xml:space="preserve"> </w:t>
      </w:r>
      <w:r>
        <w:rPr>
          <w:sz w:val="19"/>
        </w:rPr>
        <w:t>Pregão</w:t>
      </w:r>
      <w:r>
        <w:rPr>
          <w:spacing w:val="22"/>
          <w:sz w:val="19"/>
        </w:rPr>
        <w:t xml:space="preserve"> </w:t>
      </w:r>
      <w:r>
        <w:rPr>
          <w:sz w:val="19"/>
        </w:rPr>
        <w:t>e</w:t>
      </w:r>
      <w:r>
        <w:rPr>
          <w:spacing w:val="23"/>
          <w:sz w:val="19"/>
        </w:rPr>
        <w:t xml:space="preserve"> </w:t>
      </w:r>
      <w:r>
        <w:rPr>
          <w:sz w:val="19"/>
        </w:rPr>
        <w:t>antes</w:t>
      </w:r>
      <w:r>
        <w:rPr>
          <w:spacing w:val="23"/>
          <w:sz w:val="19"/>
        </w:rPr>
        <w:t xml:space="preserve"> </w:t>
      </w:r>
      <w:r>
        <w:rPr>
          <w:sz w:val="19"/>
        </w:rPr>
        <w:t>da</w:t>
      </w:r>
      <w:r>
        <w:rPr>
          <w:spacing w:val="22"/>
          <w:sz w:val="19"/>
        </w:rPr>
        <w:t xml:space="preserve"> </w:t>
      </w:r>
      <w:r>
        <w:rPr>
          <w:sz w:val="19"/>
        </w:rPr>
        <w:t>abertura</w:t>
      </w:r>
      <w:r>
        <w:rPr>
          <w:spacing w:val="23"/>
          <w:sz w:val="19"/>
        </w:rPr>
        <w:t xml:space="preserve"> </w:t>
      </w:r>
      <w:r>
        <w:rPr>
          <w:sz w:val="19"/>
        </w:rPr>
        <w:t>das</w:t>
      </w:r>
      <w:r>
        <w:rPr>
          <w:spacing w:val="23"/>
          <w:sz w:val="19"/>
        </w:rPr>
        <w:t xml:space="preserve"> </w:t>
      </w:r>
      <w:r>
        <w:rPr>
          <w:sz w:val="19"/>
        </w:rPr>
        <w:t>propostas,</w:t>
      </w:r>
      <w:r>
        <w:rPr>
          <w:spacing w:val="22"/>
          <w:sz w:val="19"/>
        </w:rPr>
        <w:t xml:space="preserve"> </w:t>
      </w:r>
      <w:r>
        <w:rPr>
          <w:sz w:val="19"/>
        </w:rPr>
        <w:t>a</w:t>
      </w:r>
      <w:r>
        <w:rPr>
          <w:spacing w:val="23"/>
          <w:sz w:val="19"/>
        </w:rPr>
        <w:t xml:space="preserve"> </w:t>
      </w:r>
      <w:r>
        <w:rPr>
          <w:sz w:val="19"/>
        </w:rPr>
        <w:t>proponente</w:t>
      </w:r>
      <w:r>
        <w:rPr>
          <w:spacing w:val="23"/>
          <w:sz w:val="19"/>
        </w:rPr>
        <w:t xml:space="preserve"> </w:t>
      </w:r>
      <w:r>
        <w:rPr>
          <w:sz w:val="19"/>
        </w:rPr>
        <w:t>licitante</w:t>
      </w:r>
      <w:r>
        <w:rPr>
          <w:spacing w:val="23"/>
          <w:sz w:val="19"/>
        </w:rPr>
        <w:t xml:space="preserve"> </w:t>
      </w:r>
      <w:r>
        <w:rPr>
          <w:sz w:val="19"/>
        </w:rPr>
        <w:t>que</w:t>
      </w:r>
      <w:r>
        <w:rPr>
          <w:spacing w:val="22"/>
          <w:sz w:val="19"/>
        </w:rPr>
        <w:t xml:space="preserve"> </w:t>
      </w:r>
      <w:r>
        <w:rPr>
          <w:sz w:val="19"/>
        </w:rPr>
        <w:t>desejar</w:t>
      </w:r>
      <w:r>
        <w:rPr>
          <w:spacing w:val="23"/>
          <w:sz w:val="19"/>
        </w:rPr>
        <w:t xml:space="preserve"> </w:t>
      </w:r>
      <w:r>
        <w:rPr>
          <w:sz w:val="19"/>
        </w:rPr>
        <w:t>participar</w:t>
      </w:r>
      <w:r>
        <w:rPr>
          <w:spacing w:val="23"/>
          <w:sz w:val="19"/>
        </w:rPr>
        <w:t xml:space="preserve"> </w:t>
      </w:r>
      <w:r>
        <w:rPr>
          <w:sz w:val="19"/>
        </w:rPr>
        <w:t>da</w:t>
      </w:r>
      <w:r>
        <w:rPr>
          <w:spacing w:val="22"/>
          <w:sz w:val="19"/>
        </w:rPr>
        <w:t xml:space="preserve"> </w:t>
      </w:r>
      <w:r>
        <w:rPr>
          <w:sz w:val="19"/>
        </w:rPr>
        <w:t>fase</w:t>
      </w:r>
      <w:r>
        <w:rPr>
          <w:spacing w:val="23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lances deverá se apresentar para credenciamento junto ao Pregoeiro e Equipe de Apoio por um representante devidamente munido de</w:t>
      </w:r>
      <w:r>
        <w:rPr>
          <w:spacing w:val="1"/>
          <w:sz w:val="19"/>
        </w:rPr>
        <w:t xml:space="preserve"> </w:t>
      </w:r>
      <w:r>
        <w:rPr>
          <w:sz w:val="19"/>
        </w:rPr>
        <w:t>documento</w:t>
      </w:r>
      <w:r>
        <w:rPr>
          <w:spacing w:val="2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o</w:t>
      </w:r>
      <w:r>
        <w:rPr>
          <w:spacing w:val="3"/>
          <w:sz w:val="19"/>
        </w:rPr>
        <w:t xml:space="preserve"> </w:t>
      </w:r>
      <w:r>
        <w:rPr>
          <w:sz w:val="19"/>
        </w:rPr>
        <w:t>habilite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participar</w:t>
      </w:r>
      <w:r>
        <w:rPr>
          <w:spacing w:val="3"/>
          <w:sz w:val="19"/>
        </w:rPr>
        <w:t xml:space="preserve"> </w:t>
      </w:r>
      <w:r>
        <w:rPr>
          <w:sz w:val="19"/>
        </w:rPr>
        <w:t>deste</w:t>
      </w:r>
      <w:r>
        <w:rPr>
          <w:spacing w:val="2"/>
          <w:sz w:val="19"/>
        </w:rPr>
        <w:t xml:space="preserve"> </w:t>
      </w:r>
      <w:r>
        <w:rPr>
          <w:sz w:val="19"/>
        </w:rPr>
        <w:t>procedimento</w:t>
      </w:r>
      <w:r>
        <w:rPr>
          <w:spacing w:val="2"/>
          <w:sz w:val="19"/>
        </w:rPr>
        <w:t xml:space="preserve"> </w:t>
      </w:r>
      <w:r>
        <w:rPr>
          <w:sz w:val="19"/>
        </w:rPr>
        <w:t>licitatório</w:t>
      </w:r>
      <w:r>
        <w:rPr>
          <w:spacing w:val="3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responder</w:t>
      </w:r>
      <w:r>
        <w:rPr>
          <w:spacing w:val="3"/>
          <w:sz w:val="19"/>
        </w:rPr>
        <w:t xml:space="preserve"> </w:t>
      </w:r>
      <w:r>
        <w:rPr>
          <w:sz w:val="19"/>
        </w:rPr>
        <w:t>por</w:t>
      </w:r>
      <w:r>
        <w:rPr>
          <w:spacing w:val="2"/>
          <w:sz w:val="19"/>
        </w:rPr>
        <w:t xml:space="preserve"> </w:t>
      </w:r>
      <w:r>
        <w:rPr>
          <w:sz w:val="19"/>
        </w:rPr>
        <w:t>sua</w:t>
      </w:r>
      <w:r>
        <w:rPr>
          <w:spacing w:val="2"/>
          <w:sz w:val="19"/>
        </w:rPr>
        <w:t xml:space="preserve"> </w:t>
      </w:r>
      <w:r>
        <w:rPr>
          <w:sz w:val="19"/>
        </w:rPr>
        <w:t>representada.</w:t>
      </w:r>
      <w:r>
        <w:rPr>
          <w:spacing w:val="3"/>
          <w:sz w:val="19"/>
        </w:rPr>
        <w:t xml:space="preserve"> </w:t>
      </w:r>
      <w:r>
        <w:rPr>
          <w:sz w:val="19"/>
        </w:rPr>
        <w:t>Serão</w:t>
      </w:r>
      <w:r>
        <w:rPr>
          <w:spacing w:val="2"/>
          <w:sz w:val="19"/>
        </w:rPr>
        <w:t xml:space="preserve"> </w:t>
      </w:r>
      <w:r>
        <w:rPr>
          <w:sz w:val="19"/>
        </w:rPr>
        <w:t>exigidos:</w:t>
      </w:r>
    </w:p>
    <w:p>
      <w:pPr>
        <w:pStyle w:val="10"/>
        <w:numPr>
          <w:ilvl w:val="2"/>
          <w:numId w:val="1"/>
        </w:numPr>
        <w:tabs>
          <w:tab w:val="left" w:pos="697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 xml:space="preserve">Tratando-se de </w:t>
      </w:r>
      <w:r>
        <w:rPr>
          <w:b/>
          <w:sz w:val="19"/>
        </w:rPr>
        <w:t xml:space="preserve">sócio, proprietário ou representante legal </w:t>
      </w:r>
      <w:r>
        <w:rPr>
          <w:sz w:val="19"/>
        </w:rPr>
        <w:t>da empresa licitante, apresentar cópia simples de algum documento</w:t>
      </w:r>
      <w:r>
        <w:rPr>
          <w:spacing w:val="1"/>
          <w:sz w:val="19"/>
        </w:rPr>
        <w:t xml:space="preserve"> </w:t>
      </w:r>
      <w:r>
        <w:rPr>
          <w:sz w:val="19"/>
        </w:rPr>
        <w:t>pessoal com foto;</w:t>
      </w:r>
    </w:p>
    <w:p>
      <w:pPr>
        <w:pStyle w:val="10"/>
        <w:numPr>
          <w:ilvl w:val="2"/>
          <w:numId w:val="1"/>
        </w:numPr>
        <w:tabs>
          <w:tab w:val="left" w:pos="717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 xml:space="preserve">Tratando-se de </w:t>
      </w:r>
      <w:r>
        <w:rPr>
          <w:b/>
          <w:sz w:val="19"/>
        </w:rPr>
        <w:t>procurador</w:t>
      </w:r>
      <w:r>
        <w:rPr>
          <w:sz w:val="19"/>
        </w:rPr>
        <w:t>, apresentar procuração por instrumento público ou particular, sendo que a procuração particular</w:t>
      </w:r>
      <w:r>
        <w:rPr>
          <w:spacing w:val="1"/>
          <w:sz w:val="19"/>
        </w:rPr>
        <w:t xml:space="preserve"> </w:t>
      </w:r>
      <w:r>
        <w:rPr>
          <w:b/>
          <w:sz w:val="19"/>
        </w:rPr>
        <w:t>devidamente ASSINADA por aquele que outorgou poderes</w:t>
      </w:r>
      <w:r>
        <w:rPr>
          <w:sz w:val="19"/>
        </w:rPr>
        <w:t>, constando poderes específicos para formular ofertas, lances, negociar</w:t>
      </w:r>
      <w:r>
        <w:rPr>
          <w:spacing w:val="1"/>
          <w:sz w:val="19"/>
        </w:rPr>
        <w:t xml:space="preserve"> </w:t>
      </w:r>
      <w:r>
        <w:rPr>
          <w:sz w:val="19"/>
        </w:rPr>
        <w:t>preço, interpor recursos e desistir de sua interposição e praticar todos os demais atos pertinentes ao certame, podendo ser utilizado o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modelo do </w:t>
      </w:r>
      <w:r>
        <w:rPr>
          <w:b/>
          <w:sz w:val="19"/>
        </w:rPr>
        <w:t>ANEXO V</w:t>
      </w:r>
      <w:r>
        <w:rPr>
          <w:sz w:val="19"/>
        </w:rPr>
        <w:t>.</w:t>
      </w:r>
    </w:p>
    <w:p>
      <w:pPr>
        <w:pStyle w:val="10"/>
        <w:numPr>
          <w:ilvl w:val="2"/>
          <w:numId w:val="1"/>
        </w:numPr>
        <w:tabs>
          <w:tab w:val="left" w:pos="747"/>
        </w:tabs>
        <w:spacing w:before="96" w:after="0" w:line="237" w:lineRule="auto"/>
        <w:ind w:left="212" w:right="383" w:firstLine="0"/>
        <w:jc w:val="both"/>
        <w:rPr>
          <w:b/>
          <w:sz w:val="19"/>
        </w:rPr>
      </w:pPr>
      <w:r>
        <w:rPr>
          <w:sz w:val="19"/>
        </w:rPr>
        <w:t>Declaração</w:t>
      </w:r>
      <w:r>
        <w:rPr>
          <w:spacing w:val="1"/>
          <w:sz w:val="19"/>
        </w:rPr>
        <w:t xml:space="preserve"> </w:t>
      </w:r>
      <w:r>
        <w:rPr>
          <w:sz w:val="19"/>
        </w:rPr>
        <w:t>impressa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papel</w:t>
      </w:r>
      <w:r>
        <w:rPr>
          <w:spacing w:val="1"/>
          <w:sz w:val="19"/>
        </w:rPr>
        <w:t xml:space="preserve"> </w:t>
      </w:r>
      <w:r>
        <w:rPr>
          <w:sz w:val="19"/>
        </w:rPr>
        <w:t>timbrado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Empresa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enquadramento</w:t>
      </w:r>
      <w:r>
        <w:rPr>
          <w:spacing w:val="1"/>
          <w:sz w:val="19"/>
        </w:rPr>
        <w:t xml:space="preserve"> </w:t>
      </w:r>
      <w:r>
        <w:rPr>
          <w:sz w:val="19"/>
        </w:rPr>
        <w:t>como</w:t>
      </w:r>
      <w:r>
        <w:rPr>
          <w:spacing w:val="1"/>
          <w:sz w:val="19"/>
        </w:rPr>
        <w:t xml:space="preserve"> </w:t>
      </w:r>
      <w:r>
        <w:rPr>
          <w:sz w:val="19"/>
        </w:rPr>
        <w:t>ME,</w:t>
      </w:r>
      <w:r>
        <w:rPr>
          <w:spacing w:val="1"/>
          <w:sz w:val="19"/>
        </w:rPr>
        <w:t xml:space="preserve"> </w:t>
      </w:r>
      <w:r>
        <w:rPr>
          <w:sz w:val="19"/>
        </w:rPr>
        <w:t>EPP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equiparados,</w:t>
      </w:r>
      <w:r>
        <w:rPr>
          <w:spacing w:val="1"/>
          <w:sz w:val="19"/>
        </w:rPr>
        <w:t xml:space="preserve"> </w:t>
      </w:r>
      <w:r>
        <w:rPr>
          <w:b/>
          <w:sz w:val="19"/>
        </w:rPr>
        <w:t>devidamente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ASSINADA pelo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representante legal</w:t>
      </w:r>
      <w:r>
        <w:rPr>
          <w:sz w:val="19"/>
        </w:rPr>
        <w:t>, conforme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modelo </w:t>
      </w:r>
      <w:r>
        <w:rPr>
          <w:b/>
          <w:sz w:val="19"/>
        </w:rPr>
        <w:t>ANEXO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VIII.</w:t>
      </w:r>
    </w:p>
    <w:p>
      <w:pPr>
        <w:pStyle w:val="10"/>
        <w:numPr>
          <w:ilvl w:val="2"/>
          <w:numId w:val="1"/>
        </w:numPr>
        <w:tabs>
          <w:tab w:val="left" w:pos="736"/>
        </w:tabs>
        <w:spacing w:before="94" w:after="0" w:line="217" w:lineRule="exact"/>
        <w:ind w:left="735" w:right="0" w:hanging="524"/>
        <w:jc w:val="both"/>
        <w:rPr>
          <w:sz w:val="19"/>
        </w:rPr>
      </w:pPr>
      <w:r>
        <w:rPr>
          <w:sz w:val="19"/>
        </w:rPr>
        <w:t>Declaração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49"/>
          <w:sz w:val="19"/>
        </w:rPr>
        <w:t xml:space="preserve"> </w:t>
      </w:r>
      <w:r>
        <w:rPr>
          <w:sz w:val="19"/>
        </w:rPr>
        <w:t>que</w:t>
      </w:r>
      <w:r>
        <w:rPr>
          <w:spacing w:val="49"/>
          <w:sz w:val="19"/>
        </w:rPr>
        <w:t xml:space="preserve"> </w:t>
      </w:r>
      <w:r>
        <w:rPr>
          <w:sz w:val="19"/>
        </w:rPr>
        <w:t>cumpre</w:t>
      </w:r>
      <w:r>
        <w:rPr>
          <w:spacing w:val="49"/>
          <w:sz w:val="19"/>
        </w:rPr>
        <w:t xml:space="preserve"> </w:t>
      </w:r>
      <w:r>
        <w:rPr>
          <w:sz w:val="19"/>
        </w:rPr>
        <w:t>plenamente</w:t>
      </w:r>
      <w:r>
        <w:rPr>
          <w:spacing w:val="50"/>
          <w:sz w:val="19"/>
        </w:rPr>
        <w:t xml:space="preserve"> </w:t>
      </w:r>
      <w:r>
        <w:rPr>
          <w:sz w:val="19"/>
        </w:rPr>
        <w:t>os</w:t>
      </w:r>
      <w:r>
        <w:rPr>
          <w:spacing w:val="49"/>
          <w:sz w:val="19"/>
        </w:rPr>
        <w:t xml:space="preserve"> </w:t>
      </w:r>
      <w:r>
        <w:rPr>
          <w:sz w:val="19"/>
        </w:rPr>
        <w:t>requisitos</w:t>
      </w:r>
      <w:r>
        <w:rPr>
          <w:spacing w:val="49"/>
          <w:sz w:val="19"/>
        </w:rPr>
        <w:t xml:space="preserve"> </w:t>
      </w:r>
      <w:r>
        <w:rPr>
          <w:sz w:val="19"/>
        </w:rPr>
        <w:t>de</w:t>
      </w:r>
      <w:r>
        <w:rPr>
          <w:spacing w:val="50"/>
          <w:sz w:val="19"/>
        </w:rPr>
        <w:t xml:space="preserve"> </w:t>
      </w:r>
      <w:r>
        <w:rPr>
          <w:sz w:val="19"/>
        </w:rPr>
        <w:t>habilitação</w:t>
      </w:r>
      <w:r>
        <w:rPr>
          <w:spacing w:val="49"/>
          <w:sz w:val="19"/>
        </w:rPr>
        <w:t xml:space="preserve"> </w:t>
      </w:r>
      <w:r>
        <w:rPr>
          <w:sz w:val="19"/>
        </w:rPr>
        <w:t>e</w:t>
      </w:r>
      <w:r>
        <w:rPr>
          <w:spacing w:val="49"/>
          <w:sz w:val="19"/>
        </w:rPr>
        <w:t xml:space="preserve"> </w:t>
      </w:r>
      <w:r>
        <w:rPr>
          <w:sz w:val="19"/>
        </w:rPr>
        <w:t>de</w:t>
      </w:r>
      <w:r>
        <w:rPr>
          <w:spacing w:val="49"/>
          <w:sz w:val="19"/>
        </w:rPr>
        <w:t xml:space="preserve"> </w:t>
      </w:r>
      <w:r>
        <w:rPr>
          <w:sz w:val="19"/>
        </w:rPr>
        <w:t>inexistência</w:t>
      </w:r>
      <w:r>
        <w:rPr>
          <w:spacing w:val="50"/>
          <w:sz w:val="19"/>
        </w:rPr>
        <w:t xml:space="preserve"> </w:t>
      </w:r>
      <w:r>
        <w:rPr>
          <w:sz w:val="19"/>
        </w:rPr>
        <w:t>de</w:t>
      </w:r>
      <w:r>
        <w:rPr>
          <w:spacing w:val="49"/>
          <w:sz w:val="19"/>
        </w:rPr>
        <w:t xml:space="preserve"> </w:t>
      </w:r>
      <w:r>
        <w:rPr>
          <w:sz w:val="19"/>
        </w:rPr>
        <w:t>fatos</w:t>
      </w:r>
      <w:r>
        <w:rPr>
          <w:spacing w:val="49"/>
          <w:sz w:val="19"/>
        </w:rPr>
        <w:t xml:space="preserve"> </w:t>
      </w:r>
      <w:r>
        <w:rPr>
          <w:sz w:val="19"/>
        </w:rPr>
        <w:t>impeditivos</w:t>
      </w:r>
      <w:r>
        <w:rPr>
          <w:spacing w:val="50"/>
          <w:sz w:val="19"/>
        </w:rPr>
        <w:t xml:space="preserve"> </w:t>
      </w:r>
      <w:r>
        <w:rPr>
          <w:sz w:val="19"/>
        </w:rPr>
        <w:t>da</w:t>
      </w:r>
      <w:r>
        <w:rPr>
          <w:spacing w:val="49"/>
          <w:sz w:val="19"/>
        </w:rPr>
        <w:t xml:space="preserve"> </w:t>
      </w:r>
      <w:r>
        <w:rPr>
          <w:sz w:val="19"/>
        </w:rPr>
        <w:t>habilitação</w:t>
      </w:r>
    </w:p>
    <w:p>
      <w:pPr>
        <w:spacing w:before="0" w:line="217" w:lineRule="exact"/>
        <w:ind w:left="212" w:right="0" w:firstLine="0"/>
        <w:jc w:val="both"/>
        <w:rPr>
          <w:b/>
          <w:sz w:val="19"/>
        </w:rPr>
      </w:pPr>
      <w:r>
        <w:rPr>
          <w:b/>
          <w:sz w:val="19"/>
        </w:rPr>
        <w:t>devidamente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ASSINADA</w:t>
      </w:r>
      <w:r>
        <w:rPr>
          <w:b/>
          <w:spacing w:val="7"/>
          <w:sz w:val="19"/>
        </w:rPr>
        <w:t xml:space="preserve"> </w:t>
      </w:r>
      <w:r>
        <w:rPr>
          <w:b/>
          <w:sz w:val="19"/>
        </w:rPr>
        <w:t>pelo</w:t>
      </w:r>
      <w:r>
        <w:rPr>
          <w:b/>
          <w:spacing w:val="7"/>
          <w:sz w:val="19"/>
        </w:rPr>
        <w:t xml:space="preserve"> </w:t>
      </w:r>
      <w:r>
        <w:rPr>
          <w:b/>
          <w:sz w:val="19"/>
        </w:rPr>
        <w:t>representante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legal</w:t>
      </w:r>
      <w:r>
        <w:rPr>
          <w:sz w:val="19"/>
        </w:rPr>
        <w:t>,</w:t>
      </w:r>
      <w:r>
        <w:rPr>
          <w:spacing w:val="7"/>
          <w:sz w:val="19"/>
        </w:rPr>
        <w:t xml:space="preserve"> </w:t>
      </w:r>
      <w:r>
        <w:rPr>
          <w:sz w:val="19"/>
        </w:rPr>
        <w:t>conforme</w:t>
      </w:r>
      <w:r>
        <w:rPr>
          <w:spacing w:val="7"/>
          <w:sz w:val="19"/>
        </w:rPr>
        <w:t xml:space="preserve"> </w:t>
      </w:r>
      <w:r>
        <w:rPr>
          <w:sz w:val="19"/>
        </w:rPr>
        <w:t>modelo</w:t>
      </w:r>
      <w:r>
        <w:rPr>
          <w:spacing w:val="6"/>
          <w:sz w:val="19"/>
        </w:rPr>
        <w:t xml:space="preserve"> </w:t>
      </w:r>
      <w:r>
        <w:rPr>
          <w:b/>
          <w:sz w:val="19"/>
        </w:rPr>
        <w:t>ANEXO</w:t>
      </w:r>
      <w:r>
        <w:rPr>
          <w:b/>
          <w:spacing w:val="7"/>
          <w:sz w:val="19"/>
        </w:rPr>
        <w:t xml:space="preserve"> </w:t>
      </w:r>
      <w:r>
        <w:rPr>
          <w:b/>
          <w:sz w:val="19"/>
        </w:rPr>
        <w:t>VI.</w:t>
      </w:r>
    </w:p>
    <w:p>
      <w:pPr>
        <w:pStyle w:val="10"/>
        <w:numPr>
          <w:ilvl w:val="1"/>
          <w:numId w:val="1"/>
        </w:numPr>
        <w:tabs>
          <w:tab w:val="left" w:pos="549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 xml:space="preserve">Para comprovação das informações apresentadas nos documentos indicados nos subitens </w:t>
      </w:r>
      <w:r>
        <w:rPr>
          <w:b/>
          <w:sz w:val="19"/>
        </w:rPr>
        <w:t xml:space="preserve">7.1.1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b/>
          <w:sz w:val="19"/>
        </w:rPr>
        <w:t>7.1.2</w:t>
      </w:r>
      <w:r>
        <w:rPr>
          <w:sz w:val="19"/>
        </w:rPr>
        <w:t>,</w:t>
      </w:r>
      <w:r>
        <w:rPr>
          <w:spacing w:val="1"/>
          <w:sz w:val="19"/>
        </w:rPr>
        <w:t xml:space="preserve"> </w:t>
      </w:r>
      <w:r>
        <w:rPr>
          <w:sz w:val="19"/>
        </w:rPr>
        <w:t>deverão</w:t>
      </w:r>
      <w:r>
        <w:rPr>
          <w:spacing w:val="47"/>
          <w:sz w:val="19"/>
        </w:rPr>
        <w:t xml:space="preserve"> </w:t>
      </w:r>
      <w:r>
        <w:rPr>
          <w:sz w:val="19"/>
        </w:rPr>
        <w:t>ser</w:t>
      </w:r>
      <w:r>
        <w:rPr>
          <w:spacing w:val="48"/>
          <w:sz w:val="19"/>
        </w:rPr>
        <w:t xml:space="preserve"> </w:t>
      </w:r>
      <w:r>
        <w:rPr>
          <w:sz w:val="19"/>
        </w:rPr>
        <w:t>apresentados,</w:t>
      </w:r>
      <w:r>
        <w:rPr>
          <w:spacing w:val="1"/>
          <w:sz w:val="19"/>
        </w:rPr>
        <w:t xml:space="preserve"> </w:t>
      </w:r>
      <w:r>
        <w:rPr>
          <w:sz w:val="19"/>
        </w:rPr>
        <w:t>no ato do credenciamento,</w:t>
      </w:r>
      <w:r>
        <w:rPr>
          <w:spacing w:val="1"/>
          <w:sz w:val="19"/>
        </w:rPr>
        <w:t xml:space="preserve"> </w:t>
      </w:r>
      <w:r>
        <w:rPr>
          <w:sz w:val="19"/>
        </w:rPr>
        <w:t>os seguintes documentos:</w:t>
      </w:r>
    </w:p>
    <w:p>
      <w:pPr>
        <w:pStyle w:val="10"/>
        <w:numPr>
          <w:ilvl w:val="2"/>
          <w:numId w:val="1"/>
        </w:numPr>
        <w:tabs>
          <w:tab w:val="left" w:pos="693"/>
        </w:tabs>
        <w:spacing w:before="94" w:after="0" w:line="240" w:lineRule="auto"/>
        <w:ind w:left="692" w:right="0" w:hanging="481"/>
        <w:jc w:val="both"/>
        <w:rPr>
          <w:sz w:val="19"/>
        </w:rPr>
      </w:pP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caso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empresário</w:t>
      </w:r>
      <w:r>
        <w:rPr>
          <w:spacing w:val="5"/>
          <w:sz w:val="19"/>
        </w:rPr>
        <w:t xml:space="preserve"> </w:t>
      </w:r>
      <w:r>
        <w:rPr>
          <w:sz w:val="19"/>
        </w:rPr>
        <w:t>individual,</w:t>
      </w:r>
      <w:r>
        <w:rPr>
          <w:spacing w:val="6"/>
          <w:sz w:val="19"/>
        </w:rPr>
        <w:t xml:space="preserve"> </w:t>
      </w:r>
      <w:r>
        <w:rPr>
          <w:sz w:val="19"/>
        </w:rPr>
        <w:t>inscrição</w:t>
      </w:r>
      <w:r>
        <w:rPr>
          <w:spacing w:val="5"/>
          <w:sz w:val="19"/>
        </w:rPr>
        <w:t xml:space="preserve"> </w:t>
      </w:r>
      <w:r>
        <w:rPr>
          <w:sz w:val="19"/>
        </w:rPr>
        <w:t>no</w:t>
      </w:r>
      <w:r>
        <w:rPr>
          <w:spacing w:val="6"/>
          <w:sz w:val="19"/>
        </w:rPr>
        <w:t xml:space="preserve"> </w:t>
      </w:r>
      <w:r>
        <w:rPr>
          <w:sz w:val="19"/>
        </w:rPr>
        <w:t>Registro</w:t>
      </w:r>
      <w:r>
        <w:rPr>
          <w:spacing w:val="5"/>
          <w:sz w:val="19"/>
        </w:rPr>
        <w:t xml:space="preserve"> </w:t>
      </w:r>
      <w:r>
        <w:rPr>
          <w:sz w:val="19"/>
        </w:rPr>
        <w:t>Comercial</w:t>
      </w:r>
      <w:r>
        <w:rPr>
          <w:spacing w:val="5"/>
          <w:sz w:val="19"/>
        </w:rPr>
        <w:t xml:space="preserve"> </w:t>
      </w:r>
      <w:r>
        <w:rPr>
          <w:b/>
          <w:sz w:val="19"/>
        </w:rPr>
        <w:t>ou</w:t>
      </w:r>
      <w:r>
        <w:rPr>
          <w:b/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última</w:t>
      </w:r>
      <w:r>
        <w:rPr>
          <w:spacing w:val="6"/>
          <w:sz w:val="19"/>
        </w:rPr>
        <w:t xml:space="preserve"> </w:t>
      </w:r>
      <w:r>
        <w:rPr>
          <w:sz w:val="19"/>
        </w:rPr>
        <w:t>alteração</w:t>
      </w:r>
      <w:r>
        <w:rPr>
          <w:spacing w:val="5"/>
          <w:sz w:val="19"/>
        </w:rPr>
        <w:t xml:space="preserve"> </w:t>
      </w:r>
      <w:r>
        <w:rPr>
          <w:sz w:val="19"/>
        </w:rPr>
        <w:t>contratual</w:t>
      </w:r>
      <w:r>
        <w:rPr>
          <w:spacing w:val="6"/>
          <w:sz w:val="19"/>
        </w:rPr>
        <w:t xml:space="preserve"> </w:t>
      </w:r>
      <w:r>
        <w:rPr>
          <w:sz w:val="19"/>
        </w:rPr>
        <w:t>em</w:t>
      </w:r>
      <w:r>
        <w:rPr>
          <w:spacing w:val="5"/>
          <w:sz w:val="19"/>
        </w:rPr>
        <w:t xml:space="preserve"> </w:t>
      </w:r>
      <w:r>
        <w:rPr>
          <w:sz w:val="19"/>
        </w:rPr>
        <w:t>vigor;</w:t>
      </w:r>
    </w:p>
    <w:p>
      <w:pPr>
        <w:pStyle w:val="10"/>
        <w:numPr>
          <w:ilvl w:val="2"/>
          <w:numId w:val="1"/>
        </w:numPr>
        <w:tabs>
          <w:tab w:val="left" w:pos="707"/>
        </w:tabs>
        <w:spacing w:before="95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 xml:space="preserve">Para as sociedades empresárias ou empresas individuais de responsabilidade limitada - EIRELI: </w:t>
      </w:r>
      <w:r>
        <w:rPr>
          <w:b/>
          <w:sz w:val="19"/>
        </w:rPr>
        <w:t>ato constitutivo, estatuto ou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contrato social em vigor</w:t>
      </w:r>
      <w:r>
        <w:rPr>
          <w:sz w:val="19"/>
        </w:rPr>
        <w:t>, devidamente registrado na Junta Comercial da respectiva sede do licitante, acompanhado de documento</w:t>
      </w:r>
      <w:r>
        <w:rPr>
          <w:spacing w:val="1"/>
          <w:sz w:val="19"/>
        </w:rPr>
        <w:t xml:space="preserve"> </w:t>
      </w:r>
      <w:r>
        <w:rPr>
          <w:sz w:val="19"/>
        </w:rPr>
        <w:t>comprobatório de seus administradores.</w:t>
      </w:r>
    </w:p>
    <w:p>
      <w:pPr>
        <w:pStyle w:val="10"/>
        <w:numPr>
          <w:ilvl w:val="2"/>
          <w:numId w:val="1"/>
        </w:numPr>
        <w:tabs>
          <w:tab w:val="left" w:pos="717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 xml:space="preserve">Em se tratando de sociedades comerciais ou empresa individual de responsabilidade limitada: </w:t>
      </w:r>
      <w:r>
        <w:rPr>
          <w:b/>
          <w:sz w:val="19"/>
        </w:rPr>
        <w:t>ato constitutivo, estatuto ou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contrato</w:t>
      </w:r>
      <w:r>
        <w:rPr>
          <w:b/>
          <w:spacing w:val="21"/>
          <w:sz w:val="19"/>
        </w:rPr>
        <w:t xml:space="preserve"> </w:t>
      </w:r>
      <w:r>
        <w:rPr>
          <w:b/>
          <w:sz w:val="19"/>
        </w:rPr>
        <w:t>social</w:t>
      </w:r>
      <w:r>
        <w:rPr>
          <w:b/>
          <w:spacing w:val="21"/>
          <w:sz w:val="19"/>
        </w:rPr>
        <w:t xml:space="preserve"> </w:t>
      </w:r>
      <w:r>
        <w:rPr>
          <w:b/>
          <w:sz w:val="19"/>
        </w:rPr>
        <w:t>em</w:t>
      </w:r>
      <w:r>
        <w:rPr>
          <w:b/>
          <w:spacing w:val="22"/>
          <w:sz w:val="19"/>
        </w:rPr>
        <w:t xml:space="preserve"> </w:t>
      </w:r>
      <w:r>
        <w:rPr>
          <w:b/>
          <w:sz w:val="19"/>
        </w:rPr>
        <w:t>vigor</w:t>
      </w:r>
      <w:r>
        <w:rPr>
          <w:sz w:val="19"/>
        </w:rPr>
        <w:t>,</w:t>
      </w:r>
      <w:r>
        <w:rPr>
          <w:spacing w:val="26"/>
          <w:sz w:val="19"/>
        </w:rPr>
        <w:t xml:space="preserve"> </w:t>
      </w:r>
      <w:r>
        <w:rPr>
          <w:sz w:val="19"/>
        </w:rPr>
        <w:t>devidamente</w:t>
      </w:r>
      <w:r>
        <w:rPr>
          <w:spacing w:val="26"/>
          <w:sz w:val="19"/>
        </w:rPr>
        <w:t xml:space="preserve"> </w:t>
      </w:r>
      <w:r>
        <w:rPr>
          <w:sz w:val="19"/>
        </w:rPr>
        <w:t>registrado,</w:t>
      </w:r>
      <w:r>
        <w:rPr>
          <w:spacing w:val="25"/>
          <w:sz w:val="19"/>
        </w:rPr>
        <w:t xml:space="preserve"> </w:t>
      </w:r>
      <w:r>
        <w:rPr>
          <w:sz w:val="19"/>
        </w:rPr>
        <w:t>e,</w:t>
      </w:r>
      <w:r>
        <w:rPr>
          <w:spacing w:val="26"/>
          <w:sz w:val="19"/>
        </w:rPr>
        <w:t xml:space="preserve"> </w:t>
      </w:r>
      <w:r>
        <w:rPr>
          <w:sz w:val="19"/>
        </w:rPr>
        <w:t>no</w:t>
      </w:r>
      <w:r>
        <w:rPr>
          <w:spacing w:val="26"/>
          <w:sz w:val="19"/>
        </w:rPr>
        <w:t xml:space="preserve"> </w:t>
      </w:r>
      <w:r>
        <w:rPr>
          <w:sz w:val="19"/>
        </w:rPr>
        <w:t>caso</w:t>
      </w:r>
      <w:r>
        <w:rPr>
          <w:spacing w:val="26"/>
          <w:sz w:val="19"/>
        </w:rPr>
        <w:t xml:space="preserve"> </w:t>
      </w:r>
      <w:r>
        <w:rPr>
          <w:sz w:val="19"/>
        </w:rPr>
        <w:t>de</w:t>
      </w:r>
      <w:r>
        <w:rPr>
          <w:spacing w:val="26"/>
          <w:sz w:val="19"/>
        </w:rPr>
        <w:t xml:space="preserve"> </w:t>
      </w:r>
      <w:r>
        <w:rPr>
          <w:sz w:val="19"/>
        </w:rPr>
        <w:t>sociedades</w:t>
      </w:r>
      <w:r>
        <w:rPr>
          <w:spacing w:val="26"/>
          <w:sz w:val="19"/>
        </w:rPr>
        <w:t xml:space="preserve"> </w:t>
      </w:r>
      <w:r>
        <w:rPr>
          <w:sz w:val="19"/>
        </w:rPr>
        <w:t>por</w:t>
      </w:r>
      <w:r>
        <w:rPr>
          <w:spacing w:val="25"/>
          <w:sz w:val="19"/>
        </w:rPr>
        <w:t xml:space="preserve"> </w:t>
      </w:r>
      <w:r>
        <w:rPr>
          <w:sz w:val="19"/>
        </w:rPr>
        <w:t>ações,</w:t>
      </w:r>
      <w:r>
        <w:rPr>
          <w:spacing w:val="26"/>
          <w:sz w:val="19"/>
        </w:rPr>
        <w:t xml:space="preserve"> </w:t>
      </w:r>
      <w:r>
        <w:rPr>
          <w:sz w:val="19"/>
        </w:rPr>
        <w:t>acompanhado</w:t>
      </w:r>
      <w:r>
        <w:rPr>
          <w:spacing w:val="26"/>
          <w:sz w:val="19"/>
        </w:rPr>
        <w:t xml:space="preserve"> </w:t>
      </w:r>
      <w:r>
        <w:rPr>
          <w:sz w:val="19"/>
        </w:rPr>
        <w:t>de</w:t>
      </w:r>
      <w:r>
        <w:rPr>
          <w:spacing w:val="26"/>
          <w:sz w:val="19"/>
        </w:rPr>
        <w:t xml:space="preserve"> </w:t>
      </w:r>
      <w:r>
        <w:rPr>
          <w:sz w:val="19"/>
        </w:rPr>
        <w:t>documentos</w:t>
      </w:r>
      <w:r>
        <w:rPr>
          <w:spacing w:val="26"/>
          <w:sz w:val="19"/>
        </w:rPr>
        <w:t xml:space="preserve"> </w:t>
      </w:r>
      <w:r>
        <w:rPr>
          <w:sz w:val="19"/>
        </w:rPr>
        <w:t>de</w:t>
      </w:r>
      <w:r>
        <w:rPr>
          <w:spacing w:val="25"/>
          <w:sz w:val="19"/>
        </w:rPr>
        <w:t xml:space="preserve"> </w:t>
      </w:r>
      <w:r>
        <w:rPr>
          <w:sz w:val="19"/>
        </w:rPr>
        <w:t>eleição</w:t>
      </w:r>
      <w:r>
        <w:rPr>
          <w:spacing w:val="26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seus administradores.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2"/>
          <w:numId w:val="1"/>
        </w:numPr>
        <w:tabs>
          <w:tab w:val="left" w:pos="693"/>
        </w:tabs>
        <w:spacing w:before="74" w:after="0" w:line="237" w:lineRule="auto"/>
        <w:ind w:left="212" w:right="382" w:firstLine="0"/>
        <w:jc w:val="left"/>
        <w:rPr>
          <w:sz w:val="19"/>
        </w:rPr>
      </w:pPr>
      <w:r>
        <w:rPr>
          <w:sz w:val="19"/>
        </w:rPr>
        <w:t>Inscrição</w:t>
      </w:r>
      <w:r>
        <w:rPr>
          <w:spacing w:val="15"/>
          <w:sz w:val="19"/>
        </w:rPr>
        <w:t xml:space="preserve"> </w:t>
      </w:r>
      <w:r>
        <w:rPr>
          <w:sz w:val="19"/>
        </w:rPr>
        <w:t>no</w:t>
      </w:r>
      <w:r>
        <w:rPr>
          <w:spacing w:val="15"/>
          <w:sz w:val="19"/>
        </w:rPr>
        <w:t xml:space="preserve"> </w:t>
      </w:r>
      <w:r>
        <w:rPr>
          <w:sz w:val="19"/>
        </w:rPr>
        <w:t>Registro</w:t>
      </w:r>
      <w:r>
        <w:rPr>
          <w:spacing w:val="15"/>
          <w:sz w:val="19"/>
        </w:rPr>
        <w:t xml:space="preserve"> </w:t>
      </w:r>
      <w:r>
        <w:rPr>
          <w:sz w:val="19"/>
        </w:rPr>
        <w:t>Público</w:t>
      </w:r>
      <w:r>
        <w:rPr>
          <w:spacing w:val="15"/>
          <w:sz w:val="19"/>
        </w:rPr>
        <w:t xml:space="preserve"> </w:t>
      </w:r>
      <w:r>
        <w:rPr>
          <w:sz w:val="19"/>
        </w:rPr>
        <w:t>de</w:t>
      </w:r>
      <w:r>
        <w:rPr>
          <w:spacing w:val="16"/>
          <w:sz w:val="19"/>
        </w:rPr>
        <w:t xml:space="preserve"> </w:t>
      </w:r>
      <w:r>
        <w:rPr>
          <w:sz w:val="19"/>
        </w:rPr>
        <w:t>Empresas</w:t>
      </w:r>
      <w:r>
        <w:rPr>
          <w:spacing w:val="15"/>
          <w:sz w:val="19"/>
        </w:rPr>
        <w:t xml:space="preserve"> </w:t>
      </w:r>
      <w:r>
        <w:rPr>
          <w:sz w:val="19"/>
        </w:rPr>
        <w:t>Mercantis</w:t>
      </w:r>
      <w:r>
        <w:rPr>
          <w:spacing w:val="15"/>
          <w:sz w:val="19"/>
        </w:rPr>
        <w:t xml:space="preserve"> </w:t>
      </w:r>
      <w:r>
        <w:rPr>
          <w:sz w:val="19"/>
        </w:rPr>
        <w:t>onde</w:t>
      </w:r>
      <w:r>
        <w:rPr>
          <w:spacing w:val="15"/>
          <w:sz w:val="19"/>
        </w:rPr>
        <w:t xml:space="preserve"> </w:t>
      </w:r>
      <w:r>
        <w:rPr>
          <w:sz w:val="19"/>
        </w:rPr>
        <w:t>opera,</w:t>
      </w:r>
      <w:r>
        <w:rPr>
          <w:spacing w:val="16"/>
          <w:sz w:val="19"/>
        </w:rPr>
        <w:t xml:space="preserve"> </w:t>
      </w:r>
      <w:r>
        <w:rPr>
          <w:sz w:val="19"/>
        </w:rPr>
        <w:t>com</w:t>
      </w:r>
      <w:r>
        <w:rPr>
          <w:spacing w:val="15"/>
          <w:sz w:val="19"/>
        </w:rPr>
        <w:t xml:space="preserve"> </w:t>
      </w:r>
      <w:r>
        <w:rPr>
          <w:sz w:val="19"/>
        </w:rPr>
        <w:t>averbação</w:t>
      </w:r>
      <w:r>
        <w:rPr>
          <w:spacing w:val="15"/>
          <w:sz w:val="19"/>
        </w:rPr>
        <w:t xml:space="preserve"> </w:t>
      </w:r>
      <w:r>
        <w:rPr>
          <w:sz w:val="19"/>
        </w:rPr>
        <w:t>no</w:t>
      </w:r>
      <w:r>
        <w:rPr>
          <w:spacing w:val="15"/>
          <w:sz w:val="19"/>
        </w:rPr>
        <w:t xml:space="preserve"> </w:t>
      </w:r>
      <w:r>
        <w:rPr>
          <w:sz w:val="19"/>
        </w:rPr>
        <w:t>Registro</w:t>
      </w:r>
      <w:r>
        <w:rPr>
          <w:spacing w:val="16"/>
          <w:sz w:val="19"/>
        </w:rPr>
        <w:t xml:space="preserve"> </w:t>
      </w:r>
      <w:r>
        <w:rPr>
          <w:sz w:val="19"/>
        </w:rPr>
        <w:t>onde</w:t>
      </w:r>
      <w:r>
        <w:rPr>
          <w:spacing w:val="15"/>
          <w:sz w:val="19"/>
        </w:rPr>
        <w:t xml:space="preserve"> </w:t>
      </w:r>
      <w:r>
        <w:rPr>
          <w:sz w:val="19"/>
        </w:rPr>
        <w:t>tem</w:t>
      </w:r>
      <w:r>
        <w:rPr>
          <w:spacing w:val="15"/>
          <w:sz w:val="19"/>
        </w:rPr>
        <w:t xml:space="preserve"> </w:t>
      </w:r>
      <w:r>
        <w:rPr>
          <w:sz w:val="19"/>
        </w:rPr>
        <w:t>sede</w:t>
      </w:r>
      <w:r>
        <w:rPr>
          <w:spacing w:val="15"/>
          <w:sz w:val="19"/>
        </w:rPr>
        <w:t xml:space="preserve"> </w:t>
      </w:r>
      <w:r>
        <w:rPr>
          <w:sz w:val="19"/>
        </w:rPr>
        <w:t>a</w:t>
      </w:r>
      <w:r>
        <w:rPr>
          <w:spacing w:val="16"/>
          <w:sz w:val="19"/>
        </w:rPr>
        <w:t xml:space="preserve"> </w:t>
      </w:r>
      <w:r>
        <w:rPr>
          <w:sz w:val="19"/>
        </w:rPr>
        <w:t>matriz,</w:t>
      </w:r>
      <w:r>
        <w:rPr>
          <w:spacing w:val="15"/>
          <w:sz w:val="19"/>
        </w:rPr>
        <w:t xml:space="preserve"> </w:t>
      </w:r>
      <w:r>
        <w:rPr>
          <w:sz w:val="19"/>
        </w:rPr>
        <w:t>no</w:t>
      </w:r>
      <w:r>
        <w:rPr>
          <w:spacing w:val="15"/>
          <w:sz w:val="19"/>
        </w:rPr>
        <w:t xml:space="preserve"> </w:t>
      </w:r>
      <w:r>
        <w:rPr>
          <w:sz w:val="19"/>
        </w:rPr>
        <w:t>caso</w:t>
      </w:r>
      <w:r>
        <w:rPr>
          <w:spacing w:val="-44"/>
          <w:sz w:val="19"/>
        </w:rPr>
        <w:t xml:space="preserve"> </w:t>
      </w:r>
      <w:r>
        <w:rPr>
          <w:sz w:val="19"/>
        </w:rPr>
        <w:t>de ser a participante</w:t>
      </w:r>
      <w:r>
        <w:rPr>
          <w:spacing w:val="1"/>
          <w:sz w:val="19"/>
        </w:rPr>
        <w:t xml:space="preserve"> </w:t>
      </w:r>
      <w:r>
        <w:rPr>
          <w:sz w:val="19"/>
        </w:rPr>
        <w:t>sucursal, filial ou agência.</w:t>
      </w:r>
    </w:p>
    <w:p>
      <w:pPr>
        <w:pStyle w:val="10"/>
        <w:numPr>
          <w:ilvl w:val="2"/>
          <w:numId w:val="1"/>
        </w:numPr>
        <w:tabs>
          <w:tab w:val="left" w:pos="705"/>
        </w:tabs>
        <w:spacing w:before="96" w:after="0" w:line="237" w:lineRule="auto"/>
        <w:ind w:left="212" w:right="377" w:firstLine="0"/>
        <w:jc w:val="left"/>
        <w:rPr>
          <w:sz w:val="19"/>
        </w:rPr>
      </w:pPr>
      <w:r>
        <w:rPr>
          <w:sz w:val="19"/>
        </w:rPr>
        <w:t>Inscrição</w:t>
      </w:r>
      <w:r>
        <w:rPr>
          <w:spacing w:val="25"/>
          <w:sz w:val="19"/>
        </w:rPr>
        <w:t xml:space="preserve"> </w:t>
      </w:r>
      <w:r>
        <w:rPr>
          <w:sz w:val="19"/>
        </w:rPr>
        <w:t>do</w:t>
      </w:r>
      <w:r>
        <w:rPr>
          <w:spacing w:val="25"/>
          <w:sz w:val="19"/>
        </w:rPr>
        <w:t xml:space="preserve"> </w:t>
      </w:r>
      <w:r>
        <w:rPr>
          <w:sz w:val="19"/>
        </w:rPr>
        <w:t>ato</w:t>
      </w:r>
      <w:r>
        <w:rPr>
          <w:spacing w:val="26"/>
          <w:sz w:val="19"/>
        </w:rPr>
        <w:t xml:space="preserve"> </w:t>
      </w:r>
      <w:r>
        <w:rPr>
          <w:sz w:val="19"/>
        </w:rPr>
        <w:t>constitutivo</w:t>
      </w:r>
      <w:r>
        <w:rPr>
          <w:spacing w:val="25"/>
          <w:sz w:val="19"/>
        </w:rPr>
        <w:t xml:space="preserve"> </w:t>
      </w:r>
      <w:r>
        <w:rPr>
          <w:sz w:val="19"/>
        </w:rPr>
        <w:t>no</w:t>
      </w:r>
      <w:r>
        <w:rPr>
          <w:spacing w:val="26"/>
          <w:sz w:val="19"/>
        </w:rPr>
        <w:t xml:space="preserve"> </w:t>
      </w:r>
      <w:r>
        <w:rPr>
          <w:sz w:val="19"/>
        </w:rPr>
        <w:t>Registro</w:t>
      </w:r>
      <w:r>
        <w:rPr>
          <w:spacing w:val="25"/>
          <w:sz w:val="19"/>
        </w:rPr>
        <w:t xml:space="preserve"> </w:t>
      </w:r>
      <w:r>
        <w:rPr>
          <w:sz w:val="19"/>
        </w:rPr>
        <w:t>Civil</w:t>
      </w:r>
      <w:r>
        <w:rPr>
          <w:spacing w:val="26"/>
          <w:sz w:val="19"/>
        </w:rPr>
        <w:t xml:space="preserve"> </w:t>
      </w:r>
      <w:r>
        <w:rPr>
          <w:sz w:val="19"/>
        </w:rPr>
        <w:t>das</w:t>
      </w:r>
      <w:r>
        <w:rPr>
          <w:spacing w:val="25"/>
          <w:sz w:val="19"/>
        </w:rPr>
        <w:t xml:space="preserve"> </w:t>
      </w:r>
      <w:r>
        <w:rPr>
          <w:sz w:val="19"/>
        </w:rPr>
        <w:t>Pessoas</w:t>
      </w:r>
      <w:r>
        <w:rPr>
          <w:spacing w:val="26"/>
          <w:sz w:val="19"/>
        </w:rPr>
        <w:t xml:space="preserve"> </w:t>
      </w:r>
      <w:r>
        <w:rPr>
          <w:sz w:val="19"/>
        </w:rPr>
        <w:t>Jurídicas,</w:t>
      </w:r>
      <w:r>
        <w:rPr>
          <w:spacing w:val="25"/>
          <w:sz w:val="19"/>
        </w:rPr>
        <w:t xml:space="preserve"> </w:t>
      </w:r>
      <w:r>
        <w:rPr>
          <w:sz w:val="19"/>
        </w:rPr>
        <w:t>no</w:t>
      </w:r>
      <w:r>
        <w:rPr>
          <w:spacing w:val="26"/>
          <w:sz w:val="19"/>
        </w:rPr>
        <w:t xml:space="preserve"> </w:t>
      </w:r>
      <w:r>
        <w:rPr>
          <w:sz w:val="19"/>
        </w:rPr>
        <w:t>caso</w:t>
      </w:r>
      <w:r>
        <w:rPr>
          <w:spacing w:val="25"/>
          <w:sz w:val="19"/>
        </w:rPr>
        <w:t xml:space="preserve"> </w:t>
      </w:r>
      <w:r>
        <w:rPr>
          <w:sz w:val="19"/>
        </w:rPr>
        <w:t>de</w:t>
      </w:r>
      <w:r>
        <w:rPr>
          <w:spacing w:val="26"/>
          <w:sz w:val="19"/>
        </w:rPr>
        <w:t xml:space="preserve"> </w:t>
      </w:r>
      <w:r>
        <w:rPr>
          <w:sz w:val="19"/>
        </w:rPr>
        <w:t>sociedades</w:t>
      </w:r>
      <w:r>
        <w:rPr>
          <w:spacing w:val="25"/>
          <w:sz w:val="19"/>
        </w:rPr>
        <w:t xml:space="preserve"> </w:t>
      </w:r>
      <w:r>
        <w:rPr>
          <w:sz w:val="19"/>
        </w:rPr>
        <w:t>civis,</w:t>
      </w:r>
      <w:r>
        <w:rPr>
          <w:spacing w:val="26"/>
          <w:sz w:val="19"/>
        </w:rPr>
        <w:t xml:space="preserve"> </w:t>
      </w:r>
      <w:r>
        <w:rPr>
          <w:sz w:val="19"/>
        </w:rPr>
        <w:t>acompanhada</w:t>
      </w:r>
      <w:r>
        <w:rPr>
          <w:spacing w:val="25"/>
          <w:sz w:val="19"/>
        </w:rPr>
        <w:t xml:space="preserve"> </w:t>
      </w:r>
      <w:r>
        <w:rPr>
          <w:sz w:val="19"/>
        </w:rPr>
        <w:t>de</w:t>
      </w:r>
      <w:r>
        <w:rPr>
          <w:spacing w:val="26"/>
          <w:sz w:val="19"/>
        </w:rPr>
        <w:t xml:space="preserve"> </w:t>
      </w:r>
      <w:r>
        <w:rPr>
          <w:sz w:val="19"/>
        </w:rPr>
        <w:t>prova</w:t>
      </w:r>
      <w:r>
        <w:rPr>
          <w:spacing w:val="25"/>
          <w:sz w:val="19"/>
        </w:rPr>
        <w:t xml:space="preserve"> </w:t>
      </w:r>
      <w:r>
        <w:rPr>
          <w:sz w:val="19"/>
        </w:rPr>
        <w:t>de</w:t>
      </w:r>
      <w:r>
        <w:rPr>
          <w:spacing w:val="-44"/>
          <w:sz w:val="19"/>
        </w:rPr>
        <w:t xml:space="preserve"> </w:t>
      </w:r>
      <w:r>
        <w:rPr>
          <w:sz w:val="19"/>
        </w:rPr>
        <w:t>diretoria em exercício.</w:t>
      </w:r>
    </w:p>
    <w:p>
      <w:pPr>
        <w:pStyle w:val="10"/>
        <w:numPr>
          <w:ilvl w:val="1"/>
          <w:numId w:val="1"/>
        </w:numPr>
        <w:tabs>
          <w:tab w:val="left" w:pos="556"/>
        </w:tabs>
        <w:spacing w:before="96" w:after="0" w:line="237" w:lineRule="auto"/>
        <w:ind w:left="212" w:right="378" w:firstLine="0"/>
        <w:jc w:val="left"/>
        <w:rPr>
          <w:sz w:val="19"/>
        </w:rPr>
      </w:pPr>
      <w:r>
        <w:rPr>
          <w:sz w:val="19"/>
        </w:rPr>
        <w:t>Cada</w:t>
      </w:r>
      <w:r>
        <w:rPr>
          <w:spacing w:val="12"/>
          <w:sz w:val="19"/>
        </w:rPr>
        <w:t xml:space="preserve"> </w:t>
      </w:r>
      <w:r>
        <w:rPr>
          <w:sz w:val="19"/>
        </w:rPr>
        <w:t>licitante</w:t>
      </w:r>
      <w:r>
        <w:rPr>
          <w:spacing w:val="12"/>
          <w:sz w:val="19"/>
        </w:rPr>
        <w:t xml:space="preserve"> </w:t>
      </w:r>
      <w:r>
        <w:rPr>
          <w:sz w:val="19"/>
        </w:rPr>
        <w:t>credenciará</w:t>
      </w:r>
      <w:r>
        <w:rPr>
          <w:spacing w:val="13"/>
          <w:sz w:val="19"/>
        </w:rPr>
        <w:t xml:space="preserve"> </w:t>
      </w:r>
      <w:r>
        <w:rPr>
          <w:sz w:val="19"/>
        </w:rPr>
        <w:t>apenas</w:t>
      </w:r>
      <w:r>
        <w:rPr>
          <w:spacing w:val="12"/>
          <w:sz w:val="19"/>
        </w:rPr>
        <w:t xml:space="preserve"> </w:t>
      </w:r>
      <w:r>
        <w:rPr>
          <w:sz w:val="19"/>
        </w:rPr>
        <w:t>um</w:t>
      </w:r>
      <w:r>
        <w:rPr>
          <w:spacing w:val="12"/>
          <w:sz w:val="19"/>
        </w:rPr>
        <w:t xml:space="preserve"> </w:t>
      </w:r>
      <w:r>
        <w:rPr>
          <w:sz w:val="19"/>
        </w:rPr>
        <w:t>representante,</w:t>
      </w:r>
      <w:r>
        <w:rPr>
          <w:spacing w:val="13"/>
          <w:sz w:val="19"/>
        </w:rPr>
        <w:t xml:space="preserve"> </w:t>
      </w:r>
      <w:r>
        <w:rPr>
          <w:sz w:val="19"/>
        </w:rPr>
        <w:t>que</w:t>
      </w:r>
      <w:r>
        <w:rPr>
          <w:spacing w:val="12"/>
          <w:sz w:val="19"/>
        </w:rPr>
        <w:t xml:space="preserve"> </w:t>
      </w:r>
      <w:r>
        <w:rPr>
          <w:sz w:val="19"/>
        </w:rPr>
        <w:t>será</w:t>
      </w:r>
      <w:r>
        <w:rPr>
          <w:spacing w:val="12"/>
          <w:sz w:val="19"/>
        </w:rPr>
        <w:t xml:space="preserve"> </w:t>
      </w:r>
      <w:r>
        <w:rPr>
          <w:sz w:val="19"/>
        </w:rPr>
        <w:t>o</w:t>
      </w:r>
      <w:r>
        <w:rPr>
          <w:spacing w:val="13"/>
          <w:sz w:val="19"/>
        </w:rPr>
        <w:t xml:space="preserve"> </w:t>
      </w:r>
      <w:r>
        <w:rPr>
          <w:sz w:val="19"/>
        </w:rPr>
        <w:t>único</w:t>
      </w:r>
      <w:r>
        <w:rPr>
          <w:spacing w:val="12"/>
          <w:sz w:val="19"/>
        </w:rPr>
        <w:t xml:space="preserve"> </w:t>
      </w:r>
      <w:r>
        <w:rPr>
          <w:sz w:val="19"/>
        </w:rPr>
        <w:t>admitido</w:t>
      </w:r>
      <w:r>
        <w:rPr>
          <w:spacing w:val="12"/>
          <w:sz w:val="19"/>
        </w:rPr>
        <w:t xml:space="preserve"> </w:t>
      </w:r>
      <w:r>
        <w:rPr>
          <w:sz w:val="19"/>
        </w:rPr>
        <w:t>a</w:t>
      </w:r>
      <w:r>
        <w:rPr>
          <w:spacing w:val="13"/>
          <w:sz w:val="19"/>
        </w:rPr>
        <w:t xml:space="preserve"> </w:t>
      </w:r>
      <w:r>
        <w:rPr>
          <w:sz w:val="19"/>
        </w:rPr>
        <w:t>intervir</w:t>
      </w:r>
      <w:r>
        <w:rPr>
          <w:spacing w:val="12"/>
          <w:sz w:val="19"/>
        </w:rPr>
        <w:t xml:space="preserve"> </w:t>
      </w:r>
      <w:r>
        <w:rPr>
          <w:sz w:val="19"/>
        </w:rPr>
        <w:t>nas</w:t>
      </w:r>
      <w:r>
        <w:rPr>
          <w:spacing w:val="12"/>
          <w:sz w:val="19"/>
        </w:rPr>
        <w:t xml:space="preserve"> </w:t>
      </w:r>
      <w:r>
        <w:rPr>
          <w:sz w:val="19"/>
        </w:rPr>
        <w:t>fases</w:t>
      </w:r>
      <w:r>
        <w:rPr>
          <w:spacing w:val="13"/>
          <w:sz w:val="19"/>
        </w:rPr>
        <w:t xml:space="preserve"> </w:t>
      </w:r>
      <w:r>
        <w:rPr>
          <w:sz w:val="19"/>
        </w:rPr>
        <w:t>do</w:t>
      </w:r>
      <w:r>
        <w:rPr>
          <w:spacing w:val="12"/>
          <w:sz w:val="19"/>
        </w:rPr>
        <w:t xml:space="preserve"> </w:t>
      </w:r>
      <w:r>
        <w:rPr>
          <w:sz w:val="19"/>
        </w:rPr>
        <w:t>procedimento</w:t>
      </w:r>
      <w:r>
        <w:rPr>
          <w:spacing w:val="13"/>
          <w:sz w:val="19"/>
        </w:rPr>
        <w:t xml:space="preserve"> </w:t>
      </w:r>
      <w:r>
        <w:rPr>
          <w:sz w:val="19"/>
        </w:rPr>
        <w:t>licitatório</w:t>
      </w:r>
      <w:r>
        <w:rPr>
          <w:spacing w:val="12"/>
          <w:sz w:val="19"/>
        </w:rPr>
        <w:t xml:space="preserve"> </w:t>
      </w:r>
      <w:r>
        <w:rPr>
          <w:sz w:val="19"/>
        </w:rPr>
        <w:t>e</w:t>
      </w:r>
      <w:r>
        <w:rPr>
          <w:spacing w:val="12"/>
          <w:sz w:val="19"/>
        </w:rPr>
        <w:t xml:space="preserve"> </w:t>
      </w:r>
      <w:r>
        <w:rPr>
          <w:sz w:val="19"/>
        </w:rPr>
        <w:t>a</w:t>
      </w:r>
      <w:r>
        <w:rPr>
          <w:spacing w:val="-44"/>
          <w:sz w:val="19"/>
        </w:rPr>
        <w:t xml:space="preserve"> </w:t>
      </w:r>
      <w:r>
        <w:rPr>
          <w:sz w:val="19"/>
        </w:rPr>
        <w:t>responder por</w:t>
      </w:r>
      <w:r>
        <w:rPr>
          <w:spacing w:val="1"/>
          <w:sz w:val="19"/>
        </w:rPr>
        <w:t xml:space="preserve"> </w:t>
      </w:r>
      <w:r>
        <w:rPr>
          <w:sz w:val="19"/>
        </w:rPr>
        <w:t>todos os</w:t>
      </w:r>
      <w:r>
        <w:rPr>
          <w:spacing w:val="1"/>
          <w:sz w:val="19"/>
        </w:rPr>
        <w:t xml:space="preserve"> </w:t>
      </w:r>
      <w:r>
        <w:rPr>
          <w:sz w:val="19"/>
        </w:rPr>
        <w:t>atos</w:t>
      </w:r>
      <w:r>
        <w:rPr>
          <w:spacing w:val="1"/>
          <w:sz w:val="19"/>
        </w:rPr>
        <w:t xml:space="preserve"> </w:t>
      </w:r>
      <w:r>
        <w:rPr>
          <w:sz w:val="19"/>
        </w:rPr>
        <w:t>e efeitos</w:t>
      </w:r>
      <w:r>
        <w:rPr>
          <w:spacing w:val="1"/>
          <w:sz w:val="19"/>
        </w:rPr>
        <w:t xml:space="preserve"> </w:t>
      </w:r>
      <w:r>
        <w:rPr>
          <w:sz w:val="19"/>
        </w:rPr>
        <w:t>previstos</w:t>
      </w:r>
      <w:r>
        <w:rPr>
          <w:spacing w:val="1"/>
          <w:sz w:val="19"/>
        </w:rPr>
        <w:t xml:space="preserve"> </w:t>
      </w:r>
      <w:r>
        <w:rPr>
          <w:sz w:val="19"/>
        </w:rPr>
        <w:t>neste Edital,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sua representada.</w:t>
      </w:r>
    </w:p>
    <w:p>
      <w:pPr>
        <w:pStyle w:val="10"/>
        <w:numPr>
          <w:ilvl w:val="1"/>
          <w:numId w:val="1"/>
        </w:numPr>
        <w:tabs>
          <w:tab w:val="left" w:pos="549"/>
        </w:tabs>
        <w:spacing w:before="94" w:after="0" w:line="240" w:lineRule="auto"/>
        <w:ind w:left="548" w:right="0" w:hanging="337"/>
        <w:jc w:val="left"/>
        <w:rPr>
          <w:sz w:val="19"/>
        </w:rPr>
      </w:pPr>
      <w:r>
        <w:rPr>
          <w:sz w:val="19"/>
        </w:rPr>
        <w:t>Não</w:t>
      </w:r>
      <w:r>
        <w:rPr>
          <w:spacing w:val="5"/>
          <w:sz w:val="19"/>
        </w:rPr>
        <w:t xml:space="preserve"> </w:t>
      </w:r>
      <w:r>
        <w:rPr>
          <w:sz w:val="19"/>
        </w:rPr>
        <w:t>será</w:t>
      </w:r>
      <w:r>
        <w:rPr>
          <w:spacing w:val="5"/>
          <w:sz w:val="19"/>
        </w:rPr>
        <w:t xml:space="preserve"> </w:t>
      </w:r>
      <w:r>
        <w:rPr>
          <w:sz w:val="19"/>
        </w:rPr>
        <w:t>admitida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participação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um</w:t>
      </w:r>
      <w:r>
        <w:rPr>
          <w:spacing w:val="5"/>
          <w:sz w:val="19"/>
        </w:rPr>
        <w:t xml:space="preserve"> </w:t>
      </w:r>
      <w:r>
        <w:rPr>
          <w:sz w:val="19"/>
        </w:rPr>
        <w:t>mesmo</w:t>
      </w:r>
      <w:r>
        <w:rPr>
          <w:spacing w:val="5"/>
          <w:sz w:val="19"/>
        </w:rPr>
        <w:t xml:space="preserve"> </w:t>
      </w:r>
      <w:r>
        <w:rPr>
          <w:sz w:val="19"/>
        </w:rPr>
        <w:t>representante</w:t>
      </w:r>
      <w:r>
        <w:rPr>
          <w:spacing w:val="5"/>
          <w:sz w:val="19"/>
        </w:rPr>
        <w:t xml:space="preserve"> </w:t>
      </w:r>
      <w:r>
        <w:rPr>
          <w:sz w:val="19"/>
        </w:rPr>
        <w:t>para</w:t>
      </w:r>
      <w:r>
        <w:rPr>
          <w:spacing w:val="5"/>
          <w:sz w:val="19"/>
        </w:rPr>
        <w:t xml:space="preserve"> </w:t>
      </w:r>
      <w:r>
        <w:rPr>
          <w:sz w:val="19"/>
        </w:rPr>
        <w:t>mais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uma</w:t>
      </w:r>
      <w:r>
        <w:rPr>
          <w:spacing w:val="5"/>
          <w:sz w:val="19"/>
        </w:rPr>
        <w:t xml:space="preserve"> </w:t>
      </w:r>
      <w:r>
        <w:rPr>
          <w:sz w:val="19"/>
        </w:rPr>
        <w:t>Empresa</w:t>
      </w:r>
      <w:r>
        <w:rPr>
          <w:spacing w:val="5"/>
          <w:sz w:val="19"/>
        </w:rPr>
        <w:t xml:space="preserve"> </w:t>
      </w:r>
      <w:r>
        <w:rPr>
          <w:sz w:val="19"/>
        </w:rPr>
        <w:t>licitante.</w:t>
      </w:r>
    </w:p>
    <w:p>
      <w:pPr>
        <w:pStyle w:val="10"/>
        <w:numPr>
          <w:ilvl w:val="1"/>
          <w:numId w:val="1"/>
        </w:numPr>
        <w:tabs>
          <w:tab w:val="left" w:pos="549"/>
        </w:tabs>
        <w:spacing w:before="94" w:after="0" w:line="240" w:lineRule="auto"/>
        <w:ind w:left="548" w:right="0" w:hanging="337"/>
        <w:jc w:val="left"/>
        <w:rPr>
          <w:sz w:val="19"/>
        </w:rPr>
      </w:pP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representante</w:t>
      </w:r>
      <w:r>
        <w:rPr>
          <w:spacing w:val="6"/>
          <w:sz w:val="19"/>
        </w:rPr>
        <w:t xml:space="preserve"> </w:t>
      </w:r>
      <w:r>
        <w:rPr>
          <w:sz w:val="19"/>
        </w:rPr>
        <w:t>poderá</w:t>
      </w:r>
      <w:r>
        <w:rPr>
          <w:spacing w:val="7"/>
          <w:sz w:val="19"/>
        </w:rPr>
        <w:t xml:space="preserve"> </w:t>
      </w:r>
      <w:r>
        <w:rPr>
          <w:sz w:val="19"/>
        </w:rPr>
        <w:t>ser</w:t>
      </w:r>
      <w:r>
        <w:rPr>
          <w:spacing w:val="6"/>
          <w:sz w:val="19"/>
        </w:rPr>
        <w:t xml:space="preserve"> </w:t>
      </w:r>
      <w:r>
        <w:rPr>
          <w:sz w:val="19"/>
        </w:rPr>
        <w:t>substituído</w:t>
      </w:r>
      <w:r>
        <w:rPr>
          <w:spacing w:val="7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qualquer</w:t>
      </w:r>
      <w:r>
        <w:rPr>
          <w:spacing w:val="6"/>
          <w:sz w:val="19"/>
        </w:rPr>
        <w:t xml:space="preserve"> </w:t>
      </w:r>
      <w:r>
        <w:rPr>
          <w:sz w:val="19"/>
        </w:rPr>
        <w:t>momento</w:t>
      </w:r>
      <w:r>
        <w:rPr>
          <w:spacing w:val="7"/>
          <w:sz w:val="19"/>
        </w:rPr>
        <w:t xml:space="preserve"> </w:t>
      </w:r>
      <w:r>
        <w:rPr>
          <w:sz w:val="19"/>
        </w:rPr>
        <w:t>por</w:t>
      </w:r>
      <w:r>
        <w:rPr>
          <w:spacing w:val="6"/>
          <w:sz w:val="19"/>
        </w:rPr>
        <w:t xml:space="preserve"> </w:t>
      </w:r>
      <w:r>
        <w:rPr>
          <w:sz w:val="19"/>
        </w:rPr>
        <w:t>outro</w:t>
      </w:r>
      <w:r>
        <w:rPr>
          <w:spacing w:val="7"/>
          <w:sz w:val="19"/>
        </w:rPr>
        <w:t xml:space="preserve"> </w:t>
      </w:r>
      <w:r>
        <w:rPr>
          <w:sz w:val="19"/>
        </w:rPr>
        <w:t>devidamente</w:t>
      </w:r>
      <w:r>
        <w:rPr>
          <w:spacing w:val="6"/>
          <w:sz w:val="19"/>
        </w:rPr>
        <w:t xml:space="preserve"> </w:t>
      </w:r>
      <w:r>
        <w:rPr>
          <w:sz w:val="19"/>
        </w:rPr>
        <w:t>credenciado.</w:t>
      </w:r>
    </w:p>
    <w:p>
      <w:pPr>
        <w:pStyle w:val="3"/>
        <w:numPr>
          <w:ilvl w:val="1"/>
          <w:numId w:val="1"/>
        </w:numPr>
        <w:tabs>
          <w:tab w:val="left" w:pos="573"/>
        </w:tabs>
        <w:spacing w:before="96" w:after="0" w:line="237" w:lineRule="auto"/>
        <w:ind w:left="212" w:right="379" w:firstLine="0"/>
        <w:jc w:val="left"/>
      </w:pPr>
      <w:r>
        <w:t>OS</w:t>
      </w:r>
      <w:r>
        <w:rPr>
          <w:spacing w:val="42"/>
        </w:rPr>
        <w:t xml:space="preserve"> </w:t>
      </w:r>
      <w:r>
        <w:t>DOCUMENTOS</w:t>
      </w:r>
      <w:r>
        <w:rPr>
          <w:spacing w:val="43"/>
        </w:rPr>
        <w:t xml:space="preserve"> </w:t>
      </w:r>
      <w:r>
        <w:t>PARA</w:t>
      </w:r>
      <w:r>
        <w:rPr>
          <w:spacing w:val="42"/>
        </w:rPr>
        <w:t xml:space="preserve"> </w:t>
      </w:r>
      <w:r>
        <w:t>O</w:t>
      </w:r>
      <w:r>
        <w:rPr>
          <w:spacing w:val="43"/>
        </w:rPr>
        <w:t xml:space="preserve"> </w:t>
      </w:r>
      <w:r>
        <w:t>CREDENCIAMENTO</w:t>
      </w:r>
      <w:r>
        <w:rPr>
          <w:spacing w:val="42"/>
        </w:rPr>
        <w:t xml:space="preserve"> </w:t>
      </w:r>
      <w:r>
        <w:t>NA</w:t>
      </w:r>
      <w:r>
        <w:rPr>
          <w:spacing w:val="43"/>
        </w:rPr>
        <w:t xml:space="preserve"> </w:t>
      </w:r>
      <w:r>
        <w:t>FORMA</w:t>
      </w:r>
      <w:r>
        <w:rPr>
          <w:spacing w:val="42"/>
        </w:rPr>
        <w:t xml:space="preserve"> </w:t>
      </w:r>
      <w:r>
        <w:t>DISCIPLINADA</w:t>
      </w:r>
      <w:r>
        <w:rPr>
          <w:spacing w:val="43"/>
        </w:rPr>
        <w:t xml:space="preserve"> </w:t>
      </w:r>
      <w:r>
        <w:t>NESTE</w:t>
      </w:r>
      <w:r>
        <w:rPr>
          <w:spacing w:val="42"/>
        </w:rPr>
        <w:t xml:space="preserve"> </w:t>
      </w:r>
      <w:r>
        <w:t>ITEM</w:t>
      </w:r>
      <w:r>
        <w:rPr>
          <w:spacing w:val="43"/>
        </w:rPr>
        <w:t xml:space="preserve"> </w:t>
      </w:r>
      <w:r>
        <w:t>DEVERÃO</w:t>
      </w:r>
      <w:r>
        <w:rPr>
          <w:spacing w:val="42"/>
        </w:rPr>
        <w:t xml:space="preserve"> </w:t>
      </w:r>
      <w:r>
        <w:t>SER</w:t>
      </w:r>
      <w:r>
        <w:rPr>
          <w:spacing w:val="-44"/>
        </w:rPr>
        <w:t xml:space="preserve"> </w:t>
      </w:r>
      <w:r>
        <w:t>ENTREGUES</w:t>
      </w:r>
      <w:r>
        <w:rPr>
          <w:spacing w:val="5"/>
        </w:rPr>
        <w:t xml:space="preserve"> </w:t>
      </w:r>
      <w:r>
        <w:t>FORA</w:t>
      </w:r>
      <w:r>
        <w:rPr>
          <w:spacing w:val="5"/>
        </w:rPr>
        <w:t xml:space="preserve"> </w:t>
      </w:r>
      <w:r>
        <w:t>DOS</w:t>
      </w:r>
      <w:r>
        <w:rPr>
          <w:spacing w:val="5"/>
        </w:rPr>
        <w:t xml:space="preserve"> </w:t>
      </w:r>
      <w:r>
        <w:t>ENVELOPES,</w:t>
      </w:r>
      <w:r>
        <w:rPr>
          <w:spacing w:val="5"/>
        </w:rPr>
        <w:t xml:space="preserve"> </w:t>
      </w:r>
      <w:r>
        <w:t>APÓS</w:t>
      </w:r>
      <w:r>
        <w:rPr>
          <w:spacing w:val="5"/>
        </w:rPr>
        <w:t xml:space="preserve"> </w:t>
      </w:r>
      <w:r>
        <w:t>ABERTURA</w:t>
      </w:r>
      <w:r>
        <w:rPr>
          <w:spacing w:val="5"/>
        </w:rPr>
        <w:t xml:space="preserve"> </w:t>
      </w:r>
      <w:r>
        <w:t>DA</w:t>
      </w:r>
      <w:r>
        <w:rPr>
          <w:spacing w:val="5"/>
        </w:rPr>
        <w:t xml:space="preserve"> </w:t>
      </w:r>
      <w:r>
        <w:t>SESSÃO</w:t>
      </w:r>
      <w:r>
        <w:rPr>
          <w:spacing w:val="5"/>
        </w:rPr>
        <w:t xml:space="preserve"> </w:t>
      </w:r>
      <w:r>
        <w:t>E</w:t>
      </w:r>
      <w:r>
        <w:rPr>
          <w:spacing w:val="6"/>
        </w:rPr>
        <w:t xml:space="preserve"> </w:t>
      </w:r>
      <w:r>
        <w:t>ANTES</w:t>
      </w:r>
      <w:r>
        <w:rPr>
          <w:spacing w:val="5"/>
        </w:rPr>
        <w:t xml:space="preserve"> </w:t>
      </w:r>
      <w:r>
        <w:t>DA</w:t>
      </w:r>
      <w:r>
        <w:rPr>
          <w:spacing w:val="5"/>
        </w:rPr>
        <w:t xml:space="preserve"> </w:t>
      </w:r>
      <w:r>
        <w:t>ABERTURA</w:t>
      </w:r>
      <w:r>
        <w:rPr>
          <w:spacing w:val="5"/>
        </w:rPr>
        <w:t xml:space="preserve"> </w:t>
      </w:r>
      <w:r>
        <w:t>DAS</w:t>
      </w:r>
      <w:r>
        <w:rPr>
          <w:spacing w:val="5"/>
        </w:rPr>
        <w:t xml:space="preserve"> </w:t>
      </w:r>
      <w:r>
        <w:t>PROPOSTAS.</w:t>
      </w:r>
    </w:p>
    <w:p>
      <w:pPr>
        <w:pStyle w:val="10"/>
        <w:numPr>
          <w:ilvl w:val="1"/>
          <w:numId w:val="1"/>
        </w:numPr>
        <w:tabs>
          <w:tab w:val="left" w:pos="550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 xml:space="preserve">Os documentos de credenciamento serão examinados e retidos pelo Pregoeiro e Equipe de Apoio, </w:t>
      </w:r>
      <w:r>
        <w:rPr>
          <w:b/>
          <w:sz w:val="19"/>
        </w:rPr>
        <w:t xml:space="preserve">antes </w:t>
      </w:r>
      <w:r>
        <w:rPr>
          <w:sz w:val="19"/>
        </w:rPr>
        <w:t>da abertura dos envelopes</w:t>
      </w:r>
      <w:r>
        <w:rPr>
          <w:spacing w:val="1"/>
          <w:sz w:val="19"/>
        </w:rPr>
        <w:t xml:space="preserve"> </w:t>
      </w:r>
      <w:r>
        <w:rPr>
          <w:sz w:val="19"/>
        </w:rPr>
        <w:t>referentes à proposta de preços.</w:t>
      </w:r>
    </w:p>
    <w:p>
      <w:pPr>
        <w:pStyle w:val="10"/>
        <w:numPr>
          <w:ilvl w:val="1"/>
          <w:numId w:val="1"/>
        </w:numPr>
        <w:tabs>
          <w:tab w:val="left" w:pos="561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No</w:t>
      </w:r>
      <w:r>
        <w:rPr>
          <w:spacing w:val="17"/>
          <w:sz w:val="19"/>
        </w:rPr>
        <w:t xml:space="preserve"> </w:t>
      </w:r>
      <w:r>
        <w:rPr>
          <w:sz w:val="19"/>
        </w:rPr>
        <w:t>caso</w:t>
      </w:r>
      <w:r>
        <w:rPr>
          <w:spacing w:val="17"/>
          <w:sz w:val="19"/>
        </w:rPr>
        <w:t xml:space="preserve"> </w:t>
      </w:r>
      <w:r>
        <w:rPr>
          <w:sz w:val="19"/>
        </w:rPr>
        <w:t>de</w:t>
      </w:r>
      <w:r>
        <w:rPr>
          <w:spacing w:val="17"/>
          <w:sz w:val="19"/>
        </w:rPr>
        <w:t xml:space="preserve"> </w:t>
      </w:r>
      <w:r>
        <w:rPr>
          <w:sz w:val="19"/>
        </w:rPr>
        <w:t>não</w:t>
      </w:r>
      <w:r>
        <w:rPr>
          <w:spacing w:val="18"/>
          <w:sz w:val="19"/>
        </w:rPr>
        <w:t xml:space="preserve"> </w:t>
      </w:r>
      <w:r>
        <w:rPr>
          <w:sz w:val="19"/>
        </w:rPr>
        <w:t>haver</w:t>
      </w:r>
      <w:r>
        <w:rPr>
          <w:spacing w:val="17"/>
          <w:sz w:val="19"/>
        </w:rPr>
        <w:t xml:space="preserve"> </w:t>
      </w:r>
      <w:r>
        <w:rPr>
          <w:sz w:val="19"/>
        </w:rPr>
        <w:t>credenciados</w:t>
      </w:r>
      <w:r>
        <w:rPr>
          <w:spacing w:val="17"/>
          <w:sz w:val="19"/>
        </w:rPr>
        <w:t xml:space="preserve"> </w:t>
      </w:r>
      <w:r>
        <w:rPr>
          <w:sz w:val="19"/>
        </w:rPr>
        <w:t>representantes,</w:t>
      </w:r>
      <w:r>
        <w:rPr>
          <w:spacing w:val="18"/>
          <w:sz w:val="19"/>
        </w:rPr>
        <w:t xml:space="preserve"> </w:t>
      </w:r>
      <w:r>
        <w:rPr>
          <w:sz w:val="19"/>
        </w:rPr>
        <w:t>a</w:t>
      </w:r>
      <w:r>
        <w:rPr>
          <w:spacing w:val="17"/>
          <w:sz w:val="19"/>
        </w:rPr>
        <w:t xml:space="preserve"> </w:t>
      </w:r>
      <w:r>
        <w:rPr>
          <w:sz w:val="19"/>
        </w:rPr>
        <w:t>Empresa</w:t>
      </w:r>
      <w:r>
        <w:rPr>
          <w:spacing w:val="17"/>
          <w:sz w:val="19"/>
        </w:rPr>
        <w:t xml:space="preserve"> </w:t>
      </w:r>
      <w:r>
        <w:rPr>
          <w:sz w:val="19"/>
        </w:rPr>
        <w:t>licitante</w:t>
      </w:r>
      <w:r>
        <w:rPr>
          <w:spacing w:val="18"/>
          <w:sz w:val="19"/>
        </w:rPr>
        <w:t xml:space="preserve"> </w:t>
      </w:r>
      <w:r>
        <w:rPr>
          <w:sz w:val="19"/>
        </w:rPr>
        <w:t>será</w:t>
      </w:r>
      <w:r>
        <w:rPr>
          <w:spacing w:val="17"/>
          <w:sz w:val="19"/>
        </w:rPr>
        <w:t xml:space="preserve"> </w:t>
      </w:r>
      <w:r>
        <w:rPr>
          <w:sz w:val="19"/>
        </w:rPr>
        <w:t>considerada</w:t>
      </w:r>
      <w:r>
        <w:rPr>
          <w:spacing w:val="17"/>
          <w:sz w:val="19"/>
        </w:rPr>
        <w:t xml:space="preserve"> </w:t>
      </w:r>
      <w:r>
        <w:rPr>
          <w:sz w:val="19"/>
        </w:rPr>
        <w:t>ausente</w:t>
      </w:r>
      <w:r>
        <w:rPr>
          <w:spacing w:val="18"/>
          <w:sz w:val="19"/>
        </w:rPr>
        <w:t xml:space="preserve"> </w:t>
      </w:r>
      <w:r>
        <w:rPr>
          <w:sz w:val="19"/>
        </w:rPr>
        <w:t>da</w:t>
      </w:r>
      <w:r>
        <w:rPr>
          <w:spacing w:val="17"/>
          <w:sz w:val="19"/>
        </w:rPr>
        <w:t xml:space="preserve"> </w:t>
      </w:r>
      <w:r>
        <w:rPr>
          <w:sz w:val="19"/>
        </w:rPr>
        <w:t>sessão</w:t>
      </w:r>
      <w:r>
        <w:rPr>
          <w:spacing w:val="17"/>
          <w:sz w:val="19"/>
        </w:rPr>
        <w:t xml:space="preserve"> </w:t>
      </w:r>
      <w:r>
        <w:rPr>
          <w:sz w:val="19"/>
        </w:rPr>
        <w:t>para</w:t>
      </w:r>
      <w:r>
        <w:rPr>
          <w:spacing w:val="18"/>
          <w:sz w:val="19"/>
        </w:rPr>
        <w:t xml:space="preserve"> </w:t>
      </w:r>
      <w:r>
        <w:rPr>
          <w:sz w:val="19"/>
        </w:rPr>
        <w:t>a</w:t>
      </w:r>
      <w:r>
        <w:rPr>
          <w:spacing w:val="17"/>
          <w:sz w:val="19"/>
        </w:rPr>
        <w:t xml:space="preserve"> </w:t>
      </w:r>
      <w:r>
        <w:rPr>
          <w:sz w:val="19"/>
        </w:rPr>
        <w:t>fase</w:t>
      </w:r>
      <w:r>
        <w:rPr>
          <w:spacing w:val="17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lances,</w:t>
      </w:r>
      <w:r>
        <w:rPr>
          <w:spacing w:val="-45"/>
          <w:sz w:val="19"/>
        </w:rPr>
        <w:t xml:space="preserve"> </w:t>
      </w:r>
      <w:r>
        <w:rPr>
          <w:sz w:val="19"/>
        </w:rPr>
        <w:t xml:space="preserve">não podendo haver qualquer intervenção nesta fase; </w:t>
      </w:r>
      <w:r>
        <w:rPr>
          <w:b/>
          <w:sz w:val="19"/>
        </w:rPr>
        <w:t>entretanto, os envelopes de propostas e habilitação devem ser considerados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para fins de participação no certame</w:t>
      </w:r>
      <w:r>
        <w:rPr>
          <w:sz w:val="19"/>
        </w:rPr>
        <w:t>.</w:t>
      </w:r>
    </w:p>
    <w:p>
      <w:pPr>
        <w:pStyle w:val="10"/>
        <w:numPr>
          <w:ilvl w:val="1"/>
          <w:numId w:val="1"/>
        </w:numPr>
        <w:tabs>
          <w:tab w:val="left" w:pos="567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No caso de divergência entre a documentação apresentada para credenciamento e a apresentada para habilitação, prevalecerá o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documento que apresentar data </w:t>
      </w:r>
      <w:r>
        <w:rPr>
          <w:b/>
          <w:sz w:val="19"/>
        </w:rPr>
        <w:t>mais recente</w:t>
      </w:r>
      <w:r>
        <w:rPr>
          <w:sz w:val="19"/>
        </w:rPr>
        <w:t>, podendo incorrer a licitante em descredenciamento de seu representante ou mesmo</w:t>
      </w:r>
      <w:r>
        <w:rPr>
          <w:spacing w:val="1"/>
          <w:sz w:val="19"/>
        </w:rPr>
        <w:t xml:space="preserve"> </w:t>
      </w:r>
      <w:r>
        <w:rPr>
          <w:sz w:val="19"/>
        </w:rPr>
        <w:t>inabilitação, a depender do caso.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405"/>
        </w:tabs>
        <w:spacing w:before="176" w:after="0" w:line="240" w:lineRule="auto"/>
        <w:ind w:left="404" w:right="0" w:hanging="193"/>
        <w:jc w:val="both"/>
        <w:rPr>
          <w:b w:val="0"/>
        </w:rPr>
      </w:pPr>
      <w:r>
        <w:t>DA</w:t>
      </w:r>
      <w:r>
        <w:rPr>
          <w:spacing w:val="4"/>
        </w:rPr>
        <w:t xml:space="preserve"> </w:t>
      </w:r>
      <w:r>
        <w:t>PROPOSTA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PREÇOS</w:t>
      </w:r>
      <w:r>
        <w:rPr>
          <w:spacing w:val="4"/>
        </w:rPr>
        <w:t xml:space="preserve"> </w:t>
      </w:r>
      <w:r>
        <w:t>(ENVELOPE</w:t>
      </w:r>
      <w:r>
        <w:rPr>
          <w:spacing w:val="5"/>
        </w:rPr>
        <w:t xml:space="preserve"> </w:t>
      </w:r>
      <w:r>
        <w:t>Nº</w:t>
      </w:r>
      <w:r>
        <w:rPr>
          <w:spacing w:val="4"/>
        </w:rPr>
        <w:t xml:space="preserve"> </w:t>
      </w:r>
      <w:r>
        <w:t>01)</w:t>
      </w:r>
      <w:r>
        <w:rPr>
          <w:b w:val="0"/>
        </w:rPr>
        <w:t>:</w:t>
      </w:r>
    </w:p>
    <w:p>
      <w:pPr>
        <w:pStyle w:val="10"/>
        <w:numPr>
          <w:ilvl w:val="1"/>
          <w:numId w:val="1"/>
        </w:numPr>
        <w:tabs>
          <w:tab w:val="left" w:pos="549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O licitante deverá enviar sua proposta mediante o preenchimento das seguintes informações: valor unitário e total do item (Preço</w:t>
      </w:r>
      <w:r>
        <w:rPr>
          <w:spacing w:val="1"/>
          <w:sz w:val="19"/>
        </w:rPr>
        <w:t xml:space="preserve"> </w:t>
      </w:r>
      <w:r>
        <w:rPr>
          <w:sz w:val="19"/>
        </w:rPr>
        <w:t>cotado em moeda corrente nacional de forma unitária com aproximação de no máximo 02 casas decimais em algarismo. O valor total</w:t>
      </w:r>
      <w:r>
        <w:rPr>
          <w:spacing w:val="1"/>
          <w:sz w:val="19"/>
        </w:rPr>
        <w:t xml:space="preserve"> </w:t>
      </w:r>
      <w:r>
        <w:rPr>
          <w:sz w:val="19"/>
        </w:rPr>
        <w:t>global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algarismo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extenso,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indicação</w:t>
      </w:r>
      <w:r>
        <w:rPr>
          <w:spacing w:val="1"/>
          <w:sz w:val="19"/>
        </w:rPr>
        <w:t xml:space="preserve"> </w:t>
      </w:r>
      <w:r>
        <w:rPr>
          <w:sz w:val="19"/>
        </w:rPr>
        <w:t>das</w:t>
      </w:r>
      <w:r>
        <w:rPr>
          <w:spacing w:val="1"/>
          <w:sz w:val="19"/>
        </w:rPr>
        <w:t xml:space="preserve"> </w:t>
      </w:r>
      <w:r>
        <w:rPr>
          <w:sz w:val="19"/>
        </w:rPr>
        <w:t>unidades</w:t>
      </w:r>
      <w:r>
        <w:rPr>
          <w:spacing w:val="1"/>
          <w:sz w:val="19"/>
        </w:rPr>
        <w:t xml:space="preserve"> </w:t>
      </w:r>
      <w:r>
        <w:rPr>
          <w:sz w:val="19"/>
        </w:rPr>
        <w:t>citadas</w:t>
      </w:r>
      <w:r>
        <w:rPr>
          <w:spacing w:val="1"/>
          <w:sz w:val="19"/>
        </w:rPr>
        <w:t xml:space="preserve"> </w:t>
      </w:r>
      <w:r>
        <w:rPr>
          <w:sz w:val="19"/>
        </w:rPr>
        <w:t>neste</w:t>
      </w:r>
      <w:r>
        <w:rPr>
          <w:spacing w:val="1"/>
          <w:sz w:val="19"/>
        </w:rPr>
        <w:t xml:space="preserve"> </w:t>
      </w:r>
      <w:r>
        <w:rPr>
          <w:sz w:val="19"/>
        </w:rPr>
        <w:t>Edital),</w:t>
      </w:r>
      <w:r>
        <w:rPr>
          <w:spacing w:val="1"/>
          <w:sz w:val="19"/>
        </w:rPr>
        <w:t xml:space="preserve"> </w:t>
      </w:r>
      <w:r>
        <w:rPr>
          <w:sz w:val="19"/>
        </w:rPr>
        <w:t>contendo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47"/>
          <w:sz w:val="19"/>
        </w:rPr>
        <w:t xml:space="preserve"> </w:t>
      </w:r>
      <w:r>
        <w:rPr>
          <w:sz w:val="19"/>
        </w:rPr>
        <w:t>informações</w:t>
      </w:r>
      <w:r>
        <w:rPr>
          <w:spacing w:val="48"/>
          <w:sz w:val="19"/>
        </w:rPr>
        <w:t xml:space="preserve"> </w:t>
      </w:r>
      <w:r>
        <w:rPr>
          <w:sz w:val="19"/>
        </w:rPr>
        <w:t>similares</w:t>
      </w:r>
      <w:r>
        <w:rPr>
          <w:spacing w:val="47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especificação do Termo de Referência, indicando prazo de validade, número de registro ou inscrição do bem no órgão competente,</w:t>
      </w:r>
      <w:r>
        <w:rPr>
          <w:spacing w:val="1"/>
          <w:sz w:val="19"/>
        </w:rPr>
        <w:t xml:space="preserve"> </w:t>
      </w:r>
      <w:r>
        <w:rPr>
          <w:sz w:val="19"/>
        </w:rPr>
        <w:t>quando for o caso.</w:t>
      </w:r>
    </w:p>
    <w:p>
      <w:pPr>
        <w:pStyle w:val="10"/>
        <w:numPr>
          <w:ilvl w:val="1"/>
          <w:numId w:val="1"/>
        </w:numPr>
        <w:tabs>
          <w:tab w:val="left" w:pos="549"/>
        </w:tabs>
        <w:spacing w:before="94" w:after="0" w:line="240" w:lineRule="auto"/>
        <w:ind w:left="548" w:right="0" w:hanging="337"/>
        <w:jc w:val="both"/>
        <w:rPr>
          <w:sz w:val="19"/>
        </w:rPr>
      </w:pPr>
      <w:r>
        <w:rPr>
          <w:sz w:val="19"/>
        </w:rPr>
        <w:t>Todas</w:t>
      </w:r>
      <w:r>
        <w:rPr>
          <w:spacing w:val="4"/>
          <w:sz w:val="19"/>
        </w:rPr>
        <w:t xml:space="preserve"> </w:t>
      </w:r>
      <w:r>
        <w:rPr>
          <w:sz w:val="19"/>
        </w:rPr>
        <w:t>as</w:t>
      </w:r>
      <w:r>
        <w:rPr>
          <w:spacing w:val="4"/>
          <w:sz w:val="19"/>
        </w:rPr>
        <w:t xml:space="preserve"> </w:t>
      </w:r>
      <w:r>
        <w:rPr>
          <w:sz w:val="19"/>
        </w:rPr>
        <w:t>especificações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objeto</w:t>
      </w:r>
      <w:r>
        <w:rPr>
          <w:spacing w:val="5"/>
          <w:sz w:val="19"/>
        </w:rPr>
        <w:t xml:space="preserve"> </w:t>
      </w:r>
      <w:r>
        <w:rPr>
          <w:sz w:val="19"/>
        </w:rPr>
        <w:t>contidas</w:t>
      </w:r>
      <w:r>
        <w:rPr>
          <w:spacing w:val="4"/>
          <w:sz w:val="19"/>
        </w:rPr>
        <w:t xml:space="preserve"> </w:t>
      </w:r>
      <w:r>
        <w:rPr>
          <w:sz w:val="19"/>
        </w:rPr>
        <w:t>na</w:t>
      </w:r>
      <w:r>
        <w:rPr>
          <w:spacing w:val="5"/>
          <w:sz w:val="19"/>
        </w:rPr>
        <w:t xml:space="preserve"> </w:t>
      </w:r>
      <w:r>
        <w:rPr>
          <w:sz w:val="19"/>
        </w:rPr>
        <w:t>proposta</w:t>
      </w:r>
      <w:r>
        <w:rPr>
          <w:spacing w:val="4"/>
          <w:sz w:val="19"/>
        </w:rPr>
        <w:t xml:space="preserve"> </w:t>
      </w:r>
      <w:r>
        <w:rPr>
          <w:sz w:val="19"/>
        </w:rPr>
        <w:t>vinculam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Contratada.</w:t>
      </w:r>
    </w:p>
    <w:p>
      <w:pPr>
        <w:pStyle w:val="10"/>
        <w:numPr>
          <w:ilvl w:val="1"/>
          <w:numId w:val="1"/>
        </w:numPr>
        <w:tabs>
          <w:tab w:val="left" w:pos="550"/>
        </w:tabs>
        <w:spacing w:before="95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Descrição detalhada do objeto, contendo as informações similares à especificação do Termo de Referência – Anexo I e do Modelo</w:t>
      </w:r>
      <w:r>
        <w:rPr>
          <w:spacing w:val="1"/>
          <w:sz w:val="19"/>
        </w:rPr>
        <w:t xml:space="preserve"> </w:t>
      </w:r>
      <w:r>
        <w:rPr>
          <w:sz w:val="19"/>
        </w:rPr>
        <w:t>da Proposta de Preço –</w:t>
      </w:r>
      <w:r>
        <w:rPr>
          <w:spacing w:val="1"/>
          <w:sz w:val="19"/>
        </w:rPr>
        <w:t xml:space="preserve"> </w:t>
      </w:r>
      <w:r>
        <w:rPr>
          <w:sz w:val="19"/>
        </w:rPr>
        <w:t>Anexo II deste edital.</w:t>
      </w:r>
    </w:p>
    <w:p>
      <w:pPr>
        <w:pStyle w:val="10"/>
        <w:numPr>
          <w:ilvl w:val="1"/>
          <w:numId w:val="1"/>
        </w:numPr>
        <w:tabs>
          <w:tab w:val="left" w:pos="553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Nos</w:t>
      </w:r>
      <w:r>
        <w:rPr>
          <w:spacing w:val="10"/>
          <w:sz w:val="19"/>
        </w:rPr>
        <w:t xml:space="preserve"> </w:t>
      </w:r>
      <w:r>
        <w:rPr>
          <w:sz w:val="19"/>
        </w:rPr>
        <w:t>valores</w:t>
      </w:r>
      <w:r>
        <w:rPr>
          <w:spacing w:val="11"/>
          <w:sz w:val="19"/>
        </w:rPr>
        <w:t xml:space="preserve"> </w:t>
      </w:r>
      <w:r>
        <w:rPr>
          <w:sz w:val="19"/>
        </w:rPr>
        <w:t>propostos</w:t>
      </w:r>
      <w:r>
        <w:rPr>
          <w:spacing w:val="11"/>
          <w:sz w:val="19"/>
        </w:rPr>
        <w:t xml:space="preserve"> </w:t>
      </w:r>
      <w:r>
        <w:rPr>
          <w:sz w:val="19"/>
        </w:rPr>
        <w:t>estarão</w:t>
      </w:r>
      <w:r>
        <w:rPr>
          <w:spacing w:val="11"/>
          <w:sz w:val="19"/>
        </w:rPr>
        <w:t xml:space="preserve"> </w:t>
      </w:r>
      <w:r>
        <w:rPr>
          <w:sz w:val="19"/>
        </w:rPr>
        <w:t>inclusos</w:t>
      </w:r>
      <w:r>
        <w:rPr>
          <w:spacing w:val="10"/>
          <w:sz w:val="19"/>
        </w:rPr>
        <w:t xml:space="preserve"> </w:t>
      </w:r>
      <w:r>
        <w:rPr>
          <w:sz w:val="19"/>
        </w:rPr>
        <w:t>todos</w:t>
      </w:r>
      <w:r>
        <w:rPr>
          <w:spacing w:val="11"/>
          <w:sz w:val="19"/>
        </w:rPr>
        <w:t xml:space="preserve"> </w:t>
      </w:r>
      <w:r>
        <w:rPr>
          <w:sz w:val="19"/>
        </w:rPr>
        <w:t>os</w:t>
      </w:r>
      <w:r>
        <w:rPr>
          <w:spacing w:val="11"/>
          <w:sz w:val="19"/>
        </w:rPr>
        <w:t xml:space="preserve"> </w:t>
      </w:r>
      <w:r>
        <w:rPr>
          <w:sz w:val="19"/>
        </w:rPr>
        <w:t>custos</w:t>
      </w:r>
      <w:r>
        <w:rPr>
          <w:spacing w:val="11"/>
          <w:sz w:val="19"/>
        </w:rPr>
        <w:t xml:space="preserve"> </w:t>
      </w:r>
      <w:r>
        <w:rPr>
          <w:sz w:val="19"/>
        </w:rPr>
        <w:t>operacionais,</w:t>
      </w:r>
      <w:r>
        <w:rPr>
          <w:spacing w:val="11"/>
          <w:sz w:val="19"/>
        </w:rPr>
        <w:t xml:space="preserve"> </w:t>
      </w:r>
      <w:r>
        <w:rPr>
          <w:sz w:val="19"/>
        </w:rPr>
        <w:t>encargos</w:t>
      </w:r>
      <w:r>
        <w:rPr>
          <w:spacing w:val="10"/>
          <w:sz w:val="19"/>
        </w:rPr>
        <w:t xml:space="preserve"> </w:t>
      </w:r>
      <w:r>
        <w:rPr>
          <w:sz w:val="19"/>
        </w:rPr>
        <w:t>previdenciários,</w:t>
      </w:r>
      <w:r>
        <w:rPr>
          <w:spacing w:val="11"/>
          <w:sz w:val="19"/>
        </w:rPr>
        <w:t xml:space="preserve"> </w:t>
      </w:r>
      <w:r>
        <w:rPr>
          <w:sz w:val="19"/>
        </w:rPr>
        <w:t>trabalhistas,</w:t>
      </w:r>
      <w:r>
        <w:rPr>
          <w:spacing w:val="11"/>
          <w:sz w:val="19"/>
        </w:rPr>
        <w:t xml:space="preserve"> </w:t>
      </w:r>
      <w:r>
        <w:rPr>
          <w:sz w:val="19"/>
        </w:rPr>
        <w:t>tributários,</w:t>
      </w:r>
      <w:r>
        <w:rPr>
          <w:spacing w:val="11"/>
          <w:sz w:val="19"/>
        </w:rPr>
        <w:t xml:space="preserve"> </w:t>
      </w:r>
      <w:r>
        <w:rPr>
          <w:sz w:val="19"/>
        </w:rPr>
        <w:t>comerciais</w:t>
      </w:r>
      <w:r>
        <w:rPr>
          <w:spacing w:val="-45"/>
          <w:sz w:val="19"/>
        </w:rPr>
        <w:t xml:space="preserve"> </w:t>
      </w:r>
      <w:r>
        <w:rPr>
          <w:sz w:val="19"/>
        </w:rPr>
        <w:t>e quaisquer</w:t>
      </w:r>
      <w:r>
        <w:rPr>
          <w:spacing w:val="1"/>
          <w:sz w:val="19"/>
        </w:rPr>
        <w:t xml:space="preserve"> </w:t>
      </w:r>
      <w:r>
        <w:rPr>
          <w:sz w:val="19"/>
        </w:rPr>
        <w:t>outros</w:t>
      </w:r>
      <w:r>
        <w:rPr>
          <w:spacing w:val="1"/>
          <w:sz w:val="19"/>
        </w:rPr>
        <w:t xml:space="preserve"> </w:t>
      </w:r>
      <w:r>
        <w:rPr>
          <w:sz w:val="19"/>
        </w:rPr>
        <w:t>que incidam</w:t>
      </w:r>
      <w:r>
        <w:rPr>
          <w:spacing w:val="1"/>
          <w:sz w:val="19"/>
        </w:rPr>
        <w:t xml:space="preserve"> </w:t>
      </w:r>
      <w:r>
        <w:rPr>
          <w:sz w:val="19"/>
        </w:rPr>
        <w:t>direta</w:t>
      </w:r>
      <w:r>
        <w:rPr>
          <w:spacing w:val="1"/>
          <w:sz w:val="19"/>
        </w:rPr>
        <w:t xml:space="preserve"> </w:t>
      </w:r>
      <w:r>
        <w:rPr>
          <w:sz w:val="19"/>
        </w:rPr>
        <w:t>ou indiretamente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fornecimento dos</w:t>
      </w:r>
      <w:r>
        <w:rPr>
          <w:spacing w:val="1"/>
          <w:sz w:val="19"/>
        </w:rPr>
        <w:t xml:space="preserve"> </w:t>
      </w:r>
      <w:r>
        <w:rPr>
          <w:sz w:val="19"/>
        </w:rPr>
        <w:t>bens.</w:t>
      </w:r>
    </w:p>
    <w:p>
      <w:pPr>
        <w:pStyle w:val="10"/>
        <w:numPr>
          <w:ilvl w:val="1"/>
          <w:numId w:val="1"/>
        </w:numPr>
        <w:tabs>
          <w:tab w:val="left" w:pos="554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Os preços ofertados, tanto na proposta inicial, quanto na etapa de lances, serão de exclusiva responsabilidade do licitante, não lhe</w:t>
      </w:r>
      <w:r>
        <w:rPr>
          <w:spacing w:val="1"/>
          <w:sz w:val="19"/>
        </w:rPr>
        <w:t xml:space="preserve"> </w:t>
      </w:r>
      <w:r>
        <w:rPr>
          <w:sz w:val="19"/>
        </w:rPr>
        <w:t>assistindo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direito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pleitear</w:t>
      </w:r>
      <w:r>
        <w:rPr>
          <w:spacing w:val="2"/>
          <w:sz w:val="19"/>
        </w:rPr>
        <w:t xml:space="preserve"> </w:t>
      </w:r>
      <w:r>
        <w:rPr>
          <w:sz w:val="19"/>
        </w:rPr>
        <w:t>qualquer</w:t>
      </w:r>
      <w:r>
        <w:rPr>
          <w:spacing w:val="1"/>
          <w:sz w:val="19"/>
        </w:rPr>
        <w:t xml:space="preserve"> </w:t>
      </w:r>
      <w:r>
        <w:rPr>
          <w:sz w:val="19"/>
        </w:rPr>
        <w:t>alteração,</w:t>
      </w:r>
      <w:r>
        <w:rPr>
          <w:spacing w:val="2"/>
          <w:sz w:val="19"/>
        </w:rPr>
        <w:t xml:space="preserve"> </w:t>
      </w:r>
      <w:r>
        <w:rPr>
          <w:sz w:val="19"/>
        </w:rPr>
        <w:t>sob</w:t>
      </w:r>
      <w:r>
        <w:rPr>
          <w:spacing w:val="1"/>
          <w:sz w:val="19"/>
        </w:rPr>
        <w:t xml:space="preserve"> </w:t>
      </w:r>
      <w:r>
        <w:rPr>
          <w:sz w:val="19"/>
        </w:rPr>
        <w:t>alegação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erro,</w:t>
      </w:r>
      <w:r>
        <w:rPr>
          <w:spacing w:val="2"/>
          <w:sz w:val="19"/>
        </w:rPr>
        <w:t xml:space="preserve"> </w:t>
      </w:r>
      <w:r>
        <w:rPr>
          <w:sz w:val="19"/>
        </w:rPr>
        <w:t>omissão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2"/>
          <w:sz w:val="19"/>
        </w:rPr>
        <w:t xml:space="preserve"> </w:t>
      </w:r>
      <w:r>
        <w:rPr>
          <w:sz w:val="19"/>
        </w:rPr>
        <w:t>qualquer</w:t>
      </w:r>
      <w:r>
        <w:rPr>
          <w:spacing w:val="1"/>
          <w:sz w:val="19"/>
        </w:rPr>
        <w:t xml:space="preserve"> </w:t>
      </w:r>
      <w:r>
        <w:rPr>
          <w:sz w:val="19"/>
        </w:rPr>
        <w:t>outro</w:t>
      </w:r>
      <w:r>
        <w:rPr>
          <w:spacing w:val="2"/>
          <w:sz w:val="19"/>
        </w:rPr>
        <w:t xml:space="preserve"> </w:t>
      </w:r>
      <w:r>
        <w:rPr>
          <w:sz w:val="19"/>
        </w:rPr>
        <w:t>pretexto.</w:t>
      </w:r>
    </w:p>
    <w:p>
      <w:pPr>
        <w:pStyle w:val="10"/>
        <w:numPr>
          <w:ilvl w:val="1"/>
          <w:numId w:val="1"/>
        </w:numPr>
        <w:tabs>
          <w:tab w:val="left" w:pos="563"/>
        </w:tabs>
        <w:spacing w:before="96" w:after="0" w:line="237" w:lineRule="auto"/>
        <w:ind w:left="212" w:right="384" w:firstLine="0"/>
        <w:jc w:val="both"/>
        <w:rPr>
          <w:sz w:val="19"/>
        </w:rPr>
      </w:pPr>
      <w:r>
        <w:rPr>
          <w:sz w:val="19"/>
        </w:rPr>
        <w:t>Os licitantes devem respeitar os preços máximos estabelecidos nas normas de regência de contratações, quando participarem de</w:t>
      </w:r>
      <w:r>
        <w:rPr>
          <w:spacing w:val="1"/>
          <w:sz w:val="19"/>
        </w:rPr>
        <w:t xml:space="preserve"> </w:t>
      </w:r>
      <w:r>
        <w:rPr>
          <w:sz w:val="19"/>
        </w:rPr>
        <w:t>licitações públicas.</w:t>
      </w:r>
    </w:p>
    <w:p>
      <w:pPr>
        <w:pStyle w:val="10"/>
        <w:numPr>
          <w:ilvl w:val="2"/>
          <w:numId w:val="1"/>
        </w:numPr>
        <w:tabs>
          <w:tab w:val="left" w:pos="693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10"/>
          <w:sz w:val="19"/>
        </w:rPr>
        <w:t xml:space="preserve"> </w:t>
      </w:r>
      <w:r>
        <w:rPr>
          <w:sz w:val="19"/>
        </w:rPr>
        <w:t>descumprimento</w:t>
      </w:r>
      <w:r>
        <w:rPr>
          <w:spacing w:val="11"/>
          <w:sz w:val="19"/>
        </w:rPr>
        <w:t xml:space="preserve"> </w:t>
      </w:r>
      <w:r>
        <w:rPr>
          <w:sz w:val="19"/>
        </w:rPr>
        <w:t>das</w:t>
      </w:r>
      <w:r>
        <w:rPr>
          <w:spacing w:val="11"/>
          <w:sz w:val="19"/>
        </w:rPr>
        <w:t xml:space="preserve"> </w:t>
      </w:r>
      <w:r>
        <w:rPr>
          <w:sz w:val="19"/>
        </w:rPr>
        <w:t>regras</w:t>
      </w:r>
      <w:r>
        <w:rPr>
          <w:spacing w:val="11"/>
          <w:sz w:val="19"/>
        </w:rPr>
        <w:t xml:space="preserve"> </w:t>
      </w:r>
      <w:r>
        <w:rPr>
          <w:sz w:val="19"/>
        </w:rPr>
        <w:t>supramencionadas</w:t>
      </w:r>
      <w:r>
        <w:rPr>
          <w:spacing w:val="11"/>
          <w:sz w:val="19"/>
        </w:rPr>
        <w:t xml:space="preserve"> </w:t>
      </w:r>
      <w:r>
        <w:rPr>
          <w:sz w:val="19"/>
        </w:rPr>
        <w:t>pela</w:t>
      </w:r>
      <w:r>
        <w:rPr>
          <w:spacing w:val="10"/>
          <w:sz w:val="19"/>
        </w:rPr>
        <w:t xml:space="preserve"> </w:t>
      </w:r>
      <w:r>
        <w:rPr>
          <w:sz w:val="19"/>
        </w:rPr>
        <w:t>Administração</w:t>
      </w:r>
      <w:r>
        <w:rPr>
          <w:spacing w:val="11"/>
          <w:sz w:val="19"/>
        </w:rPr>
        <w:t xml:space="preserve"> </w:t>
      </w:r>
      <w:r>
        <w:rPr>
          <w:sz w:val="19"/>
        </w:rPr>
        <w:t>por</w:t>
      </w:r>
      <w:r>
        <w:rPr>
          <w:spacing w:val="11"/>
          <w:sz w:val="19"/>
        </w:rPr>
        <w:t xml:space="preserve"> </w:t>
      </w:r>
      <w:r>
        <w:rPr>
          <w:sz w:val="19"/>
        </w:rPr>
        <w:t>parte</w:t>
      </w:r>
      <w:r>
        <w:rPr>
          <w:spacing w:val="11"/>
          <w:sz w:val="19"/>
        </w:rPr>
        <w:t xml:space="preserve"> </w:t>
      </w:r>
      <w:r>
        <w:rPr>
          <w:sz w:val="19"/>
        </w:rPr>
        <w:t>dos</w:t>
      </w:r>
      <w:r>
        <w:rPr>
          <w:spacing w:val="11"/>
          <w:sz w:val="19"/>
        </w:rPr>
        <w:t xml:space="preserve"> </w:t>
      </w:r>
      <w:r>
        <w:rPr>
          <w:sz w:val="19"/>
        </w:rPr>
        <w:t>contratados</w:t>
      </w:r>
      <w:r>
        <w:rPr>
          <w:spacing w:val="11"/>
          <w:sz w:val="19"/>
        </w:rPr>
        <w:t xml:space="preserve"> </w:t>
      </w:r>
      <w:r>
        <w:rPr>
          <w:sz w:val="19"/>
        </w:rPr>
        <w:t>pode</w:t>
      </w:r>
      <w:r>
        <w:rPr>
          <w:spacing w:val="10"/>
          <w:sz w:val="19"/>
        </w:rPr>
        <w:t xml:space="preserve"> </w:t>
      </w:r>
      <w:r>
        <w:rPr>
          <w:sz w:val="19"/>
        </w:rPr>
        <w:t>ensejar</w:t>
      </w:r>
      <w:r>
        <w:rPr>
          <w:spacing w:val="11"/>
          <w:sz w:val="19"/>
        </w:rPr>
        <w:t xml:space="preserve"> </w:t>
      </w:r>
      <w:r>
        <w:rPr>
          <w:sz w:val="19"/>
        </w:rPr>
        <w:t>a</w:t>
      </w:r>
      <w:r>
        <w:rPr>
          <w:spacing w:val="11"/>
          <w:sz w:val="19"/>
        </w:rPr>
        <w:t xml:space="preserve"> </w:t>
      </w:r>
      <w:r>
        <w:rPr>
          <w:sz w:val="19"/>
        </w:rPr>
        <w:t>fiscalização,</w:t>
      </w:r>
      <w:r>
        <w:rPr>
          <w:spacing w:val="11"/>
          <w:sz w:val="19"/>
        </w:rPr>
        <w:t xml:space="preserve"> </w:t>
      </w:r>
      <w:r>
        <w:rPr>
          <w:sz w:val="19"/>
        </w:rPr>
        <w:t>após</w:t>
      </w:r>
      <w:r>
        <w:rPr>
          <w:spacing w:val="-45"/>
          <w:sz w:val="19"/>
        </w:rPr>
        <w:t xml:space="preserve"> </w:t>
      </w:r>
      <w:r>
        <w:rPr>
          <w:sz w:val="19"/>
        </w:rPr>
        <w:t>o devido processo legal, gerar as seguintes consequências: assinaturas de prazo para a adoção das medidas necessárias ao exato</w:t>
      </w:r>
      <w:r>
        <w:rPr>
          <w:spacing w:val="1"/>
          <w:sz w:val="19"/>
        </w:rPr>
        <w:t xml:space="preserve"> </w:t>
      </w:r>
      <w:r>
        <w:rPr>
          <w:sz w:val="19"/>
        </w:rPr>
        <w:t>cumprimento da lei, nos termos do art. 71, inciso IX, da Constituição; ou condenação dos agentes públicos responsáveis e da empresa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 ao pagamento dos prejuízos ao erário, caso verificada a ocorrência de superfaturamento por sobrepreço na execução do</w:t>
      </w:r>
      <w:r>
        <w:rPr>
          <w:spacing w:val="1"/>
          <w:sz w:val="19"/>
        </w:rPr>
        <w:t xml:space="preserve"> </w:t>
      </w:r>
      <w:r>
        <w:rPr>
          <w:sz w:val="19"/>
        </w:rPr>
        <w:t>contrato.</w:t>
      </w:r>
    </w:p>
    <w:p>
      <w:pPr>
        <w:pStyle w:val="10"/>
        <w:numPr>
          <w:ilvl w:val="1"/>
          <w:numId w:val="1"/>
        </w:numPr>
        <w:tabs>
          <w:tab w:val="left" w:pos="549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 xml:space="preserve">As propostas de preços apresentadas pelas licitantes terão o prazo de validade de </w:t>
      </w:r>
      <w:r>
        <w:rPr>
          <w:b/>
          <w:sz w:val="19"/>
        </w:rPr>
        <w:t>60 (SESSENTA) DIAS A CONTAR DE SUA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APRESENTAÇÃO</w:t>
      </w:r>
      <w:r>
        <w:rPr>
          <w:sz w:val="19"/>
        </w:rPr>
        <w:t>, nos termos do art. 6º da Lei n.º 10.520/2002, contados a partir da data da entrega das propostas e excluídos os</w:t>
      </w:r>
      <w:r>
        <w:rPr>
          <w:spacing w:val="1"/>
          <w:sz w:val="19"/>
        </w:rPr>
        <w:t xml:space="preserve"> </w:t>
      </w:r>
      <w:r>
        <w:rPr>
          <w:sz w:val="19"/>
        </w:rPr>
        <w:t>prazos recursais previstos na legislação</w:t>
      </w:r>
      <w:r>
        <w:rPr>
          <w:spacing w:val="1"/>
          <w:sz w:val="19"/>
        </w:rPr>
        <w:t xml:space="preserve"> </w:t>
      </w:r>
      <w:r>
        <w:rPr>
          <w:sz w:val="19"/>
        </w:rPr>
        <w:t>em vigor.</w:t>
      </w:r>
    </w:p>
    <w:p>
      <w:pPr>
        <w:pStyle w:val="10"/>
        <w:numPr>
          <w:ilvl w:val="1"/>
          <w:numId w:val="1"/>
        </w:numPr>
        <w:tabs>
          <w:tab w:val="left" w:pos="585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O envelope de “</w:t>
      </w:r>
      <w:r>
        <w:rPr>
          <w:b/>
          <w:sz w:val="19"/>
        </w:rPr>
        <w:t xml:space="preserve">PROPOSTA DE PREÇOS” </w:t>
      </w:r>
      <w:r>
        <w:rPr>
          <w:sz w:val="19"/>
        </w:rPr>
        <w:t>deverá conter a proposta da licitante, devendo preencher obrigatoriamente os</w:t>
      </w:r>
      <w:r>
        <w:rPr>
          <w:spacing w:val="1"/>
          <w:sz w:val="19"/>
        </w:rPr>
        <w:t xml:space="preserve"> </w:t>
      </w:r>
      <w:r>
        <w:rPr>
          <w:sz w:val="19"/>
        </w:rPr>
        <w:t>seguintes requisitos e</w:t>
      </w:r>
      <w:r>
        <w:rPr>
          <w:spacing w:val="1"/>
          <w:sz w:val="19"/>
        </w:rPr>
        <w:t xml:space="preserve"> </w:t>
      </w:r>
      <w:r>
        <w:rPr>
          <w:sz w:val="19"/>
        </w:rPr>
        <w:t>atender aos</w:t>
      </w:r>
      <w:r>
        <w:rPr>
          <w:spacing w:val="1"/>
          <w:sz w:val="19"/>
        </w:rPr>
        <w:t xml:space="preserve"> </w:t>
      </w:r>
      <w:r>
        <w:rPr>
          <w:sz w:val="19"/>
        </w:rPr>
        <w:t>padrões abaixo</w:t>
      </w:r>
      <w:r>
        <w:rPr>
          <w:spacing w:val="1"/>
          <w:sz w:val="19"/>
        </w:rPr>
        <w:t xml:space="preserve"> </w:t>
      </w:r>
      <w:r>
        <w:rPr>
          <w:sz w:val="19"/>
        </w:rPr>
        <w:t>estabelecidos:</w:t>
      </w:r>
    </w:p>
    <w:p>
      <w:pPr>
        <w:pStyle w:val="10"/>
        <w:numPr>
          <w:ilvl w:val="2"/>
          <w:numId w:val="1"/>
        </w:numPr>
        <w:tabs>
          <w:tab w:val="left" w:pos="702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Deverá</w:t>
      </w:r>
      <w:r>
        <w:rPr>
          <w:spacing w:val="14"/>
          <w:sz w:val="19"/>
        </w:rPr>
        <w:t xml:space="preserve"> </w:t>
      </w:r>
      <w:r>
        <w:rPr>
          <w:sz w:val="19"/>
        </w:rPr>
        <w:t>ser</w:t>
      </w:r>
      <w:r>
        <w:rPr>
          <w:spacing w:val="14"/>
          <w:sz w:val="19"/>
        </w:rPr>
        <w:t xml:space="preserve"> </w:t>
      </w:r>
      <w:r>
        <w:rPr>
          <w:sz w:val="19"/>
        </w:rPr>
        <w:t>apresentada</w:t>
      </w:r>
      <w:r>
        <w:rPr>
          <w:spacing w:val="14"/>
          <w:sz w:val="19"/>
        </w:rPr>
        <w:t xml:space="preserve"> </w:t>
      </w:r>
      <w:r>
        <w:rPr>
          <w:sz w:val="19"/>
        </w:rPr>
        <w:t>em</w:t>
      </w:r>
      <w:r>
        <w:rPr>
          <w:spacing w:val="15"/>
          <w:sz w:val="19"/>
        </w:rPr>
        <w:t xml:space="preserve"> </w:t>
      </w:r>
      <w:r>
        <w:rPr>
          <w:sz w:val="19"/>
        </w:rPr>
        <w:t>01</w:t>
      </w:r>
      <w:r>
        <w:rPr>
          <w:spacing w:val="14"/>
          <w:sz w:val="19"/>
        </w:rPr>
        <w:t xml:space="preserve"> </w:t>
      </w:r>
      <w:r>
        <w:rPr>
          <w:sz w:val="19"/>
        </w:rPr>
        <w:t>(uma)</w:t>
      </w:r>
      <w:r>
        <w:rPr>
          <w:spacing w:val="14"/>
          <w:sz w:val="19"/>
        </w:rPr>
        <w:t xml:space="preserve"> </w:t>
      </w:r>
      <w:r>
        <w:rPr>
          <w:sz w:val="19"/>
        </w:rPr>
        <w:t>via,</w:t>
      </w:r>
      <w:r>
        <w:rPr>
          <w:spacing w:val="15"/>
          <w:sz w:val="19"/>
        </w:rPr>
        <w:t xml:space="preserve"> </w:t>
      </w:r>
      <w:r>
        <w:rPr>
          <w:sz w:val="19"/>
        </w:rPr>
        <w:t>assinada</w:t>
      </w:r>
      <w:r>
        <w:rPr>
          <w:spacing w:val="14"/>
          <w:sz w:val="19"/>
        </w:rPr>
        <w:t xml:space="preserve"> </w:t>
      </w:r>
      <w:r>
        <w:rPr>
          <w:sz w:val="19"/>
        </w:rPr>
        <w:t>pelo</w:t>
      </w:r>
      <w:r>
        <w:rPr>
          <w:spacing w:val="14"/>
          <w:sz w:val="19"/>
        </w:rPr>
        <w:t xml:space="preserve"> </w:t>
      </w:r>
      <w:r>
        <w:rPr>
          <w:sz w:val="19"/>
        </w:rPr>
        <w:t>representante</w:t>
      </w:r>
      <w:r>
        <w:rPr>
          <w:spacing w:val="15"/>
          <w:sz w:val="19"/>
        </w:rPr>
        <w:t xml:space="preserve"> </w:t>
      </w:r>
      <w:r>
        <w:rPr>
          <w:sz w:val="19"/>
        </w:rPr>
        <w:t>legal</w:t>
      </w:r>
      <w:r>
        <w:rPr>
          <w:spacing w:val="14"/>
          <w:sz w:val="19"/>
        </w:rPr>
        <w:t xml:space="preserve"> </w:t>
      </w:r>
      <w:r>
        <w:rPr>
          <w:sz w:val="19"/>
        </w:rPr>
        <w:t>da</w:t>
      </w:r>
      <w:r>
        <w:rPr>
          <w:spacing w:val="14"/>
          <w:sz w:val="19"/>
        </w:rPr>
        <w:t xml:space="preserve"> </w:t>
      </w:r>
      <w:r>
        <w:rPr>
          <w:sz w:val="19"/>
        </w:rPr>
        <w:t>licitante,</w:t>
      </w:r>
      <w:r>
        <w:rPr>
          <w:spacing w:val="14"/>
          <w:sz w:val="19"/>
        </w:rPr>
        <w:t xml:space="preserve"> </w:t>
      </w:r>
      <w:r>
        <w:rPr>
          <w:sz w:val="19"/>
        </w:rPr>
        <w:t>ou</w:t>
      </w:r>
      <w:r>
        <w:rPr>
          <w:spacing w:val="15"/>
          <w:sz w:val="19"/>
        </w:rPr>
        <w:t xml:space="preserve"> </w:t>
      </w:r>
      <w:r>
        <w:rPr>
          <w:sz w:val="19"/>
        </w:rPr>
        <w:t>pessoa</w:t>
      </w:r>
      <w:r>
        <w:rPr>
          <w:spacing w:val="14"/>
          <w:sz w:val="19"/>
        </w:rPr>
        <w:t xml:space="preserve"> </w:t>
      </w:r>
      <w:r>
        <w:rPr>
          <w:sz w:val="19"/>
        </w:rPr>
        <w:t>legalmente</w:t>
      </w:r>
      <w:r>
        <w:rPr>
          <w:spacing w:val="14"/>
          <w:sz w:val="19"/>
        </w:rPr>
        <w:t xml:space="preserve"> </w:t>
      </w:r>
      <w:r>
        <w:rPr>
          <w:sz w:val="19"/>
        </w:rPr>
        <w:t>habilitada</w:t>
      </w:r>
      <w:r>
        <w:rPr>
          <w:spacing w:val="15"/>
          <w:sz w:val="19"/>
        </w:rPr>
        <w:t xml:space="preserve"> </w:t>
      </w:r>
      <w:r>
        <w:rPr>
          <w:sz w:val="19"/>
        </w:rPr>
        <w:t>através</w:t>
      </w:r>
      <w:r>
        <w:rPr>
          <w:spacing w:val="-45"/>
          <w:sz w:val="19"/>
        </w:rPr>
        <w:t xml:space="preserve"> </w:t>
      </w:r>
      <w:r>
        <w:rPr>
          <w:sz w:val="19"/>
        </w:rPr>
        <w:t>de procuração pública ou particular, em envelope lacrado, identificado com o n.º 01, sendo 01 (uma) impressa em papel timbrado da</w:t>
      </w:r>
      <w:r>
        <w:rPr>
          <w:spacing w:val="1"/>
          <w:sz w:val="19"/>
        </w:rPr>
        <w:t xml:space="preserve"> </w:t>
      </w:r>
      <w:r>
        <w:rPr>
          <w:sz w:val="19"/>
        </w:rPr>
        <w:t>empresa, digitada em linguagem clara e objetiva, sem erros, rasuras, entrelinhas ou ressalvas, entregues no dia e local preestabelecidos</w:t>
      </w:r>
      <w:r>
        <w:rPr>
          <w:spacing w:val="1"/>
          <w:sz w:val="19"/>
        </w:rPr>
        <w:t xml:space="preserve"> </w:t>
      </w:r>
      <w:r>
        <w:rPr>
          <w:sz w:val="19"/>
        </w:rPr>
        <w:t>no Edital, contendo a identificação da licitante, endereço, telefone, e-mail, número do Cadastro Nacional da Pessoa Jurídica - CNPJ,</w:t>
      </w:r>
      <w:r>
        <w:rPr>
          <w:spacing w:val="1"/>
          <w:sz w:val="19"/>
        </w:rPr>
        <w:t xml:space="preserve"> </w:t>
      </w:r>
      <w:r>
        <w:rPr>
          <w:sz w:val="19"/>
        </w:rPr>
        <w:t>numeradas e rubricadas em todas as folhas pelo representante legal e assinada a última sobre o carimbo com o nome e documento de</w:t>
      </w:r>
      <w:r>
        <w:rPr>
          <w:spacing w:val="1"/>
          <w:sz w:val="19"/>
        </w:rPr>
        <w:t xml:space="preserve"> </w:t>
      </w:r>
      <w:r>
        <w:rPr>
          <w:sz w:val="19"/>
        </w:rPr>
        <w:t>identificação.</w:t>
      </w:r>
    </w:p>
    <w:p>
      <w:pPr>
        <w:pStyle w:val="10"/>
        <w:numPr>
          <w:ilvl w:val="2"/>
          <w:numId w:val="1"/>
        </w:numPr>
        <w:tabs>
          <w:tab w:val="left" w:pos="741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não</w:t>
      </w:r>
      <w:r>
        <w:rPr>
          <w:spacing w:val="1"/>
          <w:sz w:val="19"/>
        </w:rPr>
        <w:t xml:space="preserve"> </w:t>
      </w:r>
      <w:r>
        <w:rPr>
          <w:sz w:val="19"/>
        </w:rPr>
        <w:t>apresentação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proposta</w:t>
      </w:r>
      <w:r>
        <w:rPr>
          <w:spacing w:val="1"/>
          <w:sz w:val="19"/>
        </w:rPr>
        <w:t xml:space="preserve"> </w:t>
      </w:r>
      <w:r>
        <w:rPr>
          <w:sz w:val="19"/>
        </w:rPr>
        <w:t>nos</w:t>
      </w:r>
      <w:r>
        <w:rPr>
          <w:spacing w:val="1"/>
          <w:sz w:val="19"/>
        </w:rPr>
        <w:t xml:space="preserve"> </w:t>
      </w:r>
      <w:r>
        <w:rPr>
          <w:sz w:val="19"/>
        </w:rPr>
        <w:t>moldes</w:t>
      </w:r>
      <w:r>
        <w:rPr>
          <w:spacing w:val="1"/>
          <w:sz w:val="19"/>
        </w:rPr>
        <w:t xml:space="preserve"> </w:t>
      </w:r>
      <w:r>
        <w:rPr>
          <w:sz w:val="19"/>
        </w:rPr>
        <w:t>mínimos</w:t>
      </w:r>
      <w:r>
        <w:rPr>
          <w:spacing w:val="1"/>
          <w:sz w:val="19"/>
        </w:rPr>
        <w:t xml:space="preserve"> </w:t>
      </w:r>
      <w:r>
        <w:rPr>
          <w:sz w:val="19"/>
        </w:rPr>
        <w:t>citados,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seja,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não</w:t>
      </w:r>
      <w:r>
        <w:rPr>
          <w:spacing w:val="1"/>
          <w:sz w:val="19"/>
        </w:rPr>
        <w:t xml:space="preserve"> </w:t>
      </w:r>
      <w:r>
        <w:rPr>
          <w:sz w:val="19"/>
        </w:rPr>
        <w:t>contenha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informações</w:t>
      </w:r>
      <w:r>
        <w:rPr>
          <w:spacing w:val="1"/>
          <w:sz w:val="19"/>
        </w:rPr>
        <w:t xml:space="preserve"> </w:t>
      </w:r>
      <w:r>
        <w:rPr>
          <w:sz w:val="19"/>
        </w:rPr>
        <w:t>necessárias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imprescindíveis para o julgamento justo e correto, em condições de igualdade com as demais licitantes, ou que contenha vícios</w:t>
      </w:r>
      <w:r>
        <w:rPr>
          <w:spacing w:val="1"/>
          <w:sz w:val="19"/>
        </w:rPr>
        <w:t xml:space="preserve"> </w:t>
      </w:r>
      <w:r>
        <w:rPr>
          <w:sz w:val="19"/>
        </w:rPr>
        <w:t>relevantes, que maculem a essência da oferta, comprovado o prejuízo à Administração e as demais licitantes, ensejará, de plano, a</w:t>
      </w:r>
      <w:r>
        <w:rPr>
          <w:spacing w:val="1"/>
          <w:sz w:val="19"/>
        </w:rPr>
        <w:t xml:space="preserve"> </w:t>
      </w:r>
      <w:r>
        <w:rPr>
          <w:sz w:val="19"/>
        </w:rPr>
        <w:t>desclassificação da licitante.</w:t>
      </w:r>
    </w:p>
    <w:p>
      <w:pPr>
        <w:pStyle w:val="10"/>
        <w:numPr>
          <w:ilvl w:val="1"/>
          <w:numId w:val="1"/>
        </w:numPr>
        <w:tabs>
          <w:tab w:val="left" w:pos="557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As propostas que atenderem aos requisitos deste Edital serão verificadas pelo Pregoeiro quanto a erros aritméticos que, caso seja</w:t>
      </w:r>
      <w:r>
        <w:rPr>
          <w:spacing w:val="1"/>
          <w:sz w:val="19"/>
        </w:rPr>
        <w:t xml:space="preserve"> </w:t>
      </w:r>
      <w:r>
        <w:rPr>
          <w:sz w:val="19"/>
        </w:rPr>
        <w:t>necessário, serão corrigidas da</w:t>
      </w:r>
      <w:r>
        <w:rPr>
          <w:spacing w:val="1"/>
          <w:sz w:val="19"/>
        </w:rPr>
        <w:t xml:space="preserve"> </w:t>
      </w:r>
      <w:r>
        <w:rPr>
          <w:sz w:val="19"/>
        </w:rPr>
        <w:t>seguinte forma:</w:t>
      </w:r>
    </w:p>
    <w:p>
      <w:pPr>
        <w:pStyle w:val="10"/>
        <w:numPr>
          <w:ilvl w:val="2"/>
          <w:numId w:val="1"/>
        </w:numPr>
        <w:tabs>
          <w:tab w:val="left" w:pos="703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Se for constatada discrepância entre valores grafados em algarismos e por extenso, prevalecerá o valor por extenso, devendo o</w:t>
      </w:r>
      <w:r>
        <w:rPr>
          <w:spacing w:val="1"/>
          <w:sz w:val="19"/>
        </w:rPr>
        <w:t xml:space="preserve"> </w:t>
      </w:r>
      <w:r>
        <w:rPr>
          <w:sz w:val="19"/>
        </w:rPr>
        <w:t>Pregoeiro proceder às correções necessárias; caso a licitante não concorde com as correções deverá se manifestar, sendo as razões</w:t>
      </w:r>
      <w:r>
        <w:rPr>
          <w:spacing w:val="1"/>
          <w:sz w:val="19"/>
        </w:rPr>
        <w:t xml:space="preserve"> </w:t>
      </w:r>
      <w:r>
        <w:rPr>
          <w:sz w:val="19"/>
        </w:rPr>
        <w:t>registradas em ata;</w:t>
      </w:r>
    </w:p>
    <w:p>
      <w:pPr>
        <w:pStyle w:val="10"/>
        <w:numPr>
          <w:ilvl w:val="2"/>
          <w:numId w:val="1"/>
        </w:numPr>
        <w:tabs>
          <w:tab w:val="left" w:pos="693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Se for constatada discrepância entre o produto da multiplicação do preço unitário pela quantidade correspondente, prevalecerá o</w:t>
      </w:r>
      <w:r>
        <w:rPr>
          <w:spacing w:val="1"/>
          <w:sz w:val="19"/>
        </w:rPr>
        <w:t xml:space="preserve"> </w:t>
      </w:r>
      <w:r>
        <w:rPr>
          <w:sz w:val="19"/>
        </w:rPr>
        <w:t>preço unitário;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2"/>
          <w:numId w:val="1"/>
        </w:numPr>
        <w:tabs>
          <w:tab w:val="left" w:pos="693"/>
        </w:tabs>
        <w:spacing w:before="72" w:after="0" w:line="240" w:lineRule="auto"/>
        <w:ind w:left="692" w:right="0" w:hanging="481"/>
        <w:jc w:val="left"/>
        <w:rPr>
          <w:sz w:val="19"/>
        </w:rPr>
      </w:pPr>
      <w:r>
        <w:rPr>
          <w:sz w:val="19"/>
        </w:rPr>
        <w:t>Se</w:t>
      </w:r>
      <w:r>
        <w:rPr>
          <w:spacing w:val="5"/>
          <w:sz w:val="19"/>
        </w:rPr>
        <w:t xml:space="preserve"> </w:t>
      </w:r>
      <w:r>
        <w:rPr>
          <w:sz w:val="19"/>
        </w:rPr>
        <w:t>for</w:t>
      </w:r>
      <w:r>
        <w:rPr>
          <w:spacing w:val="6"/>
          <w:sz w:val="19"/>
        </w:rPr>
        <w:t xml:space="preserve"> </w:t>
      </w:r>
      <w:r>
        <w:rPr>
          <w:sz w:val="19"/>
        </w:rPr>
        <w:t>constatado</w:t>
      </w:r>
      <w:r>
        <w:rPr>
          <w:spacing w:val="6"/>
          <w:sz w:val="19"/>
        </w:rPr>
        <w:t xml:space="preserve"> </w:t>
      </w:r>
      <w:r>
        <w:rPr>
          <w:sz w:val="19"/>
        </w:rPr>
        <w:t>erro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adição,</w:t>
      </w:r>
      <w:r>
        <w:rPr>
          <w:spacing w:val="6"/>
          <w:sz w:val="19"/>
        </w:rPr>
        <w:t xml:space="preserve"> </w:t>
      </w:r>
      <w:r>
        <w:rPr>
          <w:sz w:val="19"/>
        </w:rPr>
        <w:t>subtração,</w:t>
      </w:r>
      <w:r>
        <w:rPr>
          <w:spacing w:val="6"/>
          <w:sz w:val="19"/>
        </w:rPr>
        <w:t xml:space="preserve"> </w:t>
      </w:r>
      <w:r>
        <w:rPr>
          <w:sz w:val="19"/>
        </w:rPr>
        <w:t>multiplicação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6"/>
          <w:sz w:val="19"/>
        </w:rPr>
        <w:t xml:space="preserve"> </w:t>
      </w:r>
      <w:r>
        <w:rPr>
          <w:sz w:val="19"/>
        </w:rPr>
        <w:t>divisão,</w:t>
      </w:r>
      <w:r>
        <w:rPr>
          <w:spacing w:val="5"/>
          <w:sz w:val="19"/>
        </w:rPr>
        <w:t xml:space="preserve"> </w:t>
      </w:r>
      <w:r>
        <w:rPr>
          <w:sz w:val="19"/>
        </w:rPr>
        <w:t>será</w:t>
      </w:r>
      <w:r>
        <w:rPr>
          <w:spacing w:val="6"/>
          <w:sz w:val="19"/>
        </w:rPr>
        <w:t xml:space="preserve"> </w:t>
      </w:r>
      <w:r>
        <w:rPr>
          <w:sz w:val="19"/>
        </w:rPr>
        <w:t>considerado</w:t>
      </w:r>
      <w:r>
        <w:rPr>
          <w:spacing w:val="6"/>
          <w:sz w:val="19"/>
        </w:rPr>
        <w:t xml:space="preserve"> </w:t>
      </w: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resultado</w:t>
      </w:r>
      <w:r>
        <w:rPr>
          <w:spacing w:val="5"/>
          <w:sz w:val="19"/>
        </w:rPr>
        <w:t xml:space="preserve"> </w:t>
      </w:r>
      <w:r>
        <w:rPr>
          <w:sz w:val="19"/>
        </w:rPr>
        <w:t>corrigido;</w:t>
      </w:r>
    </w:p>
    <w:p>
      <w:pPr>
        <w:pStyle w:val="10"/>
        <w:numPr>
          <w:ilvl w:val="2"/>
          <w:numId w:val="1"/>
        </w:numPr>
        <w:tabs>
          <w:tab w:val="left" w:pos="693"/>
        </w:tabs>
        <w:spacing w:before="94" w:after="0" w:line="240" w:lineRule="auto"/>
        <w:ind w:left="692" w:right="0" w:hanging="481"/>
        <w:jc w:val="left"/>
        <w:rPr>
          <w:sz w:val="19"/>
        </w:rPr>
      </w:pPr>
      <w:r>
        <w:rPr>
          <w:sz w:val="19"/>
        </w:rPr>
        <w:t>Caso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licitante</w:t>
      </w:r>
      <w:r>
        <w:rPr>
          <w:spacing w:val="6"/>
          <w:sz w:val="19"/>
        </w:rPr>
        <w:t xml:space="preserve"> </w:t>
      </w: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aceite</w:t>
      </w:r>
      <w:r>
        <w:rPr>
          <w:spacing w:val="6"/>
          <w:sz w:val="19"/>
        </w:rPr>
        <w:t xml:space="preserve"> </w:t>
      </w: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correções</w:t>
      </w:r>
      <w:r>
        <w:rPr>
          <w:spacing w:val="6"/>
          <w:sz w:val="19"/>
        </w:rPr>
        <w:t xml:space="preserve"> </w:t>
      </w:r>
      <w:r>
        <w:rPr>
          <w:sz w:val="19"/>
        </w:rPr>
        <w:t>realizadas,</w:t>
      </w:r>
      <w:r>
        <w:rPr>
          <w:spacing w:val="6"/>
          <w:sz w:val="19"/>
        </w:rPr>
        <w:t xml:space="preserve"> </w:t>
      </w:r>
      <w:r>
        <w:rPr>
          <w:sz w:val="19"/>
        </w:rPr>
        <w:t>sua</w:t>
      </w:r>
      <w:r>
        <w:rPr>
          <w:spacing w:val="6"/>
          <w:sz w:val="19"/>
        </w:rPr>
        <w:t xml:space="preserve"> </w:t>
      </w:r>
      <w:r>
        <w:rPr>
          <w:sz w:val="19"/>
        </w:rPr>
        <w:t>proposta</w:t>
      </w:r>
      <w:r>
        <w:rPr>
          <w:spacing w:val="5"/>
          <w:sz w:val="19"/>
        </w:rPr>
        <w:t xml:space="preserve"> </w:t>
      </w:r>
      <w:r>
        <w:rPr>
          <w:sz w:val="19"/>
        </w:rPr>
        <w:t>comercial</w:t>
      </w:r>
      <w:r>
        <w:rPr>
          <w:spacing w:val="6"/>
          <w:sz w:val="19"/>
        </w:rPr>
        <w:t xml:space="preserve"> </w:t>
      </w:r>
      <w:r>
        <w:rPr>
          <w:sz w:val="19"/>
        </w:rPr>
        <w:t>será</w:t>
      </w:r>
      <w:r>
        <w:rPr>
          <w:spacing w:val="6"/>
          <w:sz w:val="19"/>
        </w:rPr>
        <w:t xml:space="preserve"> </w:t>
      </w:r>
      <w:r>
        <w:rPr>
          <w:sz w:val="19"/>
        </w:rPr>
        <w:t>desclassificada.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proposta</w:t>
      </w:r>
      <w:r>
        <w:rPr>
          <w:spacing w:val="5"/>
          <w:sz w:val="19"/>
        </w:rPr>
        <w:t xml:space="preserve"> </w:t>
      </w:r>
      <w:r>
        <w:rPr>
          <w:sz w:val="19"/>
        </w:rPr>
        <w:t>impressa</w:t>
      </w:r>
      <w:r>
        <w:rPr>
          <w:spacing w:val="5"/>
          <w:sz w:val="19"/>
        </w:rPr>
        <w:t xml:space="preserve"> </w:t>
      </w:r>
      <w:r>
        <w:rPr>
          <w:sz w:val="19"/>
        </w:rPr>
        <w:t>deverá</w:t>
      </w:r>
      <w:r>
        <w:rPr>
          <w:spacing w:val="5"/>
          <w:sz w:val="19"/>
        </w:rPr>
        <w:t xml:space="preserve"> </w:t>
      </w:r>
      <w:r>
        <w:rPr>
          <w:sz w:val="19"/>
        </w:rPr>
        <w:t>conter</w:t>
      </w:r>
      <w:r>
        <w:rPr>
          <w:spacing w:val="5"/>
          <w:sz w:val="19"/>
        </w:rPr>
        <w:t xml:space="preserve"> </w:t>
      </w:r>
      <w:r>
        <w:rPr>
          <w:sz w:val="19"/>
        </w:rPr>
        <w:t>todos</w:t>
      </w:r>
      <w:r>
        <w:rPr>
          <w:spacing w:val="5"/>
          <w:sz w:val="19"/>
        </w:rPr>
        <w:t xml:space="preserve"> </w:t>
      </w:r>
      <w:r>
        <w:rPr>
          <w:sz w:val="19"/>
        </w:rPr>
        <w:t>os</w:t>
      </w:r>
      <w:r>
        <w:rPr>
          <w:spacing w:val="6"/>
          <w:sz w:val="19"/>
        </w:rPr>
        <w:t xml:space="preserve"> </w:t>
      </w:r>
      <w:r>
        <w:rPr>
          <w:sz w:val="19"/>
        </w:rPr>
        <w:t>dados</w:t>
      </w:r>
      <w:r>
        <w:rPr>
          <w:spacing w:val="5"/>
          <w:sz w:val="19"/>
        </w:rPr>
        <w:t xml:space="preserve"> </w:t>
      </w:r>
      <w:r>
        <w:rPr>
          <w:sz w:val="19"/>
        </w:rPr>
        <w:t>indicados</w:t>
      </w:r>
      <w:r>
        <w:rPr>
          <w:spacing w:val="5"/>
          <w:sz w:val="19"/>
        </w:rPr>
        <w:t xml:space="preserve"> </w:t>
      </w: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ANEXO</w:t>
      </w:r>
      <w:r>
        <w:rPr>
          <w:spacing w:val="5"/>
          <w:sz w:val="19"/>
        </w:rPr>
        <w:t xml:space="preserve"> </w:t>
      </w:r>
      <w:r>
        <w:rPr>
          <w:sz w:val="19"/>
        </w:rPr>
        <w:t>II</w:t>
      </w:r>
      <w:r>
        <w:rPr>
          <w:spacing w:val="5"/>
          <w:sz w:val="19"/>
        </w:rPr>
        <w:t xml:space="preserve"> </w:t>
      </w:r>
      <w:r>
        <w:rPr>
          <w:sz w:val="19"/>
        </w:rPr>
        <w:t>(Modelo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Proposta).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Importante</w:t>
      </w:r>
      <w:r>
        <w:rPr>
          <w:spacing w:val="4"/>
          <w:sz w:val="19"/>
        </w:rPr>
        <w:t xml:space="preserve"> </w:t>
      </w:r>
      <w:r>
        <w:rPr>
          <w:sz w:val="19"/>
        </w:rPr>
        <w:t>destacar</w:t>
      </w:r>
      <w:r>
        <w:rPr>
          <w:spacing w:val="5"/>
          <w:sz w:val="19"/>
        </w:rPr>
        <w:t xml:space="preserve"> </w:t>
      </w:r>
      <w:r>
        <w:rPr>
          <w:sz w:val="19"/>
        </w:rPr>
        <w:t>que</w:t>
      </w:r>
      <w:r>
        <w:rPr>
          <w:spacing w:val="4"/>
          <w:sz w:val="19"/>
        </w:rPr>
        <w:t xml:space="preserve"> </w:t>
      </w:r>
      <w:r>
        <w:rPr>
          <w:sz w:val="19"/>
        </w:rPr>
        <w:t>sobre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descritivo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objeto,</w:t>
      </w:r>
      <w:r>
        <w:rPr>
          <w:spacing w:val="5"/>
          <w:sz w:val="19"/>
        </w:rPr>
        <w:t xml:space="preserve"> </w:t>
      </w:r>
      <w:r>
        <w:rPr>
          <w:sz w:val="19"/>
        </w:rPr>
        <w:t>prevalecerá</w:t>
      </w:r>
      <w:r>
        <w:rPr>
          <w:spacing w:val="4"/>
          <w:sz w:val="19"/>
        </w:rPr>
        <w:t xml:space="preserve"> </w:t>
      </w: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apresentado</w:t>
      </w:r>
      <w:r>
        <w:rPr>
          <w:spacing w:val="5"/>
          <w:sz w:val="19"/>
        </w:rPr>
        <w:t xml:space="preserve"> </w:t>
      </w:r>
      <w:r>
        <w:rPr>
          <w:sz w:val="19"/>
        </w:rPr>
        <w:t>no</w:t>
      </w:r>
      <w:r>
        <w:rPr>
          <w:spacing w:val="4"/>
          <w:sz w:val="19"/>
        </w:rPr>
        <w:t xml:space="preserve"> </w:t>
      </w:r>
      <w:r>
        <w:rPr>
          <w:sz w:val="19"/>
        </w:rPr>
        <w:t>Termo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Referência.</w:t>
      </w:r>
    </w:p>
    <w:p>
      <w:pPr>
        <w:pStyle w:val="3"/>
        <w:numPr>
          <w:ilvl w:val="1"/>
          <w:numId w:val="1"/>
        </w:numPr>
        <w:tabs>
          <w:tab w:val="left" w:pos="653"/>
        </w:tabs>
        <w:spacing w:before="95" w:after="0" w:line="237" w:lineRule="auto"/>
        <w:ind w:left="212" w:right="372" w:firstLine="0"/>
        <w:jc w:val="both"/>
      </w:pPr>
      <w:r>
        <w:t>A ENTREGA DOS ENVELOPES CONTENDO A PROPOSTA DE PREÇOS E A RESPECTIVA DOCUMENTAÇÃO</w:t>
      </w:r>
      <w:r>
        <w:rPr>
          <w:spacing w:val="1"/>
        </w:rPr>
        <w:t xml:space="preserve"> </w:t>
      </w:r>
      <w:r>
        <w:t>SIGNIFICARÁ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ACEITAÇÃO,</w:t>
      </w:r>
      <w:r>
        <w:rPr>
          <w:spacing w:val="1"/>
        </w:rPr>
        <w:t xml:space="preserve"> </w:t>
      </w:r>
      <w:r>
        <w:t>PELAS</w:t>
      </w:r>
      <w:r>
        <w:rPr>
          <w:spacing w:val="1"/>
        </w:rPr>
        <w:t xml:space="preserve"> </w:t>
      </w:r>
      <w:r>
        <w:t>LICITANTES,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DISPOSIÇÕES</w:t>
      </w:r>
      <w:r>
        <w:rPr>
          <w:spacing w:val="1"/>
        </w:rPr>
        <w:t xml:space="preserve"> </w:t>
      </w:r>
      <w:r>
        <w:t>CONTIDAS</w:t>
      </w:r>
      <w:r>
        <w:rPr>
          <w:spacing w:val="1"/>
        </w:rPr>
        <w:t xml:space="preserve"> </w:t>
      </w:r>
      <w:r>
        <w:t>NESTE</w:t>
      </w:r>
      <w:r>
        <w:rPr>
          <w:spacing w:val="1"/>
        </w:rPr>
        <w:t xml:space="preserve"> </w:t>
      </w:r>
      <w:r>
        <w:t>EDITAL.</w:t>
      </w:r>
    </w:p>
    <w:p>
      <w:pPr>
        <w:pStyle w:val="4"/>
        <w:spacing w:before="0"/>
        <w:ind w:left="0"/>
        <w:rPr>
          <w:b/>
          <w:sz w:val="20"/>
        </w:rPr>
      </w:pPr>
    </w:p>
    <w:p>
      <w:pPr>
        <w:pStyle w:val="10"/>
        <w:numPr>
          <w:ilvl w:val="0"/>
          <w:numId w:val="1"/>
        </w:numPr>
        <w:tabs>
          <w:tab w:val="left" w:pos="405"/>
        </w:tabs>
        <w:spacing w:before="177" w:after="0" w:line="240" w:lineRule="auto"/>
        <w:ind w:left="404" w:right="0" w:hanging="193"/>
        <w:jc w:val="both"/>
        <w:rPr>
          <w:b/>
          <w:sz w:val="19"/>
        </w:rPr>
      </w:pPr>
      <w:r>
        <w:rPr>
          <w:b/>
          <w:sz w:val="19"/>
        </w:rPr>
        <w:t>DOS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DOCUMENTOS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HABILITAÇÃO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(ENVELOPE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Nº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02)</w:t>
      </w:r>
    </w:p>
    <w:p>
      <w:pPr>
        <w:pStyle w:val="10"/>
        <w:numPr>
          <w:ilvl w:val="1"/>
          <w:numId w:val="1"/>
        </w:numPr>
        <w:tabs>
          <w:tab w:val="left" w:pos="549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Como</w:t>
      </w:r>
      <w:r>
        <w:rPr>
          <w:spacing w:val="9"/>
          <w:sz w:val="19"/>
        </w:rPr>
        <w:t xml:space="preserve"> </w:t>
      </w:r>
      <w:r>
        <w:rPr>
          <w:sz w:val="19"/>
        </w:rPr>
        <w:t>condição</w:t>
      </w:r>
      <w:r>
        <w:rPr>
          <w:spacing w:val="10"/>
          <w:sz w:val="19"/>
        </w:rPr>
        <w:t xml:space="preserve"> </w:t>
      </w:r>
      <w:r>
        <w:rPr>
          <w:sz w:val="19"/>
        </w:rPr>
        <w:t>prévia</w:t>
      </w:r>
      <w:r>
        <w:rPr>
          <w:spacing w:val="9"/>
          <w:sz w:val="19"/>
        </w:rPr>
        <w:t xml:space="preserve"> </w:t>
      </w:r>
      <w:r>
        <w:rPr>
          <w:sz w:val="19"/>
        </w:rPr>
        <w:t>ao</w:t>
      </w:r>
      <w:r>
        <w:rPr>
          <w:spacing w:val="10"/>
          <w:sz w:val="19"/>
        </w:rPr>
        <w:t xml:space="preserve"> </w:t>
      </w:r>
      <w:r>
        <w:rPr>
          <w:sz w:val="19"/>
        </w:rPr>
        <w:t>exame</w:t>
      </w:r>
      <w:r>
        <w:rPr>
          <w:spacing w:val="9"/>
          <w:sz w:val="19"/>
        </w:rPr>
        <w:t xml:space="preserve"> </w:t>
      </w:r>
      <w:r>
        <w:rPr>
          <w:sz w:val="19"/>
        </w:rPr>
        <w:t>da</w:t>
      </w:r>
      <w:r>
        <w:rPr>
          <w:spacing w:val="10"/>
          <w:sz w:val="19"/>
        </w:rPr>
        <w:t xml:space="preserve"> </w:t>
      </w:r>
      <w:r>
        <w:rPr>
          <w:sz w:val="19"/>
        </w:rPr>
        <w:t>documentação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10"/>
          <w:sz w:val="19"/>
        </w:rPr>
        <w:t xml:space="preserve"> </w:t>
      </w:r>
      <w:r>
        <w:rPr>
          <w:sz w:val="19"/>
        </w:rPr>
        <w:t>habilitação</w:t>
      </w:r>
      <w:r>
        <w:rPr>
          <w:spacing w:val="10"/>
          <w:sz w:val="19"/>
        </w:rPr>
        <w:t xml:space="preserve"> </w:t>
      </w:r>
      <w:r>
        <w:rPr>
          <w:sz w:val="19"/>
        </w:rPr>
        <w:t>do</w:t>
      </w:r>
      <w:r>
        <w:rPr>
          <w:spacing w:val="9"/>
          <w:sz w:val="19"/>
        </w:rPr>
        <w:t xml:space="preserve"> </w:t>
      </w:r>
      <w:r>
        <w:rPr>
          <w:sz w:val="19"/>
        </w:rPr>
        <w:t>licitante</w:t>
      </w:r>
      <w:r>
        <w:rPr>
          <w:spacing w:val="10"/>
          <w:sz w:val="19"/>
        </w:rPr>
        <w:t xml:space="preserve"> </w:t>
      </w:r>
      <w:r>
        <w:rPr>
          <w:sz w:val="19"/>
        </w:rPr>
        <w:t>detentor</w:t>
      </w:r>
      <w:r>
        <w:rPr>
          <w:spacing w:val="9"/>
          <w:sz w:val="19"/>
        </w:rPr>
        <w:t xml:space="preserve"> </w:t>
      </w:r>
      <w:r>
        <w:rPr>
          <w:sz w:val="19"/>
        </w:rPr>
        <w:t>da</w:t>
      </w:r>
      <w:r>
        <w:rPr>
          <w:spacing w:val="10"/>
          <w:sz w:val="19"/>
        </w:rPr>
        <w:t xml:space="preserve"> </w:t>
      </w:r>
      <w:r>
        <w:rPr>
          <w:sz w:val="19"/>
        </w:rPr>
        <w:t>proposta</w:t>
      </w:r>
      <w:r>
        <w:rPr>
          <w:spacing w:val="9"/>
          <w:sz w:val="19"/>
        </w:rPr>
        <w:t xml:space="preserve"> </w:t>
      </w:r>
      <w:r>
        <w:rPr>
          <w:sz w:val="19"/>
        </w:rPr>
        <w:t>classificada</w:t>
      </w:r>
      <w:r>
        <w:rPr>
          <w:spacing w:val="10"/>
          <w:sz w:val="19"/>
        </w:rPr>
        <w:t xml:space="preserve"> </w:t>
      </w:r>
      <w:r>
        <w:rPr>
          <w:sz w:val="19"/>
        </w:rPr>
        <w:t>em</w:t>
      </w:r>
      <w:r>
        <w:rPr>
          <w:spacing w:val="10"/>
          <w:sz w:val="19"/>
        </w:rPr>
        <w:t xml:space="preserve"> </w:t>
      </w:r>
      <w:r>
        <w:rPr>
          <w:sz w:val="19"/>
        </w:rPr>
        <w:t>primeiro</w:t>
      </w:r>
      <w:r>
        <w:rPr>
          <w:spacing w:val="9"/>
          <w:sz w:val="19"/>
        </w:rPr>
        <w:t xml:space="preserve"> </w:t>
      </w:r>
      <w:r>
        <w:rPr>
          <w:sz w:val="19"/>
        </w:rPr>
        <w:t>lugar,</w:t>
      </w:r>
      <w:r>
        <w:rPr>
          <w:spacing w:val="-45"/>
          <w:sz w:val="19"/>
        </w:rPr>
        <w:t xml:space="preserve"> </w:t>
      </w:r>
      <w:r>
        <w:rPr>
          <w:sz w:val="19"/>
        </w:rPr>
        <w:t>o Pregoeiro verificará o eventual descumprimento das condições de participação, especialmente quanto à existência de sanção que</w:t>
      </w:r>
      <w:r>
        <w:rPr>
          <w:spacing w:val="1"/>
          <w:sz w:val="19"/>
        </w:rPr>
        <w:t xml:space="preserve"> </w:t>
      </w:r>
      <w:r>
        <w:rPr>
          <w:sz w:val="19"/>
        </w:rPr>
        <w:t>impeça a participação</w:t>
      </w:r>
      <w:r>
        <w:rPr>
          <w:spacing w:val="1"/>
          <w:sz w:val="19"/>
        </w:rPr>
        <w:t xml:space="preserve"> </w:t>
      </w:r>
      <w:r>
        <w:rPr>
          <w:sz w:val="19"/>
        </w:rPr>
        <w:t>no certame ou</w:t>
      </w:r>
      <w:r>
        <w:rPr>
          <w:spacing w:val="1"/>
          <w:sz w:val="19"/>
        </w:rPr>
        <w:t xml:space="preserve"> </w:t>
      </w:r>
      <w:r>
        <w:rPr>
          <w:sz w:val="19"/>
        </w:rPr>
        <w:t>a futura contratação.</w:t>
      </w:r>
    </w:p>
    <w:p>
      <w:pPr>
        <w:pStyle w:val="10"/>
        <w:numPr>
          <w:ilvl w:val="1"/>
          <w:numId w:val="1"/>
        </w:numPr>
        <w:tabs>
          <w:tab w:val="left" w:pos="599"/>
        </w:tabs>
        <w:spacing w:before="95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habilitação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presente</w:t>
      </w:r>
      <w:r>
        <w:rPr>
          <w:spacing w:val="1"/>
          <w:sz w:val="19"/>
        </w:rPr>
        <w:t xml:space="preserve"> </w:t>
      </w:r>
      <w:r>
        <w:rPr>
          <w:sz w:val="19"/>
        </w:rPr>
        <w:t>licitação</w:t>
      </w:r>
      <w:r>
        <w:rPr>
          <w:spacing w:val="1"/>
          <w:sz w:val="19"/>
        </w:rPr>
        <w:t xml:space="preserve"> </w:t>
      </w:r>
      <w:r>
        <w:rPr>
          <w:sz w:val="19"/>
        </w:rPr>
        <w:t>exigir-se-á</w:t>
      </w:r>
      <w:r>
        <w:rPr>
          <w:spacing w:val="1"/>
          <w:sz w:val="19"/>
        </w:rPr>
        <w:t xml:space="preserve"> </w:t>
      </w:r>
      <w:r>
        <w:rPr>
          <w:sz w:val="19"/>
        </w:rPr>
        <w:t>das</w:t>
      </w:r>
      <w:r>
        <w:rPr>
          <w:spacing w:val="1"/>
          <w:sz w:val="19"/>
        </w:rPr>
        <w:t xml:space="preserve"> </w:t>
      </w:r>
      <w:r>
        <w:rPr>
          <w:sz w:val="19"/>
        </w:rPr>
        <w:t>licitantes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documentação</w:t>
      </w:r>
      <w:r>
        <w:rPr>
          <w:spacing w:val="1"/>
          <w:sz w:val="19"/>
        </w:rPr>
        <w:t xml:space="preserve"> </w:t>
      </w:r>
      <w:r>
        <w:rPr>
          <w:sz w:val="19"/>
        </w:rPr>
        <w:t>abaixo</w:t>
      </w:r>
      <w:r>
        <w:rPr>
          <w:spacing w:val="1"/>
          <w:sz w:val="19"/>
        </w:rPr>
        <w:t xml:space="preserve"> </w:t>
      </w:r>
      <w:r>
        <w:rPr>
          <w:sz w:val="19"/>
        </w:rPr>
        <w:t>discriminada,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conter</w:t>
      </w:r>
      <w:r>
        <w:rPr>
          <w:spacing w:val="1"/>
          <w:sz w:val="19"/>
        </w:rPr>
        <w:t xml:space="preserve"> </w:t>
      </w:r>
      <w:r>
        <w:rPr>
          <w:sz w:val="19"/>
        </w:rPr>
        <w:t>obrigatoriamente: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10"/>
        <w:numPr>
          <w:ilvl w:val="1"/>
          <w:numId w:val="1"/>
        </w:numPr>
        <w:tabs>
          <w:tab w:val="left" w:pos="549"/>
        </w:tabs>
        <w:spacing w:before="177" w:after="0" w:line="240" w:lineRule="auto"/>
        <w:ind w:left="548" w:right="0" w:hanging="337"/>
        <w:jc w:val="both"/>
        <w:rPr>
          <w:sz w:val="19"/>
        </w:rPr>
      </w:pPr>
      <w:r>
        <w:rPr>
          <w:sz w:val="19"/>
          <w:u w:val="single"/>
        </w:rPr>
        <w:t>A</w:t>
      </w:r>
      <w:r>
        <w:rPr>
          <w:spacing w:val="6"/>
          <w:sz w:val="19"/>
          <w:u w:val="single"/>
        </w:rPr>
        <w:t xml:space="preserve"> </w:t>
      </w:r>
      <w:r>
        <w:rPr>
          <w:sz w:val="19"/>
          <w:u w:val="single"/>
        </w:rPr>
        <w:t>documenta</w:t>
      </w:r>
      <w:r>
        <w:rPr>
          <w:sz w:val="19"/>
        </w:rPr>
        <w:t>ç</w:t>
      </w:r>
      <w:r>
        <w:rPr>
          <w:sz w:val="19"/>
          <w:u w:val="single"/>
        </w:rPr>
        <w:t>ão</w:t>
      </w:r>
      <w:r>
        <w:rPr>
          <w:spacing w:val="6"/>
          <w:sz w:val="19"/>
          <w:u w:val="single"/>
        </w:rPr>
        <w:t xml:space="preserve"> </w:t>
      </w:r>
      <w:r>
        <w:rPr>
          <w:sz w:val="19"/>
          <w:u w:val="single"/>
        </w:rPr>
        <w:t>relativa</w:t>
      </w:r>
      <w:r>
        <w:rPr>
          <w:spacing w:val="6"/>
          <w:sz w:val="19"/>
          <w:u w:val="single"/>
        </w:rPr>
        <w:t xml:space="preserve"> </w:t>
      </w:r>
      <w:r>
        <w:rPr>
          <w:sz w:val="19"/>
          <w:u w:val="single"/>
        </w:rPr>
        <w:t>à</w:t>
      </w:r>
      <w:r>
        <w:rPr>
          <w:spacing w:val="6"/>
          <w:sz w:val="19"/>
          <w:u w:val="single"/>
        </w:rPr>
        <w:t xml:space="preserve"> </w:t>
      </w:r>
      <w:r>
        <w:rPr>
          <w:b/>
          <w:sz w:val="19"/>
          <w:u w:val="single"/>
        </w:rPr>
        <w:t>habilita</w:t>
      </w:r>
      <w:r>
        <w:rPr>
          <w:b/>
          <w:sz w:val="19"/>
        </w:rPr>
        <w:t>ç</w:t>
      </w:r>
      <w:r>
        <w:rPr>
          <w:b/>
          <w:sz w:val="19"/>
          <w:u w:val="single"/>
        </w:rPr>
        <w:t>ão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j</w:t>
      </w:r>
      <w:r>
        <w:rPr>
          <w:b/>
          <w:sz w:val="19"/>
          <w:u w:val="single"/>
        </w:rPr>
        <w:t>urídica</w:t>
      </w:r>
      <w:r>
        <w:rPr>
          <w:b/>
          <w:spacing w:val="6"/>
          <w:sz w:val="19"/>
          <w:u w:val="single"/>
        </w:rPr>
        <w:t xml:space="preserve"> </w:t>
      </w:r>
      <w:r>
        <w:rPr>
          <w:sz w:val="19"/>
          <w:u w:val="single"/>
        </w:rPr>
        <w:t>consistirá</w:t>
      </w:r>
      <w:r>
        <w:rPr>
          <w:spacing w:val="6"/>
          <w:sz w:val="19"/>
          <w:u w:val="single"/>
        </w:rPr>
        <w:t xml:space="preserve"> </w:t>
      </w:r>
      <w:r>
        <w:rPr>
          <w:sz w:val="19"/>
          <w:u w:val="single"/>
        </w:rPr>
        <w:t>em</w:t>
      </w:r>
      <w:r>
        <w:rPr>
          <w:sz w:val="19"/>
        </w:rPr>
        <w:t>:</w:t>
      </w:r>
    </w:p>
    <w:p>
      <w:pPr>
        <w:pStyle w:val="4"/>
        <w:spacing w:before="94" w:line="217" w:lineRule="exact"/>
        <w:jc w:val="both"/>
      </w:pPr>
      <w:r>
        <w:rPr>
          <w:b/>
        </w:rPr>
        <w:t>9.3.2.</w:t>
      </w:r>
      <w:r>
        <w:rPr>
          <w:b/>
          <w:spacing w:val="5"/>
        </w:rPr>
        <w:t xml:space="preserve"> </w:t>
      </w:r>
      <w:r>
        <w:t>Cópia</w:t>
      </w:r>
      <w:r>
        <w:rPr>
          <w:spacing w:val="11"/>
        </w:rPr>
        <w:t xml:space="preserve"> </w:t>
      </w:r>
      <w:r>
        <w:t>simples</w:t>
      </w:r>
      <w:r>
        <w:rPr>
          <w:spacing w:val="11"/>
        </w:rPr>
        <w:t xml:space="preserve"> </w:t>
      </w:r>
      <w:r>
        <w:t>da</w:t>
      </w:r>
      <w:r>
        <w:rPr>
          <w:spacing w:val="11"/>
        </w:rPr>
        <w:t xml:space="preserve"> </w:t>
      </w:r>
      <w:r>
        <w:t>cédula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identidade</w:t>
      </w:r>
      <w:r>
        <w:rPr>
          <w:spacing w:val="11"/>
        </w:rPr>
        <w:t xml:space="preserve"> </w:t>
      </w:r>
      <w:r>
        <w:t>ou</w:t>
      </w:r>
      <w:r>
        <w:rPr>
          <w:spacing w:val="11"/>
        </w:rPr>
        <w:t xml:space="preserve"> </w:t>
      </w:r>
      <w:r>
        <w:t>documento</w:t>
      </w:r>
      <w:r>
        <w:rPr>
          <w:spacing w:val="11"/>
        </w:rPr>
        <w:t xml:space="preserve"> </w:t>
      </w:r>
      <w:r>
        <w:t>equivalente</w:t>
      </w:r>
      <w:r>
        <w:rPr>
          <w:spacing w:val="11"/>
        </w:rPr>
        <w:t xml:space="preserve"> </w:t>
      </w:r>
      <w:r>
        <w:t>(com</w:t>
      </w:r>
      <w:r>
        <w:rPr>
          <w:spacing w:val="11"/>
        </w:rPr>
        <w:t xml:space="preserve"> </w:t>
      </w:r>
      <w:r>
        <w:t>foto)</w:t>
      </w:r>
      <w:r>
        <w:rPr>
          <w:spacing w:val="11"/>
        </w:rPr>
        <w:t xml:space="preserve"> </w:t>
      </w:r>
      <w:r>
        <w:t>do(s)</w:t>
      </w:r>
      <w:r>
        <w:rPr>
          <w:spacing w:val="11"/>
        </w:rPr>
        <w:t xml:space="preserve"> </w:t>
      </w:r>
      <w:r>
        <w:t>sócio(s),</w:t>
      </w:r>
      <w:r>
        <w:rPr>
          <w:spacing w:val="12"/>
        </w:rPr>
        <w:t xml:space="preserve"> </w:t>
      </w:r>
      <w:r>
        <w:t>proprietário(s)</w:t>
      </w:r>
      <w:r>
        <w:rPr>
          <w:spacing w:val="11"/>
        </w:rPr>
        <w:t xml:space="preserve"> </w:t>
      </w:r>
      <w:r>
        <w:t>da</w:t>
      </w:r>
      <w:r>
        <w:rPr>
          <w:spacing w:val="11"/>
        </w:rPr>
        <w:t xml:space="preserve"> </w:t>
      </w:r>
      <w:r>
        <w:t>empresa</w:t>
      </w:r>
      <w:r>
        <w:rPr>
          <w:spacing w:val="11"/>
        </w:rPr>
        <w:t xml:space="preserve"> </w:t>
      </w:r>
      <w:r>
        <w:t>licitante;</w:t>
      </w:r>
    </w:p>
    <w:p>
      <w:pPr>
        <w:pStyle w:val="3"/>
        <w:spacing w:before="0" w:line="217" w:lineRule="exact"/>
        <w:jc w:val="both"/>
      </w:pPr>
      <w:r>
        <w:t>(Inciso</w:t>
      </w:r>
      <w:r>
        <w:rPr>
          <w:spacing w:val="3"/>
        </w:rPr>
        <w:t xml:space="preserve"> </w:t>
      </w:r>
      <w:r>
        <w:t>I</w:t>
      </w:r>
      <w:r>
        <w:rPr>
          <w:spacing w:val="3"/>
        </w:rPr>
        <w:t xml:space="preserve"> </w:t>
      </w:r>
      <w:r>
        <w:t>do</w:t>
      </w:r>
      <w:r>
        <w:rPr>
          <w:spacing w:val="3"/>
        </w:rPr>
        <w:t xml:space="preserve"> </w:t>
      </w:r>
      <w:r>
        <w:t>art.</w:t>
      </w:r>
      <w:r>
        <w:rPr>
          <w:spacing w:val="3"/>
        </w:rPr>
        <w:t xml:space="preserve"> </w:t>
      </w:r>
      <w:r>
        <w:t>28</w:t>
      </w:r>
      <w:r>
        <w:rPr>
          <w:spacing w:val="3"/>
        </w:rPr>
        <w:t xml:space="preserve"> </w:t>
      </w:r>
      <w:r>
        <w:t>da</w:t>
      </w:r>
      <w:r>
        <w:rPr>
          <w:spacing w:val="3"/>
        </w:rPr>
        <w:t xml:space="preserve"> </w:t>
      </w:r>
      <w:r>
        <w:t>Lei</w:t>
      </w:r>
      <w:r>
        <w:rPr>
          <w:spacing w:val="3"/>
        </w:rPr>
        <w:t xml:space="preserve"> </w:t>
      </w:r>
      <w:r>
        <w:t>n.º</w:t>
      </w:r>
      <w:r>
        <w:rPr>
          <w:spacing w:val="3"/>
        </w:rPr>
        <w:t xml:space="preserve"> </w:t>
      </w:r>
      <w:r>
        <w:t>8.666</w:t>
      </w:r>
      <w:r>
        <w:rPr>
          <w:spacing w:val="3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21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junho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1993)</w:t>
      </w:r>
    </w:p>
    <w:p>
      <w:pPr>
        <w:pStyle w:val="10"/>
        <w:numPr>
          <w:ilvl w:val="2"/>
          <w:numId w:val="3"/>
        </w:numPr>
        <w:tabs>
          <w:tab w:val="left" w:pos="702"/>
        </w:tabs>
        <w:spacing w:before="96" w:after="0" w:line="237" w:lineRule="auto"/>
        <w:ind w:left="212" w:right="376" w:firstLine="0"/>
        <w:jc w:val="both"/>
        <w:rPr>
          <w:b/>
          <w:sz w:val="19"/>
        </w:rPr>
      </w:pPr>
      <w:r>
        <w:rPr>
          <w:sz w:val="19"/>
        </w:rPr>
        <w:t>No caso de empresário individual, inscrição no Registro no Comercial ou a última alteração contratual em vigor;</w:t>
      </w:r>
      <w:r>
        <w:rPr>
          <w:spacing w:val="1"/>
          <w:sz w:val="19"/>
        </w:rPr>
        <w:t xml:space="preserve"> </w:t>
      </w:r>
      <w:r>
        <w:rPr>
          <w:b/>
          <w:sz w:val="19"/>
        </w:rPr>
        <w:t>(Inciso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II</w:t>
      </w:r>
      <w:r>
        <w:rPr>
          <w:b/>
          <w:spacing w:val="47"/>
          <w:sz w:val="19"/>
        </w:rPr>
        <w:t xml:space="preserve"> </w:t>
      </w:r>
      <w:r>
        <w:rPr>
          <w:b/>
          <w:sz w:val="19"/>
        </w:rPr>
        <w:t>do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art. 28 da Lei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n.º 8.666 de 21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 junho de 1993)</w:t>
      </w:r>
    </w:p>
    <w:p>
      <w:pPr>
        <w:pStyle w:val="10"/>
        <w:numPr>
          <w:ilvl w:val="2"/>
          <w:numId w:val="3"/>
        </w:numPr>
        <w:tabs>
          <w:tab w:val="left" w:pos="716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Para as sociedades empresárias ou empresas individuais de responsabilidade limitada - EIRELI: ato constitutivo, estatuto ou</w:t>
      </w:r>
      <w:r>
        <w:rPr>
          <w:spacing w:val="1"/>
          <w:sz w:val="19"/>
        </w:rPr>
        <w:t xml:space="preserve"> </w:t>
      </w:r>
      <w:r>
        <w:rPr>
          <w:sz w:val="19"/>
        </w:rPr>
        <w:t>contrato social em vigor, devidamente registrado na Junta Comercial da respectiva sede do licitante, acompanhado de documento</w:t>
      </w:r>
      <w:r>
        <w:rPr>
          <w:spacing w:val="1"/>
          <w:sz w:val="19"/>
        </w:rPr>
        <w:t xml:space="preserve"> </w:t>
      </w:r>
      <w:r>
        <w:rPr>
          <w:sz w:val="19"/>
        </w:rPr>
        <w:t>comprobatório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seus</w:t>
      </w:r>
      <w:r>
        <w:rPr>
          <w:spacing w:val="1"/>
          <w:sz w:val="19"/>
        </w:rPr>
        <w:t xml:space="preserve"> </w:t>
      </w:r>
      <w:r>
        <w:rPr>
          <w:sz w:val="19"/>
        </w:rPr>
        <w:t>administradores;</w:t>
      </w:r>
      <w:r>
        <w:rPr>
          <w:spacing w:val="1"/>
          <w:sz w:val="19"/>
        </w:rPr>
        <w:t xml:space="preserve"> </w:t>
      </w:r>
      <w:r>
        <w:rPr>
          <w:sz w:val="19"/>
        </w:rPr>
        <w:t>(Inciso</w:t>
      </w:r>
      <w:r>
        <w:rPr>
          <w:spacing w:val="1"/>
          <w:sz w:val="19"/>
        </w:rPr>
        <w:t xml:space="preserve"> </w:t>
      </w:r>
      <w:r>
        <w:rPr>
          <w:sz w:val="19"/>
        </w:rPr>
        <w:t>III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art.</w:t>
      </w:r>
      <w:r>
        <w:rPr>
          <w:spacing w:val="1"/>
          <w:sz w:val="19"/>
        </w:rPr>
        <w:t xml:space="preserve"> </w:t>
      </w:r>
      <w:r>
        <w:rPr>
          <w:sz w:val="19"/>
        </w:rPr>
        <w:t>28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Lei</w:t>
      </w:r>
      <w:r>
        <w:rPr>
          <w:spacing w:val="1"/>
          <w:sz w:val="19"/>
        </w:rPr>
        <w:t xml:space="preserve"> </w:t>
      </w:r>
      <w:r>
        <w:rPr>
          <w:sz w:val="19"/>
        </w:rPr>
        <w:t>n.º</w:t>
      </w:r>
      <w:r>
        <w:rPr>
          <w:spacing w:val="1"/>
          <w:sz w:val="19"/>
        </w:rPr>
        <w:t xml:space="preserve"> </w:t>
      </w:r>
      <w:r>
        <w:rPr>
          <w:sz w:val="19"/>
        </w:rPr>
        <w:t>8.666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21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junho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1993)</w:t>
      </w:r>
    </w:p>
    <w:p>
      <w:pPr>
        <w:pStyle w:val="10"/>
        <w:numPr>
          <w:ilvl w:val="2"/>
          <w:numId w:val="3"/>
        </w:numPr>
        <w:tabs>
          <w:tab w:val="left" w:pos="726"/>
        </w:tabs>
        <w:spacing w:before="95" w:after="0" w:line="237" w:lineRule="auto"/>
        <w:ind w:left="212" w:right="381" w:firstLine="0"/>
        <w:jc w:val="both"/>
        <w:rPr>
          <w:b/>
          <w:sz w:val="19"/>
        </w:rPr>
      </w:pPr>
      <w:r>
        <w:rPr>
          <w:sz w:val="19"/>
        </w:rPr>
        <w:t>Em se tratando de sociedades comerciais ou empresa individual de responsabilidade limitada: ato constitutivo, estatuto ou</w:t>
      </w:r>
      <w:r>
        <w:rPr>
          <w:spacing w:val="1"/>
          <w:sz w:val="19"/>
        </w:rPr>
        <w:t xml:space="preserve"> </w:t>
      </w:r>
      <w:r>
        <w:rPr>
          <w:sz w:val="19"/>
        </w:rPr>
        <w:t>contrato</w:t>
      </w:r>
      <w:r>
        <w:rPr>
          <w:spacing w:val="1"/>
          <w:sz w:val="19"/>
        </w:rPr>
        <w:t xml:space="preserve"> </w:t>
      </w:r>
      <w:r>
        <w:rPr>
          <w:sz w:val="19"/>
        </w:rPr>
        <w:t>social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vigor,</w:t>
      </w:r>
      <w:r>
        <w:rPr>
          <w:spacing w:val="1"/>
          <w:sz w:val="19"/>
        </w:rPr>
        <w:t xml:space="preserve"> </w:t>
      </w:r>
      <w:r>
        <w:rPr>
          <w:sz w:val="19"/>
        </w:rPr>
        <w:t>estatuto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contrato</w:t>
      </w:r>
      <w:r>
        <w:rPr>
          <w:spacing w:val="1"/>
          <w:sz w:val="19"/>
        </w:rPr>
        <w:t xml:space="preserve"> </w:t>
      </w:r>
      <w:r>
        <w:rPr>
          <w:sz w:val="19"/>
        </w:rPr>
        <w:t>social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vigor,</w:t>
      </w:r>
      <w:r>
        <w:rPr>
          <w:spacing w:val="1"/>
          <w:sz w:val="19"/>
        </w:rPr>
        <w:t xml:space="preserve"> </w:t>
      </w:r>
      <w:r>
        <w:rPr>
          <w:sz w:val="19"/>
        </w:rPr>
        <w:t>devidamente</w:t>
      </w:r>
      <w:r>
        <w:rPr>
          <w:spacing w:val="1"/>
          <w:sz w:val="19"/>
        </w:rPr>
        <w:t xml:space="preserve"> </w:t>
      </w:r>
      <w:r>
        <w:rPr>
          <w:sz w:val="19"/>
        </w:rPr>
        <w:t>registrado,</w:t>
      </w:r>
      <w:r>
        <w:rPr>
          <w:spacing w:val="1"/>
          <w:sz w:val="19"/>
        </w:rPr>
        <w:t xml:space="preserve"> </w:t>
      </w:r>
      <w:r>
        <w:rPr>
          <w:sz w:val="19"/>
        </w:rPr>
        <w:t>e,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caso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sociedades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47"/>
          <w:sz w:val="19"/>
        </w:rPr>
        <w:t xml:space="preserve"> </w:t>
      </w:r>
      <w:r>
        <w:rPr>
          <w:sz w:val="19"/>
        </w:rPr>
        <w:t>ações,</w:t>
      </w:r>
      <w:r>
        <w:rPr>
          <w:spacing w:val="1"/>
          <w:sz w:val="19"/>
        </w:rPr>
        <w:t xml:space="preserve"> </w:t>
      </w:r>
      <w:r>
        <w:rPr>
          <w:sz w:val="19"/>
        </w:rPr>
        <w:t>acompanhado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documentos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eleição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seus</w:t>
      </w:r>
      <w:r>
        <w:rPr>
          <w:spacing w:val="3"/>
          <w:sz w:val="19"/>
        </w:rPr>
        <w:t xml:space="preserve"> </w:t>
      </w:r>
      <w:r>
        <w:rPr>
          <w:sz w:val="19"/>
        </w:rPr>
        <w:t>administradores;</w:t>
      </w:r>
      <w:r>
        <w:rPr>
          <w:spacing w:val="4"/>
          <w:sz w:val="19"/>
        </w:rPr>
        <w:t xml:space="preserve"> </w:t>
      </w:r>
      <w:r>
        <w:rPr>
          <w:b/>
          <w:sz w:val="19"/>
        </w:rPr>
        <w:t>(Inciso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III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do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art.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28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da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Lei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n.º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8.666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21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junho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1993)</w:t>
      </w:r>
    </w:p>
    <w:p>
      <w:pPr>
        <w:pStyle w:val="10"/>
        <w:numPr>
          <w:ilvl w:val="2"/>
          <w:numId w:val="3"/>
        </w:numPr>
        <w:tabs>
          <w:tab w:val="left" w:pos="703"/>
        </w:tabs>
        <w:spacing w:before="96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Inscrição</w:t>
      </w:r>
      <w:r>
        <w:rPr>
          <w:spacing w:val="14"/>
          <w:sz w:val="19"/>
        </w:rPr>
        <w:t xml:space="preserve"> </w:t>
      </w:r>
      <w:r>
        <w:rPr>
          <w:sz w:val="19"/>
        </w:rPr>
        <w:t>no</w:t>
      </w:r>
      <w:r>
        <w:rPr>
          <w:spacing w:val="15"/>
          <w:sz w:val="19"/>
        </w:rPr>
        <w:t xml:space="preserve"> </w:t>
      </w:r>
      <w:r>
        <w:rPr>
          <w:sz w:val="19"/>
        </w:rPr>
        <w:t>Registro</w:t>
      </w:r>
      <w:r>
        <w:rPr>
          <w:spacing w:val="14"/>
          <w:sz w:val="19"/>
        </w:rPr>
        <w:t xml:space="preserve"> </w:t>
      </w:r>
      <w:r>
        <w:rPr>
          <w:sz w:val="19"/>
        </w:rPr>
        <w:t>Público</w:t>
      </w:r>
      <w:r>
        <w:rPr>
          <w:spacing w:val="15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Empresas</w:t>
      </w:r>
      <w:r>
        <w:rPr>
          <w:spacing w:val="15"/>
          <w:sz w:val="19"/>
        </w:rPr>
        <w:t xml:space="preserve"> </w:t>
      </w:r>
      <w:r>
        <w:rPr>
          <w:sz w:val="19"/>
        </w:rPr>
        <w:t>Mercantis</w:t>
      </w:r>
      <w:r>
        <w:rPr>
          <w:spacing w:val="14"/>
          <w:sz w:val="19"/>
        </w:rPr>
        <w:t xml:space="preserve"> </w:t>
      </w:r>
      <w:r>
        <w:rPr>
          <w:sz w:val="19"/>
        </w:rPr>
        <w:t>onde</w:t>
      </w:r>
      <w:r>
        <w:rPr>
          <w:spacing w:val="15"/>
          <w:sz w:val="19"/>
        </w:rPr>
        <w:t xml:space="preserve"> </w:t>
      </w:r>
      <w:r>
        <w:rPr>
          <w:sz w:val="19"/>
        </w:rPr>
        <w:t>opera,</w:t>
      </w:r>
      <w:r>
        <w:rPr>
          <w:spacing w:val="14"/>
          <w:sz w:val="19"/>
        </w:rPr>
        <w:t xml:space="preserve"> </w:t>
      </w:r>
      <w:r>
        <w:rPr>
          <w:sz w:val="19"/>
        </w:rPr>
        <w:t>com</w:t>
      </w:r>
      <w:r>
        <w:rPr>
          <w:spacing w:val="15"/>
          <w:sz w:val="19"/>
        </w:rPr>
        <w:t xml:space="preserve"> </w:t>
      </w:r>
      <w:r>
        <w:rPr>
          <w:sz w:val="19"/>
        </w:rPr>
        <w:t>averbação</w:t>
      </w:r>
      <w:r>
        <w:rPr>
          <w:spacing w:val="14"/>
          <w:sz w:val="19"/>
        </w:rPr>
        <w:t xml:space="preserve"> </w:t>
      </w:r>
      <w:r>
        <w:rPr>
          <w:sz w:val="19"/>
        </w:rPr>
        <w:t>no</w:t>
      </w:r>
      <w:r>
        <w:rPr>
          <w:spacing w:val="15"/>
          <w:sz w:val="19"/>
        </w:rPr>
        <w:t xml:space="preserve"> </w:t>
      </w:r>
      <w:r>
        <w:rPr>
          <w:sz w:val="19"/>
        </w:rPr>
        <w:t>Registro</w:t>
      </w:r>
      <w:r>
        <w:rPr>
          <w:spacing w:val="14"/>
          <w:sz w:val="19"/>
        </w:rPr>
        <w:t xml:space="preserve"> </w:t>
      </w:r>
      <w:r>
        <w:rPr>
          <w:sz w:val="19"/>
        </w:rPr>
        <w:t>onde</w:t>
      </w:r>
      <w:r>
        <w:rPr>
          <w:spacing w:val="15"/>
          <w:sz w:val="19"/>
        </w:rPr>
        <w:t xml:space="preserve"> </w:t>
      </w:r>
      <w:r>
        <w:rPr>
          <w:sz w:val="19"/>
        </w:rPr>
        <w:t>tem</w:t>
      </w:r>
      <w:r>
        <w:rPr>
          <w:spacing w:val="14"/>
          <w:sz w:val="19"/>
        </w:rPr>
        <w:t xml:space="preserve"> </w:t>
      </w:r>
      <w:r>
        <w:rPr>
          <w:sz w:val="19"/>
        </w:rPr>
        <w:t>sede</w:t>
      </w:r>
      <w:r>
        <w:rPr>
          <w:spacing w:val="15"/>
          <w:sz w:val="19"/>
        </w:rPr>
        <w:t xml:space="preserve"> </w:t>
      </w:r>
      <w:r>
        <w:rPr>
          <w:sz w:val="19"/>
        </w:rPr>
        <w:t>a</w:t>
      </w:r>
      <w:r>
        <w:rPr>
          <w:spacing w:val="14"/>
          <w:sz w:val="19"/>
        </w:rPr>
        <w:t xml:space="preserve"> </w:t>
      </w:r>
      <w:r>
        <w:rPr>
          <w:sz w:val="19"/>
        </w:rPr>
        <w:t>matriz,</w:t>
      </w:r>
      <w:r>
        <w:rPr>
          <w:spacing w:val="15"/>
          <w:sz w:val="19"/>
        </w:rPr>
        <w:t xml:space="preserve"> </w:t>
      </w:r>
      <w:r>
        <w:rPr>
          <w:sz w:val="19"/>
        </w:rPr>
        <w:t>no</w:t>
      </w:r>
      <w:r>
        <w:rPr>
          <w:spacing w:val="14"/>
          <w:sz w:val="19"/>
        </w:rPr>
        <w:t xml:space="preserve"> </w:t>
      </w:r>
      <w:r>
        <w:rPr>
          <w:sz w:val="19"/>
        </w:rPr>
        <w:t>caso</w:t>
      </w:r>
      <w:r>
        <w:rPr>
          <w:spacing w:val="-45"/>
          <w:sz w:val="19"/>
        </w:rPr>
        <w:t xml:space="preserve"> </w:t>
      </w:r>
      <w:r>
        <w:rPr>
          <w:sz w:val="19"/>
        </w:rPr>
        <w:t>de ser a participante</w:t>
      </w:r>
      <w:r>
        <w:rPr>
          <w:spacing w:val="1"/>
          <w:sz w:val="19"/>
        </w:rPr>
        <w:t xml:space="preserve"> </w:t>
      </w:r>
      <w:r>
        <w:rPr>
          <w:sz w:val="19"/>
        </w:rPr>
        <w:t>sucursal, filial ou agência;</w:t>
      </w:r>
    </w:p>
    <w:p>
      <w:pPr>
        <w:pStyle w:val="10"/>
        <w:numPr>
          <w:ilvl w:val="2"/>
          <w:numId w:val="3"/>
        </w:numPr>
        <w:tabs>
          <w:tab w:val="left" w:pos="713"/>
        </w:tabs>
        <w:spacing w:before="96" w:after="0" w:line="237" w:lineRule="auto"/>
        <w:ind w:left="212" w:right="377" w:firstLine="0"/>
        <w:jc w:val="both"/>
        <w:rPr>
          <w:b/>
          <w:sz w:val="19"/>
        </w:rPr>
      </w:pPr>
      <w:r>
        <w:rPr>
          <w:sz w:val="19"/>
        </w:rPr>
        <w:t>Inscrição do ato constitutivo no Registro Civil das Pessoas Jurídicas, no caso de sociedades civis, acompanhada de prova de</w:t>
      </w:r>
      <w:r>
        <w:rPr>
          <w:spacing w:val="1"/>
          <w:sz w:val="19"/>
        </w:rPr>
        <w:t xml:space="preserve"> </w:t>
      </w:r>
      <w:r>
        <w:rPr>
          <w:sz w:val="19"/>
        </w:rPr>
        <w:t>diretoria em</w:t>
      </w:r>
      <w:r>
        <w:rPr>
          <w:spacing w:val="1"/>
          <w:sz w:val="19"/>
        </w:rPr>
        <w:t xml:space="preserve"> </w:t>
      </w:r>
      <w:r>
        <w:rPr>
          <w:sz w:val="19"/>
        </w:rPr>
        <w:t>exercício;</w:t>
      </w:r>
      <w:r>
        <w:rPr>
          <w:spacing w:val="1"/>
          <w:sz w:val="19"/>
        </w:rPr>
        <w:t xml:space="preserve"> </w:t>
      </w:r>
      <w:r>
        <w:rPr>
          <w:b/>
          <w:sz w:val="19"/>
        </w:rPr>
        <w:t>(Inciso IV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art.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28 da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Lei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n.º 8.666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21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 junho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1993)</w:t>
      </w:r>
    </w:p>
    <w:p>
      <w:pPr>
        <w:pStyle w:val="10"/>
        <w:numPr>
          <w:ilvl w:val="2"/>
          <w:numId w:val="3"/>
        </w:numPr>
        <w:tabs>
          <w:tab w:val="left" w:pos="717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Decreto de autorização, em se tratando de sociedade empresária estrangeira em funcionamento no País e ato de registro ou</w:t>
      </w:r>
      <w:r>
        <w:rPr>
          <w:spacing w:val="1"/>
          <w:sz w:val="19"/>
        </w:rPr>
        <w:t xml:space="preserve"> </w:t>
      </w:r>
      <w:r>
        <w:rPr>
          <w:sz w:val="19"/>
        </w:rPr>
        <w:t>autorização</w:t>
      </w:r>
      <w:r>
        <w:rPr>
          <w:spacing w:val="22"/>
          <w:sz w:val="19"/>
        </w:rPr>
        <w:t xml:space="preserve"> </w:t>
      </w:r>
      <w:r>
        <w:rPr>
          <w:sz w:val="19"/>
        </w:rPr>
        <w:t>para</w:t>
      </w:r>
      <w:r>
        <w:rPr>
          <w:spacing w:val="23"/>
          <w:sz w:val="19"/>
        </w:rPr>
        <w:t xml:space="preserve"> </w:t>
      </w:r>
      <w:r>
        <w:rPr>
          <w:sz w:val="19"/>
        </w:rPr>
        <w:t>funcionamento</w:t>
      </w:r>
      <w:r>
        <w:rPr>
          <w:spacing w:val="23"/>
          <w:sz w:val="19"/>
        </w:rPr>
        <w:t xml:space="preserve"> </w:t>
      </w:r>
      <w:r>
        <w:rPr>
          <w:sz w:val="19"/>
        </w:rPr>
        <w:t>expedido</w:t>
      </w:r>
      <w:r>
        <w:rPr>
          <w:spacing w:val="23"/>
          <w:sz w:val="19"/>
        </w:rPr>
        <w:t xml:space="preserve"> </w:t>
      </w:r>
      <w:r>
        <w:rPr>
          <w:sz w:val="19"/>
        </w:rPr>
        <w:t>pelo</w:t>
      </w:r>
      <w:r>
        <w:rPr>
          <w:spacing w:val="23"/>
          <w:sz w:val="19"/>
        </w:rPr>
        <w:t xml:space="preserve"> </w:t>
      </w:r>
      <w:r>
        <w:rPr>
          <w:sz w:val="19"/>
        </w:rPr>
        <w:t>órgão</w:t>
      </w:r>
      <w:r>
        <w:rPr>
          <w:spacing w:val="23"/>
          <w:sz w:val="19"/>
        </w:rPr>
        <w:t xml:space="preserve"> </w:t>
      </w:r>
      <w:r>
        <w:rPr>
          <w:sz w:val="19"/>
        </w:rPr>
        <w:t>competente,</w:t>
      </w:r>
      <w:r>
        <w:rPr>
          <w:spacing w:val="23"/>
          <w:sz w:val="19"/>
        </w:rPr>
        <w:t xml:space="preserve"> </w:t>
      </w:r>
      <w:r>
        <w:rPr>
          <w:sz w:val="19"/>
        </w:rPr>
        <w:t>quando</w:t>
      </w:r>
      <w:r>
        <w:rPr>
          <w:spacing w:val="23"/>
          <w:sz w:val="19"/>
        </w:rPr>
        <w:t xml:space="preserve"> </w:t>
      </w:r>
      <w:r>
        <w:rPr>
          <w:sz w:val="19"/>
        </w:rPr>
        <w:t>a</w:t>
      </w:r>
      <w:r>
        <w:rPr>
          <w:spacing w:val="23"/>
          <w:sz w:val="19"/>
        </w:rPr>
        <w:t xml:space="preserve"> </w:t>
      </w:r>
      <w:r>
        <w:rPr>
          <w:sz w:val="19"/>
        </w:rPr>
        <w:t>atividade</w:t>
      </w:r>
      <w:r>
        <w:rPr>
          <w:spacing w:val="23"/>
          <w:sz w:val="19"/>
        </w:rPr>
        <w:t xml:space="preserve"> </w:t>
      </w:r>
      <w:r>
        <w:rPr>
          <w:sz w:val="19"/>
        </w:rPr>
        <w:t>assim</w:t>
      </w:r>
      <w:r>
        <w:rPr>
          <w:spacing w:val="23"/>
          <w:sz w:val="19"/>
        </w:rPr>
        <w:t xml:space="preserve"> </w:t>
      </w:r>
      <w:r>
        <w:rPr>
          <w:sz w:val="19"/>
        </w:rPr>
        <w:t>o</w:t>
      </w:r>
      <w:r>
        <w:rPr>
          <w:spacing w:val="23"/>
          <w:sz w:val="19"/>
        </w:rPr>
        <w:t xml:space="preserve"> </w:t>
      </w:r>
      <w:r>
        <w:rPr>
          <w:sz w:val="19"/>
        </w:rPr>
        <w:t>exigir;</w:t>
      </w:r>
      <w:r>
        <w:rPr>
          <w:spacing w:val="23"/>
          <w:sz w:val="19"/>
        </w:rPr>
        <w:t xml:space="preserve"> </w:t>
      </w:r>
      <w:r>
        <w:rPr>
          <w:sz w:val="19"/>
        </w:rPr>
        <w:t>(Inciso</w:t>
      </w:r>
      <w:r>
        <w:rPr>
          <w:spacing w:val="23"/>
          <w:sz w:val="19"/>
        </w:rPr>
        <w:t xml:space="preserve"> </w:t>
      </w:r>
      <w:r>
        <w:rPr>
          <w:sz w:val="19"/>
        </w:rPr>
        <w:t>V</w:t>
      </w:r>
      <w:r>
        <w:rPr>
          <w:spacing w:val="23"/>
          <w:sz w:val="19"/>
        </w:rPr>
        <w:t xml:space="preserve"> </w:t>
      </w:r>
      <w:r>
        <w:rPr>
          <w:sz w:val="19"/>
        </w:rPr>
        <w:t>do</w:t>
      </w:r>
      <w:r>
        <w:rPr>
          <w:spacing w:val="23"/>
          <w:sz w:val="19"/>
        </w:rPr>
        <w:t xml:space="preserve"> </w:t>
      </w:r>
      <w:r>
        <w:rPr>
          <w:sz w:val="19"/>
        </w:rPr>
        <w:t>art.</w:t>
      </w:r>
      <w:r>
        <w:rPr>
          <w:spacing w:val="23"/>
          <w:sz w:val="19"/>
        </w:rPr>
        <w:t xml:space="preserve"> </w:t>
      </w:r>
      <w:r>
        <w:rPr>
          <w:sz w:val="19"/>
        </w:rPr>
        <w:t>28</w:t>
      </w:r>
      <w:r>
        <w:rPr>
          <w:spacing w:val="23"/>
          <w:sz w:val="19"/>
        </w:rPr>
        <w:t xml:space="preserve"> </w:t>
      </w:r>
      <w:r>
        <w:rPr>
          <w:sz w:val="19"/>
        </w:rPr>
        <w:t>da</w:t>
      </w:r>
      <w:r>
        <w:rPr>
          <w:spacing w:val="23"/>
          <w:sz w:val="19"/>
        </w:rPr>
        <w:t xml:space="preserve"> </w:t>
      </w:r>
      <w:r>
        <w:rPr>
          <w:sz w:val="19"/>
        </w:rPr>
        <w:t>Lei</w:t>
      </w:r>
      <w:r>
        <w:rPr>
          <w:spacing w:val="23"/>
          <w:sz w:val="19"/>
        </w:rPr>
        <w:t xml:space="preserve"> </w:t>
      </w:r>
      <w:r>
        <w:rPr>
          <w:sz w:val="19"/>
        </w:rPr>
        <w:t>nº</w:t>
      </w:r>
      <w:r>
        <w:rPr>
          <w:spacing w:val="-45"/>
          <w:sz w:val="19"/>
        </w:rPr>
        <w:t xml:space="preserve"> </w:t>
      </w:r>
      <w:r>
        <w:rPr>
          <w:sz w:val="19"/>
        </w:rPr>
        <w:t>8.666 de 21 de junho de 1993)</w:t>
      </w:r>
    </w:p>
    <w:p>
      <w:pPr>
        <w:pStyle w:val="3"/>
        <w:numPr>
          <w:ilvl w:val="2"/>
          <w:numId w:val="3"/>
        </w:numPr>
        <w:tabs>
          <w:tab w:val="left" w:pos="735"/>
        </w:tabs>
        <w:spacing w:before="96" w:after="0" w:line="237" w:lineRule="auto"/>
        <w:ind w:left="212" w:right="375" w:firstLine="0"/>
        <w:jc w:val="both"/>
      </w:pPr>
      <w:r>
        <w:t>OS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(SUBITENS</w:t>
      </w:r>
      <w:r>
        <w:rPr>
          <w:spacing w:val="1"/>
        </w:rPr>
        <w:t xml:space="preserve"> </w:t>
      </w:r>
      <w:r>
        <w:t>9.3.2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9.3.7),</w:t>
      </w:r>
      <w:r>
        <w:rPr>
          <w:spacing w:val="1"/>
        </w:rPr>
        <w:t xml:space="preserve"> </w:t>
      </w:r>
      <w:r>
        <w:t>DEVERÃO</w:t>
      </w:r>
      <w:r>
        <w:rPr>
          <w:spacing w:val="1"/>
        </w:rPr>
        <w:t xml:space="preserve"> </w:t>
      </w:r>
      <w:r>
        <w:t>ESTAR</w:t>
      </w:r>
      <w:r>
        <w:rPr>
          <w:spacing w:val="1"/>
        </w:rPr>
        <w:t xml:space="preserve"> </w:t>
      </w:r>
      <w:r>
        <w:t>ACOMPANHADOS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AS</w:t>
      </w:r>
      <w:r>
        <w:rPr>
          <w:spacing w:val="-45"/>
        </w:rPr>
        <w:t xml:space="preserve"> </w:t>
      </w:r>
      <w:r>
        <w:t>ALTERAÇÕES OU DA CONSOLIDAÇÃO RESPECTIVA.</w:t>
      </w:r>
    </w:p>
    <w:p>
      <w:pPr>
        <w:pStyle w:val="4"/>
        <w:spacing w:before="0"/>
        <w:ind w:left="0"/>
        <w:rPr>
          <w:b/>
          <w:sz w:val="20"/>
        </w:rPr>
      </w:pPr>
    </w:p>
    <w:p>
      <w:pPr>
        <w:pStyle w:val="10"/>
        <w:numPr>
          <w:ilvl w:val="1"/>
          <w:numId w:val="1"/>
        </w:numPr>
        <w:tabs>
          <w:tab w:val="left" w:pos="549"/>
        </w:tabs>
        <w:spacing w:before="177" w:after="0" w:line="240" w:lineRule="auto"/>
        <w:ind w:left="548" w:right="0" w:hanging="337"/>
        <w:jc w:val="both"/>
        <w:rPr>
          <w:sz w:val="19"/>
        </w:rPr>
      </w:pPr>
      <w:r>
        <w:rPr>
          <w:sz w:val="19"/>
          <w:u w:val="single"/>
        </w:rPr>
        <w:t>A</w:t>
      </w:r>
      <w:r>
        <w:rPr>
          <w:spacing w:val="5"/>
          <w:sz w:val="19"/>
          <w:u w:val="single"/>
        </w:rPr>
        <w:t xml:space="preserve"> </w:t>
      </w:r>
      <w:r>
        <w:rPr>
          <w:sz w:val="19"/>
          <w:u w:val="single"/>
        </w:rPr>
        <w:t>documenta</w:t>
      </w:r>
      <w:r>
        <w:rPr>
          <w:sz w:val="19"/>
        </w:rPr>
        <w:t>ç</w:t>
      </w:r>
      <w:r>
        <w:rPr>
          <w:sz w:val="19"/>
          <w:u w:val="single"/>
        </w:rPr>
        <w:t>ão</w:t>
      </w:r>
      <w:r>
        <w:rPr>
          <w:spacing w:val="6"/>
          <w:sz w:val="19"/>
          <w:u w:val="single"/>
        </w:rPr>
        <w:t xml:space="preserve"> </w:t>
      </w:r>
      <w:r>
        <w:rPr>
          <w:sz w:val="19"/>
          <w:u w:val="single"/>
        </w:rPr>
        <w:t>relativa</w:t>
      </w:r>
      <w:r>
        <w:rPr>
          <w:spacing w:val="5"/>
          <w:sz w:val="19"/>
          <w:u w:val="single"/>
        </w:rPr>
        <w:t xml:space="preserve"> </w:t>
      </w:r>
      <w:r>
        <w:rPr>
          <w:sz w:val="19"/>
          <w:u w:val="single"/>
        </w:rPr>
        <w:t>à</w:t>
      </w:r>
      <w:r>
        <w:rPr>
          <w:spacing w:val="6"/>
          <w:sz w:val="19"/>
          <w:u w:val="single"/>
        </w:rPr>
        <w:t xml:space="preserve"> </w:t>
      </w:r>
      <w:r>
        <w:rPr>
          <w:b/>
          <w:sz w:val="19"/>
          <w:u w:val="single"/>
        </w:rPr>
        <w:t>re</w:t>
      </w:r>
      <w:r>
        <w:rPr>
          <w:b/>
          <w:sz w:val="19"/>
        </w:rPr>
        <w:t>g</w:t>
      </w:r>
      <w:r>
        <w:rPr>
          <w:b/>
          <w:sz w:val="19"/>
          <w:u w:val="single"/>
        </w:rPr>
        <w:t>ularidade</w:t>
      </w:r>
      <w:r>
        <w:rPr>
          <w:b/>
          <w:spacing w:val="5"/>
          <w:sz w:val="19"/>
          <w:u w:val="single"/>
        </w:rPr>
        <w:t xml:space="preserve"> </w:t>
      </w:r>
      <w:r>
        <w:rPr>
          <w:b/>
          <w:sz w:val="19"/>
          <w:u w:val="single"/>
        </w:rPr>
        <w:t>fiscal</w:t>
      </w:r>
      <w:r>
        <w:rPr>
          <w:b/>
          <w:spacing w:val="6"/>
          <w:sz w:val="19"/>
          <w:u w:val="single"/>
        </w:rPr>
        <w:t xml:space="preserve"> </w:t>
      </w:r>
      <w:r>
        <w:rPr>
          <w:b/>
          <w:sz w:val="19"/>
          <w:u w:val="single"/>
        </w:rPr>
        <w:t>e</w:t>
      </w:r>
      <w:r>
        <w:rPr>
          <w:b/>
          <w:spacing w:val="5"/>
          <w:sz w:val="19"/>
          <w:u w:val="single"/>
        </w:rPr>
        <w:t xml:space="preserve"> </w:t>
      </w:r>
      <w:r>
        <w:rPr>
          <w:b/>
          <w:sz w:val="19"/>
          <w:u w:val="single"/>
        </w:rPr>
        <w:t>trabalhista</w:t>
      </w:r>
      <w:r>
        <w:rPr>
          <w:b/>
          <w:spacing w:val="6"/>
          <w:sz w:val="19"/>
          <w:u w:val="single"/>
        </w:rPr>
        <w:t xml:space="preserve"> </w:t>
      </w:r>
      <w:r>
        <w:rPr>
          <w:sz w:val="19"/>
          <w:u w:val="single"/>
        </w:rPr>
        <w:t>consistirá</w:t>
      </w:r>
      <w:r>
        <w:rPr>
          <w:spacing w:val="5"/>
          <w:sz w:val="19"/>
          <w:u w:val="single"/>
        </w:rPr>
        <w:t xml:space="preserve"> </w:t>
      </w:r>
      <w:r>
        <w:rPr>
          <w:sz w:val="19"/>
          <w:u w:val="single"/>
        </w:rPr>
        <w:t>em</w:t>
      </w:r>
      <w:r>
        <w:rPr>
          <w:sz w:val="19"/>
        </w:rPr>
        <w:t>:</w:t>
      </w:r>
    </w:p>
    <w:p>
      <w:pPr>
        <w:pStyle w:val="10"/>
        <w:numPr>
          <w:ilvl w:val="2"/>
          <w:numId w:val="1"/>
        </w:numPr>
        <w:tabs>
          <w:tab w:val="left" w:pos="693"/>
        </w:tabs>
        <w:spacing w:before="96" w:after="0" w:line="237" w:lineRule="auto"/>
        <w:ind w:left="212" w:right="382" w:firstLine="0"/>
        <w:jc w:val="both"/>
        <w:rPr>
          <w:b/>
          <w:sz w:val="19"/>
        </w:rPr>
      </w:pPr>
      <w:r>
        <w:rPr>
          <w:sz w:val="19"/>
        </w:rPr>
        <w:t>Prova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inscrição</w:t>
      </w:r>
      <w:r>
        <w:rPr>
          <w:spacing w:val="15"/>
          <w:sz w:val="19"/>
        </w:rPr>
        <w:t xml:space="preserve"> </w:t>
      </w:r>
      <w:r>
        <w:rPr>
          <w:sz w:val="19"/>
        </w:rPr>
        <w:t>no</w:t>
      </w:r>
      <w:r>
        <w:rPr>
          <w:spacing w:val="14"/>
          <w:sz w:val="19"/>
        </w:rPr>
        <w:t xml:space="preserve"> </w:t>
      </w:r>
      <w:r>
        <w:rPr>
          <w:sz w:val="19"/>
        </w:rPr>
        <w:t>Cadastro</w:t>
      </w:r>
      <w:r>
        <w:rPr>
          <w:spacing w:val="15"/>
          <w:sz w:val="19"/>
        </w:rPr>
        <w:t xml:space="preserve"> </w:t>
      </w:r>
      <w:r>
        <w:rPr>
          <w:sz w:val="19"/>
        </w:rPr>
        <w:t>Nacional</w:t>
      </w:r>
      <w:r>
        <w:rPr>
          <w:spacing w:val="15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Pessoas</w:t>
      </w:r>
      <w:r>
        <w:rPr>
          <w:spacing w:val="15"/>
          <w:sz w:val="19"/>
        </w:rPr>
        <w:t xml:space="preserve"> </w:t>
      </w:r>
      <w:r>
        <w:rPr>
          <w:sz w:val="19"/>
        </w:rPr>
        <w:t>Jurídicas</w:t>
      </w:r>
      <w:r>
        <w:rPr>
          <w:spacing w:val="15"/>
          <w:sz w:val="19"/>
        </w:rPr>
        <w:t xml:space="preserve"> </w:t>
      </w:r>
      <w:r>
        <w:rPr>
          <w:sz w:val="19"/>
        </w:rPr>
        <w:t>–</w:t>
      </w:r>
      <w:r>
        <w:rPr>
          <w:spacing w:val="14"/>
          <w:sz w:val="19"/>
        </w:rPr>
        <w:t xml:space="preserve"> </w:t>
      </w:r>
      <w:r>
        <w:rPr>
          <w:sz w:val="19"/>
        </w:rPr>
        <w:t>CNPJ;</w:t>
      </w:r>
      <w:r>
        <w:rPr>
          <w:spacing w:val="15"/>
          <w:sz w:val="19"/>
        </w:rPr>
        <w:t xml:space="preserve"> </w:t>
      </w:r>
      <w:r>
        <w:rPr>
          <w:b/>
          <w:sz w:val="19"/>
        </w:rPr>
        <w:t>(aplicação</w:t>
      </w:r>
      <w:r>
        <w:rPr>
          <w:b/>
          <w:spacing w:val="16"/>
          <w:sz w:val="19"/>
        </w:rPr>
        <w:t xml:space="preserve"> </w:t>
      </w:r>
      <w:r>
        <w:rPr>
          <w:b/>
          <w:sz w:val="19"/>
        </w:rPr>
        <w:t>por</w:t>
      </w:r>
      <w:r>
        <w:rPr>
          <w:b/>
          <w:spacing w:val="15"/>
          <w:sz w:val="19"/>
        </w:rPr>
        <w:t xml:space="preserve"> </w:t>
      </w:r>
      <w:r>
        <w:rPr>
          <w:b/>
          <w:sz w:val="19"/>
        </w:rPr>
        <w:t>analogia</w:t>
      </w:r>
      <w:r>
        <w:rPr>
          <w:b/>
          <w:spacing w:val="16"/>
          <w:sz w:val="19"/>
        </w:rPr>
        <w:t xml:space="preserve"> </w:t>
      </w:r>
      <w:r>
        <w:rPr>
          <w:b/>
          <w:sz w:val="19"/>
        </w:rPr>
        <w:t>do</w:t>
      </w:r>
      <w:r>
        <w:rPr>
          <w:b/>
          <w:spacing w:val="16"/>
          <w:sz w:val="19"/>
        </w:rPr>
        <w:t xml:space="preserve"> </w:t>
      </w:r>
      <w:r>
        <w:rPr>
          <w:b/>
          <w:sz w:val="19"/>
        </w:rPr>
        <w:t>inciso</w:t>
      </w:r>
      <w:r>
        <w:rPr>
          <w:b/>
          <w:spacing w:val="16"/>
          <w:sz w:val="19"/>
        </w:rPr>
        <w:t xml:space="preserve"> </w:t>
      </w:r>
      <w:r>
        <w:rPr>
          <w:b/>
          <w:sz w:val="19"/>
        </w:rPr>
        <w:t>I</w:t>
      </w:r>
      <w:r>
        <w:rPr>
          <w:b/>
          <w:spacing w:val="15"/>
          <w:sz w:val="19"/>
        </w:rPr>
        <w:t xml:space="preserve"> </w:t>
      </w:r>
      <w:r>
        <w:rPr>
          <w:b/>
          <w:sz w:val="19"/>
        </w:rPr>
        <w:t>do</w:t>
      </w:r>
      <w:r>
        <w:rPr>
          <w:b/>
          <w:spacing w:val="16"/>
          <w:sz w:val="19"/>
        </w:rPr>
        <w:t xml:space="preserve"> </w:t>
      </w:r>
      <w:r>
        <w:rPr>
          <w:b/>
          <w:sz w:val="19"/>
        </w:rPr>
        <w:t>art.</w:t>
      </w:r>
      <w:r>
        <w:rPr>
          <w:b/>
          <w:spacing w:val="16"/>
          <w:sz w:val="19"/>
        </w:rPr>
        <w:t xml:space="preserve"> </w:t>
      </w:r>
      <w:r>
        <w:rPr>
          <w:b/>
          <w:sz w:val="19"/>
        </w:rPr>
        <w:t>29</w:t>
      </w:r>
      <w:r>
        <w:rPr>
          <w:b/>
          <w:spacing w:val="16"/>
          <w:sz w:val="19"/>
        </w:rPr>
        <w:t xml:space="preserve"> </w:t>
      </w:r>
      <w:r>
        <w:rPr>
          <w:b/>
          <w:sz w:val="19"/>
        </w:rPr>
        <w:t>da</w:t>
      </w:r>
      <w:r>
        <w:rPr>
          <w:b/>
          <w:spacing w:val="15"/>
          <w:sz w:val="19"/>
        </w:rPr>
        <w:t xml:space="preserve"> </w:t>
      </w:r>
      <w:r>
        <w:rPr>
          <w:b/>
          <w:sz w:val="19"/>
        </w:rPr>
        <w:t>Lei</w:t>
      </w:r>
      <w:r>
        <w:rPr>
          <w:b/>
          <w:spacing w:val="-45"/>
          <w:sz w:val="19"/>
        </w:rPr>
        <w:t xml:space="preserve"> </w:t>
      </w:r>
      <w:r>
        <w:rPr>
          <w:b/>
          <w:sz w:val="19"/>
        </w:rPr>
        <w:t>n.º 8.666 de 21 de junho 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1993)</w:t>
      </w:r>
    </w:p>
    <w:p>
      <w:pPr>
        <w:pStyle w:val="10"/>
        <w:numPr>
          <w:ilvl w:val="2"/>
          <w:numId w:val="1"/>
        </w:numPr>
        <w:tabs>
          <w:tab w:val="left" w:pos="716"/>
        </w:tabs>
        <w:spacing w:before="96" w:after="0" w:line="237" w:lineRule="auto"/>
        <w:ind w:left="212" w:right="373" w:firstLine="0"/>
        <w:jc w:val="both"/>
        <w:rPr>
          <w:b/>
          <w:sz w:val="19"/>
        </w:rPr>
      </w:pPr>
      <w:r>
        <w:rPr>
          <w:sz w:val="19"/>
        </w:rPr>
        <w:t>Prova de inscrição no cadastro de contribuintes estadual ou municipal, se houver, relativo ao domicílio ou sede do licitante,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pertinente ao seu ramo de atividade e compatível com o objeto contratual; </w:t>
      </w:r>
      <w:r>
        <w:rPr>
          <w:b/>
          <w:sz w:val="19"/>
        </w:rPr>
        <w:t>(Inciso II do art. 29 da Lei n.º 8.666 de 21 de junho 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1993)</w:t>
      </w:r>
    </w:p>
    <w:p>
      <w:pPr>
        <w:pStyle w:val="10"/>
        <w:numPr>
          <w:ilvl w:val="2"/>
          <w:numId w:val="1"/>
        </w:numPr>
        <w:tabs>
          <w:tab w:val="left" w:pos="704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Prova de Regularidade relativa à Seguridade Social (INSS) e Prova de Regularidade para com a Fazenda Federal, por meio de</w:t>
      </w:r>
      <w:r>
        <w:rPr>
          <w:spacing w:val="1"/>
          <w:sz w:val="19"/>
        </w:rPr>
        <w:t xml:space="preserve"> </w:t>
      </w:r>
      <w:r>
        <w:rPr>
          <w:sz w:val="19"/>
        </w:rPr>
        <w:t>Certidão</w:t>
      </w:r>
      <w:r>
        <w:rPr>
          <w:spacing w:val="1"/>
          <w:sz w:val="19"/>
        </w:rPr>
        <w:t xml:space="preserve"> </w:t>
      </w:r>
      <w:r>
        <w:rPr>
          <w:sz w:val="19"/>
        </w:rPr>
        <w:t>unificada</w:t>
      </w:r>
      <w:r>
        <w:rPr>
          <w:spacing w:val="1"/>
          <w:sz w:val="19"/>
        </w:rPr>
        <w:t xml:space="preserve"> </w:t>
      </w:r>
      <w:r>
        <w:rPr>
          <w:sz w:val="19"/>
        </w:rPr>
        <w:t>expedida</w:t>
      </w:r>
      <w:r>
        <w:rPr>
          <w:spacing w:val="1"/>
          <w:sz w:val="19"/>
        </w:rPr>
        <w:t xml:space="preserve"> </w:t>
      </w:r>
      <w:r>
        <w:rPr>
          <w:sz w:val="19"/>
        </w:rPr>
        <w:t>Procuradoria</w:t>
      </w:r>
      <w:r>
        <w:rPr>
          <w:spacing w:val="1"/>
          <w:sz w:val="19"/>
        </w:rPr>
        <w:t xml:space="preserve"> </w:t>
      </w:r>
      <w:r>
        <w:rPr>
          <w:sz w:val="19"/>
        </w:rPr>
        <w:t>Geral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Fazenda</w:t>
      </w:r>
      <w:r>
        <w:rPr>
          <w:spacing w:val="1"/>
          <w:sz w:val="19"/>
        </w:rPr>
        <w:t xml:space="preserve"> </w:t>
      </w:r>
      <w:r>
        <w:rPr>
          <w:sz w:val="19"/>
        </w:rPr>
        <w:t>Nacional</w:t>
      </w:r>
      <w:r>
        <w:rPr>
          <w:spacing w:val="1"/>
          <w:sz w:val="19"/>
        </w:rPr>
        <w:t xml:space="preserve"> </w:t>
      </w:r>
      <w:r>
        <w:rPr>
          <w:sz w:val="19"/>
        </w:rPr>
        <w:t>(www.pgfn.fazenda.gov.br)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Quitação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Tributos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Contribuições</w:t>
      </w:r>
      <w:r>
        <w:rPr>
          <w:spacing w:val="1"/>
          <w:sz w:val="19"/>
        </w:rPr>
        <w:t xml:space="preserve"> </w:t>
      </w:r>
      <w:r>
        <w:rPr>
          <w:sz w:val="19"/>
        </w:rPr>
        <w:t>Federais,</w:t>
      </w:r>
      <w:r>
        <w:rPr>
          <w:spacing w:val="1"/>
          <w:sz w:val="19"/>
        </w:rPr>
        <w:t xml:space="preserve"> </w:t>
      </w:r>
      <w:r>
        <w:rPr>
          <w:sz w:val="19"/>
        </w:rPr>
        <w:t>expedida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Receita</w:t>
      </w:r>
      <w:r>
        <w:rPr>
          <w:spacing w:val="1"/>
          <w:sz w:val="19"/>
        </w:rPr>
        <w:t xml:space="preserve"> </w:t>
      </w:r>
      <w:r>
        <w:rPr>
          <w:sz w:val="19"/>
        </w:rPr>
        <w:t>Federal</w:t>
      </w:r>
      <w:r>
        <w:rPr>
          <w:spacing w:val="1"/>
          <w:sz w:val="19"/>
        </w:rPr>
        <w:t xml:space="preserve"> </w:t>
      </w:r>
      <w:r>
        <w:rPr>
          <w:sz w:val="19"/>
        </w:rPr>
        <w:t>(www.receita.fazenda.gov.br);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Certidão</w:t>
      </w:r>
      <w:r>
        <w:rPr>
          <w:spacing w:val="1"/>
          <w:sz w:val="19"/>
        </w:rPr>
        <w:t xml:space="preserve"> </w:t>
      </w:r>
      <w:r>
        <w:rPr>
          <w:sz w:val="19"/>
        </w:rPr>
        <w:t>Conjunta</w:t>
      </w:r>
      <w:r>
        <w:rPr>
          <w:spacing w:val="1"/>
          <w:sz w:val="19"/>
        </w:rPr>
        <w:t xml:space="preserve"> </w:t>
      </w:r>
      <w:r>
        <w:rPr>
          <w:sz w:val="19"/>
        </w:rPr>
        <w:t>Negativa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Débitos</w:t>
      </w:r>
      <w:r>
        <w:rPr>
          <w:spacing w:val="-45"/>
          <w:sz w:val="19"/>
        </w:rPr>
        <w:t xml:space="preserve"> </w:t>
      </w:r>
      <w:r>
        <w:rPr>
          <w:sz w:val="19"/>
        </w:rPr>
        <w:t>Relativos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Tributos</w:t>
      </w:r>
      <w:r>
        <w:rPr>
          <w:spacing w:val="1"/>
          <w:sz w:val="19"/>
        </w:rPr>
        <w:t xml:space="preserve"> </w:t>
      </w:r>
      <w:r>
        <w:rPr>
          <w:sz w:val="19"/>
        </w:rPr>
        <w:t>Federais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Dívida</w:t>
      </w:r>
      <w:r>
        <w:rPr>
          <w:spacing w:val="2"/>
          <w:sz w:val="19"/>
        </w:rPr>
        <w:t xml:space="preserve"> </w:t>
      </w:r>
      <w:r>
        <w:rPr>
          <w:sz w:val="19"/>
        </w:rPr>
        <w:t>Ativa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União;</w:t>
      </w:r>
      <w:r>
        <w:rPr>
          <w:spacing w:val="2"/>
          <w:sz w:val="19"/>
        </w:rPr>
        <w:t xml:space="preserve"> </w:t>
      </w:r>
      <w:r>
        <w:rPr>
          <w:sz w:val="19"/>
        </w:rPr>
        <w:t>(Inciso</w:t>
      </w:r>
      <w:r>
        <w:rPr>
          <w:spacing w:val="2"/>
          <w:sz w:val="19"/>
        </w:rPr>
        <w:t xml:space="preserve"> </w:t>
      </w:r>
      <w:r>
        <w:rPr>
          <w:sz w:val="19"/>
        </w:rPr>
        <w:t>III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art.</w:t>
      </w:r>
      <w:r>
        <w:rPr>
          <w:spacing w:val="1"/>
          <w:sz w:val="19"/>
        </w:rPr>
        <w:t xml:space="preserve"> </w:t>
      </w:r>
      <w:r>
        <w:rPr>
          <w:sz w:val="19"/>
        </w:rPr>
        <w:t>29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Lei</w:t>
      </w:r>
      <w:r>
        <w:rPr>
          <w:spacing w:val="1"/>
          <w:sz w:val="19"/>
        </w:rPr>
        <w:t xml:space="preserve"> </w:t>
      </w:r>
      <w:r>
        <w:rPr>
          <w:sz w:val="19"/>
        </w:rPr>
        <w:t>nº</w:t>
      </w:r>
      <w:r>
        <w:rPr>
          <w:spacing w:val="2"/>
          <w:sz w:val="19"/>
        </w:rPr>
        <w:t xml:space="preserve"> </w:t>
      </w:r>
      <w:r>
        <w:rPr>
          <w:sz w:val="19"/>
        </w:rPr>
        <w:t>8.666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21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junho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1993)</w:t>
      </w:r>
    </w:p>
    <w:p>
      <w:pPr>
        <w:pStyle w:val="10"/>
        <w:numPr>
          <w:ilvl w:val="2"/>
          <w:numId w:val="1"/>
        </w:numPr>
        <w:tabs>
          <w:tab w:val="left" w:pos="693"/>
        </w:tabs>
        <w:spacing w:before="95" w:after="0" w:line="237" w:lineRule="auto"/>
        <w:ind w:left="212" w:right="374" w:firstLine="0"/>
        <w:jc w:val="both"/>
        <w:rPr>
          <w:b/>
          <w:sz w:val="19"/>
        </w:rPr>
      </w:pPr>
      <w:r>
        <w:rPr>
          <w:sz w:val="19"/>
        </w:rPr>
        <w:t>Prova de regularidade relativa ao Fundo de Garantia por Tempo de Serviço, por meio do Certificado de Regularidade do FGTS</w:t>
      </w:r>
      <w:r>
        <w:rPr>
          <w:spacing w:val="1"/>
          <w:sz w:val="19"/>
        </w:rPr>
        <w:t xml:space="preserve"> </w:t>
      </w:r>
      <w:r>
        <w:rPr>
          <w:sz w:val="19"/>
        </w:rPr>
        <w:t>(CRF), expedida pela Caixa Econômica Federal (www.caixa.gov.br) ou do documento denominado “Situação de Regularidade do</w:t>
      </w:r>
      <w:r>
        <w:rPr>
          <w:spacing w:val="1"/>
          <w:sz w:val="19"/>
        </w:rPr>
        <w:t xml:space="preserve"> </w:t>
      </w:r>
      <w:r>
        <w:rPr>
          <w:sz w:val="19"/>
        </w:rPr>
        <w:t>Empregador”,</w:t>
      </w:r>
      <w:r>
        <w:rPr>
          <w:spacing w:val="12"/>
          <w:sz w:val="19"/>
        </w:rPr>
        <w:t xml:space="preserve"> </w:t>
      </w:r>
      <w:r>
        <w:rPr>
          <w:sz w:val="19"/>
        </w:rPr>
        <w:t>com</w:t>
      </w:r>
      <w:r>
        <w:rPr>
          <w:spacing w:val="13"/>
          <w:sz w:val="19"/>
        </w:rPr>
        <w:t xml:space="preserve"> </w:t>
      </w:r>
      <w:r>
        <w:rPr>
          <w:sz w:val="19"/>
        </w:rPr>
        <w:t>prazo</w:t>
      </w:r>
      <w:r>
        <w:rPr>
          <w:spacing w:val="13"/>
          <w:sz w:val="19"/>
        </w:rPr>
        <w:t xml:space="preserve"> </w:t>
      </w:r>
      <w:r>
        <w:rPr>
          <w:sz w:val="19"/>
        </w:rPr>
        <w:t>de</w:t>
      </w:r>
      <w:r>
        <w:rPr>
          <w:spacing w:val="12"/>
          <w:sz w:val="19"/>
        </w:rPr>
        <w:t xml:space="preserve"> </w:t>
      </w:r>
      <w:r>
        <w:rPr>
          <w:sz w:val="19"/>
        </w:rPr>
        <w:t>validade</w:t>
      </w:r>
      <w:r>
        <w:rPr>
          <w:spacing w:val="13"/>
          <w:sz w:val="19"/>
        </w:rPr>
        <w:t xml:space="preserve"> </w:t>
      </w:r>
      <w:r>
        <w:rPr>
          <w:sz w:val="19"/>
        </w:rPr>
        <w:t>em</w:t>
      </w:r>
      <w:r>
        <w:rPr>
          <w:spacing w:val="13"/>
          <w:sz w:val="19"/>
        </w:rPr>
        <w:t xml:space="preserve"> </w:t>
      </w:r>
      <w:r>
        <w:rPr>
          <w:sz w:val="19"/>
        </w:rPr>
        <w:t>vigor</w:t>
      </w:r>
      <w:r>
        <w:rPr>
          <w:spacing w:val="13"/>
          <w:sz w:val="19"/>
        </w:rPr>
        <w:t xml:space="preserve"> </w:t>
      </w:r>
      <w:r>
        <w:rPr>
          <w:sz w:val="19"/>
        </w:rPr>
        <w:t>na</w:t>
      </w:r>
      <w:r>
        <w:rPr>
          <w:spacing w:val="12"/>
          <w:sz w:val="19"/>
        </w:rPr>
        <w:t xml:space="preserve"> </w:t>
      </w:r>
      <w:r>
        <w:rPr>
          <w:sz w:val="19"/>
        </w:rPr>
        <w:t>data</w:t>
      </w:r>
      <w:r>
        <w:rPr>
          <w:spacing w:val="13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encerramento</w:t>
      </w:r>
      <w:r>
        <w:rPr>
          <w:spacing w:val="13"/>
          <w:sz w:val="19"/>
        </w:rPr>
        <w:t xml:space="preserve"> </w:t>
      </w:r>
      <w:r>
        <w:rPr>
          <w:sz w:val="19"/>
        </w:rPr>
        <w:t>do</w:t>
      </w:r>
      <w:r>
        <w:rPr>
          <w:spacing w:val="12"/>
          <w:sz w:val="19"/>
        </w:rPr>
        <w:t xml:space="preserve"> </w:t>
      </w:r>
      <w:r>
        <w:rPr>
          <w:sz w:val="19"/>
        </w:rPr>
        <w:t>prazo</w:t>
      </w:r>
      <w:r>
        <w:rPr>
          <w:spacing w:val="13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entrega</w:t>
      </w:r>
      <w:r>
        <w:rPr>
          <w:spacing w:val="13"/>
          <w:sz w:val="19"/>
        </w:rPr>
        <w:t xml:space="preserve"> </w:t>
      </w:r>
      <w:r>
        <w:rPr>
          <w:sz w:val="19"/>
        </w:rPr>
        <w:t>dos</w:t>
      </w:r>
      <w:r>
        <w:rPr>
          <w:spacing w:val="12"/>
          <w:sz w:val="19"/>
        </w:rPr>
        <w:t xml:space="preserve"> </w:t>
      </w:r>
      <w:r>
        <w:rPr>
          <w:sz w:val="19"/>
        </w:rPr>
        <w:t>envelopes;</w:t>
      </w:r>
      <w:r>
        <w:rPr>
          <w:spacing w:val="13"/>
          <w:sz w:val="19"/>
        </w:rPr>
        <w:t xml:space="preserve"> </w:t>
      </w:r>
      <w:r>
        <w:rPr>
          <w:b/>
          <w:sz w:val="19"/>
        </w:rPr>
        <w:t>(Inciso</w:t>
      </w:r>
      <w:r>
        <w:rPr>
          <w:b/>
          <w:spacing w:val="12"/>
          <w:sz w:val="19"/>
        </w:rPr>
        <w:t xml:space="preserve"> </w:t>
      </w:r>
      <w:r>
        <w:rPr>
          <w:b/>
          <w:sz w:val="19"/>
        </w:rPr>
        <w:t>IV</w:t>
      </w:r>
      <w:r>
        <w:rPr>
          <w:b/>
          <w:spacing w:val="11"/>
          <w:sz w:val="19"/>
        </w:rPr>
        <w:t xml:space="preserve"> </w:t>
      </w:r>
      <w:r>
        <w:rPr>
          <w:b/>
          <w:sz w:val="19"/>
        </w:rPr>
        <w:t>do</w:t>
      </w:r>
      <w:r>
        <w:rPr>
          <w:b/>
          <w:spacing w:val="12"/>
          <w:sz w:val="19"/>
        </w:rPr>
        <w:t xml:space="preserve"> </w:t>
      </w:r>
      <w:r>
        <w:rPr>
          <w:b/>
          <w:sz w:val="19"/>
        </w:rPr>
        <w:t>art.</w:t>
      </w:r>
      <w:r>
        <w:rPr>
          <w:b/>
          <w:spacing w:val="12"/>
          <w:sz w:val="19"/>
        </w:rPr>
        <w:t xml:space="preserve"> </w:t>
      </w:r>
      <w:r>
        <w:rPr>
          <w:b/>
          <w:sz w:val="19"/>
        </w:rPr>
        <w:t>29</w:t>
      </w:r>
      <w:r>
        <w:rPr>
          <w:b/>
          <w:spacing w:val="11"/>
          <w:sz w:val="19"/>
        </w:rPr>
        <w:t xml:space="preserve"> </w:t>
      </w:r>
      <w:r>
        <w:rPr>
          <w:b/>
          <w:sz w:val="19"/>
        </w:rPr>
        <w:t>da</w:t>
      </w:r>
      <w:r>
        <w:rPr>
          <w:b/>
          <w:spacing w:val="-45"/>
          <w:sz w:val="19"/>
        </w:rPr>
        <w:t xml:space="preserve"> </w:t>
      </w:r>
      <w:r>
        <w:rPr>
          <w:b/>
          <w:sz w:val="19"/>
        </w:rPr>
        <w:t>Lei n.º 8.666 de 21 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junho de 1993)</w:t>
      </w:r>
    </w:p>
    <w:p>
      <w:pPr>
        <w:pStyle w:val="10"/>
        <w:numPr>
          <w:ilvl w:val="2"/>
          <w:numId w:val="1"/>
        </w:numPr>
        <w:tabs>
          <w:tab w:val="left" w:pos="705"/>
        </w:tabs>
        <w:spacing w:before="96" w:after="0" w:line="237" w:lineRule="auto"/>
        <w:ind w:left="212" w:right="377" w:firstLine="0"/>
        <w:jc w:val="both"/>
        <w:rPr>
          <w:b/>
          <w:sz w:val="19"/>
        </w:rPr>
      </w:pPr>
      <w:r>
        <w:rPr>
          <w:sz w:val="19"/>
        </w:rPr>
        <w:t>Prova</w:t>
      </w:r>
      <w:r>
        <w:rPr>
          <w:spacing w:val="21"/>
          <w:sz w:val="19"/>
        </w:rPr>
        <w:t xml:space="preserve"> </w:t>
      </w:r>
      <w:r>
        <w:rPr>
          <w:sz w:val="19"/>
        </w:rPr>
        <w:t>de</w:t>
      </w:r>
      <w:r>
        <w:rPr>
          <w:spacing w:val="22"/>
          <w:sz w:val="19"/>
        </w:rPr>
        <w:t xml:space="preserve"> </w:t>
      </w:r>
      <w:r>
        <w:rPr>
          <w:sz w:val="19"/>
        </w:rPr>
        <w:t>Regularidade</w:t>
      </w:r>
      <w:r>
        <w:rPr>
          <w:spacing w:val="21"/>
          <w:sz w:val="19"/>
        </w:rPr>
        <w:t xml:space="preserve"> </w:t>
      </w:r>
      <w:r>
        <w:rPr>
          <w:sz w:val="19"/>
        </w:rPr>
        <w:t>para</w:t>
      </w:r>
      <w:r>
        <w:rPr>
          <w:spacing w:val="22"/>
          <w:sz w:val="19"/>
        </w:rPr>
        <w:t xml:space="preserve"> </w:t>
      </w:r>
      <w:r>
        <w:rPr>
          <w:sz w:val="19"/>
        </w:rPr>
        <w:t>com</w:t>
      </w:r>
      <w:r>
        <w:rPr>
          <w:spacing w:val="21"/>
          <w:sz w:val="19"/>
        </w:rPr>
        <w:t xml:space="preserve"> </w:t>
      </w:r>
      <w:r>
        <w:rPr>
          <w:sz w:val="19"/>
        </w:rPr>
        <w:t>a</w:t>
      </w:r>
      <w:r>
        <w:rPr>
          <w:spacing w:val="22"/>
          <w:sz w:val="19"/>
        </w:rPr>
        <w:t xml:space="preserve"> </w:t>
      </w:r>
      <w:r>
        <w:rPr>
          <w:sz w:val="19"/>
        </w:rPr>
        <w:t>Fazenda</w:t>
      </w:r>
      <w:r>
        <w:rPr>
          <w:spacing w:val="21"/>
          <w:sz w:val="19"/>
        </w:rPr>
        <w:t xml:space="preserve"> </w:t>
      </w:r>
      <w:r>
        <w:rPr>
          <w:sz w:val="19"/>
        </w:rPr>
        <w:t>Estadual,</w:t>
      </w:r>
      <w:r>
        <w:rPr>
          <w:spacing w:val="22"/>
          <w:sz w:val="19"/>
        </w:rPr>
        <w:t xml:space="preserve"> </w:t>
      </w:r>
      <w:r>
        <w:rPr>
          <w:sz w:val="19"/>
        </w:rPr>
        <w:t>por</w:t>
      </w:r>
      <w:r>
        <w:rPr>
          <w:spacing w:val="21"/>
          <w:sz w:val="19"/>
        </w:rPr>
        <w:t xml:space="preserve"> </w:t>
      </w:r>
      <w:r>
        <w:rPr>
          <w:sz w:val="19"/>
        </w:rPr>
        <w:t>meio</w:t>
      </w:r>
      <w:r>
        <w:rPr>
          <w:spacing w:val="22"/>
          <w:sz w:val="19"/>
        </w:rPr>
        <w:t xml:space="preserve"> </w:t>
      </w:r>
      <w:r>
        <w:rPr>
          <w:sz w:val="19"/>
        </w:rPr>
        <w:t>de</w:t>
      </w:r>
      <w:r>
        <w:rPr>
          <w:spacing w:val="21"/>
          <w:sz w:val="19"/>
        </w:rPr>
        <w:t xml:space="preserve"> </w:t>
      </w:r>
      <w:r>
        <w:rPr>
          <w:sz w:val="19"/>
        </w:rPr>
        <w:t>Certidão</w:t>
      </w:r>
      <w:r>
        <w:rPr>
          <w:spacing w:val="22"/>
          <w:sz w:val="19"/>
        </w:rPr>
        <w:t xml:space="preserve"> </w:t>
      </w:r>
      <w:r>
        <w:rPr>
          <w:sz w:val="19"/>
        </w:rPr>
        <w:t>em</w:t>
      </w:r>
      <w:r>
        <w:rPr>
          <w:spacing w:val="21"/>
          <w:sz w:val="19"/>
        </w:rPr>
        <w:t xml:space="preserve"> </w:t>
      </w:r>
      <w:r>
        <w:rPr>
          <w:sz w:val="19"/>
        </w:rPr>
        <w:t>relação</w:t>
      </w:r>
      <w:r>
        <w:rPr>
          <w:spacing w:val="22"/>
          <w:sz w:val="19"/>
        </w:rPr>
        <w:t xml:space="preserve"> </w:t>
      </w:r>
      <w:r>
        <w:rPr>
          <w:sz w:val="19"/>
        </w:rPr>
        <w:t>a</w:t>
      </w:r>
      <w:r>
        <w:rPr>
          <w:spacing w:val="21"/>
          <w:sz w:val="19"/>
        </w:rPr>
        <w:t xml:space="preserve"> </w:t>
      </w:r>
      <w:r>
        <w:rPr>
          <w:sz w:val="19"/>
        </w:rPr>
        <w:t>tributos</w:t>
      </w:r>
      <w:r>
        <w:rPr>
          <w:spacing w:val="22"/>
          <w:sz w:val="19"/>
        </w:rPr>
        <w:t xml:space="preserve"> </w:t>
      </w:r>
      <w:r>
        <w:rPr>
          <w:sz w:val="19"/>
        </w:rPr>
        <w:t>estaduais</w:t>
      </w:r>
      <w:r>
        <w:rPr>
          <w:spacing w:val="21"/>
          <w:sz w:val="19"/>
        </w:rPr>
        <w:t xml:space="preserve"> </w:t>
      </w:r>
      <w:r>
        <w:rPr>
          <w:sz w:val="19"/>
        </w:rPr>
        <w:t>(ICMS),</w:t>
      </w:r>
      <w:r>
        <w:rPr>
          <w:spacing w:val="22"/>
          <w:sz w:val="19"/>
        </w:rPr>
        <w:t xml:space="preserve"> </w:t>
      </w:r>
      <w:r>
        <w:rPr>
          <w:sz w:val="19"/>
        </w:rPr>
        <w:t>expedida</w:t>
      </w:r>
      <w:r>
        <w:rPr>
          <w:spacing w:val="-45"/>
          <w:sz w:val="19"/>
        </w:rPr>
        <w:t xml:space="preserve"> </w:t>
      </w:r>
      <w:r>
        <w:rPr>
          <w:sz w:val="19"/>
        </w:rPr>
        <w:t>pela</w:t>
      </w:r>
      <w:r>
        <w:rPr>
          <w:spacing w:val="23"/>
          <w:sz w:val="19"/>
        </w:rPr>
        <w:t xml:space="preserve"> </w:t>
      </w:r>
      <w:r>
        <w:rPr>
          <w:sz w:val="19"/>
        </w:rPr>
        <w:t>Secretaria</w:t>
      </w:r>
      <w:r>
        <w:rPr>
          <w:spacing w:val="23"/>
          <w:sz w:val="19"/>
        </w:rPr>
        <w:t xml:space="preserve"> </w:t>
      </w:r>
      <w:r>
        <w:rPr>
          <w:sz w:val="19"/>
        </w:rPr>
        <w:t>da</w:t>
      </w:r>
      <w:r>
        <w:rPr>
          <w:spacing w:val="23"/>
          <w:sz w:val="19"/>
        </w:rPr>
        <w:t xml:space="preserve"> </w:t>
      </w:r>
      <w:r>
        <w:rPr>
          <w:sz w:val="19"/>
        </w:rPr>
        <w:t>Fazenda</w:t>
      </w:r>
      <w:r>
        <w:rPr>
          <w:spacing w:val="23"/>
          <w:sz w:val="19"/>
        </w:rPr>
        <w:t xml:space="preserve"> </w:t>
      </w:r>
      <w:r>
        <w:rPr>
          <w:sz w:val="19"/>
        </w:rPr>
        <w:t>Estadual,</w:t>
      </w:r>
      <w:r>
        <w:rPr>
          <w:spacing w:val="23"/>
          <w:sz w:val="19"/>
        </w:rPr>
        <w:t xml:space="preserve"> </w:t>
      </w:r>
      <w:r>
        <w:rPr>
          <w:sz w:val="19"/>
        </w:rPr>
        <w:t>do</w:t>
      </w:r>
      <w:r>
        <w:rPr>
          <w:spacing w:val="23"/>
          <w:sz w:val="19"/>
        </w:rPr>
        <w:t xml:space="preserve"> </w:t>
      </w:r>
      <w:r>
        <w:rPr>
          <w:sz w:val="19"/>
        </w:rPr>
        <w:t>domicílio</w:t>
      </w:r>
      <w:r>
        <w:rPr>
          <w:spacing w:val="24"/>
          <w:sz w:val="19"/>
        </w:rPr>
        <w:t xml:space="preserve"> </w:t>
      </w:r>
      <w:r>
        <w:rPr>
          <w:sz w:val="19"/>
        </w:rPr>
        <w:t>ou</w:t>
      </w:r>
      <w:r>
        <w:rPr>
          <w:spacing w:val="23"/>
          <w:sz w:val="19"/>
        </w:rPr>
        <w:t xml:space="preserve"> </w:t>
      </w:r>
      <w:r>
        <w:rPr>
          <w:sz w:val="19"/>
        </w:rPr>
        <w:t>sede</w:t>
      </w:r>
      <w:r>
        <w:rPr>
          <w:spacing w:val="23"/>
          <w:sz w:val="19"/>
        </w:rPr>
        <w:t xml:space="preserve"> </w:t>
      </w:r>
      <w:r>
        <w:rPr>
          <w:sz w:val="19"/>
        </w:rPr>
        <w:t>da</w:t>
      </w:r>
      <w:r>
        <w:rPr>
          <w:spacing w:val="23"/>
          <w:sz w:val="19"/>
        </w:rPr>
        <w:t xml:space="preserve"> </w:t>
      </w:r>
      <w:r>
        <w:rPr>
          <w:sz w:val="19"/>
        </w:rPr>
        <w:t>licitante;</w:t>
      </w:r>
      <w:r>
        <w:rPr>
          <w:spacing w:val="23"/>
          <w:sz w:val="19"/>
        </w:rPr>
        <w:t xml:space="preserve"> </w:t>
      </w:r>
      <w:r>
        <w:rPr>
          <w:b/>
          <w:sz w:val="19"/>
        </w:rPr>
        <w:t>(Inciso</w:t>
      </w:r>
      <w:r>
        <w:rPr>
          <w:b/>
          <w:spacing w:val="23"/>
          <w:sz w:val="19"/>
        </w:rPr>
        <w:t xml:space="preserve"> </w:t>
      </w:r>
      <w:r>
        <w:rPr>
          <w:b/>
          <w:sz w:val="19"/>
        </w:rPr>
        <w:t>III</w:t>
      </w:r>
      <w:r>
        <w:rPr>
          <w:b/>
          <w:spacing w:val="24"/>
          <w:sz w:val="19"/>
        </w:rPr>
        <w:t xml:space="preserve"> </w:t>
      </w:r>
      <w:r>
        <w:rPr>
          <w:b/>
          <w:sz w:val="19"/>
        </w:rPr>
        <w:t>do</w:t>
      </w:r>
      <w:r>
        <w:rPr>
          <w:b/>
          <w:spacing w:val="23"/>
          <w:sz w:val="19"/>
        </w:rPr>
        <w:t xml:space="preserve"> </w:t>
      </w:r>
      <w:r>
        <w:rPr>
          <w:b/>
          <w:sz w:val="19"/>
        </w:rPr>
        <w:t>art.</w:t>
      </w:r>
      <w:r>
        <w:rPr>
          <w:b/>
          <w:spacing w:val="23"/>
          <w:sz w:val="19"/>
        </w:rPr>
        <w:t xml:space="preserve"> </w:t>
      </w:r>
      <w:r>
        <w:rPr>
          <w:b/>
          <w:sz w:val="19"/>
        </w:rPr>
        <w:t>29</w:t>
      </w:r>
      <w:r>
        <w:rPr>
          <w:b/>
          <w:spacing w:val="23"/>
          <w:sz w:val="19"/>
        </w:rPr>
        <w:t xml:space="preserve"> </w:t>
      </w:r>
      <w:r>
        <w:rPr>
          <w:b/>
          <w:sz w:val="19"/>
        </w:rPr>
        <w:t>da</w:t>
      </w:r>
      <w:r>
        <w:rPr>
          <w:b/>
          <w:spacing w:val="23"/>
          <w:sz w:val="19"/>
        </w:rPr>
        <w:t xml:space="preserve"> </w:t>
      </w:r>
      <w:r>
        <w:rPr>
          <w:b/>
          <w:sz w:val="19"/>
        </w:rPr>
        <w:t>Lei</w:t>
      </w:r>
      <w:r>
        <w:rPr>
          <w:b/>
          <w:spacing w:val="23"/>
          <w:sz w:val="19"/>
        </w:rPr>
        <w:t xml:space="preserve"> </w:t>
      </w:r>
      <w:r>
        <w:rPr>
          <w:b/>
          <w:sz w:val="19"/>
        </w:rPr>
        <w:t>n.º</w:t>
      </w:r>
      <w:r>
        <w:rPr>
          <w:b/>
          <w:spacing w:val="24"/>
          <w:sz w:val="19"/>
        </w:rPr>
        <w:t xml:space="preserve"> </w:t>
      </w:r>
      <w:r>
        <w:rPr>
          <w:b/>
          <w:sz w:val="19"/>
        </w:rPr>
        <w:t>8.666</w:t>
      </w:r>
      <w:r>
        <w:rPr>
          <w:b/>
          <w:spacing w:val="23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23"/>
          <w:sz w:val="19"/>
        </w:rPr>
        <w:t xml:space="preserve"> </w:t>
      </w:r>
      <w:r>
        <w:rPr>
          <w:b/>
          <w:sz w:val="19"/>
        </w:rPr>
        <w:t>21</w:t>
      </w:r>
      <w:r>
        <w:rPr>
          <w:b/>
          <w:spacing w:val="23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23"/>
          <w:sz w:val="19"/>
        </w:rPr>
        <w:t xml:space="preserve"> </w:t>
      </w:r>
      <w:r>
        <w:rPr>
          <w:b/>
          <w:sz w:val="19"/>
        </w:rPr>
        <w:t>junho</w:t>
      </w:r>
      <w:r>
        <w:rPr>
          <w:b/>
          <w:spacing w:val="23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-45"/>
          <w:sz w:val="19"/>
        </w:rPr>
        <w:t xml:space="preserve"> </w:t>
      </w:r>
      <w:r>
        <w:rPr>
          <w:b/>
          <w:sz w:val="19"/>
        </w:rPr>
        <w:t>1993)</w:t>
      </w:r>
    </w:p>
    <w:p>
      <w:pPr>
        <w:pStyle w:val="10"/>
        <w:numPr>
          <w:ilvl w:val="2"/>
          <w:numId w:val="1"/>
        </w:numPr>
        <w:tabs>
          <w:tab w:val="left" w:pos="705"/>
        </w:tabs>
        <w:spacing w:before="96" w:after="0" w:line="237" w:lineRule="auto"/>
        <w:ind w:left="212" w:right="377" w:firstLine="0"/>
        <w:jc w:val="both"/>
        <w:rPr>
          <w:b/>
          <w:sz w:val="19"/>
        </w:rPr>
      </w:pPr>
      <w:r>
        <w:rPr>
          <w:sz w:val="19"/>
        </w:rPr>
        <w:t>Prova de Regularidade para com a Fazenda Municipal, por meio de Certidão em relação a tributos Municipais, expedida pela</w:t>
      </w:r>
      <w:r>
        <w:rPr>
          <w:spacing w:val="1"/>
          <w:sz w:val="19"/>
        </w:rPr>
        <w:t xml:space="preserve"> </w:t>
      </w:r>
      <w:r>
        <w:rPr>
          <w:sz w:val="19"/>
        </w:rPr>
        <w:t>Prefeitura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domicílio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2"/>
          <w:sz w:val="19"/>
        </w:rPr>
        <w:t xml:space="preserve"> </w:t>
      </w:r>
      <w:r>
        <w:rPr>
          <w:sz w:val="19"/>
        </w:rPr>
        <w:t>sede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licitante;</w:t>
      </w:r>
      <w:r>
        <w:rPr>
          <w:spacing w:val="2"/>
          <w:sz w:val="19"/>
        </w:rPr>
        <w:t xml:space="preserve"> </w:t>
      </w:r>
      <w:r>
        <w:rPr>
          <w:b/>
          <w:sz w:val="19"/>
        </w:rPr>
        <w:t>(Inciso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III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do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art.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29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da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Lei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n.º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8.666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21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junho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1993)</w:t>
      </w:r>
    </w:p>
    <w:p>
      <w:pPr>
        <w:pStyle w:val="10"/>
        <w:numPr>
          <w:ilvl w:val="2"/>
          <w:numId w:val="1"/>
        </w:numPr>
        <w:tabs>
          <w:tab w:val="left" w:pos="704"/>
        </w:tabs>
        <w:spacing w:before="96" w:after="0" w:line="237" w:lineRule="auto"/>
        <w:ind w:left="212" w:right="374" w:firstLine="0"/>
        <w:jc w:val="both"/>
        <w:rPr>
          <w:b/>
          <w:sz w:val="19"/>
        </w:rPr>
      </w:pPr>
      <w:r>
        <w:rPr>
          <w:sz w:val="19"/>
        </w:rPr>
        <w:t>Prova de inexistência de débitos inadimplidos perante a Justiça do Trabalho, mediante a apresentação da Certidão Negativa de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Débitos Trabalhistas – CNDT, expedida pelo Tribunal Superior do Trabalho (www.tst.jus.br; </w:t>
      </w:r>
      <w:r>
        <w:fldChar w:fldCharType="begin"/>
      </w:r>
      <w:r>
        <w:instrText xml:space="preserve"> HYPERLINK "http://www.csjt.jus.br/" \h </w:instrText>
      </w:r>
      <w:r>
        <w:fldChar w:fldCharType="separate"/>
      </w:r>
      <w:r>
        <w:rPr>
          <w:sz w:val="19"/>
        </w:rPr>
        <w:t>www.csjt.jus.br</w:t>
      </w:r>
      <w:r>
        <w:rPr>
          <w:sz w:val="19"/>
        </w:rPr>
        <w:fldChar w:fldCharType="end"/>
      </w:r>
      <w:r>
        <w:rPr>
          <w:sz w:val="19"/>
        </w:rPr>
        <w:t xml:space="preserve"> ou www.trt11.jus.br),</w:t>
      </w:r>
      <w:r>
        <w:rPr>
          <w:spacing w:val="1"/>
          <w:sz w:val="19"/>
        </w:rPr>
        <w:t xml:space="preserve"> </w:t>
      </w:r>
      <w:r>
        <w:rPr>
          <w:sz w:val="19"/>
        </w:rPr>
        <w:t>conforme</w:t>
      </w:r>
      <w:r>
        <w:rPr>
          <w:spacing w:val="12"/>
          <w:sz w:val="19"/>
        </w:rPr>
        <w:t xml:space="preserve"> </w:t>
      </w:r>
      <w:r>
        <w:rPr>
          <w:sz w:val="19"/>
        </w:rPr>
        <w:t>Lei</w:t>
      </w:r>
      <w:r>
        <w:rPr>
          <w:spacing w:val="13"/>
          <w:sz w:val="19"/>
        </w:rPr>
        <w:t xml:space="preserve"> </w:t>
      </w:r>
      <w:r>
        <w:rPr>
          <w:sz w:val="19"/>
        </w:rPr>
        <w:t>n.º</w:t>
      </w:r>
      <w:r>
        <w:rPr>
          <w:spacing w:val="13"/>
          <w:sz w:val="19"/>
        </w:rPr>
        <w:t xml:space="preserve"> </w:t>
      </w:r>
      <w:r>
        <w:rPr>
          <w:sz w:val="19"/>
        </w:rPr>
        <w:t>12.440</w:t>
      </w:r>
      <w:r>
        <w:rPr>
          <w:spacing w:val="13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07/07/2011</w:t>
      </w:r>
      <w:r>
        <w:rPr>
          <w:spacing w:val="13"/>
          <w:sz w:val="19"/>
        </w:rPr>
        <w:t xml:space="preserve"> </w:t>
      </w:r>
      <w:r>
        <w:rPr>
          <w:sz w:val="19"/>
        </w:rPr>
        <w:t>e</w:t>
      </w:r>
      <w:r>
        <w:rPr>
          <w:spacing w:val="13"/>
          <w:sz w:val="19"/>
        </w:rPr>
        <w:t xml:space="preserve"> </w:t>
      </w:r>
      <w:r>
        <w:rPr>
          <w:sz w:val="19"/>
        </w:rPr>
        <w:t>Resolução</w:t>
      </w:r>
      <w:r>
        <w:rPr>
          <w:spacing w:val="13"/>
          <w:sz w:val="19"/>
        </w:rPr>
        <w:t xml:space="preserve"> </w:t>
      </w:r>
      <w:r>
        <w:rPr>
          <w:sz w:val="19"/>
        </w:rPr>
        <w:t>Administrativa</w:t>
      </w:r>
      <w:r>
        <w:rPr>
          <w:spacing w:val="13"/>
          <w:sz w:val="19"/>
        </w:rPr>
        <w:t xml:space="preserve"> </w:t>
      </w:r>
      <w:r>
        <w:rPr>
          <w:sz w:val="19"/>
        </w:rPr>
        <w:t>TST</w:t>
      </w:r>
      <w:r>
        <w:rPr>
          <w:spacing w:val="13"/>
          <w:sz w:val="19"/>
        </w:rPr>
        <w:t xml:space="preserve"> </w:t>
      </w:r>
      <w:r>
        <w:rPr>
          <w:sz w:val="19"/>
        </w:rPr>
        <w:t>n.º</w:t>
      </w:r>
      <w:r>
        <w:rPr>
          <w:spacing w:val="13"/>
          <w:sz w:val="19"/>
        </w:rPr>
        <w:t xml:space="preserve"> </w:t>
      </w:r>
      <w:r>
        <w:rPr>
          <w:sz w:val="19"/>
        </w:rPr>
        <w:t>1470/2011;</w:t>
      </w:r>
      <w:r>
        <w:rPr>
          <w:spacing w:val="13"/>
          <w:sz w:val="19"/>
        </w:rPr>
        <w:t xml:space="preserve"> </w:t>
      </w:r>
      <w:r>
        <w:rPr>
          <w:b/>
          <w:sz w:val="19"/>
        </w:rPr>
        <w:t>(Inciso</w:t>
      </w:r>
      <w:r>
        <w:rPr>
          <w:b/>
          <w:spacing w:val="15"/>
          <w:sz w:val="19"/>
        </w:rPr>
        <w:t xml:space="preserve"> </w:t>
      </w:r>
      <w:r>
        <w:rPr>
          <w:b/>
          <w:sz w:val="19"/>
        </w:rPr>
        <w:t>V</w:t>
      </w:r>
      <w:r>
        <w:rPr>
          <w:b/>
          <w:spacing w:val="15"/>
          <w:sz w:val="19"/>
        </w:rPr>
        <w:t xml:space="preserve"> </w:t>
      </w:r>
      <w:r>
        <w:rPr>
          <w:b/>
          <w:sz w:val="19"/>
        </w:rPr>
        <w:t>do</w:t>
      </w:r>
      <w:r>
        <w:rPr>
          <w:b/>
          <w:spacing w:val="15"/>
          <w:sz w:val="19"/>
        </w:rPr>
        <w:t xml:space="preserve"> </w:t>
      </w:r>
      <w:r>
        <w:rPr>
          <w:b/>
          <w:sz w:val="19"/>
        </w:rPr>
        <w:t>art.</w:t>
      </w:r>
      <w:r>
        <w:rPr>
          <w:b/>
          <w:spacing w:val="15"/>
          <w:sz w:val="19"/>
        </w:rPr>
        <w:t xml:space="preserve"> </w:t>
      </w:r>
      <w:r>
        <w:rPr>
          <w:b/>
          <w:sz w:val="19"/>
        </w:rPr>
        <w:t>29</w:t>
      </w:r>
      <w:r>
        <w:rPr>
          <w:b/>
          <w:spacing w:val="15"/>
          <w:sz w:val="19"/>
        </w:rPr>
        <w:t xml:space="preserve"> </w:t>
      </w:r>
      <w:r>
        <w:rPr>
          <w:b/>
          <w:sz w:val="19"/>
        </w:rPr>
        <w:t>da</w:t>
      </w:r>
      <w:r>
        <w:rPr>
          <w:b/>
          <w:spacing w:val="15"/>
          <w:sz w:val="19"/>
        </w:rPr>
        <w:t xml:space="preserve"> </w:t>
      </w:r>
      <w:r>
        <w:rPr>
          <w:b/>
          <w:sz w:val="19"/>
        </w:rPr>
        <w:t>Lei</w:t>
      </w:r>
      <w:r>
        <w:rPr>
          <w:b/>
          <w:spacing w:val="15"/>
          <w:sz w:val="19"/>
        </w:rPr>
        <w:t xml:space="preserve"> </w:t>
      </w:r>
      <w:r>
        <w:rPr>
          <w:b/>
          <w:sz w:val="19"/>
        </w:rPr>
        <w:t>n.º</w:t>
      </w:r>
      <w:r>
        <w:rPr>
          <w:b/>
          <w:spacing w:val="15"/>
          <w:sz w:val="19"/>
        </w:rPr>
        <w:t xml:space="preserve"> </w:t>
      </w:r>
      <w:r>
        <w:rPr>
          <w:b/>
          <w:sz w:val="19"/>
        </w:rPr>
        <w:t>8.666</w:t>
      </w:r>
      <w:r>
        <w:rPr>
          <w:b/>
          <w:spacing w:val="15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15"/>
          <w:sz w:val="19"/>
        </w:rPr>
        <w:t xml:space="preserve"> </w:t>
      </w:r>
      <w:r>
        <w:rPr>
          <w:b/>
          <w:sz w:val="19"/>
        </w:rPr>
        <w:t>21</w:t>
      </w:r>
      <w:r>
        <w:rPr>
          <w:b/>
          <w:spacing w:val="-45"/>
          <w:sz w:val="19"/>
        </w:rPr>
        <w:t xml:space="preserve"> </w:t>
      </w:r>
      <w:r>
        <w:rPr>
          <w:b/>
          <w:sz w:val="19"/>
        </w:rPr>
        <w:t>de junho de 1993)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1"/>
          <w:numId w:val="1"/>
        </w:numPr>
        <w:tabs>
          <w:tab w:val="left" w:pos="549"/>
        </w:tabs>
        <w:spacing w:before="72" w:after="0" w:line="240" w:lineRule="auto"/>
        <w:ind w:left="548" w:right="0" w:hanging="337"/>
        <w:jc w:val="both"/>
        <w:rPr>
          <w:sz w:val="19"/>
        </w:rPr>
      </w:pPr>
      <w:r>
        <w:rPr>
          <w:sz w:val="19"/>
          <w:u w:val="single"/>
        </w:rPr>
        <w:t>A</w:t>
      </w:r>
      <w:r>
        <w:rPr>
          <w:spacing w:val="6"/>
          <w:sz w:val="19"/>
          <w:u w:val="single"/>
        </w:rPr>
        <w:t xml:space="preserve"> </w:t>
      </w:r>
      <w:r>
        <w:rPr>
          <w:sz w:val="19"/>
          <w:u w:val="single"/>
        </w:rPr>
        <w:t>documenta</w:t>
      </w:r>
      <w:r>
        <w:rPr>
          <w:sz w:val="19"/>
        </w:rPr>
        <w:t>ç</w:t>
      </w:r>
      <w:r>
        <w:rPr>
          <w:sz w:val="19"/>
          <w:u w:val="single"/>
        </w:rPr>
        <w:t>ão</w:t>
      </w:r>
      <w:r>
        <w:rPr>
          <w:spacing w:val="6"/>
          <w:sz w:val="19"/>
          <w:u w:val="single"/>
        </w:rPr>
        <w:t xml:space="preserve"> </w:t>
      </w:r>
      <w:r>
        <w:rPr>
          <w:sz w:val="19"/>
          <w:u w:val="single"/>
        </w:rPr>
        <w:t>relativa</w:t>
      </w:r>
      <w:r>
        <w:rPr>
          <w:spacing w:val="6"/>
          <w:sz w:val="19"/>
          <w:u w:val="single"/>
        </w:rPr>
        <w:t xml:space="preserve"> </w:t>
      </w:r>
      <w:r>
        <w:rPr>
          <w:sz w:val="19"/>
          <w:u w:val="single"/>
        </w:rPr>
        <w:t>à</w:t>
      </w:r>
      <w:r>
        <w:rPr>
          <w:spacing w:val="6"/>
          <w:sz w:val="19"/>
        </w:rPr>
        <w:t xml:space="preserve"> </w:t>
      </w:r>
      <w:r>
        <w:rPr>
          <w:b/>
          <w:sz w:val="19"/>
        </w:rPr>
        <w:t>q</w:t>
      </w:r>
      <w:r>
        <w:rPr>
          <w:b/>
          <w:sz w:val="19"/>
          <w:u w:val="single"/>
        </w:rPr>
        <w:t>ualifica</w:t>
      </w:r>
      <w:r>
        <w:rPr>
          <w:b/>
          <w:sz w:val="19"/>
        </w:rPr>
        <w:t>ç</w:t>
      </w:r>
      <w:r>
        <w:rPr>
          <w:b/>
          <w:sz w:val="19"/>
          <w:u w:val="single"/>
        </w:rPr>
        <w:t>ão</w:t>
      </w:r>
      <w:r>
        <w:rPr>
          <w:b/>
          <w:spacing w:val="6"/>
          <w:sz w:val="19"/>
          <w:u w:val="single"/>
        </w:rPr>
        <w:t xml:space="preserve"> </w:t>
      </w:r>
      <w:r>
        <w:rPr>
          <w:b/>
          <w:sz w:val="19"/>
          <w:u w:val="single"/>
        </w:rPr>
        <w:t>técnica</w:t>
      </w:r>
      <w:r>
        <w:rPr>
          <w:b/>
          <w:spacing w:val="6"/>
          <w:sz w:val="19"/>
          <w:u w:val="single"/>
        </w:rPr>
        <w:t xml:space="preserve"> </w:t>
      </w:r>
      <w:r>
        <w:rPr>
          <w:sz w:val="19"/>
          <w:u w:val="single"/>
        </w:rPr>
        <w:t>consistirá</w:t>
      </w:r>
      <w:r>
        <w:rPr>
          <w:spacing w:val="6"/>
          <w:sz w:val="19"/>
          <w:u w:val="single"/>
        </w:rPr>
        <w:t xml:space="preserve"> </w:t>
      </w:r>
      <w:r>
        <w:rPr>
          <w:sz w:val="19"/>
          <w:u w:val="single"/>
        </w:rPr>
        <w:t>em</w:t>
      </w:r>
      <w:r>
        <w:rPr>
          <w:sz w:val="19"/>
        </w:rPr>
        <w:t>:</w:t>
      </w:r>
    </w:p>
    <w:p>
      <w:pPr>
        <w:pStyle w:val="10"/>
        <w:numPr>
          <w:ilvl w:val="2"/>
          <w:numId w:val="1"/>
        </w:numPr>
        <w:tabs>
          <w:tab w:val="left" w:pos="700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Comprovação de aptidão para desempenho de atividade pertinente e compatível em características, quantidades e prazos com o</w:t>
      </w:r>
      <w:r>
        <w:rPr>
          <w:spacing w:val="1"/>
          <w:sz w:val="19"/>
        </w:rPr>
        <w:t xml:space="preserve"> </w:t>
      </w:r>
      <w:r>
        <w:rPr>
          <w:sz w:val="19"/>
        </w:rPr>
        <w:t>objeto deste Termo de Referência, mediante atestado(s) em seu nome, emitido(s) por pessoa jurídica de direito público ou privado,</w:t>
      </w:r>
      <w:r>
        <w:rPr>
          <w:spacing w:val="1"/>
          <w:sz w:val="19"/>
        </w:rPr>
        <w:t xml:space="preserve"> </w:t>
      </w:r>
      <w:r>
        <w:rPr>
          <w:sz w:val="19"/>
        </w:rPr>
        <w:t>conforme especificações a seguir:</w:t>
      </w:r>
    </w:p>
    <w:p>
      <w:pPr>
        <w:pStyle w:val="10"/>
        <w:numPr>
          <w:ilvl w:val="3"/>
          <w:numId w:val="1"/>
        </w:numPr>
        <w:tabs>
          <w:tab w:val="left" w:pos="837"/>
        </w:tabs>
        <w:spacing w:before="94" w:after="0" w:line="240" w:lineRule="auto"/>
        <w:ind w:left="836" w:right="0" w:hanging="625"/>
        <w:jc w:val="both"/>
        <w:rPr>
          <w:sz w:val="19"/>
        </w:rPr>
      </w:pPr>
      <w:r>
        <w:rPr>
          <w:sz w:val="19"/>
        </w:rPr>
        <w:t>Considerar-se-á</w:t>
      </w:r>
      <w:r>
        <w:rPr>
          <w:spacing w:val="4"/>
          <w:sz w:val="19"/>
        </w:rPr>
        <w:t xml:space="preserve"> </w:t>
      </w:r>
      <w:r>
        <w:rPr>
          <w:sz w:val="19"/>
        </w:rPr>
        <w:t>compatível</w:t>
      </w:r>
      <w:r>
        <w:rPr>
          <w:spacing w:val="4"/>
          <w:sz w:val="19"/>
        </w:rPr>
        <w:t xml:space="preserve"> </w:t>
      </w:r>
      <w:r>
        <w:rPr>
          <w:sz w:val="19"/>
        </w:rPr>
        <w:t>em</w:t>
      </w:r>
      <w:r>
        <w:rPr>
          <w:spacing w:val="4"/>
          <w:sz w:val="19"/>
        </w:rPr>
        <w:t xml:space="preserve"> </w:t>
      </w:r>
      <w:r>
        <w:rPr>
          <w:sz w:val="19"/>
        </w:rPr>
        <w:t>quantidade</w:t>
      </w:r>
      <w:r>
        <w:rPr>
          <w:spacing w:val="5"/>
          <w:sz w:val="19"/>
        </w:rPr>
        <w:t xml:space="preserve"> </w:t>
      </w:r>
      <w:r>
        <w:rPr>
          <w:sz w:val="19"/>
        </w:rPr>
        <w:t>com</w:t>
      </w:r>
      <w:r>
        <w:rPr>
          <w:spacing w:val="4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objeto</w:t>
      </w:r>
      <w:r>
        <w:rPr>
          <w:spacing w:val="5"/>
          <w:sz w:val="19"/>
        </w:rPr>
        <w:t xml:space="preserve"> </w:t>
      </w:r>
      <w:r>
        <w:rPr>
          <w:sz w:val="19"/>
        </w:rPr>
        <w:t>deste</w:t>
      </w:r>
      <w:r>
        <w:rPr>
          <w:spacing w:val="1"/>
          <w:sz w:val="19"/>
        </w:rPr>
        <w:t xml:space="preserve"> </w:t>
      </w:r>
      <w:r>
        <w:rPr>
          <w:sz w:val="19"/>
        </w:rPr>
        <w:t>Termo:</w:t>
      </w:r>
    </w:p>
    <w:p>
      <w:pPr>
        <w:pStyle w:val="10"/>
        <w:numPr>
          <w:ilvl w:val="4"/>
          <w:numId w:val="1"/>
        </w:numPr>
        <w:tabs>
          <w:tab w:val="left" w:pos="975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Armazenamento, organização ou triagem de acervo documental contemplando um volume mínimo de 3109 (três mil cento e</w:t>
      </w:r>
      <w:r>
        <w:rPr>
          <w:spacing w:val="1"/>
          <w:sz w:val="19"/>
        </w:rPr>
        <w:t xml:space="preserve"> </w:t>
      </w:r>
      <w:r>
        <w:rPr>
          <w:sz w:val="19"/>
        </w:rPr>
        <w:t>nove) caixas</w:t>
      </w:r>
      <w:r>
        <w:rPr>
          <w:spacing w:val="1"/>
          <w:sz w:val="19"/>
        </w:rPr>
        <w:t xml:space="preserve"> </w:t>
      </w:r>
      <w:r>
        <w:rPr>
          <w:sz w:val="19"/>
        </w:rPr>
        <w:t>padrão “Box”,</w:t>
      </w:r>
      <w:r>
        <w:rPr>
          <w:spacing w:val="1"/>
          <w:sz w:val="19"/>
        </w:rPr>
        <w:t xml:space="preserve"> </w:t>
      </w:r>
      <w:r>
        <w:rPr>
          <w:sz w:val="19"/>
        </w:rPr>
        <w:t>conforme</w:t>
      </w:r>
      <w:r>
        <w:rPr>
          <w:spacing w:val="1"/>
          <w:sz w:val="19"/>
        </w:rPr>
        <w:t xml:space="preserve"> </w:t>
      </w:r>
      <w:r>
        <w:rPr>
          <w:sz w:val="19"/>
        </w:rPr>
        <w:t>exigências constantes</w:t>
      </w:r>
      <w:r>
        <w:rPr>
          <w:spacing w:val="1"/>
          <w:sz w:val="19"/>
        </w:rPr>
        <w:t xml:space="preserve"> </w:t>
      </w:r>
      <w:r>
        <w:rPr>
          <w:sz w:val="19"/>
        </w:rPr>
        <w:t>no Termo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Referência;</w:t>
      </w:r>
    </w:p>
    <w:p>
      <w:pPr>
        <w:pStyle w:val="10"/>
        <w:numPr>
          <w:ilvl w:val="4"/>
          <w:numId w:val="1"/>
        </w:numPr>
        <w:tabs>
          <w:tab w:val="left" w:pos="982"/>
        </w:tabs>
        <w:spacing w:before="94" w:after="0" w:line="240" w:lineRule="auto"/>
        <w:ind w:left="981" w:right="0" w:hanging="770"/>
        <w:jc w:val="both"/>
        <w:rPr>
          <w:sz w:val="19"/>
        </w:rPr>
      </w:pPr>
      <w:r>
        <w:rPr>
          <w:sz w:val="19"/>
        </w:rPr>
        <w:t>Digitalização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documentos,</w:t>
      </w:r>
      <w:r>
        <w:rPr>
          <w:spacing w:val="6"/>
          <w:sz w:val="19"/>
        </w:rPr>
        <w:t xml:space="preserve"> </w:t>
      </w:r>
      <w:r>
        <w:rPr>
          <w:sz w:val="19"/>
        </w:rPr>
        <w:t>contemplando</w:t>
      </w:r>
      <w:r>
        <w:rPr>
          <w:spacing w:val="6"/>
          <w:sz w:val="19"/>
        </w:rPr>
        <w:t xml:space="preserve"> </w:t>
      </w:r>
      <w:r>
        <w:rPr>
          <w:sz w:val="19"/>
        </w:rPr>
        <w:t>volume</w:t>
      </w:r>
      <w:r>
        <w:rPr>
          <w:spacing w:val="6"/>
          <w:sz w:val="19"/>
        </w:rPr>
        <w:t xml:space="preserve"> </w:t>
      </w:r>
      <w:r>
        <w:rPr>
          <w:sz w:val="19"/>
        </w:rPr>
        <w:t>mínimo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3.109.000</w:t>
      </w:r>
      <w:r>
        <w:rPr>
          <w:spacing w:val="6"/>
          <w:sz w:val="19"/>
        </w:rPr>
        <w:t xml:space="preserve"> </w:t>
      </w:r>
      <w:r>
        <w:rPr>
          <w:sz w:val="19"/>
        </w:rPr>
        <w:t>(três</w:t>
      </w:r>
      <w:r>
        <w:rPr>
          <w:spacing w:val="6"/>
          <w:sz w:val="19"/>
        </w:rPr>
        <w:t xml:space="preserve"> </w:t>
      </w:r>
      <w:r>
        <w:rPr>
          <w:sz w:val="19"/>
        </w:rPr>
        <w:t>milhões</w:t>
      </w:r>
      <w:r>
        <w:rPr>
          <w:spacing w:val="6"/>
          <w:sz w:val="19"/>
        </w:rPr>
        <w:t xml:space="preserve"> </w:t>
      </w:r>
      <w:r>
        <w:rPr>
          <w:sz w:val="19"/>
        </w:rPr>
        <w:t>cento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nove</w:t>
      </w:r>
      <w:r>
        <w:rPr>
          <w:spacing w:val="6"/>
          <w:sz w:val="19"/>
        </w:rPr>
        <w:t xml:space="preserve"> </w:t>
      </w:r>
      <w:r>
        <w:rPr>
          <w:sz w:val="19"/>
        </w:rPr>
        <w:t>mil)</w:t>
      </w:r>
      <w:r>
        <w:rPr>
          <w:spacing w:val="6"/>
          <w:sz w:val="19"/>
        </w:rPr>
        <w:t xml:space="preserve"> </w:t>
      </w:r>
      <w:r>
        <w:rPr>
          <w:sz w:val="19"/>
        </w:rPr>
        <w:t>folhas;</w:t>
      </w:r>
    </w:p>
    <w:p>
      <w:pPr>
        <w:pStyle w:val="10"/>
        <w:numPr>
          <w:ilvl w:val="4"/>
          <w:numId w:val="1"/>
        </w:numPr>
        <w:tabs>
          <w:tab w:val="left" w:pos="982"/>
        </w:tabs>
        <w:spacing w:before="94" w:after="0" w:line="240" w:lineRule="auto"/>
        <w:ind w:left="981" w:right="0" w:hanging="770"/>
        <w:jc w:val="both"/>
        <w:rPr>
          <w:sz w:val="19"/>
        </w:rPr>
      </w:pPr>
      <w:r>
        <w:rPr>
          <w:sz w:val="19"/>
        </w:rPr>
        <w:t>Guarda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imagens,</w:t>
      </w:r>
      <w:r>
        <w:rPr>
          <w:spacing w:val="5"/>
          <w:sz w:val="19"/>
        </w:rPr>
        <w:t xml:space="preserve"> </w:t>
      </w:r>
      <w:r>
        <w:rPr>
          <w:sz w:val="19"/>
        </w:rPr>
        <w:t>contemplando</w:t>
      </w:r>
      <w:r>
        <w:rPr>
          <w:spacing w:val="6"/>
          <w:sz w:val="19"/>
        </w:rPr>
        <w:t xml:space="preserve"> </w:t>
      </w:r>
      <w:r>
        <w:rPr>
          <w:sz w:val="19"/>
        </w:rPr>
        <w:t>volume</w:t>
      </w:r>
      <w:r>
        <w:rPr>
          <w:spacing w:val="6"/>
          <w:sz w:val="19"/>
        </w:rPr>
        <w:t xml:space="preserve"> </w:t>
      </w:r>
      <w:r>
        <w:rPr>
          <w:sz w:val="19"/>
        </w:rPr>
        <w:t>mínimo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3.109.000</w:t>
      </w:r>
      <w:r>
        <w:rPr>
          <w:spacing w:val="6"/>
          <w:sz w:val="19"/>
        </w:rPr>
        <w:t xml:space="preserve"> </w:t>
      </w:r>
      <w:r>
        <w:rPr>
          <w:sz w:val="19"/>
        </w:rPr>
        <w:t>(três</w:t>
      </w:r>
      <w:r>
        <w:rPr>
          <w:spacing w:val="5"/>
          <w:sz w:val="19"/>
        </w:rPr>
        <w:t xml:space="preserve"> </w:t>
      </w:r>
      <w:r>
        <w:rPr>
          <w:sz w:val="19"/>
        </w:rPr>
        <w:t>milhões</w:t>
      </w:r>
      <w:r>
        <w:rPr>
          <w:spacing w:val="6"/>
          <w:sz w:val="19"/>
        </w:rPr>
        <w:t xml:space="preserve"> </w:t>
      </w:r>
      <w:r>
        <w:rPr>
          <w:sz w:val="19"/>
        </w:rPr>
        <w:t>cento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nove</w:t>
      </w:r>
      <w:r>
        <w:rPr>
          <w:spacing w:val="6"/>
          <w:sz w:val="19"/>
        </w:rPr>
        <w:t xml:space="preserve"> </w:t>
      </w:r>
      <w:r>
        <w:rPr>
          <w:sz w:val="19"/>
        </w:rPr>
        <w:t>mil)</w:t>
      </w:r>
      <w:r>
        <w:rPr>
          <w:spacing w:val="5"/>
          <w:sz w:val="19"/>
        </w:rPr>
        <w:t xml:space="preserve"> </w:t>
      </w:r>
      <w:r>
        <w:rPr>
          <w:sz w:val="19"/>
        </w:rPr>
        <w:t>imagens;</w:t>
      </w:r>
    </w:p>
    <w:p>
      <w:pPr>
        <w:pStyle w:val="10"/>
        <w:numPr>
          <w:ilvl w:val="3"/>
          <w:numId w:val="1"/>
        </w:numPr>
        <w:tabs>
          <w:tab w:val="left" w:pos="879"/>
        </w:tabs>
        <w:spacing w:before="95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Considerar-se-á</w:t>
      </w:r>
      <w:r>
        <w:rPr>
          <w:spacing w:val="1"/>
          <w:sz w:val="19"/>
        </w:rPr>
        <w:t xml:space="preserve"> </w:t>
      </w:r>
      <w:r>
        <w:rPr>
          <w:sz w:val="19"/>
        </w:rPr>
        <w:t>compatível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características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este</w:t>
      </w:r>
      <w:r>
        <w:rPr>
          <w:spacing w:val="1"/>
          <w:sz w:val="19"/>
        </w:rPr>
        <w:t xml:space="preserve"> </w:t>
      </w:r>
      <w:r>
        <w:rPr>
          <w:sz w:val="19"/>
        </w:rPr>
        <w:t>termo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LICITANTE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seu</w:t>
      </w:r>
      <w:r>
        <w:rPr>
          <w:spacing w:val="1"/>
          <w:sz w:val="19"/>
        </w:rPr>
        <w:t xml:space="preserve"> </w:t>
      </w:r>
      <w:r>
        <w:rPr>
          <w:sz w:val="19"/>
        </w:rPr>
        <w:t>Objeto</w:t>
      </w:r>
      <w:r>
        <w:rPr>
          <w:spacing w:val="1"/>
          <w:sz w:val="19"/>
        </w:rPr>
        <w:t xml:space="preserve"> </w:t>
      </w:r>
      <w:r>
        <w:rPr>
          <w:sz w:val="19"/>
        </w:rPr>
        <w:t>Social</w:t>
      </w:r>
      <w:r>
        <w:rPr>
          <w:spacing w:val="1"/>
          <w:sz w:val="19"/>
        </w:rPr>
        <w:t xml:space="preserve"> </w:t>
      </w:r>
      <w:r>
        <w:rPr>
          <w:sz w:val="19"/>
        </w:rPr>
        <w:t>contenha</w:t>
      </w:r>
      <w:r>
        <w:rPr>
          <w:spacing w:val="1"/>
          <w:sz w:val="19"/>
        </w:rPr>
        <w:t xml:space="preserve"> </w:t>
      </w:r>
      <w:r>
        <w:rPr>
          <w:sz w:val="19"/>
        </w:rPr>
        <w:t>itens</w:t>
      </w:r>
      <w:r>
        <w:rPr>
          <w:spacing w:val="-45"/>
          <w:sz w:val="19"/>
        </w:rPr>
        <w:t xml:space="preserve"> </w:t>
      </w:r>
      <w:r>
        <w:rPr>
          <w:sz w:val="19"/>
        </w:rPr>
        <w:t>semelhantes e compatíveis a seguir:</w:t>
      </w:r>
    </w:p>
    <w:p>
      <w:pPr>
        <w:pStyle w:val="10"/>
        <w:numPr>
          <w:ilvl w:val="4"/>
          <w:numId w:val="1"/>
        </w:numPr>
        <w:tabs>
          <w:tab w:val="left" w:pos="1009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Prestação de serviços de guarda de documentos, incluindo atividades de transporte/frete de documentos, organização de</w:t>
      </w:r>
      <w:r>
        <w:rPr>
          <w:spacing w:val="1"/>
          <w:sz w:val="19"/>
        </w:rPr>
        <w:t xml:space="preserve"> </w:t>
      </w:r>
      <w:r>
        <w:rPr>
          <w:sz w:val="19"/>
        </w:rPr>
        <w:t>documentos,</w:t>
      </w:r>
      <w:r>
        <w:rPr>
          <w:spacing w:val="1"/>
          <w:sz w:val="19"/>
        </w:rPr>
        <w:t xml:space="preserve"> </w:t>
      </w:r>
      <w:r>
        <w:rPr>
          <w:sz w:val="19"/>
        </w:rPr>
        <w:t>manipulação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caixas,</w:t>
      </w:r>
      <w:r>
        <w:rPr>
          <w:spacing w:val="1"/>
          <w:sz w:val="19"/>
        </w:rPr>
        <w:t xml:space="preserve"> </w:t>
      </w:r>
      <w:r>
        <w:rPr>
          <w:sz w:val="19"/>
        </w:rPr>
        <w:t>armazenagem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físicos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expurgo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documentos;</w:t>
      </w:r>
    </w:p>
    <w:p>
      <w:pPr>
        <w:pStyle w:val="10"/>
        <w:numPr>
          <w:ilvl w:val="4"/>
          <w:numId w:val="1"/>
        </w:numPr>
        <w:tabs>
          <w:tab w:val="left" w:pos="1018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Prestação de serviços de digitalização de documentos, incluindo atividades de digitalização com OCR e indexação de</w:t>
      </w:r>
      <w:r>
        <w:rPr>
          <w:spacing w:val="1"/>
          <w:sz w:val="19"/>
        </w:rPr>
        <w:t xml:space="preserve"> </w:t>
      </w:r>
      <w:r>
        <w:rPr>
          <w:sz w:val="19"/>
        </w:rPr>
        <w:t>documentos A4,</w:t>
      </w:r>
      <w:r>
        <w:rPr>
          <w:spacing w:val="1"/>
          <w:sz w:val="19"/>
        </w:rPr>
        <w:t xml:space="preserve"> </w:t>
      </w:r>
      <w:r>
        <w:rPr>
          <w:sz w:val="19"/>
        </w:rPr>
        <w:t>Carta e</w:t>
      </w:r>
      <w:r>
        <w:rPr>
          <w:spacing w:val="1"/>
          <w:sz w:val="19"/>
        </w:rPr>
        <w:t xml:space="preserve"> </w:t>
      </w:r>
      <w:r>
        <w:rPr>
          <w:sz w:val="19"/>
        </w:rPr>
        <w:t>Ofício e</w:t>
      </w:r>
      <w:r>
        <w:rPr>
          <w:spacing w:val="1"/>
          <w:sz w:val="19"/>
        </w:rPr>
        <w:t xml:space="preserve"> </w:t>
      </w:r>
      <w:r>
        <w:rPr>
          <w:sz w:val="19"/>
        </w:rPr>
        <w:t>armazenamento</w:t>
      </w:r>
      <w:r>
        <w:rPr>
          <w:spacing w:val="1"/>
          <w:sz w:val="19"/>
        </w:rPr>
        <w:t xml:space="preserve"> </w:t>
      </w:r>
      <w:r>
        <w:rPr>
          <w:sz w:val="19"/>
        </w:rPr>
        <w:t>de imagens</w:t>
      </w:r>
      <w:r>
        <w:rPr>
          <w:spacing w:val="1"/>
          <w:sz w:val="19"/>
        </w:rPr>
        <w:t xml:space="preserve"> </w:t>
      </w:r>
      <w:r>
        <w:rPr>
          <w:sz w:val="19"/>
        </w:rPr>
        <w:t>digitalizadas;</w:t>
      </w:r>
    </w:p>
    <w:p>
      <w:pPr>
        <w:pStyle w:val="10"/>
        <w:numPr>
          <w:ilvl w:val="4"/>
          <w:numId w:val="1"/>
        </w:numPr>
        <w:tabs>
          <w:tab w:val="left" w:pos="993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Prestação de serviços de digitalização de documentos com o uso de Sistema Informatizado de Gestão Documental (ECM -</w:t>
      </w:r>
      <w:r>
        <w:rPr>
          <w:spacing w:val="1"/>
          <w:sz w:val="19"/>
        </w:rPr>
        <w:t xml:space="preserve"> </w:t>
      </w:r>
      <w:r>
        <w:rPr>
          <w:sz w:val="19"/>
        </w:rPr>
        <w:t>Enterprise Content Management);</w:t>
      </w:r>
    </w:p>
    <w:p>
      <w:pPr>
        <w:pStyle w:val="10"/>
        <w:numPr>
          <w:ilvl w:val="4"/>
          <w:numId w:val="1"/>
        </w:numPr>
        <w:tabs>
          <w:tab w:val="left" w:pos="973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Apresentação de declaração, firmada pelo responsável técnico da empresa, de que está em condições de atender ao objeto da</w:t>
      </w:r>
      <w:r>
        <w:rPr>
          <w:spacing w:val="1"/>
          <w:sz w:val="19"/>
        </w:rPr>
        <w:t xml:space="preserve"> </w:t>
      </w:r>
      <w:r>
        <w:rPr>
          <w:sz w:val="19"/>
        </w:rPr>
        <w:t>licitação,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quadro</w:t>
      </w:r>
      <w:r>
        <w:rPr>
          <w:spacing w:val="1"/>
          <w:sz w:val="19"/>
        </w:rPr>
        <w:t xml:space="preserve"> </w:t>
      </w:r>
      <w:r>
        <w:rPr>
          <w:sz w:val="19"/>
        </w:rPr>
        <w:t>técnico</w:t>
      </w:r>
      <w:r>
        <w:rPr>
          <w:spacing w:val="1"/>
          <w:sz w:val="19"/>
        </w:rPr>
        <w:t xml:space="preserve"> </w:t>
      </w:r>
      <w:r>
        <w:rPr>
          <w:sz w:val="19"/>
        </w:rPr>
        <w:t>composto</w:t>
      </w:r>
      <w:r>
        <w:rPr>
          <w:spacing w:val="1"/>
          <w:sz w:val="19"/>
        </w:rPr>
        <w:t xml:space="preserve"> </w:t>
      </w:r>
      <w:r>
        <w:rPr>
          <w:sz w:val="19"/>
        </w:rPr>
        <w:t>de,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mínimo,</w:t>
      </w:r>
      <w:r>
        <w:rPr>
          <w:spacing w:val="1"/>
          <w:sz w:val="19"/>
        </w:rPr>
        <w:t xml:space="preserve"> </w:t>
      </w:r>
      <w:r>
        <w:rPr>
          <w:sz w:val="19"/>
        </w:rPr>
        <w:t>1</w:t>
      </w:r>
      <w:r>
        <w:rPr>
          <w:spacing w:val="1"/>
          <w:sz w:val="19"/>
        </w:rPr>
        <w:t xml:space="preserve"> </w:t>
      </w:r>
      <w:r>
        <w:rPr>
          <w:sz w:val="19"/>
        </w:rPr>
        <w:t>(um)</w:t>
      </w:r>
      <w:r>
        <w:rPr>
          <w:spacing w:val="1"/>
          <w:sz w:val="19"/>
        </w:rPr>
        <w:t xml:space="preserve"> </w:t>
      </w:r>
      <w:r>
        <w:rPr>
          <w:sz w:val="19"/>
        </w:rPr>
        <w:t>profissional</w:t>
      </w:r>
      <w:r>
        <w:rPr>
          <w:spacing w:val="1"/>
          <w:sz w:val="19"/>
        </w:rPr>
        <w:t xml:space="preserve"> </w:t>
      </w:r>
      <w:r>
        <w:rPr>
          <w:sz w:val="19"/>
        </w:rPr>
        <w:t>Arquivista</w:t>
      </w:r>
      <w:r>
        <w:rPr>
          <w:spacing w:val="1"/>
          <w:sz w:val="19"/>
        </w:rPr>
        <w:t xml:space="preserve"> </w:t>
      </w:r>
      <w:r>
        <w:rPr>
          <w:sz w:val="19"/>
        </w:rPr>
        <w:t>e/ou</w:t>
      </w:r>
      <w:r>
        <w:rPr>
          <w:spacing w:val="1"/>
          <w:sz w:val="19"/>
        </w:rPr>
        <w:t xml:space="preserve"> </w:t>
      </w:r>
      <w:r>
        <w:rPr>
          <w:sz w:val="19"/>
        </w:rPr>
        <w:t>1</w:t>
      </w:r>
      <w:r>
        <w:rPr>
          <w:spacing w:val="1"/>
          <w:sz w:val="19"/>
        </w:rPr>
        <w:t xml:space="preserve"> </w:t>
      </w:r>
      <w:r>
        <w:rPr>
          <w:sz w:val="19"/>
        </w:rPr>
        <w:t>(um)</w:t>
      </w:r>
      <w:r>
        <w:rPr>
          <w:spacing w:val="47"/>
          <w:sz w:val="19"/>
        </w:rPr>
        <w:t xml:space="preserve"> </w:t>
      </w:r>
      <w:r>
        <w:rPr>
          <w:sz w:val="19"/>
        </w:rPr>
        <w:t>BIBLIOTECÁRIO,</w:t>
      </w:r>
      <w:r>
        <w:rPr>
          <w:spacing w:val="48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certificação</w:t>
      </w:r>
      <w:r>
        <w:rPr>
          <w:spacing w:val="1"/>
          <w:sz w:val="19"/>
        </w:rPr>
        <w:t xml:space="preserve"> </w:t>
      </w:r>
      <w:r>
        <w:rPr>
          <w:sz w:val="19"/>
        </w:rPr>
        <w:t>reconhecida</w:t>
      </w:r>
      <w:r>
        <w:rPr>
          <w:spacing w:val="2"/>
          <w:sz w:val="19"/>
        </w:rPr>
        <w:t xml:space="preserve"> </w:t>
      </w:r>
      <w:r>
        <w:rPr>
          <w:sz w:val="19"/>
        </w:rPr>
        <w:t>pelo</w:t>
      </w:r>
      <w:r>
        <w:rPr>
          <w:spacing w:val="2"/>
          <w:sz w:val="19"/>
        </w:rPr>
        <w:t xml:space="preserve"> </w:t>
      </w:r>
      <w:r>
        <w:rPr>
          <w:sz w:val="19"/>
        </w:rPr>
        <w:t>Ministério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Educação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Cultura</w:t>
      </w:r>
      <w:r>
        <w:rPr>
          <w:spacing w:val="2"/>
          <w:sz w:val="19"/>
        </w:rPr>
        <w:t xml:space="preserve"> </w:t>
      </w:r>
      <w:r>
        <w:rPr>
          <w:sz w:val="19"/>
        </w:rPr>
        <w:t>e/ou</w:t>
      </w:r>
      <w:r>
        <w:rPr>
          <w:spacing w:val="2"/>
          <w:sz w:val="19"/>
        </w:rPr>
        <w:t xml:space="preserve"> </w:t>
      </w:r>
      <w:r>
        <w:rPr>
          <w:sz w:val="19"/>
        </w:rPr>
        <w:t>Registro</w:t>
      </w:r>
      <w:r>
        <w:rPr>
          <w:spacing w:val="2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Ministério</w:t>
      </w:r>
      <w:r>
        <w:rPr>
          <w:spacing w:val="2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Trabalho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Emprego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10"/>
        <w:numPr>
          <w:ilvl w:val="1"/>
          <w:numId w:val="1"/>
        </w:numPr>
        <w:tabs>
          <w:tab w:val="left" w:pos="549"/>
        </w:tabs>
        <w:spacing w:before="177" w:after="0" w:line="240" w:lineRule="auto"/>
        <w:ind w:left="548" w:right="0" w:hanging="337"/>
        <w:jc w:val="both"/>
        <w:rPr>
          <w:sz w:val="19"/>
        </w:rPr>
      </w:pPr>
      <w:r>
        <w:rPr>
          <w:sz w:val="19"/>
          <w:u w:val="single"/>
        </w:rPr>
        <w:t>A</w:t>
      </w:r>
      <w:r>
        <w:rPr>
          <w:spacing w:val="7"/>
          <w:sz w:val="19"/>
          <w:u w:val="single"/>
        </w:rPr>
        <w:t xml:space="preserve"> </w:t>
      </w:r>
      <w:r>
        <w:rPr>
          <w:sz w:val="19"/>
          <w:u w:val="single"/>
        </w:rPr>
        <w:t>documenta</w:t>
      </w:r>
      <w:r>
        <w:rPr>
          <w:sz w:val="19"/>
        </w:rPr>
        <w:t>ç</w:t>
      </w:r>
      <w:r>
        <w:rPr>
          <w:sz w:val="19"/>
          <w:u w:val="single"/>
        </w:rPr>
        <w:t>ão</w:t>
      </w:r>
      <w:r>
        <w:rPr>
          <w:spacing w:val="8"/>
          <w:sz w:val="19"/>
          <w:u w:val="single"/>
        </w:rPr>
        <w:t xml:space="preserve"> </w:t>
      </w:r>
      <w:r>
        <w:rPr>
          <w:sz w:val="19"/>
          <w:u w:val="single"/>
        </w:rPr>
        <w:t>relativa</w:t>
      </w:r>
      <w:r>
        <w:rPr>
          <w:spacing w:val="8"/>
          <w:sz w:val="19"/>
          <w:u w:val="single"/>
        </w:rPr>
        <w:t xml:space="preserve"> </w:t>
      </w:r>
      <w:r>
        <w:rPr>
          <w:sz w:val="19"/>
          <w:u w:val="single"/>
        </w:rPr>
        <w:t>à</w:t>
      </w:r>
      <w:r>
        <w:rPr>
          <w:spacing w:val="7"/>
          <w:sz w:val="19"/>
        </w:rPr>
        <w:t xml:space="preserve"> </w:t>
      </w:r>
      <w:r>
        <w:rPr>
          <w:b/>
          <w:sz w:val="19"/>
        </w:rPr>
        <w:t>q</w:t>
      </w:r>
      <w:r>
        <w:rPr>
          <w:b/>
          <w:sz w:val="19"/>
          <w:u w:val="single"/>
        </w:rPr>
        <w:t>ualifica</w:t>
      </w:r>
      <w:r>
        <w:rPr>
          <w:b/>
          <w:sz w:val="19"/>
        </w:rPr>
        <w:t>ç</w:t>
      </w:r>
      <w:r>
        <w:rPr>
          <w:b/>
          <w:sz w:val="19"/>
          <w:u w:val="single"/>
        </w:rPr>
        <w:t>ão</w:t>
      </w:r>
      <w:r>
        <w:rPr>
          <w:b/>
          <w:spacing w:val="8"/>
          <w:sz w:val="19"/>
          <w:u w:val="single"/>
        </w:rPr>
        <w:t xml:space="preserve"> </w:t>
      </w:r>
      <w:r>
        <w:rPr>
          <w:b/>
          <w:sz w:val="19"/>
          <w:u w:val="single"/>
        </w:rPr>
        <w:t>econômico-financeira</w:t>
      </w:r>
      <w:r>
        <w:rPr>
          <w:b/>
          <w:spacing w:val="8"/>
          <w:sz w:val="19"/>
          <w:u w:val="single"/>
        </w:rPr>
        <w:t xml:space="preserve"> </w:t>
      </w:r>
      <w:r>
        <w:rPr>
          <w:sz w:val="19"/>
          <w:u w:val="single"/>
        </w:rPr>
        <w:t>consistirá</w:t>
      </w:r>
      <w:r>
        <w:rPr>
          <w:spacing w:val="8"/>
          <w:sz w:val="19"/>
          <w:u w:val="single"/>
        </w:rPr>
        <w:t xml:space="preserve"> </w:t>
      </w:r>
      <w:r>
        <w:rPr>
          <w:sz w:val="19"/>
          <w:u w:val="single"/>
        </w:rPr>
        <w:t>em</w:t>
      </w:r>
      <w:r>
        <w:rPr>
          <w:sz w:val="19"/>
        </w:rPr>
        <w:t>:</w:t>
      </w:r>
    </w:p>
    <w:p>
      <w:pPr>
        <w:pStyle w:val="10"/>
        <w:numPr>
          <w:ilvl w:val="2"/>
          <w:numId w:val="1"/>
        </w:numPr>
        <w:tabs>
          <w:tab w:val="left" w:pos="742"/>
        </w:tabs>
        <w:spacing w:before="95" w:after="0" w:line="237" w:lineRule="auto"/>
        <w:ind w:left="212" w:right="376" w:firstLine="0"/>
        <w:jc w:val="both"/>
        <w:rPr>
          <w:b/>
          <w:sz w:val="19"/>
        </w:rPr>
      </w:pPr>
      <w:r>
        <w:rPr>
          <w:sz w:val="19"/>
        </w:rPr>
        <w:t>Certidão</w:t>
      </w:r>
      <w:r>
        <w:rPr>
          <w:spacing w:val="1"/>
          <w:sz w:val="19"/>
        </w:rPr>
        <w:t xml:space="preserve"> </w:t>
      </w:r>
      <w:r>
        <w:rPr>
          <w:sz w:val="19"/>
        </w:rPr>
        <w:t>negativa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falência,</w:t>
      </w:r>
      <w:r>
        <w:rPr>
          <w:spacing w:val="1"/>
          <w:sz w:val="19"/>
        </w:rPr>
        <w:t xml:space="preserve"> </w:t>
      </w:r>
      <w:r>
        <w:rPr>
          <w:sz w:val="19"/>
        </w:rPr>
        <w:t>concordata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recuperação</w:t>
      </w:r>
      <w:r>
        <w:rPr>
          <w:spacing w:val="1"/>
          <w:sz w:val="19"/>
        </w:rPr>
        <w:t xml:space="preserve"> </w:t>
      </w:r>
      <w:r>
        <w:rPr>
          <w:sz w:val="19"/>
        </w:rPr>
        <w:t>judicial</w:t>
      </w:r>
      <w:r>
        <w:rPr>
          <w:spacing w:val="1"/>
          <w:sz w:val="19"/>
        </w:rPr>
        <w:t xml:space="preserve"> </w:t>
      </w:r>
      <w:r>
        <w:rPr>
          <w:sz w:val="19"/>
        </w:rPr>
        <w:t>expedida</w:t>
      </w:r>
      <w:r>
        <w:rPr>
          <w:spacing w:val="1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distribuidor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comarca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b/>
          <w:sz w:val="19"/>
        </w:rPr>
        <w:t>SEDE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DA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LICITANTE</w:t>
      </w:r>
      <w:r>
        <w:rPr>
          <w:sz w:val="19"/>
        </w:rPr>
        <w:t xml:space="preserve">, emitida no período em até </w:t>
      </w:r>
      <w:r>
        <w:rPr>
          <w:b/>
          <w:sz w:val="19"/>
        </w:rPr>
        <w:t xml:space="preserve">30 (trinta) dias </w:t>
      </w:r>
      <w:r>
        <w:rPr>
          <w:sz w:val="19"/>
        </w:rPr>
        <w:t xml:space="preserve">corridos anteriores à data fixada para a entrega dos envelopes; </w:t>
      </w:r>
      <w:r>
        <w:rPr>
          <w:b/>
          <w:sz w:val="19"/>
        </w:rPr>
        <w:t>(Inciso II do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art. 31 da Lei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n.º 8.666 de 21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 junho de 1993).</w:t>
      </w:r>
    </w:p>
    <w:p>
      <w:pPr>
        <w:pStyle w:val="10"/>
        <w:numPr>
          <w:ilvl w:val="3"/>
          <w:numId w:val="1"/>
        </w:numPr>
        <w:tabs>
          <w:tab w:val="left" w:pos="861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Estão</w:t>
      </w:r>
      <w:r>
        <w:rPr>
          <w:spacing w:val="40"/>
          <w:sz w:val="19"/>
        </w:rPr>
        <w:t xml:space="preserve"> </w:t>
      </w:r>
      <w:r>
        <w:rPr>
          <w:sz w:val="19"/>
        </w:rPr>
        <w:t>dispensadas</w:t>
      </w:r>
      <w:r>
        <w:rPr>
          <w:spacing w:val="40"/>
          <w:sz w:val="19"/>
        </w:rPr>
        <w:t xml:space="preserve"> </w:t>
      </w:r>
      <w:r>
        <w:rPr>
          <w:sz w:val="19"/>
        </w:rPr>
        <w:t>da</w:t>
      </w:r>
      <w:r>
        <w:rPr>
          <w:spacing w:val="40"/>
          <w:sz w:val="19"/>
        </w:rPr>
        <w:t xml:space="preserve"> </w:t>
      </w:r>
      <w:r>
        <w:rPr>
          <w:sz w:val="19"/>
        </w:rPr>
        <w:t>apresentação</w:t>
      </w:r>
      <w:r>
        <w:rPr>
          <w:spacing w:val="40"/>
          <w:sz w:val="19"/>
        </w:rPr>
        <w:t xml:space="preserve"> </w:t>
      </w:r>
      <w:r>
        <w:rPr>
          <w:sz w:val="19"/>
        </w:rPr>
        <w:t>da</w:t>
      </w:r>
      <w:r>
        <w:rPr>
          <w:spacing w:val="40"/>
          <w:sz w:val="19"/>
        </w:rPr>
        <w:t xml:space="preserve"> </w:t>
      </w:r>
      <w:r>
        <w:rPr>
          <w:sz w:val="19"/>
        </w:rPr>
        <w:t>Certidão</w:t>
      </w:r>
      <w:r>
        <w:rPr>
          <w:spacing w:val="40"/>
          <w:sz w:val="19"/>
        </w:rPr>
        <w:t xml:space="preserve"> </w:t>
      </w:r>
      <w:r>
        <w:rPr>
          <w:sz w:val="19"/>
        </w:rPr>
        <w:t>de</w:t>
      </w:r>
      <w:r>
        <w:rPr>
          <w:spacing w:val="40"/>
          <w:sz w:val="19"/>
        </w:rPr>
        <w:t xml:space="preserve"> </w:t>
      </w:r>
      <w:r>
        <w:rPr>
          <w:sz w:val="19"/>
        </w:rPr>
        <w:t>que</w:t>
      </w:r>
      <w:r>
        <w:rPr>
          <w:spacing w:val="40"/>
          <w:sz w:val="19"/>
        </w:rPr>
        <w:t xml:space="preserve"> </w:t>
      </w:r>
      <w:r>
        <w:rPr>
          <w:sz w:val="19"/>
        </w:rPr>
        <w:t>trata</w:t>
      </w:r>
      <w:r>
        <w:rPr>
          <w:spacing w:val="40"/>
          <w:sz w:val="19"/>
        </w:rPr>
        <w:t xml:space="preserve"> </w:t>
      </w:r>
      <w:r>
        <w:rPr>
          <w:sz w:val="19"/>
        </w:rPr>
        <w:t>o</w:t>
      </w:r>
      <w:r>
        <w:rPr>
          <w:spacing w:val="40"/>
          <w:sz w:val="19"/>
        </w:rPr>
        <w:t xml:space="preserve"> </w:t>
      </w:r>
      <w:r>
        <w:rPr>
          <w:sz w:val="19"/>
        </w:rPr>
        <w:t>subitem</w:t>
      </w:r>
      <w:r>
        <w:rPr>
          <w:spacing w:val="40"/>
          <w:sz w:val="19"/>
        </w:rPr>
        <w:t xml:space="preserve"> </w:t>
      </w:r>
      <w:r>
        <w:rPr>
          <w:sz w:val="19"/>
        </w:rPr>
        <w:t>anterior</w:t>
      </w:r>
      <w:r>
        <w:rPr>
          <w:spacing w:val="40"/>
          <w:sz w:val="19"/>
        </w:rPr>
        <w:t xml:space="preserve"> </w:t>
      </w:r>
      <w:r>
        <w:rPr>
          <w:sz w:val="19"/>
        </w:rPr>
        <w:t>as</w:t>
      </w:r>
      <w:r>
        <w:rPr>
          <w:spacing w:val="41"/>
          <w:sz w:val="19"/>
        </w:rPr>
        <w:t xml:space="preserve"> </w:t>
      </w:r>
      <w:r>
        <w:rPr>
          <w:sz w:val="19"/>
        </w:rPr>
        <w:t>licitantes</w:t>
      </w:r>
      <w:r>
        <w:rPr>
          <w:spacing w:val="40"/>
          <w:sz w:val="19"/>
        </w:rPr>
        <w:t xml:space="preserve"> </w:t>
      </w:r>
      <w:r>
        <w:rPr>
          <w:sz w:val="19"/>
        </w:rPr>
        <w:t>em</w:t>
      </w:r>
      <w:r>
        <w:rPr>
          <w:spacing w:val="40"/>
          <w:sz w:val="19"/>
        </w:rPr>
        <w:t xml:space="preserve"> </w:t>
      </w:r>
      <w:r>
        <w:rPr>
          <w:sz w:val="19"/>
        </w:rPr>
        <w:t>processo</w:t>
      </w:r>
      <w:r>
        <w:rPr>
          <w:spacing w:val="40"/>
          <w:sz w:val="19"/>
        </w:rPr>
        <w:t xml:space="preserve"> </w:t>
      </w:r>
      <w:r>
        <w:rPr>
          <w:sz w:val="19"/>
        </w:rPr>
        <w:t>de</w:t>
      </w:r>
      <w:r>
        <w:rPr>
          <w:spacing w:val="40"/>
          <w:sz w:val="19"/>
        </w:rPr>
        <w:t xml:space="preserve"> </w:t>
      </w:r>
      <w:r>
        <w:rPr>
          <w:sz w:val="19"/>
        </w:rPr>
        <w:t>recuperação</w:t>
      </w:r>
      <w:r>
        <w:rPr>
          <w:spacing w:val="-45"/>
          <w:sz w:val="19"/>
        </w:rPr>
        <w:t xml:space="preserve"> </w:t>
      </w:r>
      <w:r>
        <w:rPr>
          <w:sz w:val="19"/>
        </w:rPr>
        <w:t>judicial,</w:t>
      </w:r>
      <w:r>
        <w:rPr>
          <w:spacing w:val="2"/>
          <w:sz w:val="19"/>
        </w:rPr>
        <w:t xml:space="preserve"> </w:t>
      </w:r>
      <w:r>
        <w:rPr>
          <w:sz w:val="19"/>
        </w:rPr>
        <w:t>desde</w:t>
      </w:r>
      <w:r>
        <w:rPr>
          <w:spacing w:val="3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apresentem</w:t>
      </w:r>
      <w:r>
        <w:rPr>
          <w:spacing w:val="3"/>
          <w:sz w:val="19"/>
        </w:rPr>
        <w:t xml:space="preserve"> </w:t>
      </w:r>
      <w:r>
        <w:rPr>
          <w:sz w:val="19"/>
        </w:rPr>
        <w:t>certidão</w:t>
      </w:r>
      <w:r>
        <w:rPr>
          <w:spacing w:val="2"/>
          <w:sz w:val="19"/>
        </w:rPr>
        <w:t xml:space="preserve"> </w:t>
      </w:r>
      <w:r>
        <w:rPr>
          <w:sz w:val="19"/>
        </w:rPr>
        <w:t>emitida</w:t>
      </w:r>
      <w:r>
        <w:rPr>
          <w:spacing w:val="3"/>
          <w:sz w:val="19"/>
        </w:rPr>
        <w:t xml:space="preserve"> </w:t>
      </w:r>
      <w:r>
        <w:rPr>
          <w:sz w:val="19"/>
        </w:rPr>
        <w:t>pela</w:t>
      </w:r>
      <w:r>
        <w:rPr>
          <w:spacing w:val="2"/>
          <w:sz w:val="19"/>
        </w:rPr>
        <w:t xml:space="preserve"> </w:t>
      </w:r>
      <w:r>
        <w:rPr>
          <w:sz w:val="19"/>
        </w:rPr>
        <w:t>instância</w:t>
      </w:r>
      <w:r>
        <w:rPr>
          <w:spacing w:val="3"/>
          <w:sz w:val="19"/>
        </w:rPr>
        <w:t xml:space="preserve"> </w:t>
      </w:r>
      <w:r>
        <w:rPr>
          <w:sz w:val="19"/>
        </w:rPr>
        <w:t>judicial</w:t>
      </w:r>
      <w:r>
        <w:rPr>
          <w:spacing w:val="2"/>
          <w:sz w:val="19"/>
        </w:rPr>
        <w:t xml:space="preserve"> </w:t>
      </w:r>
      <w:r>
        <w:rPr>
          <w:sz w:val="19"/>
        </w:rPr>
        <w:t>que</w:t>
      </w:r>
      <w:r>
        <w:rPr>
          <w:spacing w:val="3"/>
          <w:sz w:val="19"/>
        </w:rPr>
        <w:t xml:space="preserve"> </w:t>
      </w:r>
      <w:r>
        <w:rPr>
          <w:sz w:val="19"/>
        </w:rPr>
        <w:t>certifique</w:t>
      </w:r>
      <w:r>
        <w:rPr>
          <w:spacing w:val="2"/>
          <w:sz w:val="19"/>
        </w:rPr>
        <w:t xml:space="preserve"> </w:t>
      </w:r>
      <w:r>
        <w:rPr>
          <w:sz w:val="19"/>
        </w:rPr>
        <w:t>sua</w:t>
      </w:r>
      <w:r>
        <w:rPr>
          <w:spacing w:val="3"/>
          <w:sz w:val="19"/>
        </w:rPr>
        <w:t xml:space="preserve"> </w:t>
      </w:r>
      <w:r>
        <w:rPr>
          <w:sz w:val="19"/>
        </w:rPr>
        <w:t>aptidão</w:t>
      </w:r>
      <w:r>
        <w:rPr>
          <w:spacing w:val="2"/>
          <w:sz w:val="19"/>
        </w:rPr>
        <w:t xml:space="preserve"> </w:t>
      </w:r>
      <w:r>
        <w:rPr>
          <w:sz w:val="19"/>
        </w:rPr>
        <w:t>econômica</w:t>
      </w:r>
      <w:r>
        <w:rPr>
          <w:spacing w:val="3"/>
          <w:sz w:val="19"/>
        </w:rPr>
        <w:t xml:space="preserve"> </w:t>
      </w:r>
      <w:r>
        <w:rPr>
          <w:sz w:val="19"/>
        </w:rPr>
        <w:t>para</w:t>
      </w:r>
      <w:r>
        <w:rPr>
          <w:spacing w:val="2"/>
          <w:sz w:val="19"/>
        </w:rPr>
        <w:t xml:space="preserve"> </w:t>
      </w:r>
      <w:r>
        <w:rPr>
          <w:sz w:val="19"/>
        </w:rPr>
        <w:t>tal</w:t>
      </w:r>
      <w:r>
        <w:rPr>
          <w:spacing w:val="3"/>
          <w:sz w:val="19"/>
        </w:rPr>
        <w:t xml:space="preserve"> </w:t>
      </w:r>
      <w:r>
        <w:rPr>
          <w:sz w:val="19"/>
        </w:rPr>
        <w:t>mister.</w:t>
      </w:r>
    </w:p>
    <w:p>
      <w:pPr>
        <w:pStyle w:val="10"/>
        <w:numPr>
          <w:ilvl w:val="2"/>
          <w:numId w:val="1"/>
        </w:numPr>
        <w:tabs>
          <w:tab w:val="left" w:pos="717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Balanço patrimonial e demonstrações contábeis do último exercício social, já exigíveis e apresentados na forma da lei, que</w:t>
      </w:r>
      <w:r>
        <w:rPr>
          <w:spacing w:val="1"/>
          <w:sz w:val="19"/>
        </w:rPr>
        <w:t xml:space="preserve"> </w:t>
      </w:r>
      <w:r>
        <w:rPr>
          <w:sz w:val="19"/>
        </w:rPr>
        <w:t>comprovem a boa situação financeira da empresa, vedada a sua substituição por balancetes ou balanços provisórios, podendo ser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atualizados por índices oficiais quando encerrado há mais de 03 (três) meses da data de apresentação da proposta; </w:t>
      </w:r>
      <w:r>
        <w:rPr>
          <w:b/>
          <w:sz w:val="19"/>
        </w:rPr>
        <w:t>(art. 31, inciso I da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Lei n.º 8.666, de 21 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junho de 1993)</w:t>
      </w:r>
      <w:r>
        <w:rPr>
          <w:sz w:val="19"/>
        </w:rPr>
        <w:t>;</w:t>
      </w:r>
    </w:p>
    <w:p>
      <w:pPr>
        <w:pStyle w:val="10"/>
        <w:numPr>
          <w:ilvl w:val="3"/>
          <w:numId w:val="1"/>
        </w:numPr>
        <w:tabs>
          <w:tab w:val="left" w:pos="837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No caso de empresa constituída no exercício social vigente, admite-se a apresentação de balanço patrimonial e demonstrações</w:t>
      </w:r>
      <w:r>
        <w:rPr>
          <w:spacing w:val="1"/>
          <w:sz w:val="19"/>
        </w:rPr>
        <w:t xml:space="preserve"> </w:t>
      </w:r>
      <w:r>
        <w:rPr>
          <w:sz w:val="19"/>
        </w:rPr>
        <w:t>contábeis referentes ao</w:t>
      </w:r>
      <w:r>
        <w:rPr>
          <w:spacing w:val="1"/>
          <w:sz w:val="19"/>
        </w:rPr>
        <w:t xml:space="preserve"> </w:t>
      </w:r>
      <w:r>
        <w:rPr>
          <w:sz w:val="19"/>
        </w:rPr>
        <w:t>período de existência</w:t>
      </w:r>
      <w:r>
        <w:rPr>
          <w:spacing w:val="1"/>
          <w:sz w:val="19"/>
        </w:rPr>
        <w:t xml:space="preserve"> </w:t>
      </w:r>
      <w:r>
        <w:rPr>
          <w:sz w:val="19"/>
        </w:rPr>
        <w:t>da sociedade.</w:t>
      </w:r>
    </w:p>
    <w:p>
      <w:pPr>
        <w:pStyle w:val="10"/>
        <w:numPr>
          <w:ilvl w:val="3"/>
          <w:numId w:val="1"/>
        </w:numPr>
        <w:tabs>
          <w:tab w:val="left" w:pos="837"/>
        </w:tabs>
        <w:spacing w:before="94" w:after="0" w:line="240" w:lineRule="auto"/>
        <w:ind w:left="836" w:right="0" w:hanging="625"/>
        <w:jc w:val="both"/>
        <w:rPr>
          <w:sz w:val="19"/>
        </w:rPr>
      </w:pPr>
      <w:r>
        <w:rPr>
          <w:sz w:val="19"/>
        </w:rPr>
        <w:t>É</w:t>
      </w:r>
      <w:r>
        <w:rPr>
          <w:spacing w:val="6"/>
          <w:sz w:val="19"/>
        </w:rPr>
        <w:t xml:space="preserve"> </w:t>
      </w:r>
      <w:r>
        <w:rPr>
          <w:sz w:val="19"/>
        </w:rPr>
        <w:t>admissível</w:t>
      </w:r>
      <w:r>
        <w:rPr>
          <w:spacing w:val="6"/>
          <w:sz w:val="19"/>
        </w:rPr>
        <w:t xml:space="preserve"> </w:t>
      </w: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balanço</w:t>
      </w:r>
      <w:r>
        <w:rPr>
          <w:spacing w:val="6"/>
          <w:sz w:val="19"/>
        </w:rPr>
        <w:t xml:space="preserve"> </w:t>
      </w:r>
      <w:r>
        <w:rPr>
          <w:sz w:val="19"/>
        </w:rPr>
        <w:t>intermediário,</w:t>
      </w:r>
      <w:r>
        <w:rPr>
          <w:spacing w:val="6"/>
          <w:sz w:val="19"/>
        </w:rPr>
        <w:t xml:space="preserve"> </w:t>
      </w:r>
      <w:r>
        <w:rPr>
          <w:sz w:val="19"/>
        </w:rPr>
        <w:t>se</w:t>
      </w:r>
      <w:r>
        <w:rPr>
          <w:spacing w:val="6"/>
          <w:sz w:val="19"/>
        </w:rPr>
        <w:t xml:space="preserve"> </w:t>
      </w:r>
      <w:r>
        <w:rPr>
          <w:sz w:val="19"/>
        </w:rPr>
        <w:t>decorrer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lei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6"/>
          <w:sz w:val="19"/>
        </w:rPr>
        <w:t xml:space="preserve"> </w:t>
      </w:r>
      <w:r>
        <w:rPr>
          <w:sz w:val="19"/>
        </w:rPr>
        <w:t>contrato/estatuto</w:t>
      </w:r>
      <w:r>
        <w:rPr>
          <w:spacing w:val="6"/>
          <w:sz w:val="19"/>
        </w:rPr>
        <w:t xml:space="preserve"> </w:t>
      </w:r>
      <w:r>
        <w:rPr>
          <w:sz w:val="19"/>
        </w:rPr>
        <w:t>social.</w:t>
      </w:r>
    </w:p>
    <w:p>
      <w:pPr>
        <w:pStyle w:val="10"/>
        <w:numPr>
          <w:ilvl w:val="2"/>
          <w:numId w:val="1"/>
        </w:numPr>
        <w:tabs>
          <w:tab w:val="left" w:pos="714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Comprovação</w:t>
      </w:r>
      <w:r>
        <w:rPr>
          <w:spacing w:val="26"/>
          <w:sz w:val="19"/>
        </w:rPr>
        <w:t xml:space="preserve"> </w:t>
      </w:r>
      <w:r>
        <w:rPr>
          <w:sz w:val="19"/>
        </w:rPr>
        <w:t>da</w:t>
      </w:r>
      <w:r>
        <w:rPr>
          <w:spacing w:val="26"/>
          <w:sz w:val="19"/>
        </w:rPr>
        <w:t xml:space="preserve"> </w:t>
      </w:r>
      <w:r>
        <w:rPr>
          <w:sz w:val="19"/>
        </w:rPr>
        <w:t>boa</w:t>
      </w:r>
      <w:r>
        <w:rPr>
          <w:spacing w:val="26"/>
          <w:sz w:val="19"/>
        </w:rPr>
        <w:t xml:space="preserve"> </w:t>
      </w:r>
      <w:r>
        <w:rPr>
          <w:sz w:val="19"/>
        </w:rPr>
        <w:t>situação</w:t>
      </w:r>
      <w:r>
        <w:rPr>
          <w:spacing w:val="26"/>
          <w:sz w:val="19"/>
        </w:rPr>
        <w:t xml:space="preserve"> </w:t>
      </w:r>
      <w:r>
        <w:rPr>
          <w:sz w:val="19"/>
        </w:rPr>
        <w:t>financeira</w:t>
      </w:r>
      <w:r>
        <w:rPr>
          <w:spacing w:val="27"/>
          <w:sz w:val="19"/>
        </w:rPr>
        <w:t xml:space="preserve"> </w:t>
      </w:r>
      <w:r>
        <w:rPr>
          <w:sz w:val="19"/>
        </w:rPr>
        <w:t>da</w:t>
      </w:r>
      <w:r>
        <w:rPr>
          <w:spacing w:val="26"/>
          <w:sz w:val="19"/>
        </w:rPr>
        <w:t xml:space="preserve"> </w:t>
      </w:r>
      <w:r>
        <w:rPr>
          <w:sz w:val="19"/>
        </w:rPr>
        <w:t>empresa</w:t>
      </w:r>
      <w:r>
        <w:rPr>
          <w:spacing w:val="26"/>
          <w:sz w:val="19"/>
        </w:rPr>
        <w:t xml:space="preserve"> </w:t>
      </w:r>
      <w:r>
        <w:rPr>
          <w:sz w:val="19"/>
        </w:rPr>
        <w:t>mediante</w:t>
      </w:r>
      <w:r>
        <w:rPr>
          <w:spacing w:val="26"/>
          <w:sz w:val="19"/>
        </w:rPr>
        <w:t xml:space="preserve"> </w:t>
      </w:r>
      <w:r>
        <w:rPr>
          <w:sz w:val="19"/>
        </w:rPr>
        <w:t>obtenção</w:t>
      </w:r>
      <w:r>
        <w:rPr>
          <w:spacing w:val="26"/>
          <w:sz w:val="19"/>
        </w:rPr>
        <w:t xml:space="preserve"> </w:t>
      </w:r>
      <w:r>
        <w:rPr>
          <w:sz w:val="19"/>
        </w:rPr>
        <w:t>de</w:t>
      </w:r>
      <w:r>
        <w:rPr>
          <w:spacing w:val="27"/>
          <w:sz w:val="19"/>
        </w:rPr>
        <w:t xml:space="preserve"> </w:t>
      </w:r>
      <w:r>
        <w:rPr>
          <w:sz w:val="19"/>
        </w:rPr>
        <w:t>índices</w:t>
      </w:r>
      <w:r>
        <w:rPr>
          <w:spacing w:val="26"/>
          <w:sz w:val="19"/>
        </w:rPr>
        <w:t xml:space="preserve"> </w:t>
      </w:r>
      <w:r>
        <w:rPr>
          <w:sz w:val="19"/>
        </w:rPr>
        <w:t>de</w:t>
      </w:r>
      <w:r>
        <w:rPr>
          <w:spacing w:val="26"/>
          <w:sz w:val="19"/>
        </w:rPr>
        <w:t xml:space="preserve"> </w:t>
      </w:r>
      <w:r>
        <w:rPr>
          <w:sz w:val="19"/>
        </w:rPr>
        <w:t>Liquidez</w:t>
      </w:r>
      <w:r>
        <w:rPr>
          <w:spacing w:val="26"/>
          <w:sz w:val="19"/>
        </w:rPr>
        <w:t xml:space="preserve"> </w:t>
      </w:r>
      <w:r>
        <w:rPr>
          <w:sz w:val="19"/>
        </w:rPr>
        <w:t>Geral</w:t>
      </w:r>
      <w:r>
        <w:rPr>
          <w:spacing w:val="26"/>
          <w:sz w:val="19"/>
        </w:rPr>
        <w:t xml:space="preserve"> </w:t>
      </w:r>
      <w:r>
        <w:rPr>
          <w:sz w:val="19"/>
        </w:rPr>
        <w:t>(LG),</w:t>
      </w:r>
      <w:r>
        <w:rPr>
          <w:spacing w:val="27"/>
          <w:sz w:val="19"/>
        </w:rPr>
        <w:t xml:space="preserve"> </w:t>
      </w:r>
      <w:r>
        <w:rPr>
          <w:sz w:val="19"/>
        </w:rPr>
        <w:t>Solvência</w:t>
      </w:r>
      <w:r>
        <w:rPr>
          <w:spacing w:val="26"/>
          <w:sz w:val="19"/>
        </w:rPr>
        <w:t xml:space="preserve"> </w:t>
      </w:r>
      <w:r>
        <w:rPr>
          <w:sz w:val="19"/>
        </w:rPr>
        <w:t>Geral</w:t>
      </w:r>
      <w:r>
        <w:rPr>
          <w:spacing w:val="-45"/>
          <w:sz w:val="19"/>
        </w:rPr>
        <w:t xml:space="preserve"> </w:t>
      </w:r>
      <w:r>
        <w:rPr>
          <w:sz w:val="19"/>
        </w:rPr>
        <w:t>(SG)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Liquidez</w:t>
      </w:r>
      <w:r>
        <w:rPr>
          <w:spacing w:val="2"/>
          <w:sz w:val="19"/>
        </w:rPr>
        <w:t xml:space="preserve"> </w:t>
      </w:r>
      <w:r>
        <w:rPr>
          <w:sz w:val="19"/>
        </w:rPr>
        <w:t>Corrente</w:t>
      </w:r>
      <w:r>
        <w:rPr>
          <w:spacing w:val="1"/>
          <w:sz w:val="19"/>
        </w:rPr>
        <w:t xml:space="preserve"> </w:t>
      </w:r>
      <w:r>
        <w:rPr>
          <w:sz w:val="19"/>
        </w:rPr>
        <w:t>(LC),</w:t>
      </w:r>
      <w:r>
        <w:rPr>
          <w:spacing w:val="2"/>
          <w:sz w:val="19"/>
        </w:rPr>
        <w:t xml:space="preserve"> </w:t>
      </w:r>
      <w:r>
        <w:rPr>
          <w:sz w:val="19"/>
        </w:rPr>
        <w:t>iguais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2"/>
          <w:sz w:val="19"/>
        </w:rPr>
        <w:t xml:space="preserve"> </w:t>
      </w:r>
      <w:r>
        <w:rPr>
          <w:sz w:val="19"/>
        </w:rPr>
        <w:t>superiores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1</w:t>
      </w:r>
      <w:r>
        <w:rPr>
          <w:spacing w:val="1"/>
          <w:sz w:val="19"/>
        </w:rPr>
        <w:t xml:space="preserve"> </w:t>
      </w:r>
      <w:r>
        <w:rPr>
          <w:sz w:val="19"/>
        </w:rPr>
        <w:t>(um),</w:t>
      </w:r>
      <w:r>
        <w:rPr>
          <w:spacing w:val="2"/>
          <w:sz w:val="19"/>
        </w:rPr>
        <w:t xml:space="preserve"> </w:t>
      </w:r>
      <w:r>
        <w:rPr>
          <w:sz w:val="19"/>
        </w:rPr>
        <w:t>obtidos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2"/>
          <w:sz w:val="19"/>
        </w:rPr>
        <w:t xml:space="preserve"> </w:t>
      </w:r>
      <w:r>
        <w:rPr>
          <w:sz w:val="19"/>
        </w:rPr>
        <w:t>aplicação</w:t>
      </w:r>
      <w:r>
        <w:rPr>
          <w:spacing w:val="1"/>
          <w:sz w:val="19"/>
        </w:rPr>
        <w:t xml:space="preserve"> </w:t>
      </w:r>
      <w:r>
        <w:rPr>
          <w:sz w:val="19"/>
        </w:rPr>
        <w:t>das</w:t>
      </w:r>
      <w:r>
        <w:rPr>
          <w:spacing w:val="2"/>
          <w:sz w:val="19"/>
        </w:rPr>
        <w:t xml:space="preserve"> </w:t>
      </w:r>
      <w:r>
        <w:rPr>
          <w:sz w:val="19"/>
        </w:rPr>
        <w:t>seguintes</w:t>
      </w:r>
      <w:r>
        <w:rPr>
          <w:spacing w:val="1"/>
          <w:sz w:val="19"/>
        </w:rPr>
        <w:t xml:space="preserve"> </w:t>
      </w:r>
      <w:r>
        <w:rPr>
          <w:sz w:val="19"/>
        </w:rPr>
        <w:t>fórmulas:</w:t>
      </w:r>
    </w:p>
    <w:p>
      <w:pPr>
        <w:pStyle w:val="4"/>
        <w:spacing w:before="94"/>
      </w:pPr>
      <w:r>
        <w:rPr>
          <w:b/>
        </w:rPr>
        <w:t>LG=</w:t>
      </w:r>
      <w:r>
        <w:rPr>
          <w:b/>
          <w:spacing w:val="5"/>
        </w:rPr>
        <w:t xml:space="preserve"> </w:t>
      </w:r>
      <w:r>
        <w:t>Ativo</w:t>
      </w:r>
      <w:r>
        <w:rPr>
          <w:spacing w:val="5"/>
        </w:rPr>
        <w:t xml:space="preserve"> </w:t>
      </w:r>
      <w:r>
        <w:t>Circulante</w:t>
      </w:r>
      <w:r>
        <w:rPr>
          <w:spacing w:val="5"/>
        </w:rPr>
        <w:t xml:space="preserve"> </w:t>
      </w:r>
      <w:r>
        <w:t>+</w:t>
      </w:r>
      <w:r>
        <w:rPr>
          <w:spacing w:val="5"/>
        </w:rPr>
        <w:t xml:space="preserve"> </w:t>
      </w:r>
      <w:r>
        <w:t>Realizável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Longo</w:t>
      </w:r>
      <w:r>
        <w:rPr>
          <w:spacing w:val="5"/>
        </w:rPr>
        <w:t xml:space="preserve"> </w:t>
      </w:r>
      <w:r>
        <w:t>Prazo</w:t>
      </w:r>
      <w:r>
        <w:rPr>
          <w:spacing w:val="6"/>
        </w:rPr>
        <w:t xml:space="preserve"> </w:t>
      </w:r>
      <w:r>
        <w:t>/</w:t>
      </w:r>
      <w:r>
        <w:rPr>
          <w:spacing w:val="5"/>
        </w:rPr>
        <w:t xml:space="preserve"> </w:t>
      </w:r>
      <w:r>
        <w:t>Passivo</w:t>
      </w:r>
      <w:r>
        <w:rPr>
          <w:spacing w:val="5"/>
        </w:rPr>
        <w:t xml:space="preserve"> </w:t>
      </w:r>
      <w:r>
        <w:t>Circulante</w:t>
      </w:r>
      <w:r>
        <w:rPr>
          <w:spacing w:val="5"/>
        </w:rPr>
        <w:t xml:space="preserve"> </w:t>
      </w:r>
      <w:r>
        <w:t>+</w:t>
      </w:r>
      <w:r>
        <w:rPr>
          <w:spacing w:val="5"/>
        </w:rPr>
        <w:t xml:space="preserve"> </w:t>
      </w:r>
      <w:r>
        <w:t>Passivo</w:t>
      </w:r>
      <w:r>
        <w:rPr>
          <w:spacing w:val="5"/>
        </w:rPr>
        <w:t xml:space="preserve"> </w:t>
      </w:r>
      <w:r>
        <w:t>Não</w:t>
      </w:r>
      <w:r>
        <w:rPr>
          <w:spacing w:val="5"/>
        </w:rPr>
        <w:t xml:space="preserve"> </w:t>
      </w:r>
      <w:r>
        <w:t>Circulante</w:t>
      </w:r>
    </w:p>
    <w:p>
      <w:pPr>
        <w:pStyle w:val="4"/>
        <w:spacing w:before="94"/>
      </w:pPr>
      <w:r>
        <w:rPr>
          <w:b/>
        </w:rPr>
        <w:t>SG=</w:t>
      </w:r>
      <w:r>
        <w:rPr>
          <w:b/>
          <w:spacing w:val="3"/>
        </w:rPr>
        <w:t xml:space="preserve"> </w:t>
      </w:r>
      <w:r>
        <w:t>Ativo</w:t>
      </w:r>
      <w:r>
        <w:rPr>
          <w:spacing w:val="4"/>
        </w:rPr>
        <w:t xml:space="preserve"> </w:t>
      </w:r>
      <w:r>
        <w:t>Total</w:t>
      </w:r>
      <w:r>
        <w:rPr>
          <w:spacing w:val="3"/>
        </w:rPr>
        <w:t xml:space="preserve"> </w:t>
      </w:r>
      <w:r>
        <w:t>/</w:t>
      </w:r>
      <w:r>
        <w:rPr>
          <w:spacing w:val="4"/>
        </w:rPr>
        <w:t xml:space="preserve"> </w:t>
      </w:r>
      <w:r>
        <w:t>Passivo</w:t>
      </w:r>
      <w:r>
        <w:rPr>
          <w:spacing w:val="4"/>
        </w:rPr>
        <w:t xml:space="preserve"> </w:t>
      </w:r>
      <w:r>
        <w:t>Circulante</w:t>
      </w:r>
      <w:r>
        <w:rPr>
          <w:spacing w:val="3"/>
        </w:rPr>
        <w:t xml:space="preserve"> </w:t>
      </w:r>
      <w:r>
        <w:t>+</w:t>
      </w:r>
      <w:r>
        <w:rPr>
          <w:spacing w:val="4"/>
        </w:rPr>
        <w:t xml:space="preserve"> </w:t>
      </w:r>
      <w:r>
        <w:t>Passivo</w:t>
      </w:r>
      <w:r>
        <w:rPr>
          <w:spacing w:val="4"/>
        </w:rPr>
        <w:t xml:space="preserve"> </w:t>
      </w:r>
      <w:r>
        <w:t>Não</w:t>
      </w:r>
      <w:r>
        <w:rPr>
          <w:spacing w:val="3"/>
        </w:rPr>
        <w:t xml:space="preserve"> </w:t>
      </w:r>
      <w:r>
        <w:t>Circulante</w:t>
      </w:r>
    </w:p>
    <w:p>
      <w:pPr>
        <w:pStyle w:val="4"/>
        <w:spacing w:before="94"/>
      </w:pPr>
      <w:r>
        <w:rPr>
          <w:b/>
        </w:rPr>
        <w:t>LC</w:t>
      </w:r>
      <w:r>
        <w:t>=</w:t>
      </w:r>
      <w:r>
        <w:rPr>
          <w:spacing w:val="5"/>
        </w:rPr>
        <w:t xml:space="preserve"> </w:t>
      </w:r>
      <w:r>
        <w:t>Ativo</w:t>
      </w:r>
      <w:r>
        <w:rPr>
          <w:spacing w:val="5"/>
        </w:rPr>
        <w:t xml:space="preserve"> </w:t>
      </w:r>
      <w:r>
        <w:t>Circulante</w:t>
      </w:r>
      <w:r>
        <w:rPr>
          <w:spacing w:val="6"/>
        </w:rPr>
        <w:t xml:space="preserve"> </w:t>
      </w:r>
      <w:r>
        <w:t>/</w:t>
      </w:r>
      <w:r>
        <w:rPr>
          <w:spacing w:val="5"/>
        </w:rPr>
        <w:t xml:space="preserve"> </w:t>
      </w:r>
      <w:r>
        <w:t>Passivo</w:t>
      </w:r>
      <w:r>
        <w:rPr>
          <w:spacing w:val="5"/>
        </w:rPr>
        <w:t xml:space="preserve"> </w:t>
      </w:r>
      <w:r>
        <w:t>Circulante</w:t>
      </w:r>
    </w:p>
    <w:p>
      <w:pPr>
        <w:pStyle w:val="10"/>
        <w:numPr>
          <w:ilvl w:val="2"/>
          <w:numId w:val="1"/>
        </w:numPr>
        <w:tabs>
          <w:tab w:val="left" w:pos="705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As</w:t>
      </w:r>
      <w:r>
        <w:rPr>
          <w:spacing w:val="24"/>
          <w:sz w:val="19"/>
        </w:rPr>
        <w:t xml:space="preserve"> </w:t>
      </w:r>
      <w:r>
        <w:rPr>
          <w:sz w:val="19"/>
        </w:rPr>
        <w:t>empresas</w:t>
      </w:r>
      <w:r>
        <w:rPr>
          <w:spacing w:val="25"/>
          <w:sz w:val="19"/>
        </w:rPr>
        <w:t xml:space="preserve"> </w:t>
      </w:r>
      <w:r>
        <w:rPr>
          <w:sz w:val="19"/>
        </w:rPr>
        <w:t>que</w:t>
      </w:r>
      <w:r>
        <w:rPr>
          <w:spacing w:val="24"/>
          <w:sz w:val="19"/>
        </w:rPr>
        <w:t xml:space="preserve"> </w:t>
      </w:r>
      <w:r>
        <w:rPr>
          <w:sz w:val="19"/>
        </w:rPr>
        <w:t>apresentarem</w:t>
      </w:r>
      <w:r>
        <w:rPr>
          <w:spacing w:val="25"/>
          <w:sz w:val="19"/>
        </w:rPr>
        <w:t xml:space="preserve"> </w:t>
      </w:r>
      <w:r>
        <w:rPr>
          <w:sz w:val="19"/>
        </w:rPr>
        <w:t>resultado</w:t>
      </w:r>
      <w:r>
        <w:rPr>
          <w:spacing w:val="24"/>
          <w:sz w:val="19"/>
        </w:rPr>
        <w:t xml:space="preserve"> </w:t>
      </w:r>
      <w:r>
        <w:rPr>
          <w:sz w:val="19"/>
        </w:rPr>
        <w:t>inferior</w:t>
      </w:r>
      <w:r>
        <w:rPr>
          <w:spacing w:val="25"/>
          <w:sz w:val="19"/>
        </w:rPr>
        <w:t xml:space="preserve"> </w:t>
      </w:r>
      <w:r>
        <w:rPr>
          <w:sz w:val="19"/>
        </w:rPr>
        <w:t>a</w:t>
      </w:r>
      <w:r>
        <w:rPr>
          <w:spacing w:val="24"/>
          <w:sz w:val="19"/>
        </w:rPr>
        <w:t xml:space="preserve"> </w:t>
      </w:r>
      <w:r>
        <w:rPr>
          <w:sz w:val="19"/>
        </w:rPr>
        <w:t>1</w:t>
      </w:r>
      <w:r>
        <w:rPr>
          <w:spacing w:val="25"/>
          <w:sz w:val="19"/>
        </w:rPr>
        <w:t xml:space="preserve"> </w:t>
      </w:r>
      <w:r>
        <w:rPr>
          <w:sz w:val="19"/>
        </w:rPr>
        <w:t>(um)</w:t>
      </w:r>
      <w:r>
        <w:rPr>
          <w:spacing w:val="24"/>
          <w:sz w:val="19"/>
        </w:rPr>
        <w:t xml:space="preserve"> </w:t>
      </w:r>
      <w:r>
        <w:rPr>
          <w:sz w:val="19"/>
        </w:rPr>
        <w:t>em</w:t>
      </w:r>
      <w:r>
        <w:rPr>
          <w:spacing w:val="25"/>
          <w:sz w:val="19"/>
        </w:rPr>
        <w:t xml:space="preserve"> </w:t>
      </w:r>
      <w:r>
        <w:rPr>
          <w:sz w:val="19"/>
        </w:rPr>
        <w:t>qualquer</w:t>
      </w:r>
      <w:r>
        <w:rPr>
          <w:spacing w:val="24"/>
          <w:sz w:val="19"/>
        </w:rPr>
        <w:t xml:space="preserve"> </w:t>
      </w:r>
      <w:r>
        <w:rPr>
          <w:sz w:val="19"/>
        </w:rPr>
        <w:t>dos</w:t>
      </w:r>
      <w:r>
        <w:rPr>
          <w:spacing w:val="25"/>
          <w:sz w:val="19"/>
        </w:rPr>
        <w:t xml:space="preserve"> </w:t>
      </w:r>
      <w:r>
        <w:rPr>
          <w:sz w:val="19"/>
        </w:rPr>
        <w:t>índices</w:t>
      </w:r>
      <w:r>
        <w:rPr>
          <w:spacing w:val="24"/>
          <w:sz w:val="19"/>
        </w:rPr>
        <w:t xml:space="preserve"> </w:t>
      </w:r>
      <w:r>
        <w:rPr>
          <w:sz w:val="19"/>
        </w:rPr>
        <w:t>de</w:t>
      </w:r>
      <w:r>
        <w:rPr>
          <w:spacing w:val="25"/>
          <w:sz w:val="19"/>
        </w:rPr>
        <w:t xml:space="preserve"> </w:t>
      </w:r>
      <w:r>
        <w:rPr>
          <w:sz w:val="19"/>
        </w:rPr>
        <w:t>Liquidez</w:t>
      </w:r>
      <w:r>
        <w:rPr>
          <w:spacing w:val="24"/>
          <w:sz w:val="19"/>
        </w:rPr>
        <w:t xml:space="preserve"> </w:t>
      </w:r>
      <w:r>
        <w:rPr>
          <w:sz w:val="19"/>
        </w:rPr>
        <w:t>Geral</w:t>
      </w:r>
      <w:r>
        <w:rPr>
          <w:spacing w:val="25"/>
          <w:sz w:val="19"/>
        </w:rPr>
        <w:t xml:space="preserve"> </w:t>
      </w:r>
      <w:r>
        <w:rPr>
          <w:sz w:val="19"/>
        </w:rPr>
        <w:t>(LG),</w:t>
      </w:r>
      <w:r>
        <w:rPr>
          <w:spacing w:val="24"/>
          <w:sz w:val="19"/>
        </w:rPr>
        <w:t xml:space="preserve"> </w:t>
      </w:r>
      <w:r>
        <w:rPr>
          <w:sz w:val="19"/>
        </w:rPr>
        <w:t>Solvência</w:t>
      </w:r>
      <w:r>
        <w:rPr>
          <w:spacing w:val="25"/>
          <w:sz w:val="19"/>
        </w:rPr>
        <w:t xml:space="preserve"> </w:t>
      </w:r>
      <w:r>
        <w:rPr>
          <w:sz w:val="19"/>
        </w:rPr>
        <w:t>Geral</w:t>
      </w:r>
      <w:r>
        <w:rPr>
          <w:spacing w:val="-46"/>
          <w:sz w:val="19"/>
        </w:rPr>
        <w:t xml:space="preserve"> </w:t>
      </w:r>
      <w:r>
        <w:rPr>
          <w:sz w:val="19"/>
        </w:rPr>
        <w:t>(SG)</w:t>
      </w:r>
      <w:r>
        <w:rPr>
          <w:spacing w:val="17"/>
          <w:sz w:val="19"/>
        </w:rPr>
        <w:t xml:space="preserve"> </w:t>
      </w:r>
      <w:r>
        <w:rPr>
          <w:sz w:val="19"/>
        </w:rPr>
        <w:t>e</w:t>
      </w:r>
      <w:r>
        <w:rPr>
          <w:spacing w:val="18"/>
          <w:sz w:val="19"/>
        </w:rPr>
        <w:t xml:space="preserve"> </w:t>
      </w:r>
      <w:r>
        <w:rPr>
          <w:sz w:val="19"/>
        </w:rPr>
        <w:t>Liquidez</w:t>
      </w:r>
      <w:r>
        <w:rPr>
          <w:spacing w:val="17"/>
          <w:sz w:val="19"/>
        </w:rPr>
        <w:t xml:space="preserve"> </w:t>
      </w:r>
      <w:r>
        <w:rPr>
          <w:sz w:val="19"/>
        </w:rPr>
        <w:t>Corrente</w:t>
      </w:r>
      <w:r>
        <w:rPr>
          <w:spacing w:val="18"/>
          <w:sz w:val="19"/>
        </w:rPr>
        <w:t xml:space="preserve"> </w:t>
      </w:r>
      <w:r>
        <w:rPr>
          <w:sz w:val="19"/>
        </w:rPr>
        <w:t>(LC),</w:t>
      </w:r>
      <w:r>
        <w:rPr>
          <w:spacing w:val="17"/>
          <w:sz w:val="19"/>
        </w:rPr>
        <w:t xml:space="preserve"> </w:t>
      </w:r>
      <w:r>
        <w:rPr>
          <w:sz w:val="19"/>
        </w:rPr>
        <w:t>deverão</w:t>
      </w:r>
      <w:r>
        <w:rPr>
          <w:spacing w:val="18"/>
          <w:sz w:val="19"/>
        </w:rPr>
        <w:t xml:space="preserve"> </w:t>
      </w:r>
      <w:r>
        <w:rPr>
          <w:sz w:val="19"/>
        </w:rPr>
        <w:t>comprovar</w:t>
      </w:r>
      <w:r>
        <w:rPr>
          <w:spacing w:val="17"/>
          <w:sz w:val="19"/>
        </w:rPr>
        <w:t xml:space="preserve"> </w:t>
      </w:r>
      <w:r>
        <w:rPr>
          <w:sz w:val="19"/>
        </w:rPr>
        <w:t>capital</w:t>
      </w:r>
      <w:r>
        <w:rPr>
          <w:spacing w:val="18"/>
          <w:sz w:val="19"/>
        </w:rPr>
        <w:t xml:space="preserve"> </w:t>
      </w:r>
      <w:r>
        <w:rPr>
          <w:sz w:val="19"/>
        </w:rPr>
        <w:t>mínimo</w:t>
      </w:r>
      <w:r>
        <w:rPr>
          <w:spacing w:val="17"/>
          <w:sz w:val="19"/>
        </w:rPr>
        <w:t xml:space="preserve"> </w:t>
      </w:r>
      <w:r>
        <w:rPr>
          <w:sz w:val="19"/>
        </w:rPr>
        <w:t>ou</w:t>
      </w:r>
      <w:r>
        <w:rPr>
          <w:spacing w:val="18"/>
          <w:sz w:val="19"/>
        </w:rPr>
        <w:t xml:space="preserve"> </w:t>
      </w:r>
      <w:r>
        <w:rPr>
          <w:sz w:val="19"/>
        </w:rPr>
        <w:t>patrimônio</w:t>
      </w:r>
      <w:r>
        <w:rPr>
          <w:spacing w:val="17"/>
          <w:sz w:val="19"/>
        </w:rPr>
        <w:t xml:space="preserve"> </w:t>
      </w:r>
      <w:r>
        <w:rPr>
          <w:sz w:val="19"/>
        </w:rPr>
        <w:t>líquido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7"/>
          <w:sz w:val="19"/>
        </w:rPr>
        <w:t xml:space="preserve"> </w:t>
      </w:r>
      <w:r>
        <w:rPr>
          <w:sz w:val="19"/>
        </w:rPr>
        <w:t>10%</w:t>
      </w:r>
      <w:r>
        <w:rPr>
          <w:spacing w:val="18"/>
          <w:sz w:val="19"/>
        </w:rPr>
        <w:t xml:space="preserve"> </w:t>
      </w:r>
      <w:r>
        <w:rPr>
          <w:sz w:val="19"/>
        </w:rPr>
        <w:t>(dez</w:t>
      </w:r>
      <w:r>
        <w:rPr>
          <w:spacing w:val="17"/>
          <w:sz w:val="19"/>
        </w:rPr>
        <w:t xml:space="preserve"> </w:t>
      </w:r>
      <w:r>
        <w:rPr>
          <w:sz w:val="19"/>
        </w:rPr>
        <w:t>por</w:t>
      </w:r>
      <w:r>
        <w:rPr>
          <w:spacing w:val="18"/>
          <w:sz w:val="19"/>
        </w:rPr>
        <w:t xml:space="preserve"> </w:t>
      </w:r>
      <w:r>
        <w:rPr>
          <w:sz w:val="19"/>
        </w:rPr>
        <w:t>cento)</w:t>
      </w:r>
      <w:r>
        <w:rPr>
          <w:spacing w:val="18"/>
          <w:sz w:val="19"/>
        </w:rPr>
        <w:t xml:space="preserve"> </w:t>
      </w:r>
      <w:r>
        <w:rPr>
          <w:sz w:val="19"/>
        </w:rPr>
        <w:t>do</w:t>
      </w:r>
      <w:r>
        <w:rPr>
          <w:spacing w:val="17"/>
          <w:sz w:val="19"/>
        </w:rPr>
        <w:t xml:space="preserve"> </w:t>
      </w:r>
      <w:r>
        <w:rPr>
          <w:sz w:val="19"/>
        </w:rPr>
        <w:t>valor</w:t>
      </w:r>
      <w:r>
        <w:rPr>
          <w:spacing w:val="18"/>
          <w:sz w:val="19"/>
        </w:rPr>
        <w:t xml:space="preserve"> </w:t>
      </w:r>
      <w:r>
        <w:rPr>
          <w:sz w:val="19"/>
        </w:rPr>
        <w:t>estimado</w:t>
      </w:r>
      <w:r>
        <w:rPr>
          <w:spacing w:val="-46"/>
          <w:sz w:val="19"/>
        </w:rPr>
        <w:t xml:space="preserve"> </w:t>
      </w:r>
      <w:r>
        <w:rPr>
          <w:sz w:val="19"/>
        </w:rPr>
        <w:t xml:space="preserve">da contratação; </w:t>
      </w:r>
      <w:r>
        <w:rPr>
          <w:b/>
          <w:sz w:val="19"/>
        </w:rPr>
        <w:t>(art.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31, §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3º da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Lei n.º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8.666, 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21 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junho 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1993)</w:t>
      </w:r>
      <w:r>
        <w:rPr>
          <w:sz w:val="19"/>
        </w:rPr>
        <w:t>.</w:t>
      </w:r>
    </w:p>
    <w:p>
      <w:pPr>
        <w:pStyle w:val="10"/>
        <w:numPr>
          <w:ilvl w:val="2"/>
          <w:numId w:val="1"/>
        </w:numPr>
        <w:tabs>
          <w:tab w:val="left" w:pos="687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 xml:space="preserve">As empresas enquadradas no </w:t>
      </w:r>
      <w:r>
        <w:rPr>
          <w:b/>
          <w:sz w:val="19"/>
        </w:rPr>
        <w:t>subitem 9.6.4</w:t>
      </w:r>
      <w:r>
        <w:rPr>
          <w:sz w:val="19"/>
        </w:rPr>
        <w:t>, deverão ainda complementar a comprovação da qualificação econômico-financeira</w:t>
      </w:r>
      <w:r>
        <w:rPr>
          <w:spacing w:val="1"/>
          <w:sz w:val="19"/>
        </w:rPr>
        <w:t xml:space="preserve"> </w:t>
      </w:r>
      <w:r>
        <w:rPr>
          <w:sz w:val="19"/>
        </w:rPr>
        <w:t>por meio de:</w:t>
      </w:r>
    </w:p>
    <w:p>
      <w:pPr>
        <w:pStyle w:val="10"/>
        <w:numPr>
          <w:ilvl w:val="3"/>
          <w:numId w:val="1"/>
        </w:numPr>
        <w:tabs>
          <w:tab w:val="left" w:pos="843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Comprovação de possuir Capital Circulante Líquido (CCL) ou Capital de Giro (Ativo Circulante – Passivo Circulante) de, no</w:t>
      </w:r>
      <w:r>
        <w:rPr>
          <w:spacing w:val="1"/>
          <w:sz w:val="19"/>
        </w:rPr>
        <w:t xml:space="preserve"> </w:t>
      </w:r>
      <w:r>
        <w:rPr>
          <w:sz w:val="19"/>
        </w:rPr>
        <w:t>mínimo, 16,66% (dezesseis inteiros e sessenta e seis centésimos por cento) do valor estimado para a contratação ou item pertinente,</w:t>
      </w:r>
      <w:r>
        <w:rPr>
          <w:spacing w:val="1"/>
          <w:sz w:val="19"/>
        </w:rPr>
        <w:t xml:space="preserve"> </w:t>
      </w:r>
      <w:r>
        <w:rPr>
          <w:sz w:val="19"/>
        </w:rPr>
        <w:t>tendo por</w:t>
      </w:r>
      <w:r>
        <w:rPr>
          <w:spacing w:val="1"/>
          <w:sz w:val="19"/>
        </w:rPr>
        <w:t xml:space="preserve"> </w:t>
      </w:r>
      <w:r>
        <w:rPr>
          <w:sz w:val="19"/>
        </w:rPr>
        <w:t>base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balanço</w:t>
      </w:r>
      <w:r>
        <w:rPr>
          <w:spacing w:val="1"/>
          <w:sz w:val="19"/>
        </w:rPr>
        <w:t xml:space="preserve"> </w:t>
      </w:r>
      <w:r>
        <w:rPr>
          <w:sz w:val="19"/>
        </w:rPr>
        <w:t>patrimonial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demonstrações</w:t>
      </w:r>
      <w:r>
        <w:rPr>
          <w:spacing w:val="1"/>
          <w:sz w:val="19"/>
        </w:rPr>
        <w:t xml:space="preserve"> </w:t>
      </w:r>
      <w:r>
        <w:rPr>
          <w:sz w:val="19"/>
        </w:rPr>
        <w:t>contábeis</w:t>
      </w:r>
      <w:r>
        <w:rPr>
          <w:spacing w:val="1"/>
          <w:sz w:val="19"/>
        </w:rPr>
        <w:t xml:space="preserve"> </w:t>
      </w:r>
      <w:r>
        <w:rPr>
          <w:sz w:val="19"/>
        </w:rPr>
        <w:t>já</w:t>
      </w:r>
      <w:r>
        <w:rPr>
          <w:spacing w:val="1"/>
          <w:sz w:val="19"/>
        </w:rPr>
        <w:t xml:space="preserve"> </w:t>
      </w:r>
      <w:r>
        <w:rPr>
          <w:sz w:val="19"/>
        </w:rPr>
        <w:t>exigíveis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forma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lei;</w:t>
      </w:r>
    </w:p>
    <w:p>
      <w:pPr>
        <w:pStyle w:val="10"/>
        <w:numPr>
          <w:ilvl w:val="3"/>
          <w:numId w:val="1"/>
        </w:numPr>
        <w:tabs>
          <w:tab w:val="left" w:pos="850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Comprovação de patrimônio líquido de 10% (dez por cento) do valor estimado da contratação, por meio da apresentação do</w:t>
      </w:r>
      <w:r>
        <w:rPr>
          <w:spacing w:val="1"/>
          <w:sz w:val="19"/>
        </w:rPr>
        <w:t xml:space="preserve"> </w:t>
      </w:r>
      <w:r>
        <w:rPr>
          <w:sz w:val="19"/>
        </w:rPr>
        <w:t>balanço patrimonial e demonstrações contáveis do último exercício social, apresentados na forma da lei, vedada a substituição por</w:t>
      </w:r>
      <w:r>
        <w:rPr>
          <w:spacing w:val="1"/>
          <w:sz w:val="19"/>
        </w:rPr>
        <w:t xml:space="preserve"> </w:t>
      </w:r>
      <w:r>
        <w:rPr>
          <w:sz w:val="19"/>
        </w:rPr>
        <w:t>balancetes</w:t>
      </w:r>
      <w:r>
        <w:rPr>
          <w:spacing w:val="14"/>
          <w:sz w:val="19"/>
        </w:rPr>
        <w:t xml:space="preserve"> </w:t>
      </w:r>
      <w:r>
        <w:rPr>
          <w:sz w:val="19"/>
        </w:rPr>
        <w:t>ou</w:t>
      </w:r>
      <w:r>
        <w:rPr>
          <w:spacing w:val="15"/>
          <w:sz w:val="19"/>
        </w:rPr>
        <w:t xml:space="preserve"> </w:t>
      </w:r>
      <w:r>
        <w:rPr>
          <w:sz w:val="19"/>
        </w:rPr>
        <w:t>balanços</w:t>
      </w:r>
      <w:r>
        <w:rPr>
          <w:spacing w:val="15"/>
          <w:sz w:val="19"/>
        </w:rPr>
        <w:t xml:space="preserve"> </w:t>
      </w:r>
      <w:r>
        <w:rPr>
          <w:sz w:val="19"/>
        </w:rPr>
        <w:t>provisórios,</w:t>
      </w:r>
      <w:r>
        <w:rPr>
          <w:spacing w:val="14"/>
          <w:sz w:val="19"/>
        </w:rPr>
        <w:t xml:space="preserve"> </w:t>
      </w:r>
      <w:r>
        <w:rPr>
          <w:sz w:val="19"/>
        </w:rPr>
        <w:t>podendo</w:t>
      </w:r>
      <w:r>
        <w:rPr>
          <w:spacing w:val="15"/>
          <w:sz w:val="19"/>
        </w:rPr>
        <w:t xml:space="preserve"> </w:t>
      </w:r>
      <w:r>
        <w:rPr>
          <w:sz w:val="19"/>
        </w:rPr>
        <w:t>ser</w:t>
      </w:r>
      <w:r>
        <w:rPr>
          <w:spacing w:val="15"/>
          <w:sz w:val="19"/>
        </w:rPr>
        <w:t xml:space="preserve"> </w:t>
      </w:r>
      <w:r>
        <w:rPr>
          <w:sz w:val="19"/>
        </w:rPr>
        <w:t>atualizados</w:t>
      </w:r>
      <w:r>
        <w:rPr>
          <w:spacing w:val="14"/>
          <w:sz w:val="19"/>
        </w:rPr>
        <w:t xml:space="preserve"> </w:t>
      </w:r>
      <w:r>
        <w:rPr>
          <w:sz w:val="19"/>
        </w:rPr>
        <w:t>por</w:t>
      </w:r>
      <w:r>
        <w:rPr>
          <w:spacing w:val="15"/>
          <w:sz w:val="19"/>
        </w:rPr>
        <w:t xml:space="preserve"> </w:t>
      </w:r>
      <w:r>
        <w:rPr>
          <w:sz w:val="19"/>
        </w:rPr>
        <w:t>índices</w:t>
      </w:r>
      <w:r>
        <w:rPr>
          <w:spacing w:val="15"/>
          <w:sz w:val="19"/>
        </w:rPr>
        <w:t xml:space="preserve"> </w:t>
      </w:r>
      <w:r>
        <w:rPr>
          <w:sz w:val="19"/>
        </w:rPr>
        <w:t>oficiais</w:t>
      </w:r>
      <w:r>
        <w:rPr>
          <w:spacing w:val="14"/>
          <w:sz w:val="19"/>
        </w:rPr>
        <w:t xml:space="preserve"> </w:t>
      </w:r>
      <w:r>
        <w:rPr>
          <w:sz w:val="19"/>
        </w:rPr>
        <w:t>quando</w:t>
      </w:r>
      <w:r>
        <w:rPr>
          <w:spacing w:val="15"/>
          <w:sz w:val="19"/>
        </w:rPr>
        <w:t xml:space="preserve"> </w:t>
      </w:r>
      <w:r>
        <w:rPr>
          <w:sz w:val="19"/>
        </w:rPr>
        <w:t>encerrados</w:t>
      </w:r>
      <w:r>
        <w:rPr>
          <w:spacing w:val="15"/>
          <w:sz w:val="19"/>
        </w:rPr>
        <w:t xml:space="preserve"> </w:t>
      </w:r>
      <w:r>
        <w:rPr>
          <w:sz w:val="19"/>
        </w:rPr>
        <w:t>há</w:t>
      </w:r>
      <w:r>
        <w:rPr>
          <w:spacing w:val="14"/>
          <w:sz w:val="19"/>
        </w:rPr>
        <w:t xml:space="preserve"> </w:t>
      </w:r>
      <w:r>
        <w:rPr>
          <w:sz w:val="19"/>
        </w:rPr>
        <w:t>mais</w:t>
      </w:r>
      <w:r>
        <w:rPr>
          <w:spacing w:val="15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3</w:t>
      </w:r>
      <w:r>
        <w:rPr>
          <w:spacing w:val="14"/>
          <w:sz w:val="19"/>
        </w:rPr>
        <w:t xml:space="preserve"> </w:t>
      </w:r>
      <w:r>
        <w:rPr>
          <w:sz w:val="19"/>
        </w:rPr>
        <w:t>(três)</w:t>
      </w:r>
      <w:r>
        <w:rPr>
          <w:spacing w:val="15"/>
          <w:sz w:val="19"/>
        </w:rPr>
        <w:t xml:space="preserve"> </w:t>
      </w:r>
      <w:r>
        <w:rPr>
          <w:sz w:val="19"/>
        </w:rPr>
        <w:t>meses</w:t>
      </w:r>
      <w:r>
        <w:rPr>
          <w:spacing w:val="15"/>
          <w:sz w:val="19"/>
        </w:rPr>
        <w:t xml:space="preserve"> </w:t>
      </w:r>
      <w:r>
        <w:rPr>
          <w:sz w:val="19"/>
        </w:rPr>
        <w:t>da</w:t>
      </w:r>
      <w:r>
        <w:rPr>
          <w:spacing w:val="14"/>
          <w:sz w:val="19"/>
        </w:rPr>
        <w:t xml:space="preserve"> </w:t>
      </w:r>
      <w:r>
        <w:rPr>
          <w:sz w:val="19"/>
        </w:rPr>
        <w:t>data</w:t>
      </w:r>
      <w:r>
        <w:rPr>
          <w:spacing w:val="-45"/>
          <w:sz w:val="19"/>
        </w:rPr>
        <w:t xml:space="preserve"> </w:t>
      </w:r>
      <w:r>
        <w:rPr>
          <w:sz w:val="19"/>
        </w:rPr>
        <w:t>da apresentação da proposta.</w:t>
      </w:r>
    </w:p>
    <w:p>
      <w:pPr>
        <w:pStyle w:val="10"/>
        <w:numPr>
          <w:ilvl w:val="3"/>
          <w:numId w:val="1"/>
        </w:numPr>
        <w:tabs>
          <w:tab w:val="left" w:pos="856"/>
        </w:tabs>
        <w:spacing w:before="95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Comprovação,</w:t>
      </w:r>
      <w:r>
        <w:rPr>
          <w:spacing w:val="24"/>
          <w:sz w:val="19"/>
        </w:rPr>
        <w:t xml:space="preserve"> </w:t>
      </w:r>
      <w:r>
        <w:rPr>
          <w:sz w:val="19"/>
        </w:rPr>
        <w:t>por</w:t>
      </w:r>
      <w:r>
        <w:rPr>
          <w:spacing w:val="24"/>
          <w:sz w:val="19"/>
        </w:rPr>
        <w:t xml:space="preserve"> </w:t>
      </w:r>
      <w:r>
        <w:rPr>
          <w:sz w:val="19"/>
        </w:rPr>
        <w:t>meio</w:t>
      </w:r>
      <w:r>
        <w:rPr>
          <w:spacing w:val="24"/>
          <w:sz w:val="19"/>
        </w:rPr>
        <w:t xml:space="preserve"> </w:t>
      </w:r>
      <w:r>
        <w:rPr>
          <w:sz w:val="19"/>
        </w:rPr>
        <w:t>de</w:t>
      </w:r>
      <w:r>
        <w:rPr>
          <w:spacing w:val="24"/>
          <w:sz w:val="19"/>
        </w:rPr>
        <w:t xml:space="preserve"> </w:t>
      </w:r>
      <w:r>
        <w:rPr>
          <w:sz w:val="19"/>
        </w:rPr>
        <w:t>declaração,</w:t>
      </w:r>
      <w:r>
        <w:rPr>
          <w:spacing w:val="24"/>
          <w:sz w:val="19"/>
        </w:rPr>
        <w:t xml:space="preserve"> </w:t>
      </w:r>
      <w:r>
        <w:rPr>
          <w:sz w:val="19"/>
        </w:rPr>
        <w:t>da</w:t>
      </w:r>
      <w:r>
        <w:rPr>
          <w:spacing w:val="24"/>
          <w:sz w:val="19"/>
        </w:rPr>
        <w:t xml:space="preserve"> </w:t>
      </w:r>
      <w:r>
        <w:rPr>
          <w:sz w:val="19"/>
        </w:rPr>
        <w:t>relação</w:t>
      </w:r>
      <w:r>
        <w:rPr>
          <w:spacing w:val="24"/>
          <w:sz w:val="19"/>
        </w:rPr>
        <w:t xml:space="preserve"> </w:t>
      </w:r>
      <w:r>
        <w:rPr>
          <w:sz w:val="19"/>
        </w:rPr>
        <w:t>de</w:t>
      </w:r>
      <w:r>
        <w:rPr>
          <w:spacing w:val="25"/>
          <w:sz w:val="19"/>
        </w:rPr>
        <w:t xml:space="preserve"> </w:t>
      </w:r>
      <w:r>
        <w:rPr>
          <w:sz w:val="19"/>
        </w:rPr>
        <w:t>compromissos</w:t>
      </w:r>
      <w:r>
        <w:rPr>
          <w:spacing w:val="24"/>
          <w:sz w:val="19"/>
        </w:rPr>
        <w:t xml:space="preserve"> </w:t>
      </w:r>
      <w:r>
        <w:rPr>
          <w:sz w:val="19"/>
        </w:rPr>
        <w:t>assumidos,</w:t>
      </w:r>
      <w:r>
        <w:rPr>
          <w:spacing w:val="24"/>
          <w:sz w:val="19"/>
        </w:rPr>
        <w:t xml:space="preserve"> </w:t>
      </w:r>
      <w:r>
        <w:rPr>
          <w:sz w:val="19"/>
        </w:rPr>
        <w:t>conforme</w:t>
      </w:r>
      <w:r>
        <w:rPr>
          <w:spacing w:val="24"/>
          <w:sz w:val="19"/>
        </w:rPr>
        <w:t xml:space="preserve"> </w:t>
      </w:r>
      <w:r>
        <w:rPr>
          <w:sz w:val="19"/>
        </w:rPr>
        <w:t>modelo</w:t>
      </w:r>
      <w:r>
        <w:rPr>
          <w:spacing w:val="24"/>
          <w:sz w:val="19"/>
        </w:rPr>
        <w:t xml:space="preserve"> </w:t>
      </w:r>
      <w:r>
        <w:rPr>
          <w:sz w:val="19"/>
        </w:rPr>
        <w:t>da</w:t>
      </w:r>
      <w:r>
        <w:rPr>
          <w:spacing w:val="24"/>
          <w:sz w:val="19"/>
        </w:rPr>
        <w:t xml:space="preserve"> </w:t>
      </w:r>
      <w:r>
        <w:rPr>
          <w:sz w:val="19"/>
        </w:rPr>
        <w:t>empresa,</w:t>
      </w:r>
      <w:r>
        <w:rPr>
          <w:spacing w:val="24"/>
          <w:sz w:val="19"/>
        </w:rPr>
        <w:t xml:space="preserve"> </w:t>
      </w:r>
      <w:r>
        <w:rPr>
          <w:sz w:val="19"/>
        </w:rPr>
        <w:t>de</w:t>
      </w:r>
      <w:r>
        <w:rPr>
          <w:spacing w:val="24"/>
          <w:sz w:val="19"/>
        </w:rPr>
        <w:t xml:space="preserve"> </w:t>
      </w:r>
      <w:r>
        <w:rPr>
          <w:sz w:val="19"/>
        </w:rPr>
        <w:t>que</w:t>
      </w:r>
      <w:r>
        <w:rPr>
          <w:spacing w:val="25"/>
          <w:sz w:val="19"/>
        </w:rPr>
        <w:t xml:space="preserve"> </w:t>
      </w:r>
      <w:r>
        <w:rPr>
          <w:sz w:val="19"/>
        </w:rPr>
        <w:t>1/12</w:t>
      </w:r>
      <w:r>
        <w:rPr>
          <w:spacing w:val="-45"/>
          <w:sz w:val="19"/>
        </w:rPr>
        <w:t xml:space="preserve"> </w:t>
      </w:r>
      <w:r>
        <w:rPr>
          <w:sz w:val="19"/>
        </w:rPr>
        <w:t>(um doze avos) do valor total dos contratos firmados com a Administração Pública e/ou com a iniciativa privada, vigentes na data da</w:t>
      </w:r>
      <w:r>
        <w:rPr>
          <w:spacing w:val="1"/>
          <w:sz w:val="19"/>
        </w:rPr>
        <w:t xml:space="preserve"> </w:t>
      </w:r>
      <w:r>
        <w:rPr>
          <w:sz w:val="19"/>
        </w:rPr>
        <w:t>sessão pública de abertura deste Pregão, não é superior ao Patrimônio Líquido do licitante, podendo este ser atualizado na forma já</w:t>
      </w:r>
      <w:r>
        <w:rPr>
          <w:spacing w:val="1"/>
          <w:sz w:val="19"/>
        </w:rPr>
        <w:t xml:space="preserve"> </w:t>
      </w:r>
      <w:r>
        <w:rPr>
          <w:sz w:val="19"/>
        </w:rPr>
        <w:t>disciplinada no Edital;</w:t>
      </w:r>
    </w:p>
    <w:p>
      <w:pPr>
        <w:pStyle w:val="10"/>
        <w:numPr>
          <w:ilvl w:val="3"/>
          <w:numId w:val="1"/>
        </w:numPr>
        <w:tabs>
          <w:tab w:val="left" w:pos="830"/>
        </w:tabs>
        <w:spacing w:before="96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A declaração de que trata a subcondição acima deverá estar acompanhada da Demonstração do Resultado do Exercício (DRE)</w:t>
      </w:r>
      <w:r>
        <w:rPr>
          <w:spacing w:val="1"/>
          <w:sz w:val="19"/>
        </w:rPr>
        <w:t xml:space="preserve"> </w:t>
      </w:r>
      <w:r>
        <w:rPr>
          <w:sz w:val="19"/>
        </w:rPr>
        <w:t>relativa ao último exercício social;</w:t>
      </w:r>
    </w:p>
    <w:p>
      <w:pPr>
        <w:pStyle w:val="10"/>
        <w:numPr>
          <w:ilvl w:val="3"/>
          <w:numId w:val="1"/>
        </w:numPr>
        <w:tabs>
          <w:tab w:val="left" w:pos="863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Quando</w:t>
      </w:r>
      <w:r>
        <w:rPr>
          <w:spacing w:val="30"/>
          <w:sz w:val="19"/>
        </w:rPr>
        <w:t xml:space="preserve"> </w:t>
      </w:r>
      <w:r>
        <w:rPr>
          <w:sz w:val="19"/>
        </w:rPr>
        <w:t>houver</w:t>
      </w:r>
      <w:r>
        <w:rPr>
          <w:spacing w:val="31"/>
          <w:sz w:val="19"/>
        </w:rPr>
        <w:t xml:space="preserve"> </w:t>
      </w:r>
      <w:r>
        <w:rPr>
          <w:sz w:val="19"/>
        </w:rPr>
        <w:t>divergência</w:t>
      </w:r>
      <w:r>
        <w:rPr>
          <w:spacing w:val="30"/>
          <w:sz w:val="19"/>
        </w:rPr>
        <w:t xml:space="preserve"> </w:t>
      </w:r>
      <w:r>
        <w:rPr>
          <w:sz w:val="19"/>
        </w:rPr>
        <w:t>percentual</w:t>
      </w:r>
      <w:r>
        <w:rPr>
          <w:spacing w:val="31"/>
          <w:sz w:val="19"/>
        </w:rPr>
        <w:t xml:space="preserve"> </w:t>
      </w:r>
      <w:r>
        <w:rPr>
          <w:sz w:val="19"/>
        </w:rPr>
        <w:t>superior</w:t>
      </w:r>
      <w:r>
        <w:rPr>
          <w:spacing w:val="30"/>
          <w:sz w:val="19"/>
        </w:rPr>
        <w:t xml:space="preserve"> </w:t>
      </w:r>
      <w:r>
        <w:rPr>
          <w:sz w:val="19"/>
        </w:rPr>
        <w:t>a</w:t>
      </w:r>
      <w:r>
        <w:rPr>
          <w:spacing w:val="31"/>
          <w:sz w:val="19"/>
        </w:rPr>
        <w:t xml:space="preserve"> </w:t>
      </w:r>
      <w:r>
        <w:rPr>
          <w:sz w:val="19"/>
        </w:rPr>
        <w:t>10%</w:t>
      </w:r>
      <w:r>
        <w:rPr>
          <w:spacing w:val="30"/>
          <w:sz w:val="19"/>
        </w:rPr>
        <w:t xml:space="preserve"> </w:t>
      </w:r>
      <w:r>
        <w:rPr>
          <w:sz w:val="19"/>
        </w:rPr>
        <w:t>(dez</w:t>
      </w:r>
      <w:r>
        <w:rPr>
          <w:spacing w:val="31"/>
          <w:sz w:val="19"/>
        </w:rPr>
        <w:t xml:space="preserve"> </w:t>
      </w:r>
      <w:r>
        <w:rPr>
          <w:sz w:val="19"/>
        </w:rPr>
        <w:t>por</w:t>
      </w:r>
      <w:r>
        <w:rPr>
          <w:spacing w:val="31"/>
          <w:sz w:val="19"/>
        </w:rPr>
        <w:t xml:space="preserve"> </w:t>
      </w:r>
      <w:r>
        <w:rPr>
          <w:sz w:val="19"/>
        </w:rPr>
        <w:t>cento),</w:t>
      </w:r>
      <w:r>
        <w:rPr>
          <w:spacing w:val="30"/>
          <w:sz w:val="19"/>
        </w:rPr>
        <w:t xml:space="preserve"> </w:t>
      </w:r>
      <w:r>
        <w:rPr>
          <w:sz w:val="19"/>
        </w:rPr>
        <w:t>para</w:t>
      </w:r>
      <w:r>
        <w:rPr>
          <w:spacing w:val="31"/>
          <w:sz w:val="19"/>
        </w:rPr>
        <w:t xml:space="preserve"> </w:t>
      </w:r>
      <w:r>
        <w:rPr>
          <w:sz w:val="19"/>
        </w:rPr>
        <w:t>mais</w:t>
      </w:r>
      <w:r>
        <w:rPr>
          <w:spacing w:val="30"/>
          <w:sz w:val="19"/>
        </w:rPr>
        <w:t xml:space="preserve"> </w:t>
      </w:r>
      <w:r>
        <w:rPr>
          <w:sz w:val="19"/>
        </w:rPr>
        <w:t>ou</w:t>
      </w:r>
      <w:r>
        <w:rPr>
          <w:spacing w:val="31"/>
          <w:sz w:val="19"/>
        </w:rPr>
        <w:t xml:space="preserve"> </w:t>
      </w:r>
      <w:r>
        <w:rPr>
          <w:sz w:val="19"/>
        </w:rPr>
        <w:t>para</w:t>
      </w:r>
      <w:r>
        <w:rPr>
          <w:spacing w:val="30"/>
          <w:sz w:val="19"/>
        </w:rPr>
        <w:t xml:space="preserve"> </w:t>
      </w:r>
      <w:r>
        <w:rPr>
          <w:sz w:val="19"/>
        </w:rPr>
        <w:t>menos,</w:t>
      </w:r>
      <w:r>
        <w:rPr>
          <w:spacing w:val="31"/>
          <w:sz w:val="19"/>
        </w:rPr>
        <w:t xml:space="preserve"> </w:t>
      </w:r>
      <w:r>
        <w:rPr>
          <w:sz w:val="19"/>
        </w:rPr>
        <w:t>entre</w:t>
      </w:r>
      <w:r>
        <w:rPr>
          <w:spacing w:val="31"/>
          <w:sz w:val="19"/>
        </w:rPr>
        <w:t xml:space="preserve"> </w:t>
      </w:r>
      <w:r>
        <w:rPr>
          <w:sz w:val="19"/>
        </w:rPr>
        <w:t>a</w:t>
      </w:r>
      <w:r>
        <w:rPr>
          <w:spacing w:val="30"/>
          <w:sz w:val="19"/>
        </w:rPr>
        <w:t xml:space="preserve"> </w:t>
      </w:r>
      <w:r>
        <w:rPr>
          <w:sz w:val="19"/>
        </w:rPr>
        <w:t>declaração</w:t>
      </w:r>
      <w:r>
        <w:rPr>
          <w:spacing w:val="31"/>
          <w:sz w:val="19"/>
        </w:rPr>
        <w:t xml:space="preserve"> </w:t>
      </w:r>
      <w:r>
        <w:rPr>
          <w:sz w:val="19"/>
        </w:rPr>
        <w:t>aqui</w:t>
      </w:r>
      <w:r>
        <w:rPr>
          <w:spacing w:val="-45"/>
          <w:sz w:val="19"/>
        </w:rPr>
        <w:t xml:space="preserve"> </w:t>
      </w:r>
      <w:r>
        <w:rPr>
          <w:sz w:val="19"/>
        </w:rPr>
        <w:t>tratada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receita</w:t>
      </w:r>
      <w:r>
        <w:rPr>
          <w:spacing w:val="1"/>
          <w:sz w:val="19"/>
        </w:rPr>
        <w:t xml:space="preserve"> </w:t>
      </w:r>
      <w:r>
        <w:rPr>
          <w:sz w:val="19"/>
        </w:rPr>
        <w:t>bruta</w:t>
      </w:r>
      <w:r>
        <w:rPr>
          <w:spacing w:val="1"/>
          <w:sz w:val="19"/>
        </w:rPr>
        <w:t xml:space="preserve"> </w:t>
      </w:r>
      <w:r>
        <w:rPr>
          <w:sz w:val="19"/>
        </w:rPr>
        <w:t>discriminada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Demonstração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Resultado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Exercício</w:t>
      </w:r>
      <w:r>
        <w:rPr>
          <w:spacing w:val="1"/>
          <w:sz w:val="19"/>
        </w:rPr>
        <w:t xml:space="preserve"> </w:t>
      </w:r>
      <w:r>
        <w:rPr>
          <w:sz w:val="19"/>
        </w:rPr>
        <w:t>(DRE),</w:t>
      </w:r>
      <w:r>
        <w:rPr>
          <w:spacing w:val="1"/>
          <w:sz w:val="19"/>
        </w:rPr>
        <w:t xml:space="preserve"> </w:t>
      </w:r>
      <w:r>
        <w:rPr>
          <w:sz w:val="19"/>
        </w:rPr>
        <w:t>deverão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48"/>
          <w:sz w:val="19"/>
        </w:rPr>
        <w:t xml:space="preserve"> </w:t>
      </w:r>
      <w:r>
        <w:rPr>
          <w:sz w:val="19"/>
        </w:rPr>
        <w:t>apresentadas,</w:t>
      </w:r>
      <w:r>
        <w:rPr>
          <w:spacing w:val="1"/>
          <w:sz w:val="19"/>
        </w:rPr>
        <w:t xml:space="preserve"> </w:t>
      </w:r>
      <w:r>
        <w:rPr>
          <w:sz w:val="19"/>
        </w:rPr>
        <w:t>concomitantemente, as devidas justificativas.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1"/>
          <w:numId w:val="1"/>
        </w:numPr>
        <w:tabs>
          <w:tab w:val="left" w:pos="549"/>
        </w:tabs>
        <w:spacing w:before="64" w:after="0" w:line="240" w:lineRule="auto"/>
        <w:ind w:left="548" w:right="0" w:hanging="337"/>
        <w:jc w:val="both"/>
        <w:rPr>
          <w:sz w:val="19"/>
        </w:rPr>
      </w:pPr>
      <w:r>
        <w:rPr>
          <w:sz w:val="19"/>
          <w:u w:val="single"/>
        </w:rPr>
        <w:t>Outras</w:t>
      </w:r>
      <w:r>
        <w:rPr>
          <w:spacing w:val="7"/>
          <w:sz w:val="19"/>
          <w:u w:val="single"/>
        </w:rPr>
        <w:t xml:space="preserve"> </w:t>
      </w:r>
      <w:r>
        <w:rPr>
          <w:sz w:val="19"/>
          <w:u w:val="single"/>
        </w:rPr>
        <w:t>declara</w:t>
      </w:r>
      <w:r>
        <w:rPr>
          <w:sz w:val="19"/>
        </w:rPr>
        <w:t>ç</w:t>
      </w:r>
      <w:r>
        <w:rPr>
          <w:sz w:val="19"/>
          <w:u w:val="single"/>
        </w:rPr>
        <w:t>ões</w:t>
      </w:r>
      <w:r>
        <w:rPr>
          <w:sz w:val="19"/>
        </w:rPr>
        <w:t>:</w:t>
      </w:r>
    </w:p>
    <w:p>
      <w:pPr>
        <w:pStyle w:val="10"/>
        <w:numPr>
          <w:ilvl w:val="2"/>
          <w:numId w:val="1"/>
        </w:numPr>
        <w:tabs>
          <w:tab w:val="left" w:pos="728"/>
        </w:tabs>
        <w:spacing w:before="96" w:after="0" w:line="237" w:lineRule="auto"/>
        <w:ind w:left="212" w:right="373" w:firstLine="0"/>
        <w:jc w:val="both"/>
        <w:rPr>
          <w:b/>
          <w:sz w:val="19"/>
        </w:rPr>
      </w:pPr>
      <w:r>
        <w:rPr>
          <w:sz w:val="19"/>
        </w:rPr>
        <w:t>Declaração,</w:t>
      </w:r>
      <w:r>
        <w:rPr>
          <w:spacing w:val="39"/>
          <w:sz w:val="19"/>
        </w:rPr>
        <w:t xml:space="preserve"> </w:t>
      </w:r>
      <w:r>
        <w:rPr>
          <w:sz w:val="19"/>
        </w:rPr>
        <w:t>impressa</w:t>
      </w:r>
      <w:r>
        <w:rPr>
          <w:spacing w:val="40"/>
          <w:sz w:val="19"/>
        </w:rPr>
        <w:t xml:space="preserve"> </w:t>
      </w:r>
      <w:r>
        <w:rPr>
          <w:sz w:val="19"/>
        </w:rPr>
        <w:t>em</w:t>
      </w:r>
      <w:r>
        <w:rPr>
          <w:spacing w:val="40"/>
          <w:sz w:val="19"/>
        </w:rPr>
        <w:t xml:space="preserve"> </w:t>
      </w:r>
      <w:r>
        <w:rPr>
          <w:sz w:val="19"/>
        </w:rPr>
        <w:t>papel</w:t>
      </w:r>
      <w:r>
        <w:rPr>
          <w:spacing w:val="40"/>
          <w:sz w:val="19"/>
        </w:rPr>
        <w:t xml:space="preserve"> </w:t>
      </w:r>
      <w:r>
        <w:rPr>
          <w:sz w:val="19"/>
        </w:rPr>
        <w:t>timbrado</w:t>
      </w:r>
      <w:r>
        <w:rPr>
          <w:spacing w:val="39"/>
          <w:sz w:val="19"/>
        </w:rPr>
        <w:t xml:space="preserve"> </w:t>
      </w:r>
      <w:r>
        <w:rPr>
          <w:sz w:val="19"/>
        </w:rPr>
        <w:t>da</w:t>
      </w:r>
      <w:r>
        <w:rPr>
          <w:spacing w:val="40"/>
          <w:sz w:val="19"/>
        </w:rPr>
        <w:t xml:space="preserve"> </w:t>
      </w:r>
      <w:r>
        <w:rPr>
          <w:sz w:val="19"/>
        </w:rPr>
        <w:t>Empresa</w:t>
      </w:r>
      <w:r>
        <w:rPr>
          <w:spacing w:val="40"/>
          <w:sz w:val="19"/>
        </w:rPr>
        <w:t xml:space="preserve"> </w:t>
      </w:r>
      <w:r>
        <w:rPr>
          <w:sz w:val="19"/>
        </w:rPr>
        <w:t>da</w:t>
      </w:r>
      <w:r>
        <w:rPr>
          <w:spacing w:val="40"/>
          <w:sz w:val="19"/>
        </w:rPr>
        <w:t xml:space="preserve"> </w:t>
      </w:r>
      <w:r>
        <w:rPr>
          <w:sz w:val="19"/>
        </w:rPr>
        <w:t>inexistência</w:t>
      </w:r>
      <w:r>
        <w:rPr>
          <w:spacing w:val="39"/>
          <w:sz w:val="19"/>
        </w:rPr>
        <w:t xml:space="preserve"> </w:t>
      </w:r>
      <w:r>
        <w:rPr>
          <w:sz w:val="19"/>
        </w:rPr>
        <w:t>em</w:t>
      </w:r>
      <w:r>
        <w:rPr>
          <w:spacing w:val="40"/>
          <w:sz w:val="19"/>
        </w:rPr>
        <w:t xml:space="preserve"> </w:t>
      </w:r>
      <w:r>
        <w:rPr>
          <w:sz w:val="19"/>
        </w:rPr>
        <w:t>seu</w:t>
      </w:r>
      <w:r>
        <w:rPr>
          <w:spacing w:val="40"/>
          <w:sz w:val="19"/>
        </w:rPr>
        <w:t xml:space="preserve"> </w:t>
      </w:r>
      <w:r>
        <w:rPr>
          <w:sz w:val="19"/>
        </w:rPr>
        <w:t>quadro</w:t>
      </w:r>
      <w:r>
        <w:rPr>
          <w:spacing w:val="40"/>
          <w:sz w:val="19"/>
        </w:rPr>
        <w:t xml:space="preserve"> </w:t>
      </w:r>
      <w:r>
        <w:rPr>
          <w:sz w:val="19"/>
        </w:rPr>
        <w:t>de</w:t>
      </w:r>
      <w:r>
        <w:rPr>
          <w:spacing w:val="40"/>
          <w:sz w:val="19"/>
        </w:rPr>
        <w:t xml:space="preserve"> </w:t>
      </w:r>
      <w:r>
        <w:rPr>
          <w:sz w:val="19"/>
        </w:rPr>
        <w:t>pessoal</w:t>
      </w:r>
      <w:r>
        <w:rPr>
          <w:spacing w:val="39"/>
          <w:sz w:val="19"/>
        </w:rPr>
        <w:t xml:space="preserve"> </w:t>
      </w:r>
      <w:r>
        <w:rPr>
          <w:sz w:val="19"/>
        </w:rPr>
        <w:t>de</w:t>
      </w:r>
      <w:r>
        <w:rPr>
          <w:spacing w:val="40"/>
          <w:sz w:val="19"/>
        </w:rPr>
        <w:t xml:space="preserve"> </w:t>
      </w:r>
      <w:r>
        <w:rPr>
          <w:sz w:val="19"/>
        </w:rPr>
        <w:t>menores,</w:t>
      </w:r>
      <w:r>
        <w:rPr>
          <w:spacing w:val="40"/>
          <w:sz w:val="19"/>
        </w:rPr>
        <w:t xml:space="preserve"> </w:t>
      </w:r>
      <w:r>
        <w:rPr>
          <w:sz w:val="19"/>
        </w:rPr>
        <w:t>na</w:t>
      </w:r>
      <w:r>
        <w:rPr>
          <w:spacing w:val="40"/>
          <w:sz w:val="19"/>
        </w:rPr>
        <w:t xml:space="preserve"> </w:t>
      </w:r>
      <w:r>
        <w:rPr>
          <w:sz w:val="19"/>
        </w:rPr>
        <w:t>forma</w:t>
      </w:r>
      <w:r>
        <w:rPr>
          <w:spacing w:val="39"/>
          <w:sz w:val="19"/>
        </w:rPr>
        <w:t xml:space="preserve"> </w:t>
      </w:r>
      <w:r>
        <w:rPr>
          <w:sz w:val="19"/>
        </w:rPr>
        <w:t>do</w:t>
      </w:r>
      <w:r>
        <w:rPr>
          <w:spacing w:val="-45"/>
          <w:sz w:val="19"/>
        </w:rPr>
        <w:t xml:space="preserve"> </w:t>
      </w:r>
      <w:r>
        <w:rPr>
          <w:sz w:val="19"/>
        </w:rPr>
        <w:t xml:space="preserve">disposto no inciso </w:t>
      </w:r>
      <w:r>
        <w:rPr>
          <w:b/>
          <w:sz w:val="19"/>
        </w:rPr>
        <w:t xml:space="preserve">XXXIII, </w:t>
      </w:r>
      <w:r>
        <w:rPr>
          <w:sz w:val="19"/>
        </w:rPr>
        <w:t xml:space="preserve">do art. 7º da Constituição Federal, </w:t>
      </w:r>
      <w:r>
        <w:rPr>
          <w:b/>
          <w:sz w:val="19"/>
        </w:rPr>
        <w:t>devidamente ASSINADA pelo representante lega</w:t>
      </w:r>
      <w:r>
        <w:rPr>
          <w:sz w:val="19"/>
        </w:rPr>
        <w:t>l, conforme modelo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do </w:t>
      </w:r>
      <w:r>
        <w:rPr>
          <w:b/>
          <w:sz w:val="19"/>
        </w:rPr>
        <w:t>ANEXO VII.</w:t>
      </w:r>
    </w:p>
    <w:p>
      <w:pPr>
        <w:pStyle w:val="10"/>
        <w:numPr>
          <w:ilvl w:val="2"/>
          <w:numId w:val="1"/>
        </w:numPr>
        <w:tabs>
          <w:tab w:val="left" w:pos="693"/>
        </w:tabs>
        <w:spacing w:before="96" w:after="0" w:line="237" w:lineRule="auto"/>
        <w:ind w:left="212" w:right="380" w:firstLine="0"/>
        <w:jc w:val="both"/>
        <w:rPr>
          <w:b/>
          <w:sz w:val="19"/>
        </w:rPr>
      </w:pPr>
      <w:r>
        <w:rPr>
          <w:sz w:val="19"/>
        </w:rPr>
        <w:t>Declaração, impressa em papel timbrado da Empresa, de que não possui dirigentes, gerentes, sócios ou componentes do quadro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técnico que sejam servidores da Administração Direta ou Indireta, referente ao art. 9º, inciso III, da Lei n.º 8.666/93, </w:t>
      </w:r>
      <w:r>
        <w:rPr>
          <w:b/>
          <w:sz w:val="19"/>
        </w:rPr>
        <w:t>devidamente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ASSINADA pelo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representante legal</w:t>
      </w:r>
      <w:r>
        <w:rPr>
          <w:sz w:val="19"/>
        </w:rPr>
        <w:t>,</w:t>
      </w:r>
      <w:r>
        <w:rPr>
          <w:spacing w:val="1"/>
          <w:sz w:val="19"/>
        </w:rPr>
        <w:t xml:space="preserve"> </w:t>
      </w:r>
      <w:r>
        <w:rPr>
          <w:sz w:val="19"/>
        </w:rPr>
        <w:t>conforme modelo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do </w:t>
      </w:r>
      <w:r>
        <w:rPr>
          <w:b/>
          <w:sz w:val="19"/>
        </w:rPr>
        <w:t>ANEXO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IX.</w:t>
      </w:r>
    </w:p>
    <w:p>
      <w:pPr>
        <w:pStyle w:val="10"/>
        <w:numPr>
          <w:ilvl w:val="2"/>
          <w:numId w:val="1"/>
        </w:numPr>
        <w:tabs>
          <w:tab w:val="left" w:pos="704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 xml:space="preserve">Declaração de que realizou visita técnica, </w:t>
      </w:r>
      <w:r>
        <w:rPr>
          <w:b/>
          <w:sz w:val="19"/>
        </w:rPr>
        <w:t>devidamente ASSINADA pelo representante lega</w:t>
      </w:r>
      <w:r>
        <w:rPr>
          <w:sz w:val="19"/>
        </w:rPr>
        <w:t>l,</w:t>
      </w:r>
      <w:r>
        <w:rPr>
          <w:spacing w:val="1"/>
          <w:sz w:val="19"/>
        </w:rPr>
        <w:t xml:space="preserve"> </w:t>
      </w:r>
      <w:r>
        <w:rPr>
          <w:sz w:val="19"/>
        </w:rPr>
        <w:t>conforme</w:t>
      </w:r>
      <w:r>
        <w:rPr>
          <w:spacing w:val="1"/>
          <w:sz w:val="19"/>
        </w:rPr>
        <w:t xml:space="preserve"> </w:t>
      </w:r>
      <w:r>
        <w:rPr>
          <w:sz w:val="19"/>
        </w:rPr>
        <w:t>modelo</w:t>
      </w:r>
      <w:r>
        <w:rPr>
          <w:spacing w:val="47"/>
          <w:sz w:val="19"/>
        </w:rPr>
        <w:t xml:space="preserve"> </w:t>
      </w:r>
      <w:r>
        <w:rPr>
          <w:sz w:val="19"/>
        </w:rPr>
        <w:t>do</w:t>
      </w:r>
      <w:r>
        <w:rPr>
          <w:spacing w:val="48"/>
          <w:sz w:val="19"/>
        </w:rPr>
        <w:t xml:space="preserve"> </w:t>
      </w:r>
      <w:r>
        <w:rPr>
          <w:b/>
          <w:sz w:val="19"/>
        </w:rPr>
        <w:t>ANEXO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 xml:space="preserve">X; </w:t>
      </w:r>
      <w:r>
        <w:rPr>
          <w:sz w:val="19"/>
        </w:rPr>
        <w:t>OU</w:t>
      </w:r>
    </w:p>
    <w:p>
      <w:pPr>
        <w:pStyle w:val="10"/>
        <w:numPr>
          <w:ilvl w:val="2"/>
          <w:numId w:val="1"/>
        </w:numPr>
        <w:tabs>
          <w:tab w:val="left" w:pos="727"/>
        </w:tabs>
        <w:spacing w:before="96" w:after="0" w:line="237" w:lineRule="auto"/>
        <w:ind w:left="212" w:right="381" w:firstLine="0"/>
        <w:jc w:val="both"/>
        <w:rPr>
          <w:b/>
          <w:sz w:val="19"/>
        </w:rPr>
      </w:pPr>
      <w:r>
        <w:rPr>
          <w:sz w:val="19"/>
        </w:rPr>
        <w:t xml:space="preserve">Declaração de que desistiu da realização da visita técnica, </w:t>
      </w:r>
      <w:r>
        <w:rPr>
          <w:b/>
          <w:sz w:val="19"/>
        </w:rPr>
        <w:t>devidamente ASSINADA pelo representante legal</w:t>
      </w:r>
      <w:r>
        <w:rPr>
          <w:sz w:val="19"/>
        </w:rPr>
        <w:t>,</w:t>
      </w:r>
      <w:r>
        <w:rPr>
          <w:spacing w:val="47"/>
          <w:sz w:val="19"/>
        </w:rPr>
        <w:t xml:space="preserve"> </w:t>
      </w:r>
      <w:r>
        <w:rPr>
          <w:sz w:val="19"/>
        </w:rPr>
        <w:t>conforme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modelo do </w:t>
      </w:r>
      <w:r>
        <w:rPr>
          <w:b/>
          <w:sz w:val="19"/>
        </w:rPr>
        <w:t>ANEXO XI;</w:t>
      </w:r>
    </w:p>
    <w:p>
      <w:pPr>
        <w:pStyle w:val="10"/>
        <w:numPr>
          <w:ilvl w:val="2"/>
          <w:numId w:val="1"/>
        </w:numPr>
        <w:tabs>
          <w:tab w:val="left" w:pos="731"/>
        </w:tabs>
        <w:spacing w:before="94" w:after="0" w:line="217" w:lineRule="exact"/>
        <w:ind w:left="730" w:right="0" w:hanging="519"/>
        <w:jc w:val="both"/>
        <w:rPr>
          <w:sz w:val="19"/>
        </w:rPr>
      </w:pPr>
      <w:r>
        <w:rPr>
          <w:sz w:val="19"/>
        </w:rPr>
        <w:t>Declaração</w:t>
      </w:r>
      <w:r>
        <w:rPr>
          <w:spacing w:val="44"/>
          <w:sz w:val="19"/>
        </w:rPr>
        <w:t xml:space="preserve"> </w:t>
      </w:r>
      <w:r>
        <w:rPr>
          <w:sz w:val="19"/>
        </w:rPr>
        <w:t>quanto</w:t>
      </w:r>
      <w:r>
        <w:rPr>
          <w:spacing w:val="44"/>
          <w:sz w:val="19"/>
        </w:rPr>
        <w:t xml:space="preserve"> </w:t>
      </w:r>
      <w:r>
        <w:rPr>
          <w:sz w:val="19"/>
        </w:rPr>
        <w:t>a</w:t>
      </w:r>
      <w:r>
        <w:rPr>
          <w:spacing w:val="44"/>
          <w:sz w:val="19"/>
        </w:rPr>
        <w:t xml:space="preserve"> </w:t>
      </w:r>
      <w:r>
        <w:rPr>
          <w:sz w:val="19"/>
        </w:rPr>
        <w:t>fiscalização</w:t>
      </w:r>
      <w:r>
        <w:rPr>
          <w:spacing w:val="44"/>
          <w:sz w:val="19"/>
        </w:rPr>
        <w:t xml:space="preserve"> </w:t>
      </w:r>
      <w:r>
        <w:rPr>
          <w:sz w:val="19"/>
        </w:rPr>
        <w:t>dos</w:t>
      </w:r>
      <w:r>
        <w:rPr>
          <w:spacing w:val="44"/>
          <w:sz w:val="19"/>
        </w:rPr>
        <w:t xml:space="preserve"> </w:t>
      </w:r>
      <w:r>
        <w:rPr>
          <w:sz w:val="19"/>
        </w:rPr>
        <w:t>serviços,</w:t>
      </w:r>
      <w:r>
        <w:rPr>
          <w:spacing w:val="44"/>
          <w:sz w:val="19"/>
        </w:rPr>
        <w:t xml:space="preserve"> </w:t>
      </w:r>
      <w:r>
        <w:rPr>
          <w:b/>
          <w:sz w:val="19"/>
        </w:rPr>
        <w:t>devidamente</w:t>
      </w:r>
      <w:r>
        <w:rPr>
          <w:b/>
          <w:spacing w:val="44"/>
          <w:sz w:val="19"/>
        </w:rPr>
        <w:t xml:space="preserve"> </w:t>
      </w:r>
      <w:r>
        <w:rPr>
          <w:b/>
          <w:sz w:val="19"/>
        </w:rPr>
        <w:t>ASSINADA</w:t>
      </w:r>
      <w:r>
        <w:rPr>
          <w:b/>
          <w:spacing w:val="43"/>
          <w:sz w:val="19"/>
        </w:rPr>
        <w:t xml:space="preserve"> </w:t>
      </w:r>
      <w:r>
        <w:rPr>
          <w:b/>
          <w:sz w:val="19"/>
        </w:rPr>
        <w:t>pelo</w:t>
      </w:r>
      <w:r>
        <w:rPr>
          <w:b/>
          <w:spacing w:val="43"/>
          <w:sz w:val="19"/>
        </w:rPr>
        <w:t xml:space="preserve"> </w:t>
      </w:r>
      <w:r>
        <w:rPr>
          <w:b/>
          <w:sz w:val="19"/>
        </w:rPr>
        <w:t>representante</w:t>
      </w:r>
      <w:r>
        <w:rPr>
          <w:b/>
          <w:spacing w:val="43"/>
          <w:sz w:val="19"/>
        </w:rPr>
        <w:t xml:space="preserve"> </w:t>
      </w:r>
      <w:r>
        <w:rPr>
          <w:b/>
          <w:sz w:val="19"/>
        </w:rPr>
        <w:t>legal</w:t>
      </w:r>
      <w:r>
        <w:rPr>
          <w:sz w:val="19"/>
        </w:rPr>
        <w:t>,  conforme  modelo</w:t>
      </w:r>
      <w:r>
        <w:rPr>
          <w:spacing w:val="47"/>
          <w:sz w:val="19"/>
        </w:rPr>
        <w:t xml:space="preserve"> </w:t>
      </w:r>
      <w:r>
        <w:rPr>
          <w:sz w:val="19"/>
        </w:rPr>
        <w:t>do</w:t>
      </w:r>
    </w:p>
    <w:p>
      <w:pPr>
        <w:pStyle w:val="3"/>
        <w:spacing w:before="0" w:line="217" w:lineRule="exact"/>
        <w:rPr>
          <w:b w:val="0"/>
        </w:rPr>
      </w:pPr>
      <w:r>
        <w:t>ANEXO</w:t>
      </w:r>
      <w:r>
        <w:rPr>
          <w:spacing w:val="4"/>
        </w:rPr>
        <w:t xml:space="preserve"> </w:t>
      </w:r>
      <w:r>
        <w:t>XII</w:t>
      </w:r>
      <w:r>
        <w:rPr>
          <w:b w:val="0"/>
        </w:rPr>
        <w:t>;</w:t>
      </w:r>
    </w:p>
    <w:p>
      <w:pPr>
        <w:pStyle w:val="10"/>
        <w:numPr>
          <w:ilvl w:val="2"/>
          <w:numId w:val="1"/>
        </w:numPr>
        <w:tabs>
          <w:tab w:val="left" w:pos="693"/>
        </w:tabs>
        <w:spacing w:before="94" w:after="0" w:line="240" w:lineRule="auto"/>
        <w:ind w:left="692" w:right="0" w:hanging="481"/>
        <w:jc w:val="both"/>
        <w:rPr>
          <w:b/>
          <w:sz w:val="19"/>
        </w:rPr>
      </w:pPr>
      <w:r>
        <w:rPr>
          <w:sz w:val="19"/>
        </w:rPr>
        <w:t>Declaração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responsabilidade,</w:t>
      </w:r>
      <w:r>
        <w:rPr>
          <w:spacing w:val="7"/>
          <w:sz w:val="19"/>
        </w:rPr>
        <w:t xml:space="preserve"> </w:t>
      </w:r>
      <w:r>
        <w:rPr>
          <w:b/>
          <w:sz w:val="19"/>
        </w:rPr>
        <w:t>devidamente</w:t>
      </w:r>
      <w:r>
        <w:rPr>
          <w:b/>
          <w:spacing w:val="7"/>
          <w:sz w:val="19"/>
        </w:rPr>
        <w:t xml:space="preserve"> </w:t>
      </w:r>
      <w:r>
        <w:rPr>
          <w:b/>
          <w:sz w:val="19"/>
        </w:rPr>
        <w:t>ASSINADA</w:t>
      </w:r>
      <w:r>
        <w:rPr>
          <w:b/>
          <w:spacing w:val="7"/>
          <w:sz w:val="19"/>
        </w:rPr>
        <w:t xml:space="preserve"> </w:t>
      </w:r>
      <w:r>
        <w:rPr>
          <w:b/>
          <w:sz w:val="19"/>
        </w:rPr>
        <w:t>pelo</w:t>
      </w:r>
      <w:r>
        <w:rPr>
          <w:b/>
          <w:spacing w:val="7"/>
          <w:sz w:val="19"/>
        </w:rPr>
        <w:t xml:space="preserve"> </w:t>
      </w:r>
      <w:r>
        <w:rPr>
          <w:b/>
          <w:sz w:val="19"/>
        </w:rPr>
        <w:t>representante</w:t>
      </w:r>
      <w:r>
        <w:rPr>
          <w:b/>
          <w:spacing w:val="7"/>
          <w:sz w:val="19"/>
        </w:rPr>
        <w:t xml:space="preserve"> </w:t>
      </w:r>
      <w:r>
        <w:rPr>
          <w:b/>
          <w:sz w:val="19"/>
        </w:rPr>
        <w:t>legal</w:t>
      </w:r>
      <w:r>
        <w:rPr>
          <w:sz w:val="19"/>
        </w:rPr>
        <w:t>,</w:t>
      </w:r>
      <w:r>
        <w:rPr>
          <w:spacing w:val="7"/>
          <w:sz w:val="19"/>
        </w:rPr>
        <w:t xml:space="preserve"> </w:t>
      </w:r>
      <w:r>
        <w:rPr>
          <w:sz w:val="19"/>
        </w:rPr>
        <w:t>conforme</w:t>
      </w:r>
      <w:r>
        <w:rPr>
          <w:spacing w:val="7"/>
          <w:sz w:val="19"/>
        </w:rPr>
        <w:t xml:space="preserve"> </w:t>
      </w:r>
      <w:r>
        <w:rPr>
          <w:sz w:val="19"/>
        </w:rPr>
        <w:t>modelo</w:t>
      </w:r>
      <w:r>
        <w:rPr>
          <w:spacing w:val="7"/>
          <w:sz w:val="19"/>
        </w:rPr>
        <w:t xml:space="preserve"> </w:t>
      </w:r>
      <w:r>
        <w:rPr>
          <w:sz w:val="19"/>
        </w:rPr>
        <w:t>do</w:t>
      </w:r>
      <w:r>
        <w:rPr>
          <w:spacing w:val="7"/>
          <w:sz w:val="19"/>
        </w:rPr>
        <w:t xml:space="preserve"> </w:t>
      </w:r>
      <w:r>
        <w:rPr>
          <w:b/>
          <w:sz w:val="19"/>
        </w:rPr>
        <w:t>ANEXO</w:t>
      </w:r>
      <w:r>
        <w:rPr>
          <w:b/>
          <w:spacing w:val="7"/>
          <w:sz w:val="19"/>
        </w:rPr>
        <w:t xml:space="preserve"> </w:t>
      </w:r>
      <w:r>
        <w:rPr>
          <w:b/>
          <w:sz w:val="19"/>
        </w:rPr>
        <w:t>XIII;</w:t>
      </w:r>
    </w:p>
    <w:p>
      <w:pPr>
        <w:pStyle w:val="10"/>
        <w:numPr>
          <w:ilvl w:val="2"/>
          <w:numId w:val="1"/>
        </w:numPr>
        <w:tabs>
          <w:tab w:val="left" w:pos="705"/>
        </w:tabs>
        <w:spacing w:before="96" w:after="0" w:line="237" w:lineRule="auto"/>
        <w:ind w:left="212" w:right="383" w:firstLine="0"/>
        <w:jc w:val="both"/>
        <w:rPr>
          <w:b/>
          <w:sz w:val="19"/>
        </w:rPr>
      </w:pPr>
      <w:r>
        <w:rPr>
          <w:sz w:val="19"/>
        </w:rPr>
        <w:t xml:space="preserve">Declaração de termo de confidencialidade e não-divulgação, </w:t>
      </w:r>
      <w:r>
        <w:rPr>
          <w:b/>
          <w:sz w:val="19"/>
        </w:rPr>
        <w:t xml:space="preserve">devidamente ASSINADA pelo representante legal, </w:t>
      </w:r>
      <w:r>
        <w:rPr>
          <w:sz w:val="19"/>
        </w:rPr>
        <w:t>conforme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modelo do </w:t>
      </w:r>
      <w:r>
        <w:rPr>
          <w:b/>
          <w:sz w:val="19"/>
        </w:rPr>
        <w:t>ANEXO XIV.</w:t>
      </w:r>
    </w:p>
    <w:p>
      <w:pPr>
        <w:pStyle w:val="10"/>
        <w:numPr>
          <w:ilvl w:val="1"/>
          <w:numId w:val="1"/>
        </w:numPr>
        <w:tabs>
          <w:tab w:val="left" w:pos="562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Quando</w:t>
      </w:r>
      <w:r>
        <w:rPr>
          <w:spacing w:val="18"/>
          <w:sz w:val="19"/>
        </w:rPr>
        <w:t xml:space="preserve"> </w:t>
      </w:r>
      <w:r>
        <w:rPr>
          <w:sz w:val="19"/>
        </w:rPr>
        <w:t>da</w:t>
      </w:r>
      <w:r>
        <w:rPr>
          <w:spacing w:val="18"/>
          <w:sz w:val="19"/>
        </w:rPr>
        <w:t xml:space="preserve"> </w:t>
      </w:r>
      <w:r>
        <w:rPr>
          <w:sz w:val="19"/>
        </w:rPr>
        <w:t>apresentação</w:t>
      </w:r>
      <w:r>
        <w:rPr>
          <w:spacing w:val="18"/>
          <w:sz w:val="19"/>
        </w:rPr>
        <w:t xml:space="preserve"> </w:t>
      </w:r>
      <w:r>
        <w:rPr>
          <w:sz w:val="19"/>
        </w:rPr>
        <w:t>da</w:t>
      </w:r>
      <w:r>
        <w:rPr>
          <w:spacing w:val="19"/>
          <w:sz w:val="19"/>
        </w:rPr>
        <w:t xml:space="preserve"> </w:t>
      </w:r>
      <w:r>
        <w:rPr>
          <w:sz w:val="19"/>
        </w:rPr>
        <w:t>documentação</w:t>
      </w:r>
      <w:r>
        <w:rPr>
          <w:spacing w:val="18"/>
          <w:sz w:val="19"/>
        </w:rPr>
        <w:t xml:space="preserve"> </w:t>
      </w:r>
      <w:r>
        <w:rPr>
          <w:sz w:val="19"/>
        </w:rPr>
        <w:t>se</w:t>
      </w:r>
      <w:r>
        <w:rPr>
          <w:spacing w:val="18"/>
          <w:sz w:val="19"/>
        </w:rPr>
        <w:t xml:space="preserve"> </w:t>
      </w:r>
      <w:r>
        <w:rPr>
          <w:sz w:val="19"/>
        </w:rPr>
        <w:t>a</w:t>
      </w:r>
      <w:r>
        <w:rPr>
          <w:spacing w:val="19"/>
          <w:sz w:val="19"/>
        </w:rPr>
        <w:t xml:space="preserve"> </w:t>
      </w:r>
      <w:r>
        <w:rPr>
          <w:sz w:val="19"/>
        </w:rPr>
        <w:t>licitante</w:t>
      </w:r>
      <w:r>
        <w:rPr>
          <w:spacing w:val="18"/>
          <w:sz w:val="19"/>
        </w:rPr>
        <w:t xml:space="preserve"> </w:t>
      </w:r>
      <w:r>
        <w:rPr>
          <w:sz w:val="19"/>
        </w:rPr>
        <w:t>for</w:t>
      </w:r>
      <w:r>
        <w:rPr>
          <w:spacing w:val="18"/>
          <w:sz w:val="19"/>
        </w:rPr>
        <w:t xml:space="preserve"> </w:t>
      </w:r>
      <w:r>
        <w:rPr>
          <w:sz w:val="19"/>
        </w:rPr>
        <w:t>a</w:t>
      </w:r>
      <w:r>
        <w:rPr>
          <w:spacing w:val="18"/>
          <w:sz w:val="19"/>
        </w:rPr>
        <w:t xml:space="preserve"> </w:t>
      </w:r>
      <w:r>
        <w:rPr>
          <w:sz w:val="19"/>
        </w:rPr>
        <w:t>matriz,</w:t>
      </w:r>
      <w:r>
        <w:rPr>
          <w:spacing w:val="19"/>
          <w:sz w:val="19"/>
        </w:rPr>
        <w:t xml:space="preserve"> </w:t>
      </w:r>
      <w:r>
        <w:rPr>
          <w:sz w:val="19"/>
        </w:rPr>
        <w:t>todos</w:t>
      </w:r>
      <w:r>
        <w:rPr>
          <w:spacing w:val="18"/>
          <w:sz w:val="19"/>
        </w:rPr>
        <w:t xml:space="preserve"> </w:t>
      </w:r>
      <w:r>
        <w:rPr>
          <w:sz w:val="19"/>
        </w:rPr>
        <w:t>os</w:t>
      </w:r>
      <w:r>
        <w:rPr>
          <w:spacing w:val="18"/>
          <w:sz w:val="19"/>
        </w:rPr>
        <w:t xml:space="preserve"> </w:t>
      </w:r>
      <w:r>
        <w:rPr>
          <w:sz w:val="19"/>
        </w:rPr>
        <w:t>documentos</w:t>
      </w:r>
      <w:r>
        <w:rPr>
          <w:spacing w:val="19"/>
          <w:sz w:val="19"/>
        </w:rPr>
        <w:t xml:space="preserve"> </w:t>
      </w:r>
      <w:r>
        <w:rPr>
          <w:sz w:val="19"/>
        </w:rPr>
        <w:t>deverão</w:t>
      </w:r>
      <w:r>
        <w:rPr>
          <w:spacing w:val="18"/>
          <w:sz w:val="19"/>
        </w:rPr>
        <w:t xml:space="preserve"> </w:t>
      </w:r>
      <w:r>
        <w:rPr>
          <w:sz w:val="19"/>
        </w:rPr>
        <w:t>ser</w:t>
      </w:r>
      <w:r>
        <w:rPr>
          <w:spacing w:val="18"/>
          <w:sz w:val="19"/>
        </w:rPr>
        <w:t xml:space="preserve"> </w:t>
      </w:r>
      <w:r>
        <w:rPr>
          <w:sz w:val="19"/>
        </w:rPr>
        <w:t>apresentados</w:t>
      </w:r>
      <w:r>
        <w:rPr>
          <w:spacing w:val="18"/>
          <w:sz w:val="19"/>
        </w:rPr>
        <w:t xml:space="preserve"> </w:t>
      </w:r>
      <w:r>
        <w:rPr>
          <w:sz w:val="19"/>
        </w:rPr>
        <w:t>em</w:t>
      </w:r>
      <w:r>
        <w:rPr>
          <w:spacing w:val="19"/>
          <w:sz w:val="19"/>
        </w:rPr>
        <w:t xml:space="preserve"> </w:t>
      </w:r>
      <w:r>
        <w:rPr>
          <w:sz w:val="19"/>
        </w:rPr>
        <w:t>nome</w:t>
      </w:r>
      <w:r>
        <w:rPr>
          <w:spacing w:val="18"/>
          <w:sz w:val="19"/>
        </w:rPr>
        <w:t xml:space="preserve"> </w:t>
      </w:r>
      <w:r>
        <w:rPr>
          <w:sz w:val="19"/>
        </w:rPr>
        <w:t>e</w:t>
      </w:r>
      <w:r>
        <w:rPr>
          <w:spacing w:val="-45"/>
          <w:sz w:val="19"/>
        </w:rPr>
        <w:t xml:space="preserve"> </w:t>
      </w:r>
      <w:r>
        <w:rPr>
          <w:sz w:val="19"/>
        </w:rPr>
        <w:t>com CNPJ da matriz.</w:t>
      </w:r>
    </w:p>
    <w:p>
      <w:pPr>
        <w:pStyle w:val="10"/>
        <w:numPr>
          <w:ilvl w:val="2"/>
          <w:numId w:val="1"/>
        </w:numPr>
        <w:tabs>
          <w:tab w:val="left" w:pos="715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Se a licitante for a filial, todos os documentos deverão ser apresentados em nome e com o CNPJ da filial e, dentre estes 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42"/>
          <w:sz w:val="19"/>
        </w:rPr>
        <w:t xml:space="preserve"> </w:t>
      </w:r>
      <w:r>
        <w:rPr>
          <w:sz w:val="19"/>
        </w:rPr>
        <w:t>que</w:t>
      </w:r>
      <w:r>
        <w:rPr>
          <w:spacing w:val="42"/>
          <w:sz w:val="19"/>
        </w:rPr>
        <w:t xml:space="preserve"> </w:t>
      </w:r>
      <w:r>
        <w:rPr>
          <w:sz w:val="19"/>
        </w:rPr>
        <w:t>em</w:t>
      </w:r>
      <w:r>
        <w:rPr>
          <w:spacing w:val="42"/>
          <w:sz w:val="19"/>
        </w:rPr>
        <w:t xml:space="preserve"> </w:t>
      </w:r>
      <w:r>
        <w:rPr>
          <w:sz w:val="19"/>
        </w:rPr>
        <w:t>razão</w:t>
      </w:r>
      <w:r>
        <w:rPr>
          <w:spacing w:val="42"/>
          <w:sz w:val="19"/>
        </w:rPr>
        <w:t xml:space="preserve"> </w:t>
      </w:r>
      <w:r>
        <w:rPr>
          <w:sz w:val="19"/>
        </w:rPr>
        <w:t>da</w:t>
      </w:r>
      <w:r>
        <w:rPr>
          <w:spacing w:val="42"/>
          <w:sz w:val="19"/>
        </w:rPr>
        <w:t xml:space="preserve"> </w:t>
      </w:r>
      <w:r>
        <w:rPr>
          <w:sz w:val="19"/>
        </w:rPr>
        <w:t>centralização</w:t>
      </w:r>
      <w:r>
        <w:rPr>
          <w:spacing w:val="43"/>
          <w:sz w:val="19"/>
        </w:rPr>
        <w:t xml:space="preserve"> </w:t>
      </w:r>
      <w:r>
        <w:rPr>
          <w:sz w:val="19"/>
        </w:rPr>
        <w:t>e</w:t>
      </w:r>
      <w:r>
        <w:rPr>
          <w:spacing w:val="42"/>
          <w:sz w:val="19"/>
        </w:rPr>
        <w:t xml:space="preserve"> </w:t>
      </w:r>
      <w:r>
        <w:rPr>
          <w:sz w:val="19"/>
        </w:rPr>
        <w:t>certidão</w:t>
      </w:r>
      <w:r>
        <w:rPr>
          <w:spacing w:val="42"/>
          <w:sz w:val="19"/>
        </w:rPr>
        <w:t xml:space="preserve"> </w:t>
      </w:r>
      <w:r>
        <w:rPr>
          <w:sz w:val="19"/>
        </w:rPr>
        <w:t>conjunta,</w:t>
      </w:r>
      <w:r>
        <w:rPr>
          <w:spacing w:val="42"/>
          <w:sz w:val="19"/>
        </w:rPr>
        <w:t xml:space="preserve"> </w:t>
      </w:r>
      <w:r>
        <w:rPr>
          <w:sz w:val="19"/>
        </w:rPr>
        <w:t>deverão</w:t>
      </w:r>
      <w:r>
        <w:rPr>
          <w:spacing w:val="42"/>
          <w:sz w:val="19"/>
        </w:rPr>
        <w:t xml:space="preserve"> </w:t>
      </w:r>
      <w:r>
        <w:rPr>
          <w:sz w:val="19"/>
        </w:rPr>
        <w:t>ser</w:t>
      </w:r>
      <w:r>
        <w:rPr>
          <w:spacing w:val="42"/>
          <w:sz w:val="19"/>
        </w:rPr>
        <w:t xml:space="preserve"> </w:t>
      </w:r>
      <w:r>
        <w:rPr>
          <w:sz w:val="19"/>
        </w:rPr>
        <w:t>apresentados</w:t>
      </w:r>
      <w:r>
        <w:rPr>
          <w:spacing w:val="43"/>
          <w:sz w:val="19"/>
        </w:rPr>
        <w:t xml:space="preserve"> </w:t>
      </w:r>
      <w:r>
        <w:rPr>
          <w:sz w:val="19"/>
        </w:rPr>
        <w:t>em</w:t>
      </w:r>
      <w:r>
        <w:rPr>
          <w:spacing w:val="42"/>
          <w:sz w:val="19"/>
        </w:rPr>
        <w:t xml:space="preserve"> </w:t>
      </w:r>
      <w:r>
        <w:rPr>
          <w:sz w:val="19"/>
        </w:rPr>
        <w:t>nome</w:t>
      </w:r>
      <w:r>
        <w:rPr>
          <w:spacing w:val="42"/>
          <w:sz w:val="19"/>
        </w:rPr>
        <w:t xml:space="preserve"> </w:t>
      </w:r>
      <w:r>
        <w:rPr>
          <w:sz w:val="19"/>
        </w:rPr>
        <w:t>e</w:t>
      </w:r>
      <w:r>
        <w:rPr>
          <w:spacing w:val="42"/>
          <w:sz w:val="19"/>
        </w:rPr>
        <w:t xml:space="preserve"> </w:t>
      </w:r>
      <w:r>
        <w:rPr>
          <w:sz w:val="19"/>
        </w:rPr>
        <w:t>com</w:t>
      </w:r>
      <w:r>
        <w:rPr>
          <w:spacing w:val="42"/>
          <w:sz w:val="19"/>
        </w:rPr>
        <w:t xml:space="preserve"> </w:t>
      </w:r>
      <w:r>
        <w:rPr>
          <w:sz w:val="19"/>
        </w:rPr>
        <w:t>CNPJ</w:t>
      </w:r>
      <w:r>
        <w:rPr>
          <w:spacing w:val="43"/>
          <w:sz w:val="19"/>
        </w:rPr>
        <w:t xml:space="preserve"> </w:t>
      </w:r>
      <w:r>
        <w:rPr>
          <w:sz w:val="19"/>
        </w:rPr>
        <w:t>da</w:t>
      </w:r>
      <w:r>
        <w:rPr>
          <w:spacing w:val="42"/>
          <w:sz w:val="19"/>
        </w:rPr>
        <w:t xml:space="preserve"> </w:t>
      </w:r>
      <w:r>
        <w:rPr>
          <w:sz w:val="19"/>
        </w:rPr>
        <w:t>matriz</w:t>
      </w:r>
      <w:r>
        <w:rPr>
          <w:spacing w:val="42"/>
          <w:sz w:val="19"/>
        </w:rPr>
        <w:t xml:space="preserve"> </w:t>
      </w:r>
      <w:r>
        <w:rPr>
          <w:sz w:val="19"/>
        </w:rPr>
        <w:t>que</w:t>
      </w:r>
      <w:r>
        <w:rPr>
          <w:spacing w:val="-45"/>
          <w:sz w:val="19"/>
        </w:rPr>
        <w:t xml:space="preserve"> </w:t>
      </w:r>
      <w:r>
        <w:rPr>
          <w:sz w:val="19"/>
        </w:rPr>
        <w:t>abrangerá todas as suas filiais.</w:t>
      </w:r>
    </w:p>
    <w:p>
      <w:pPr>
        <w:pStyle w:val="10"/>
        <w:numPr>
          <w:ilvl w:val="2"/>
          <w:numId w:val="1"/>
        </w:numPr>
        <w:tabs>
          <w:tab w:val="left" w:pos="704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Se a licitante for a matriz e a fornecedora dos bens a filial, os documentos deverão ser apresentados em nome e com CNPJ da</w:t>
      </w:r>
      <w:r>
        <w:rPr>
          <w:spacing w:val="1"/>
          <w:sz w:val="19"/>
        </w:rPr>
        <w:t xml:space="preserve"> </w:t>
      </w:r>
      <w:r>
        <w:rPr>
          <w:sz w:val="19"/>
        </w:rPr>
        <w:t>matriz</w:t>
      </w:r>
      <w:r>
        <w:rPr>
          <w:spacing w:val="15"/>
          <w:sz w:val="19"/>
        </w:rPr>
        <w:t xml:space="preserve"> </w:t>
      </w:r>
      <w:r>
        <w:rPr>
          <w:sz w:val="19"/>
        </w:rPr>
        <w:t>e</w:t>
      </w:r>
      <w:r>
        <w:rPr>
          <w:spacing w:val="16"/>
          <w:sz w:val="19"/>
        </w:rPr>
        <w:t xml:space="preserve"> </w:t>
      </w:r>
      <w:r>
        <w:rPr>
          <w:sz w:val="19"/>
        </w:rPr>
        <w:t>da</w:t>
      </w:r>
      <w:r>
        <w:rPr>
          <w:spacing w:val="16"/>
          <w:sz w:val="19"/>
        </w:rPr>
        <w:t xml:space="preserve"> </w:t>
      </w:r>
      <w:r>
        <w:rPr>
          <w:sz w:val="19"/>
        </w:rPr>
        <w:t>filial,</w:t>
      </w:r>
      <w:r>
        <w:rPr>
          <w:spacing w:val="16"/>
          <w:sz w:val="19"/>
        </w:rPr>
        <w:t xml:space="preserve"> </w:t>
      </w:r>
      <w:r>
        <w:rPr>
          <w:sz w:val="19"/>
        </w:rPr>
        <w:t>simultaneamente,</w:t>
      </w:r>
      <w:r>
        <w:rPr>
          <w:spacing w:val="16"/>
          <w:sz w:val="19"/>
        </w:rPr>
        <w:t xml:space="preserve"> </w:t>
      </w:r>
      <w:r>
        <w:rPr>
          <w:sz w:val="19"/>
        </w:rPr>
        <w:t>salvo</w:t>
      </w:r>
      <w:r>
        <w:rPr>
          <w:spacing w:val="16"/>
          <w:sz w:val="19"/>
        </w:rPr>
        <w:t xml:space="preserve"> </w:t>
      </w:r>
      <w:r>
        <w:rPr>
          <w:sz w:val="19"/>
        </w:rPr>
        <w:t>os</w:t>
      </w:r>
      <w:r>
        <w:rPr>
          <w:spacing w:val="16"/>
          <w:sz w:val="19"/>
        </w:rPr>
        <w:t xml:space="preserve"> </w:t>
      </w:r>
      <w:r>
        <w:rPr>
          <w:sz w:val="19"/>
        </w:rPr>
        <w:t>documentos</w:t>
      </w:r>
      <w:r>
        <w:rPr>
          <w:spacing w:val="16"/>
          <w:sz w:val="19"/>
        </w:rPr>
        <w:t xml:space="preserve"> </w:t>
      </w:r>
      <w:r>
        <w:rPr>
          <w:sz w:val="19"/>
        </w:rPr>
        <w:t>que</w:t>
      </w:r>
      <w:r>
        <w:rPr>
          <w:spacing w:val="16"/>
          <w:sz w:val="19"/>
        </w:rPr>
        <w:t xml:space="preserve"> </w:t>
      </w:r>
      <w:r>
        <w:rPr>
          <w:sz w:val="19"/>
        </w:rPr>
        <w:t>em</w:t>
      </w:r>
      <w:r>
        <w:rPr>
          <w:spacing w:val="15"/>
          <w:sz w:val="19"/>
        </w:rPr>
        <w:t xml:space="preserve"> </w:t>
      </w:r>
      <w:r>
        <w:rPr>
          <w:sz w:val="19"/>
        </w:rPr>
        <w:t>razão</w:t>
      </w:r>
      <w:r>
        <w:rPr>
          <w:spacing w:val="16"/>
          <w:sz w:val="19"/>
        </w:rPr>
        <w:t xml:space="preserve"> </w:t>
      </w:r>
      <w:r>
        <w:rPr>
          <w:sz w:val="19"/>
        </w:rPr>
        <w:t>da</w:t>
      </w:r>
      <w:r>
        <w:rPr>
          <w:spacing w:val="16"/>
          <w:sz w:val="19"/>
        </w:rPr>
        <w:t xml:space="preserve"> </w:t>
      </w:r>
      <w:r>
        <w:rPr>
          <w:sz w:val="19"/>
        </w:rPr>
        <w:t>centralização</w:t>
      </w:r>
      <w:r>
        <w:rPr>
          <w:spacing w:val="16"/>
          <w:sz w:val="19"/>
        </w:rPr>
        <w:t xml:space="preserve"> </w:t>
      </w:r>
      <w:r>
        <w:rPr>
          <w:sz w:val="19"/>
        </w:rPr>
        <w:t>e</w:t>
      </w:r>
      <w:r>
        <w:rPr>
          <w:spacing w:val="16"/>
          <w:sz w:val="19"/>
        </w:rPr>
        <w:t xml:space="preserve"> </w:t>
      </w:r>
      <w:r>
        <w:rPr>
          <w:sz w:val="19"/>
        </w:rPr>
        <w:t>certidão</w:t>
      </w:r>
      <w:r>
        <w:rPr>
          <w:spacing w:val="16"/>
          <w:sz w:val="19"/>
        </w:rPr>
        <w:t xml:space="preserve"> </w:t>
      </w:r>
      <w:r>
        <w:rPr>
          <w:sz w:val="19"/>
        </w:rPr>
        <w:t>conjunta</w:t>
      </w:r>
      <w:r>
        <w:rPr>
          <w:spacing w:val="16"/>
          <w:sz w:val="19"/>
        </w:rPr>
        <w:t xml:space="preserve"> </w:t>
      </w:r>
      <w:r>
        <w:rPr>
          <w:sz w:val="19"/>
        </w:rPr>
        <w:t>deverão</w:t>
      </w:r>
      <w:r>
        <w:rPr>
          <w:spacing w:val="16"/>
          <w:sz w:val="19"/>
        </w:rPr>
        <w:t xml:space="preserve"> </w:t>
      </w:r>
      <w:r>
        <w:rPr>
          <w:sz w:val="19"/>
        </w:rPr>
        <w:t>ser</w:t>
      </w:r>
      <w:r>
        <w:rPr>
          <w:spacing w:val="16"/>
          <w:sz w:val="19"/>
        </w:rPr>
        <w:t xml:space="preserve"> </w:t>
      </w:r>
      <w:r>
        <w:rPr>
          <w:sz w:val="19"/>
        </w:rPr>
        <w:t>apresentados</w:t>
      </w:r>
      <w:r>
        <w:rPr>
          <w:spacing w:val="-46"/>
          <w:sz w:val="19"/>
        </w:rPr>
        <w:t xml:space="preserve"> </w:t>
      </w:r>
      <w:r>
        <w:rPr>
          <w:sz w:val="19"/>
        </w:rPr>
        <w:t>em nome e</w:t>
      </w:r>
      <w:r>
        <w:rPr>
          <w:spacing w:val="1"/>
          <w:sz w:val="19"/>
        </w:rPr>
        <w:t xml:space="preserve"> </w:t>
      </w:r>
      <w:r>
        <w:rPr>
          <w:sz w:val="19"/>
        </w:rPr>
        <w:t>com CNPJ</w:t>
      </w:r>
      <w:r>
        <w:rPr>
          <w:spacing w:val="1"/>
          <w:sz w:val="19"/>
        </w:rPr>
        <w:t xml:space="preserve"> </w:t>
      </w:r>
      <w:r>
        <w:rPr>
          <w:sz w:val="19"/>
        </w:rPr>
        <w:t>da matriz</w:t>
      </w:r>
      <w:r>
        <w:rPr>
          <w:spacing w:val="1"/>
          <w:sz w:val="19"/>
        </w:rPr>
        <w:t xml:space="preserve"> </w:t>
      </w:r>
      <w:r>
        <w:rPr>
          <w:sz w:val="19"/>
        </w:rPr>
        <w:t>que abrangerá todas</w:t>
      </w:r>
      <w:r>
        <w:rPr>
          <w:spacing w:val="1"/>
          <w:sz w:val="19"/>
        </w:rPr>
        <w:t xml:space="preserve"> </w:t>
      </w:r>
      <w:r>
        <w:rPr>
          <w:sz w:val="19"/>
        </w:rPr>
        <w:t>as suas</w:t>
      </w:r>
      <w:r>
        <w:rPr>
          <w:spacing w:val="1"/>
          <w:sz w:val="19"/>
        </w:rPr>
        <w:t xml:space="preserve"> </w:t>
      </w:r>
      <w:r>
        <w:rPr>
          <w:sz w:val="19"/>
        </w:rPr>
        <w:t>filiais.</w:t>
      </w:r>
    </w:p>
    <w:p>
      <w:pPr>
        <w:pStyle w:val="10"/>
        <w:numPr>
          <w:ilvl w:val="1"/>
          <w:numId w:val="1"/>
        </w:numPr>
        <w:tabs>
          <w:tab w:val="left" w:pos="595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efeito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habilitação</w:t>
      </w:r>
      <w:r>
        <w:rPr>
          <w:spacing w:val="1"/>
          <w:sz w:val="19"/>
        </w:rPr>
        <w:t xml:space="preserve"> </w:t>
      </w:r>
      <w:r>
        <w:rPr>
          <w:sz w:val="19"/>
        </w:rPr>
        <w:t>serão</w:t>
      </w:r>
      <w:r>
        <w:rPr>
          <w:spacing w:val="1"/>
          <w:sz w:val="19"/>
        </w:rPr>
        <w:t xml:space="preserve"> </w:t>
      </w:r>
      <w:r>
        <w:rPr>
          <w:sz w:val="19"/>
        </w:rPr>
        <w:t>aceitos</w:t>
      </w:r>
      <w:r>
        <w:rPr>
          <w:spacing w:val="1"/>
          <w:sz w:val="19"/>
        </w:rPr>
        <w:t xml:space="preserve"> </w:t>
      </w:r>
      <w:r>
        <w:rPr>
          <w:sz w:val="19"/>
        </w:rPr>
        <w:t>“</w:t>
      </w:r>
      <w:r>
        <w:rPr>
          <w:b/>
          <w:sz w:val="19"/>
        </w:rPr>
        <w:t>PROTOCOLOS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SOLICITAÇÃO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RENOVAÇÃO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DOCUMENTO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ACOMPANHADOS DOS ORIGINAIS DESATUALIZADOS OU VENCIDOS</w:t>
      </w:r>
      <w:r>
        <w:rPr>
          <w:sz w:val="19"/>
        </w:rPr>
        <w:t>”, em substituição aos documentos requeridos no</w:t>
      </w:r>
      <w:r>
        <w:rPr>
          <w:spacing w:val="1"/>
          <w:sz w:val="19"/>
        </w:rPr>
        <w:t xml:space="preserve"> </w:t>
      </w:r>
      <w:r>
        <w:rPr>
          <w:sz w:val="19"/>
        </w:rPr>
        <w:t>presente</w:t>
      </w:r>
      <w:r>
        <w:rPr>
          <w:spacing w:val="29"/>
          <w:sz w:val="19"/>
        </w:rPr>
        <w:t xml:space="preserve"> </w:t>
      </w:r>
      <w:r>
        <w:rPr>
          <w:sz w:val="19"/>
        </w:rPr>
        <w:t>edital</w:t>
      </w:r>
      <w:r>
        <w:rPr>
          <w:spacing w:val="29"/>
          <w:sz w:val="19"/>
        </w:rPr>
        <w:t xml:space="preserve"> </w:t>
      </w:r>
      <w:r>
        <w:rPr>
          <w:sz w:val="19"/>
        </w:rPr>
        <w:t>e</w:t>
      </w:r>
      <w:r>
        <w:rPr>
          <w:spacing w:val="29"/>
          <w:sz w:val="19"/>
        </w:rPr>
        <w:t xml:space="preserve"> </w:t>
      </w:r>
      <w:r>
        <w:rPr>
          <w:sz w:val="19"/>
        </w:rPr>
        <w:t>seus</w:t>
      </w:r>
      <w:r>
        <w:rPr>
          <w:spacing w:val="29"/>
          <w:sz w:val="19"/>
        </w:rPr>
        <w:t xml:space="preserve"> </w:t>
      </w:r>
      <w:r>
        <w:rPr>
          <w:sz w:val="19"/>
        </w:rPr>
        <w:t>anexos.</w:t>
      </w:r>
      <w:r>
        <w:rPr>
          <w:spacing w:val="29"/>
          <w:sz w:val="19"/>
        </w:rPr>
        <w:t xml:space="preserve"> </w:t>
      </w:r>
      <w:r>
        <w:rPr>
          <w:sz w:val="19"/>
        </w:rPr>
        <w:t>Entretanto,</w:t>
      </w:r>
      <w:r>
        <w:rPr>
          <w:spacing w:val="29"/>
          <w:sz w:val="19"/>
        </w:rPr>
        <w:t xml:space="preserve"> </w:t>
      </w:r>
      <w:r>
        <w:rPr>
          <w:sz w:val="19"/>
        </w:rPr>
        <w:t>os</w:t>
      </w:r>
      <w:r>
        <w:rPr>
          <w:spacing w:val="30"/>
          <w:sz w:val="19"/>
        </w:rPr>
        <w:t xml:space="preserve"> </w:t>
      </w:r>
      <w:r>
        <w:rPr>
          <w:sz w:val="19"/>
        </w:rPr>
        <w:t>mesmos</w:t>
      </w:r>
      <w:r>
        <w:rPr>
          <w:spacing w:val="28"/>
          <w:sz w:val="19"/>
        </w:rPr>
        <w:t xml:space="preserve"> </w:t>
      </w:r>
      <w:r>
        <w:rPr>
          <w:b/>
          <w:i/>
          <w:sz w:val="19"/>
        </w:rPr>
        <w:t>NÃO</w:t>
      </w:r>
      <w:r>
        <w:rPr>
          <w:b/>
          <w:i/>
          <w:spacing w:val="29"/>
          <w:sz w:val="19"/>
        </w:rPr>
        <w:t xml:space="preserve"> </w:t>
      </w:r>
      <w:r>
        <w:rPr>
          <w:b/>
          <w:i/>
          <w:sz w:val="19"/>
        </w:rPr>
        <w:t>SERÃO</w:t>
      </w:r>
      <w:r>
        <w:rPr>
          <w:b/>
          <w:i/>
          <w:spacing w:val="29"/>
          <w:sz w:val="19"/>
        </w:rPr>
        <w:t xml:space="preserve"> </w:t>
      </w:r>
      <w:r>
        <w:rPr>
          <w:b/>
          <w:i/>
          <w:sz w:val="19"/>
        </w:rPr>
        <w:t>ACEITOS</w:t>
      </w:r>
      <w:r>
        <w:rPr>
          <w:b/>
          <w:i/>
          <w:spacing w:val="28"/>
          <w:sz w:val="19"/>
        </w:rPr>
        <w:t xml:space="preserve"> </w:t>
      </w:r>
      <w:r>
        <w:rPr>
          <w:sz w:val="19"/>
        </w:rPr>
        <w:t>para</w:t>
      </w:r>
      <w:r>
        <w:rPr>
          <w:spacing w:val="29"/>
          <w:sz w:val="19"/>
        </w:rPr>
        <w:t xml:space="preserve"> </w:t>
      </w:r>
      <w:r>
        <w:rPr>
          <w:sz w:val="19"/>
        </w:rPr>
        <w:t>efeito</w:t>
      </w:r>
      <w:r>
        <w:rPr>
          <w:spacing w:val="29"/>
          <w:sz w:val="19"/>
        </w:rPr>
        <w:t xml:space="preserve"> </w:t>
      </w:r>
      <w:r>
        <w:rPr>
          <w:sz w:val="19"/>
        </w:rPr>
        <w:t>de</w:t>
      </w:r>
      <w:r>
        <w:rPr>
          <w:spacing w:val="30"/>
          <w:sz w:val="19"/>
        </w:rPr>
        <w:t xml:space="preserve"> </w:t>
      </w:r>
      <w:r>
        <w:rPr>
          <w:sz w:val="19"/>
        </w:rPr>
        <w:t>celebração</w:t>
      </w:r>
      <w:r>
        <w:rPr>
          <w:spacing w:val="29"/>
          <w:sz w:val="19"/>
        </w:rPr>
        <w:t xml:space="preserve"> </w:t>
      </w:r>
      <w:r>
        <w:rPr>
          <w:sz w:val="19"/>
        </w:rPr>
        <w:t>de</w:t>
      </w:r>
      <w:r>
        <w:rPr>
          <w:spacing w:val="29"/>
          <w:sz w:val="19"/>
        </w:rPr>
        <w:t xml:space="preserve"> </w:t>
      </w:r>
      <w:r>
        <w:rPr>
          <w:sz w:val="19"/>
        </w:rPr>
        <w:t>contrato,</w:t>
      </w:r>
      <w:r>
        <w:rPr>
          <w:spacing w:val="29"/>
          <w:sz w:val="19"/>
        </w:rPr>
        <w:t xml:space="preserve"> </w:t>
      </w:r>
      <w:r>
        <w:rPr>
          <w:sz w:val="19"/>
        </w:rPr>
        <w:t>que</w:t>
      </w:r>
      <w:r>
        <w:rPr>
          <w:spacing w:val="29"/>
          <w:sz w:val="19"/>
        </w:rPr>
        <w:t xml:space="preserve"> </w:t>
      </w:r>
      <w:r>
        <w:rPr>
          <w:sz w:val="19"/>
        </w:rPr>
        <w:t>só</w:t>
      </w:r>
      <w:r>
        <w:rPr>
          <w:spacing w:val="29"/>
          <w:sz w:val="19"/>
        </w:rPr>
        <w:t xml:space="preserve"> </w:t>
      </w:r>
      <w:r>
        <w:rPr>
          <w:sz w:val="19"/>
        </w:rPr>
        <w:t>deve</w:t>
      </w:r>
      <w:r>
        <w:rPr>
          <w:spacing w:val="-45"/>
          <w:sz w:val="19"/>
        </w:rPr>
        <w:t xml:space="preserve"> </w:t>
      </w:r>
      <w:r>
        <w:rPr>
          <w:sz w:val="19"/>
        </w:rPr>
        <w:t>ocorrer</w:t>
      </w:r>
      <w:r>
        <w:rPr>
          <w:spacing w:val="1"/>
          <w:sz w:val="19"/>
        </w:rPr>
        <w:t xml:space="preserve"> </w:t>
      </w:r>
      <w:r>
        <w:rPr>
          <w:sz w:val="19"/>
        </w:rPr>
        <w:t>após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apresentação</w:t>
      </w:r>
      <w:r>
        <w:rPr>
          <w:spacing w:val="2"/>
          <w:sz w:val="19"/>
        </w:rPr>
        <w:t xml:space="preserve"> </w:t>
      </w:r>
      <w:r>
        <w:rPr>
          <w:sz w:val="19"/>
        </w:rPr>
        <w:t>dos</w:t>
      </w:r>
      <w:r>
        <w:rPr>
          <w:spacing w:val="2"/>
          <w:sz w:val="19"/>
        </w:rPr>
        <w:t xml:space="preserve"> </w:t>
      </w:r>
      <w:r>
        <w:rPr>
          <w:sz w:val="19"/>
        </w:rPr>
        <w:t>documentos</w:t>
      </w:r>
      <w:r>
        <w:rPr>
          <w:spacing w:val="2"/>
          <w:sz w:val="19"/>
        </w:rPr>
        <w:t xml:space="preserve"> </w:t>
      </w:r>
      <w:r>
        <w:rPr>
          <w:sz w:val="19"/>
        </w:rPr>
        <w:t>requeridos</w:t>
      </w:r>
      <w:r>
        <w:rPr>
          <w:spacing w:val="2"/>
          <w:sz w:val="19"/>
        </w:rPr>
        <w:t xml:space="preserve"> </w:t>
      </w:r>
      <w:r>
        <w:rPr>
          <w:sz w:val="19"/>
        </w:rPr>
        <w:t>no</w:t>
      </w:r>
      <w:r>
        <w:rPr>
          <w:spacing w:val="2"/>
          <w:sz w:val="19"/>
        </w:rPr>
        <w:t xml:space="preserve"> </w:t>
      </w:r>
      <w:r>
        <w:rPr>
          <w:sz w:val="19"/>
        </w:rPr>
        <w:t>ato</w:t>
      </w:r>
      <w:r>
        <w:rPr>
          <w:spacing w:val="2"/>
          <w:sz w:val="19"/>
        </w:rPr>
        <w:t xml:space="preserve"> </w:t>
      </w:r>
      <w:r>
        <w:rPr>
          <w:sz w:val="19"/>
        </w:rPr>
        <w:t>convocatório</w:t>
      </w:r>
      <w:r>
        <w:rPr>
          <w:spacing w:val="2"/>
          <w:sz w:val="19"/>
        </w:rPr>
        <w:t xml:space="preserve"> </w:t>
      </w:r>
      <w:r>
        <w:rPr>
          <w:sz w:val="19"/>
        </w:rPr>
        <w:t>devidamente</w:t>
      </w:r>
      <w:r>
        <w:rPr>
          <w:spacing w:val="2"/>
          <w:sz w:val="19"/>
        </w:rPr>
        <w:t xml:space="preserve"> </w:t>
      </w:r>
      <w:r>
        <w:rPr>
          <w:sz w:val="19"/>
        </w:rPr>
        <w:t>regulares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atualizados.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524"/>
        </w:tabs>
        <w:spacing w:before="178" w:after="0" w:line="237" w:lineRule="auto"/>
        <w:ind w:left="212" w:right="377" w:firstLine="0"/>
        <w:jc w:val="both"/>
      </w:pPr>
      <w:r>
        <w:t>DA ABERTURA DOS ENVELOPES DE PROPOSTAS DE PREÇO E DO JULGAMENTO E CLASSIFICAÇÃO DAS</w:t>
      </w:r>
      <w:r>
        <w:rPr>
          <w:spacing w:val="1"/>
        </w:rPr>
        <w:t xml:space="preserve"> </w:t>
      </w:r>
      <w:r>
        <w:t>PROPOSTAS:</w:t>
      </w:r>
    </w:p>
    <w:p>
      <w:pPr>
        <w:pStyle w:val="10"/>
        <w:numPr>
          <w:ilvl w:val="1"/>
          <w:numId w:val="1"/>
        </w:numPr>
        <w:tabs>
          <w:tab w:val="left" w:pos="683"/>
        </w:tabs>
        <w:spacing w:before="96" w:after="0" w:line="237" w:lineRule="auto"/>
        <w:ind w:left="212" w:right="378" w:firstLine="0"/>
        <w:jc w:val="left"/>
        <w:rPr>
          <w:sz w:val="19"/>
        </w:rPr>
      </w:pPr>
      <w:r>
        <w:rPr>
          <w:sz w:val="19"/>
        </w:rPr>
        <w:t>No</w:t>
      </w:r>
      <w:r>
        <w:rPr>
          <w:spacing w:val="42"/>
          <w:sz w:val="19"/>
        </w:rPr>
        <w:t xml:space="preserve"> </w:t>
      </w:r>
      <w:r>
        <w:rPr>
          <w:sz w:val="19"/>
        </w:rPr>
        <w:t>horário</w:t>
      </w:r>
      <w:r>
        <w:rPr>
          <w:spacing w:val="42"/>
          <w:sz w:val="19"/>
        </w:rPr>
        <w:t xml:space="preserve"> </w:t>
      </w:r>
      <w:r>
        <w:rPr>
          <w:sz w:val="19"/>
        </w:rPr>
        <w:t>e</w:t>
      </w:r>
      <w:r>
        <w:rPr>
          <w:spacing w:val="42"/>
          <w:sz w:val="19"/>
        </w:rPr>
        <w:t xml:space="preserve"> </w:t>
      </w:r>
      <w:r>
        <w:rPr>
          <w:sz w:val="19"/>
        </w:rPr>
        <w:t>local</w:t>
      </w:r>
      <w:r>
        <w:rPr>
          <w:spacing w:val="42"/>
          <w:sz w:val="19"/>
        </w:rPr>
        <w:t xml:space="preserve"> </w:t>
      </w:r>
      <w:r>
        <w:rPr>
          <w:sz w:val="19"/>
        </w:rPr>
        <w:t>indicado</w:t>
      </w:r>
      <w:r>
        <w:rPr>
          <w:spacing w:val="42"/>
          <w:sz w:val="19"/>
        </w:rPr>
        <w:t xml:space="preserve"> </w:t>
      </w:r>
      <w:r>
        <w:rPr>
          <w:sz w:val="19"/>
        </w:rPr>
        <w:t>no</w:t>
      </w:r>
      <w:r>
        <w:rPr>
          <w:spacing w:val="43"/>
          <w:sz w:val="19"/>
        </w:rPr>
        <w:t xml:space="preserve"> </w:t>
      </w:r>
      <w:r>
        <w:rPr>
          <w:sz w:val="19"/>
        </w:rPr>
        <w:t>preâmbulo,</w:t>
      </w:r>
      <w:r>
        <w:rPr>
          <w:spacing w:val="42"/>
          <w:sz w:val="19"/>
        </w:rPr>
        <w:t xml:space="preserve"> </w:t>
      </w:r>
      <w:r>
        <w:rPr>
          <w:sz w:val="19"/>
        </w:rPr>
        <w:t>após</w:t>
      </w:r>
      <w:r>
        <w:rPr>
          <w:spacing w:val="42"/>
          <w:sz w:val="19"/>
        </w:rPr>
        <w:t xml:space="preserve"> </w:t>
      </w:r>
      <w:r>
        <w:rPr>
          <w:sz w:val="19"/>
        </w:rPr>
        <w:t>os</w:t>
      </w:r>
      <w:r>
        <w:rPr>
          <w:spacing w:val="42"/>
          <w:sz w:val="19"/>
        </w:rPr>
        <w:t xml:space="preserve"> </w:t>
      </w:r>
      <w:r>
        <w:rPr>
          <w:sz w:val="19"/>
        </w:rPr>
        <w:t>procedimentos</w:t>
      </w:r>
      <w:r>
        <w:rPr>
          <w:spacing w:val="42"/>
          <w:sz w:val="19"/>
        </w:rPr>
        <w:t xml:space="preserve"> </w:t>
      </w:r>
      <w:r>
        <w:rPr>
          <w:sz w:val="19"/>
        </w:rPr>
        <w:t>descritos</w:t>
      </w:r>
      <w:r>
        <w:rPr>
          <w:spacing w:val="42"/>
          <w:sz w:val="19"/>
        </w:rPr>
        <w:t xml:space="preserve"> </w:t>
      </w:r>
      <w:r>
        <w:rPr>
          <w:sz w:val="19"/>
        </w:rPr>
        <w:t>no</w:t>
      </w:r>
      <w:r>
        <w:rPr>
          <w:spacing w:val="42"/>
          <w:sz w:val="19"/>
        </w:rPr>
        <w:t xml:space="preserve"> </w:t>
      </w:r>
      <w:r>
        <w:rPr>
          <w:b/>
          <w:sz w:val="19"/>
        </w:rPr>
        <w:t>ITEM</w:t>
      </w:r>
      <w:r>
        <w:rPr>
          <w:b/>
          <w:spacing w:val="42"/>
          <w:sz w:val="19"/>
        </w:rPr>
        <w:t xml:space="preserve"> </w:t>
      </w:r>
      <w:r>
        <w:rPr>
          <w:b/>
          <w:sz w:val="19"/>
        </w:rPr>
        <w:t>7</w:t>
      </w:r>
      <w:r>
        <w:rPr>
          <w:sz w:val="19"/>
        </w:rPr>
        <w:t>,</w:t>
      </w:r>
      <w:r>
        <w:rPr>
          <w:spacing w:val="42"/>
          <w:sz w:val="19"/>
        </w:rPr>
        <w:t xml:space="preserve"> </w:t>
      </w:r>
      <w:r>
        <w:rPr>
          <w:sz w:val="19"/>
        </w:rPr>
        <w:t>será</w:t>
      </w:r>
      <w:r>
        <w:rPr>
          <w:spacing w:val="42"/>
          <w:sz w:val="19"/>
        </w:rPr>
        <w:t xml:space="preserve"> </w:t>
      </w:r>
      <w:r>
        <w:rPr>
          <w:sz w:val="19"/>
        </w:rPr>
        <w:t>aberto</w:t>
      </w:r>
      <w:r>
        <w:rPr>
          <w:spacing w:val="42"/>
          <w:sz w:val="19"/>
        </w:rPr>
        <w:t xml:space="preserve"> </w:t>
      </w:r>
      <w:r>
        <w:rPr>
          <w:sz w:val="19"/>
        </w:rPr>
        <w:t>o</w:t>
      </w:r>
      <w:r>
        <w:rPr>
          <w:spacing w:val="42"/>
          <w:sz w:val="19"/>
        </w:rPr>
        <w:t xml:space="preserve"> </w:t>
      </w:r>
      <w:r>
        <w:rPr>
          <w:sz w:val="19"/>
        </w:rPr>
        <w:t>envelope</w:t>
      </w:r>
      <w:r>
        <w:rPr>
          <w:spacing w:val="42"/>
          <w:sz w:val="19"/>
        </w:rPr>
        <w:t xml:space="preserve"> </w:t>
      </w:r>
      <w:r>
        <w:rPr>
          <w:sz w:val="19"/>
        </w:rPr>
        <w:t>n.º</w:t>
      </w:r>
      <w:r>
        <w:rPr>
          <w:spacing w:val="43"/>
          <w:sz w:val="19"/>
        </w:rPr>
        <w:t xml:space="preserve"> </w:t>
      </w:r>
      <w:r>
        <w:rPr>
          <w:sz w:val="19"/>
        </w:rPr>
        <w:t>01</w:t>
      </w:r>
      <w:r>
        <w:rPr>
          <w:spacing w:val="42"/>
          <w:sz w:val="19"/>
        </w:rPr>
        <w:t xml:space="preserve"> </w:t>
      </w:r>
      <w:r>
        <w:rPr>
          <w:sz w:val="19"/>
        </w:rPr>
        <w:t>-</w:t>
      </w:r>
      <w:r>
        <w:rPr>
          <w:spacing w:val="-45"/>
          <w:sz w:val="19"/>
        </w:rPr>
        <w:t xml:space="preserve"> </w:t>
      </w:r>
      <w:r>
        <w:rPr>
          <w:sz w:val="19"/>
        </w:rPr>
        <w:t>“</w:t>
      </w:r>
      <w:r>
        <w:rPr>
          <w:b/>
          <w:sz w:val="19"/>
        </w:rPr>
        <w:t>PROPOSTA DE PREÇOS</w:t>
      </w:r>
      <w:r>
        <w:rPr>
          <w:sz w:val="19"/>
        </w:rPr>
        <w:t>”,</w:t>
      </w:r>
      <w:r>
        <w:rPr>
          <w:spacing w:val="1"/>
          <w:sz w:val="19"/>
        </w:rPr>
        <w:t xml:space="preserve"> </w:t>
      </w:r>
      <w:r>
        <w:rPr>
          <w:sz w:val="19"/>
        </w:rPr>
        <w:t>dos interessados</w:t>
      </w:r>
      <w:r>
        <w:rPr>
          <w:spacing w:val="1"/>
          <w:sz w:val="19"/>
        </w:rPr>
        <w:t xml:space="preserve"> </w:t>
      </w:r>
      <w:r>
        <w:rPr>
          <w:sz w:val="19"/>
        </w:rPr>
        <w:t>em participar do</w:t>
      </w:r>
      <w:r>
        <w:rPr>
          <w:spacing w:val="1"/>
          <w:sz w:val="19"/>
        </w:rPr>
        <w:t xml:space="preserve"> </w:t>
      </w:r>
      <w:r>
        <w:rPr>
          <w:sz w:val="19"/>
        </w:rPr>
        <w:t>certame.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6" w:after="0" w:line="237" w:lineRule="auto"/>
        <w:ind w:left="212" w:right="381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16"/>
          <w:sz w:val="19"/>
        </w:rPr>
        <w:t xml:space="preserve"> </w:t>
      </w:r>
      <w:r>
        <w:rPr>
          <w:sz w:val="19"/>
        </w:rPr>
        <w:t>Pregoeiro</w:t>
      </w:r>
      <w:r>
        <w:rPr>
          <w:spacing w:val="17"/>
          <w:sz w:val="19"/>
        </w:rPr>
        <w:t xml:space="preserve"> </w:t>
      </w:r>
      <w:r>
        <w:rPr>
          <w:sz w:val="19"/>
        </w:rPr>
        <w:t>informará</w:t>
      </w:r>
      <w:r>
        <w:rPr>
          <w:spacing w:val="17"/>
          <w:sz w:val="19"/>
        </w:rPr>
        <w:t xml:space="preserve"> </w:t>
      </w:r>
      <w:r>
        <w:rPr>
          <w:sz w:val="19"/>
        </w:rPr>
        <w:t>aos</w:t>
      </w:r>
      <w:r>
        <w:rPr>
          <w:spacing w:val="17"/>
          <w:sz w:val="19"/>
        </w:rPr>
        <w:t xml:space="preserve"> </w:t>
      </w:r>
      <w:r>
        <w:rPr>
          <w:sz w:val="19"/>
        </w:rPr>
        <w:t>participantes</w:t>
      </w:r>
      <w:r>
        <w:rPr>
          <w:spacing w:val="17"/>
          <w:sz w:val="19"/>
        </w:rPr>
        <w:t xml:space="preserve"> </w:t>
      </w:r>
      <w:r>
        <w:rPr>
          <w:sz w:val="19"/>
        </w:rPr>
        <w:t>presentes</w:t>
      </w:r>
      <w:r>
        <w:rPr>
          <w:spacing w:val="16"/>
          <w:sz w:val="19"/>
        </w:rPr>
        <w:t xml:space="preserve"> </w:t>
      </w:r>
      <w:r>
        <w:rPr>
          <w:sz w:val="19"/>
        </w:rPr>
        <w:t>quais</w:t>
      </w:r>
      <w:r>
        <w:rPr>
          <w:spacing w:val="17"/>
          <w:sz w:val="19"/>
        </w:rPr>
        <w:t xml:space="preserve"> </w:t>
      </w:r>
      <w:r>
        <w:rPr>
          <w:sz w:val="19"/>
        </w:rPr>
        <w:t>licitantes</w:t>
      </w:r>
      <w:r>
        <w:rPr>
          <w:spacing w:val="17"/>
          <w:sz w:val="19"/>
        </w:rPr>
        <w:t xml:space="preserve"> </w:t>
      </w:r>
      <w:r>
        <w:rPr>
          <w:sz w:val="19"/>
        </w:rPr>
        <w:t>apresentaram</w:t>
      </w:r>
      <w:r>
        <w:rPr>
          <w:spacing w:val="17"/>
          <w:sz w:val="19"/>
        </w:rPr>
        <w:t xml:space="preserve"> </w:t>
      </w:r>
      <w:r>
        <w:rPr>
          <w:sz w:val="19"/>
        </w:rPr>
        <w:t>propostas</w:t>
      </w:r>
      <w:r>
        <w:rPr>
          <w:spacing w:val="17"/>
          <w:sz w:val="19"/>
        </w:rPr>
        <w:t xml:space="preserve"> </w:t>
      </w:r>
      <w:r>
        <w:rPr>
          <w:sz w:val="19"/>
        </w:rPr>
        <w:t>de</w:t>
      </w:r>
      <w:r>
        <w:rPr>
          <w:spacing w:val="16"/>
          <w:sz w:val="19"/>
        </w:rPr>
        <w:t xml:space="preserve"> </w:t>
      </w:r>
      <w:r>
        <w:rPr>
          <w:sz w:val="19"/>
        </w:rPr>
        <w:t>preços</w:t>
      </w:r>
      <w:r>
        <w:rPr>
          <w:spacing w:val="17"/>
          <w:sz w:val="19"/>
        </w:rPr>
        <w:t xml:space="preserve"> </w:t>
      </w:r>
      <w:r>
        <w:rPr>
          <w:sz w:val="19"/>
        </w:rPr>
        <w:t>para</w:t>
      </w:r>
      <w:r>
        <w:rPr>
          <w:spacing w:val="17"/>
          <w:sz w:val="19"/>
        </w:rPr>
        <w:t xml:space="preserve"> </w:t>
      </w:r>
      <w:r>
        <w:rPr>
          <w:sz w:val="19"/>
        </w:rPr>
        <w:t>o</w:t>
      </w:r>
      <w:r>
        <w:rPr>
          <w:spacing w:val="17"/>
          <w:sz w:val="19"/>
        </w:rPr>
        <w:t xml:space="preserve"> </w:t>
      </w:r>
      <w:r>
        <w:rPr>
          <w:sz w:val="19"/>
        </w:rPr>
        <w:t>fornecimento</w:t>
      </w:r>
      <w:r>
        <w:rPr>
          <w:spacing w:val="17"/>
          <w:sz w:val="19"/>
        </w:rPr>
        <w:t xml:space="preserve"> </w:t>
      </w:r>
      <w:r>
        <w:rPr>
          <w:sz w:val="19"/>
        </w:rPr>
        <w:t>objeto</w:t>
      </w:r>
      <w:r>
        <w:rPr>
          <w:spacing w:val="-45"/>
          <w:sz w:val="19"/>
        </w:rPr>
        <w:t xml:space="preserve"> </w:t>
      </w:r>
      <w:r>
        <w:rPr>
          <w:sz w:val="19"/>
        </w:rPr>
        <w:t>da presente licitação</w:t>
      </w:r>
      <w:r>
        <w:rPr>
          <w:spacing w:val="1"/>
          <w:sz w:val="19"/>
        </w:rPr>
        <w:t xml:space="preserve"> </w:t>
      </w:r>
      <w:r>
        <w:rPr>
          <w:sz w:val="19"/>
        </w:rPr>
        <w:t>e os respectivos valores</w:t>
      </w:r>
      <w:r>
        <w:rPr>
          <w:spacing w:val="1"/>
          <w:sz w:val="19"/>
        </w:rPr>
        <w:t xml:space="preserve"> </w:t>
      </w:r>
      <w:r>
        <w:rPr>
          <w:sz w:val="19"/>
        </w:rPr>
        <w:t>ofertados.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Pregoeiro</w:t>
      </w:r>
      <w:r>
        <w:rPr>
          <w:spacing w:val="5"/>
          <w:sz w:val="19"/>
        </w:rPr>
        <w:t xml:space="preserve"> </w:t>
      </w:r>
      <w:r>
        <w:rPr>
          <w:sz w:val="19"/>
        </w:rPr>
        <w:t>fará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ordenação</w:t>
      </w:r>
      <w:r>
        <w:rPr>
          <w:spacing w:val="5"/>
          <w:sz w:val="19"/>
        </w:rPr>
        <w:t xml:space="preserve"> </w:t>
      </w:r>
      <w:r>
        <w:rPr>
          <w:sz w:val="19"/>
        </w:rPr>
        <w:t>dos</w:t>
      </w:r>
      <w:r>
        <w:rPr>
          <w:spacing w:val="5"/>
          <w:sz w:val="19"/>
        </w:rPr>
        <w:t xml:space="preserve"> </w:t>
      </w:r>
      <w:r>
        <w:rPr>
          <w:sz w:val="19"/>
        </w:rPr>
        <w:t>valores</w:t>
      </w:r>
      <w:r>
        <w:rPr>
          <w:spacing w:val="5"/>
          <w:sz w:val="19"/>
        </w:rPr>
        <w:t xml:space="preserve"> </w:t>
      </w:r>
      <w:r>
        <w:rPr>
          <w:sz w:val="19"/>
        </w:rPr>
        <w:t>das</w:t>
      </w:r>
      <w:r>
        <w:rPr>
          <w:spacing w:val="4"/>
          <w:sz w:val="19"/>
        </w:rPr>
        <w:t xml:space="preserve"> </w:t>
      </w:r>
      <w:r>
        <w:rPr>
          <w:sz w:val="19"/>
        </w:rPr>
        <w:t>propostas,</w:t>
      </w:r>
      <w:r>
        <w:rPr>
          <w:spacing w:val="5"/>
          <w:sz w:val="19"/>
        </w:rPr>
        <w:t xml:space="preserve"> </w:t>
      </w:r>
      <w:r>
        <w:rPr>
          <w:sz w:val="19"/>
        </w:rPr>
        <w:t>em</w:t>
      </w:r>
      <w:r>
        <w:rPr>
          <w:spacing w:val="5"/>
          <w:sz w:val="19"/>
        </w:rPr>
        <w:t xml:space="preserve"> </w:t>
      </w:r>
      <w:r>
        <w:rPr>
          <w:sz w:val="19"/>
        </w:rPr>
        <w:t>ordem</w:t>
      </w:r>
      <w:r>
        <w:rPr>
          <w:spacing w:val="5"/>
          <w:sz w:val="19"/>
        </w:rPr>
        <w:t xml:space="preserve"> </w:t>
      </w:r>
      <w:r>
        <w:rPr>
          <w:sz w:val="19"/>
        </w:rPr>
        <w:t>crescente,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todas</w:t>
      </w:r>
      <w:r>
        <w:rPr>
          <w:spacing w:val="5"/>
          <w:sz w:val="19"/>
        </w:rPr>
        <w:t xml:space="preserve"> </w:t>
      </w:r>
      <w:r>
        <w:rPr>
          <w:sz w:val="19"/>
        </w:rPr>
        <w:t>as</w:t>
      </w:r>
      <w:r>
        <w:rPr>
          <w:spacing w:val="4"/>
          <w:sz w:val="19"/>
        </w:rPr>
        <w:t xml:space="preserve"> </w:t>
      </w:r>
      <w:r>
        <w:rPr>
          <w:sz w:val="19"/>
        </w:rPr>
        <w:t>licitantes.</w:t>
      </w:r>
    </w:p>
    <w:p>
      <w:pPr>
        <w:pStyle w:val="10"/>
        <w:numPr>
          <w:ilvl w:val="1"/>
          <w:numId w:val="1"/>
        </w:numPr>
        <w:tabs>
          <w:tab w:val="left" w:pos="657"/>
        </w:tabs>
        <w:spacing w:before="96" w:after="0" w:line="237" w:lineRule="auto"/>
        <w:ind w:left="212" w:right="372" w:firstLine="0"/>
        <w:jc w:val="left"/>
        <w:rPr>
          <w:sz w:val="19"/>
        </w:rPr>
      </w:pPr>
      <w:r>
        <w:rPr>
          <w:sz w:val="19"/>
        </w:rPr>
        <w:t>Durante</w:t>
      </w:r>
      <w:r>
        <w:rPr>
          <w:spacing w:val="19"/>
          <w:sz w:val="19"/>
        </w:rPr>
        <w:t xml:space="preserve"> </w:t>
      </w:r>
      <w:r>
        <w:rPr>
          <w:sz w:val="19"/>
        </w:rPr>
        <w:t>os</w:t>
      </w:r>
      <w:r>
        <w:rPr>
          <w:spacing w:val="20"/>
          <w:sz w:val="19"/>
        </w:rPr>
        <w:t xml:space="preserve"> </w:t>
      </w:r>
      <w:r>
        <w:rPr>
          <w:sz w:val="19"/>
        </w:rPr>
        <w:t>trabalhos,</w:t>
      </w:r>
      <w:r>
        <w:rPr>
          <w:spacing w:val="20"/>
          <w:sz w:val="19"/>
        </w:rPr>
        <w:t xml:space="preserve"> </w:t>
      </w:r>
      <w:r>
        <w:rPr>
          <w:sz w:val="19"/>
        </w:rPr>
        <w:t>somente</w:t>
      </w:r>
      <w:r>
        <w:rPr>
          <w:spacing w:val="20"/>
          <w:sz w:val="19"/>
        </w:rPr>
        <w:t xml:space="preserve"> </w:t>
      </w:r>
      <w:r>
        <w:rPr>
          <w:sz w:val="19"/>
        </w:rPr>
        <w:t>será</w:t>
      </w:r>
      <w:r>
        <w:rPr>
          <w:spacing w:val="20"/>
          <w:sz w:val="19"/>
        </w:rPr>
        <w:t xml:space="preserve"> </w:t>
      </w:r>
      <w:r>
        <w:rPr>
          <w:sz w:val="19"/>
        </w:rPr>
        <w:t>permitida</w:t>
      </w:r>
      <w:r>
        <w:rPr>
          <w:spacing w:val="20"/>
          <w:sz w:val="19"/>
        </w:rPr>
        <w:t xml:space="preserve"> </w:t>
      </w:r>
      <w:r>
        <w:rPr>
          <w:sz w:val="19"/>
        </w:rPr>
        <w:t>a</w:t>
      </w:r>
      <w:r>
        <w:rPr>
          <w:spacing w:val="20"/>
          <w:sz w:val="19"/>
        </w:rPr>
        <w:t xml:space="preserve"> </w:t>
      </w:r>
      <w:r>
        <w:rPr>
          <w:sz w:val="19"/>
        </w:rPr>
        <w:t>manifestação,</w:t>
      </w:r>
      <w:r>
        <w:rPr>
          <w:spacing w:val="20"/>
          <w:sz w:val="19"/>
        </w:rPr>
        <w:t xml:space="preserve"> </w:t>
      </w:r>
      <w:r>
        <w:rPr>
          <w:b/>
          <w:sz w:val="19"/>
        </w:rPr>
        <w:t>ORAL</w:t>
      </w:r>
      <w:r>
        <w:rPr>
          <w:b/>
          <w:spacing w:val="17"/>
          <w:sz w:val="19"/>
        </w:rPr>
        <w:t xml:space="preserve"> </w:t>
      </w:r>
      <w:r>
        <w:rPr>
          <w:b/>
          <w:sz w:val="19"/>
        </w:rPr>
        <w:t>OU</w:t>
      </w:r>
      <w:r>
        <w:rPr>
          <w:b/>
          <w:spacing w:val="18"/>
          <w:sz w:val="19"/>
        </w:rPr>
        <w:t xml:space="preserve"> </w:t>
      </w:r>
      <w:r>
        <w:rPr>
          <w:b/>
          <w:sz w:val="19"/>
        </w:rPr>
        <w:t>ESCRITA</w:t>
      </w:r>
      <w:r>
        <w:rPr>
          <w:sz w:val="19"/>
        </w:rPr>
        <w:t>,</w:t>
      </w:r>
      <w:r>
        <w:rPr>
          <w:spacing w:val="20"/>
          <w:sz w:val="19"/>
        </w:rPr>
        <w:t xml:space="preserve"> </w:t>
      </w:r>
      <w:r>
        <w:rPr>
          <w:sz w:val="19"/>
        </w:rPr>
        <w:t>de</w:t>
      </w:r>
      <w:r>
        <w:rPr>
          <w:spacing w:val="20"/>
          <w:sz w:val="19"/>
        </w:rPr>
        <w:t xml:space="preserve"> </w:t>
      </w:r>
      <w:r>
        <w:rPr>
          <w:sz w:val="19"/>
        </w:rPr>
        <w:t>pessoa</w:t>
      </w:r>
      <w:r>
        <w:rPr>
          <w:spacing w:val="20"/>
          <w:sz w:val="19"/>
        </w:rPr>
        <w:t xml:space="preserve"> </w:t>
      </w:r>
      <w:r>
        <w:rPr>
          <w:sz w:val="19"/>
        </w:rPr>
        <w:t>devidamente</w:t>
      </w:r>
      <w:r>
        <w:rPr>
          <w:spacing w:val="20"/>
          <w:sz w:val="19"/>
        </w:rPr>
        <w:t xml:space="preserve"> </w:t>
      </w:r>
      <w:r>
        <w:rPr>
          <w:sz w:val="19"/>
        </w:rPr>
        <w:t>credenciada</w:t>
      </w:r>
      <w:r>
        <w:rPr>
          <w:spacing w:val="19"/>
          <w:sz w:val="19"/>
        </w:rPr>
        <w:t xml:space="preserve"> </w:t>
      </w:r>
      <w:r>
        <w:rPr>
          <w:sz w:val="19"/>
        </w:rPr>
        <w:t>pela</w:t>
      </w:r>
      <w:r>
        <w:rPr>
          <w:spacing w:val="-44"/>
          <w:sz w:val="19"/>
        </w:rPr>
        <w:t xml:space="preserve"> </w:t>
      </w:r>
      <w:r>
        <w:rPr>
          <w:sz w:val="19"/>
        </w:rPr>
        <w:t xml:space="preserve">licitante nos termos do </w:t>
      </w:r>
      <w:r>
        <w:rPr>
          <w:b/>
          <w:sz w:val="19"/>
        </w:rPr>
        <w:t>ITEM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 xml:space="preserve">7 </w:t>
      </w:r>
      <w:r>
        <w:rPr>
          <w:sz w:val="19"/>
        </w:rPr>
        <w:t>deste Edital.</w:t>
      </w:r>
    </w:p>
    <w:p>
      <w:pPr>
        <w:pStyle w:val="10"/>
        <w:numPr>
          <w:ilvl w:val="1"/>
          <w:numId w:val="1"/>
        </w:numPr>
        <w:tabs>
          <w:tab w:val="left" w:pos="690"/>
        </w:tabs>
        <w:spacing w:before="96" w:after="0" w:line="237" w:lineRule="auto"/>
        <w:ind w:left="212" w:right="383" w:firstLine="0"/>
        <w:jc w:val="left"/>
        <w:rPr>
          <w:sz w:val="19"/>
        </w:rPr>
      </w:pPr>
      <w:r>
        <w:rPr>
          <w:sz w:val="19"/>
        </w:rPr>
        <w:t>Para</w:t>
      </w:r>
      <w:r>
        <w:rPr>
          <w:spacing w:val="3"/>
          <w:sz w:val="19"/>
        </w:rPr>
        <w:t xml:space="preserve"> </w:t>
      </w:r>
      <w:r>
        <w:rPr>
          <w:sz w:val="19"/>
        </w:rPr>
        <w:t>efeito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classificação</w:t>
      </w:r>
      <w:r>
        <w:rPr>
          <w:spacing w:val="3"/>
          <w:sz w:val="19"/>
        </w:rPr>
        <w:t xml:space="preserve"> </w:t>
      </w:r>
      <w:r>
        <w:rPr>
          <w:sz w:val="19"/>
        </w:rPr>
        <w:t>das</w:t>
      </w:r>
      <w:r>
        <w:rPr>
          <w:spacing w:val="3"/>
          <w:sz w:val="19"/>
        </w:rPr>
        <w:t xml:space="preserve"> </w:t>
      </w:r>
      <w:r>
        <w:rPr>
          <w:sz w:val="19"/>
        </w:rPr>
        <w:t>propostas,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3"/>
          <w:sz w:val="19"/>
        </w:rPr>
        <w:t xml:space="preserve"> </w:t>
      </w:r>
      <w:r>
        <w:rPr>
          <w:sz w:val="19"/>
        </w:rPr>
        <w:t>Pregoeiro</w:t>
      </w:r>
      <w:r>
        <w:rPr>
          <w:spacing w:val="3"/>
          <w:sz w:val="19"/>
        </w:rPr>
        <w:t xml:space="preserve"> </w:t>
      </w:r>
      <w:r>
        <w:rPr>
          <w:sz w:val="19"/>
        </w:rPr>
        <w:t>considerará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3"/>
          <w:sz w:val="19"/>
        </w:rPr>
        <w:t xml:space="preserve"> </w:t>
      </w:r>
      <w:r>
        <w:rPr>
          <w:sz w:val="19"/>
        </w:rPr>
        <w:t>preço</w:t>
      </w:r>
      <w:r>
        <w:rPr>
          <w:spacing w:val="3"/>
          <w:sz w:val="19"/>
        </w:rPr>
        <w:t xml:space="preserve"> </w:t>
      </w:r>
      <w:r>
        <w:rPr>
          <w:sz w:val="19"/>
        </w:rPr>
        <w:t>por</w:t>
      </w:r>
      <w:r>
        <w:rPr>
          <w:spacing w:val="3"/>
          <w:sz w:val="19"/>
        </w:rPr>
        <w:t xml:space="preserve"> </w:t>
      </w:r>
      <w:r>
        <w:rPr>
          <w:sz w:val="19"/>
        </w:rPr>
        <w:t>item</w:t>
      </w:r>
      <w:r>
        <w:rPr>
          <w:spacing w:val="3"/>
          <w:sz w:val="19"/>
        </w:rPr>
        <w:t xml:space="preserve"> </w:t>
      </w:r>
      <w:r>
        <w:rPr>
          <w:sz w:val="19"/>
        </w:rPr>
        <w:t>constante</w:t>
      </w:r>
      <w:r>
        <w:rPr>
          <w:spacing w:val="3"/>
          <w:sz w:val="19"/>
        </w:rPr>
        <w:t xml:space="preserve"> </w:t>
      </w:r>
      <w:r>
        <w:rPr>
          <w:sz w:val="19"/>
        </w:rPr>
        <w:t>em</w:t>
      </w:r>
      <w:r>
        <w:rPr>
          <w:spacing w:val="3"/>
          <w:sz w:val="19"/>
        </w:rPr>
        <w:t xml:space="preserve"> </w:t>
      </w:r>
      <w:r>
        <w:rPr>
          <w:sz w:val="19"/>
        </w:rPr>
        <w:t>cada</w:t>
      </w:r>
      <w:r>
        <w:rPr>
          <w:spacing w:val="3"/>
          <w:sz w:val="19"/>
        </w:rPr>
        <w:t xml:space="preserve"> </w:t>
      </w:r>
      <w:r>
        <w:rPr>
          <w:sz w:val="19"/>
        </w:rPr>
        <w:t>proposta,</w:t>
      </w:r>
      <w:r>
        <w:rPr>
          <w:spacing w:val="3"/>
          <w:sz w:val="19"/>
        </w:rPr>
        <w:t xml:space="preserve"> </w:t>
      </w:r>
      <w:r>
        <w:rPr>
          <w:sz w:val="19"/>
        </w:rPr>
        <w:t>s</w:t>
      </w:r>
      <w:r>
        <w:rPr>
          <w:b/>
          <w:sz w:val="19"/>
        </w:rPr>
        <w:t>endo</w:t>
      </w:r>
      <w:r>
        <w:rPr>
          <w:b/>
          <w:spacing w:val="-45"/>
          <w:sz w:val="19"/>
        </w:rPr>
        <w:t xml:space="preserve"> </w:t>
      </w:r>
      <w:r>
        <w:rPr>
          <w:b/>
          <w:sz w:val="19"/>
        </w:rPr>
        <w:t>desclassificadas as propostas</w:t>
      </w:r>
      <w:r>
        <w:rPr>
          <w:sz w:val="19"/>
        </w:rPr>
        <w:t>:</w:t>
      </w:r>
    </w:p>
    <w:p>
      <w:pPr>
        <w:pStyle w:val="10"/>
        <w:numPr>
          <w:ilvl w:val="0"/>
          <w:numId w:val="4"/>
        </w:numPr>
        <w:tabs>
          <w:tab w:val="left" w:pos="478"/>
        </w:tabs>
        <w:spacing w:before="96" w:after="0" w:line="237" w:lineRule="auto"/>
        <w:ind w:left="212" w:right="381" w:firstLine="0"/>
        <w:jc w:val="left"/>
        <w:rPr>
          <w:sz w:val="19"/>
        </w:rPr>
      </w:pPr>
      <w:r>
        <w:rPr>
          <w:sz w:val="19"/>
        </w:rPr>
        <w:t>Cujo</w:t>
      </w:r>
      <w:r>
        <w:rPr>
          <w:spacing w:val="16"/>
          <w:sz w:val="19"/>
        </w:rPr>
        <w:t xml:space="preserve"> </w:t>
      </w:r>
      <w:r>
        <w:rPr>
          <w:sz w:val="19"/>
        </w:rPr>
        <w:t>objeto</w:t>
      </w:r>
      <w:r>
        <w:rPr>
          <w:spacing w:val="16"/>
          <w:sz w:val="19"/>
        </w:rPr>
        <w:t xml:space="preserve"> </w:t>
      </w:r>
      <w:r>
        <w:rPr>
          <w:sz w:val="19"/>
        </w:rPr>
        <w:t>não</w:t>
      </w:r>
      <w:r>
        <w:rPr>
          <w:spacing w:val="16"/>
          <w:sz w:val="19"/>
        </w:rPr>
        <w:t xml:space="preserve"> </w:t>
      </w:r>
      <w:r>
        <w:rPr>
          <w:sz w:val="19"/>
        </w:rPr>
        <w:t>atenda</w:t>
      </w:r>
      <w:r>
        <w:rPr>
          <w:spacing w:val="16"/>
          <w:sz w:val="19"/>
        </w:rPr>
        <w:t xml:space="preserve"> </w:t>
      </w:r>
      <w:r>
        <w:rPr>
          <w:sz w:val="19"/>
        </w:rPr>
        <w:t>as</w:t>
      </w:r>
      <w:r>
        <w:rPr>
          <w:spacing w:val="16"/>
          <w:sz w:val="19"/>
        </w:rPr>
        <w:t xml:space="preserve"> </w:t>
      </w:r>
      <w:r>
        <w:rPr>
          <w:sz w:val="19"/>
        </w:rPr>
        <w:t>especificações,</w:t>
      </w:r>
      <w:r>
        <w:rPr>
          <w:spacing w:val="16"/>
          <w:sz w:val="19"/>
        </w:rPr>
        <w:t xml:space="preserve"> </w:t>
      </w:r>
      <w:r>
        <w:rPr>
          <w:sz w:val="19"/>
        </w:rPr>
        <w:t>prazos</w:t>
      </w:r>
      <w:r>
        <w:rPr>
          <w:spacing w:val="16"/>
          <w:sz w:val="19"/>
        </w:rPr>
        <w:t xml:space="preserve"> </w:t>
      </w:r>
      <w:r>
        <w:rPr>
          <w:sz w:val="19"/>
        </w:rPr>
        <w:t>e</w:t>
      </w:r>
      <w:r>
        <w:rPr>
          <w:spacing w:val="16"/>
          <w:sz w:val="19"/>
        </w:rPr>
        <w:t xml:space="preserve"> </w:t>
      </w:r>
      <w:r>
        <w:rPr>
          <w:sz w:val="19"/>
        </w:rPr>
        <w:t>condições</w:t>
      </w:r>
      <w:r>
        <w:rPr>
          <w:spacing w:val="16"/>
          <w:sz w:val="19"/>
        </w:rPr>
        <w:t xml:space="preserve"> </w:t>
      </w:r>
      <w:r>
        <w:rPr>
          <w:sz w:val="19"/>
        </w:rPr>
        <w:t>fixados</w:t>
      </w:r>
      <w:r>
        <w:rPr>
          <w:spacing w:val="16"/>
          <w:sz w:val="19"/>
        </w:rPr>
        <w:t xml:space="preserve"> </w:t>
      </w:r>
      <w:r>
        <w:rPr>
          <w:sz w:val="19"/>
        </w:rPr>
        <w:t>neste</w:t>
      </w:r>
      <w:r>
        <w:rPr>
          <w:spacing w:val="16"/>
          <w:sz w:val="19"/>
        </w:rPr>
        <w:t xml:space="preserve"> </w:t>
      </w:r>
      <w:r>
        <w:rPr>
          <w:sz w:val="19"/>
        </w:rPr>
        <w:t>Edital,</w:t>
      </w:r>
      <w:r>
        <w:rPr>
          <w:spacing w:val="16"/>
          <w:sz w:val="19"/>
        </w:rPr>
        <w:t xml:space="preserve"> </w:t>
      </w:r>
      <w:r>
        <w:rPr>
          <w:sz w:val="19"/>
        </w:rPr>
        <w:t>inclusive</w:t>
      </w:r>
      <w:r>
        <w:rPr>
          <w:spacing w:val="16"/>
          <w:sz w:val="19"/>
        </w:rPr>
        <w:t xml:space="preserve"> </w:t>
      </w:r>
      <w:r>
        <w:rPr>
          <w:sz w:val="19"/>
        </w:rPr>
        <w:t>aqueles</w:t>
      </w:r>
      <w:r>
        <w:rPr>
          <w:spacing w:val="16"/>
          <w:sz w:val="19"/>
        </w:rPr>
        <w:t xml:space="preserve"> </w:t>
      </w:r>
      <w:r>
        <w:rPr>
          <w:sz w:val="19"/>
        </w:rPr>
        <w:t>exigidos</w:t>
      </w:r>
      <w:r>
        <w:rPr>
          <w:spacing w:val="16"/>
          <w:sz w:val="19"/>
        </w:rPr>
        <w:t xml:space="preserve"> </w:t>
      </w:r>
      <w:r>
        <w:rPr>
          <w:sz w:val="19"/>
        </w:rPr>
        <w:t>como</w:t>
      </w:r>
      <w:r>
        <w:rPr>
          <w:spacing w:val="16"/>
          <w:sz w:val="19"/>
        </w:rPr>
        <w:t xml:space="preserve"> </w:t>
      </w:r>
      <w:r>
        <w:rPr>
          <w:sz w:val="19"/>
        </w:rPr>
        <w:t>pré-</w:t>
      </w:r>
      <w:r>
        <w:rPr>
          <w:spacing w:val="-45"/>
          <w:sz w:val="19"/>
        </w:rPr>
        <w:t xml:space="preserve"> </w:t>
      </w:r>
      <w:r>
        <w:rPr>
          <w:sz w:val="19"/>
        </w:rPr>
        <w:t xml:space="preserve">classificação, </w:t>
      </w:r>
      <w:r>
        <w:rPr>
          <w:b/>
          <w:sz w:val="19"/>
        </w:rPr>
        <w:t>sobretudo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no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que se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refere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ao valor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máximo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estimado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unitário 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global</w:t>
      </w:r>
      <w:r>
        <w:rPr>
          <w:sz w:val="19"/>
        </w:rPr>
        <w:t>;</w:t>
      </w:r>
    </w:p>
    <w:p>
      <w:pPr>
        <w:pStyle w:val="10"/>
        <w:numPr>
          <w:ilvl w:val="0"/>
          <w:numId w:val="4"/>
        </w:numPr>
        <w:tabs>
          <w:tab w:val="left" w:pos="432"/>
        </w:tabs>
        <w:spacing w:before="94" w:after="0" w:line="240" w:lineRule="auto"/>
        <w:ind w:left="431" w:right="0" w:hanging="220"/>
        <w:jc w:val="left"/>
        <w:rPr>
          <w:sz w:val="19"/>
        </w:rPr>
      </w:pPr>
      <w:r>
        <w:rPr>
          <w:sz w:val="19"/>
        </w:rPr>
        <w:t>Que</w:t>
      </w:r>
      <w:r>
        <w:rPr>
          <w:spacing w:val="6"/>
          <w:sz w:val="19"/>
        </w:rPr>
        <w:t xml:space="preserve"> </w:t>
      </w:r>
      <w:r>
        <w:rPr>
          <w:sz w:val="19"/>
        </w:rPr>
        <w:t>apresentem</w:t>
      </w:r>
      <w:r>
        <w:rPr>
          <w:spacing w:val="7"/>
          <w:sz w:val="19"/>
        </w:rPr>
        <w:t xml:space="preserve"> </w:t>
      </w:r>
      <w:r>
        <w:rPr>
          <w:sz w:val="19"/>
        </w:rPr>
        <w:t>preço</w:t>
      </w:r>
      <w:r>
        <w:rPr>
          <w:spacing w:val="6"/>
          <w:sz w:val="19"/>
        </w:rPr>
        <w:t xml:space="preserve"> </w:t>
      </w:r>
      <w:r>
        <w:rPr>
          <w:sz w:val="19"/>
        </w:rPr>
        <w:t>baseado</w:t>
      </w:r>
      <w:r>
        <w:rPr>
          <w:spacing w:val="7"/>
          <w:sz w:val="19"/>
        </w:rPr>
        <w:t xml:space="preserve"> </w:t>
      </w:r>
      <w:r>
        <w:rPr>
          <w:sz w:val="19"/>
        </w:rPr>
        <w:t>exclusivamente</w:t>
      </w:r>
      <w:r>
        <w:rPr>
          <w:spacing w:val="6"/>
          <w:sz w:val="19"/>
        </w:rPr>
        <w:t xml:space="preserve"> </w:t>
      </w:r>
      <w:r>
        <w:rPr>
          <w:sz w:val="19"/>
        </w:rPr>
        <w:t>em</w:t>
      </w:r>
      <w:r>
        <w:rPr>
          <w:spacing w:val="7"/>
          <w:sz w:val="19"/>
        </w:rPr>
        <w:t xml:space="preserve"> </w:t>
      </w:r>
      <w:r>
        <w:rPr>
          <w:sz w:val="19"/>
        </w:rPr>
        <w:t>proposta</w:t>
      </w:r>
      <w:r>
        <w:rPr>
          <w:spacing w:val="6"/>
          <w:sz w:val="19"/>
        </w:rPr>
        <w:t xml:space="preserve"> </w:t>
      </w:r>
      <w:r>
        <w:rPr>
          <w:sz w:val="19"/>
        </w:rPr>
        <w:t>das</w:t>
      </w:r>
      <w:r>
        <w:rPr>
          <w:spacing w:val="7"/>
          <w:sz w:val="19"/>
        </w:rPr>
        <w:t xml:space="preserve"> </w:t>
      </w:r>
      <w:r>
        <w:rPr>
          <w:sz w:val="19"/>
        </w:rPr>
        <w:t>demais</w:t>
      </w:r>
      <w:r>
        <w:rPr>
          <w:spacing w:val="6"/>
          <w:sz w:val="19"/>
        </w:rPr>
        <w:t xml:space="preserve"> </w:t>
      </w:r>
      <w:r>
        <w:rPr>
          <w:sz w:val="19"/>
        </w:rPr>
        <w:t>licitantes.</w:t>
      </w:r>
    </w:p>
    <w:p>
      <w:pPr>
        <w:pStyle w:val="10"/>
        <w:numPr>
          <w:ilvl w:val="1"/>
          <w:numId w:val="1"/>
        </w:numPr>
        <w:tabs>
          <w:tab w:val="left" w:pos="669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Será desclassificada a proposta que, para sua viabilização, necessite de vantagens ou subsídios que não estejam previamente</w:t>
      </w:r>
      <w:r>
        <w:rPr>
          <w:spacing w:val="1"/>
          <w:sz w:val="19"/>
        </w:rPr>
        <w:t xml:space="preserve"> </w:t>
      </w:r>
      <w:r>
        <w:rPr>
          <w:sz w:val="19"/>
        </w:rPr>
        <w:t>autorizados em lei</w:t>
      </w:r>
      <w:r>
        <w:rPr>
          <w:spacing w:val="1"/>
          <w:sz w:val="19"/>
        </w:rPr>
        <w:t xml:space="preserve"> </w:t>
      </w:r>
      <w:r>
        <w:rPr>
          <w:sz w:val="19"/>
        </w:rPr>
        <w:t>e à disposição</w:t>
      </w:r>
      <w:r>
        <w:rPr>
          <w:spacing w:val="1"/>
          <w:sz w:val="19"/>
        </w:rPr>
        <w:t xml:space="preserve"> </w:t>
      </w:r>
      <w:r>
        <w:rPr>
          <w:sz w:val="19"/>
        </w:rPr>
        <w:t>de todos os</w:t>
      </w:r>
      <w:r>
        <w:rPr>
          <w:spacing w:val="1"/>
          <w:sz w:val="19"/>
        </w:rPr>
        <w:t xml:space="preserve"> </w:t>
      </w:r>
      <w:r>
        <w:rPr>
          <w:sz w:val="19"/>
        </w:rPr>
        <w:t>concorrentes.</w:t>
      </w:r>
    </w:p>
    <w:p>
      <w:pPr>
        <w:pStyle w:val="10"/>
        <w:numPr>
          <w:ilvl w:val="1"/>
          <w:numId w:val="1"/>
        </w:numPr>
        <w:tabs>
          <w:tab w:val="left" w:pos="657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 xml:space="preserve">Serão classificadas e proclamadas pelo Pregoeiro, a licitante que apresentar a proposta de menor preço </w:t>
      </w:r>
      <w:r>
        <w:rPr>
          <w:b/>
          <w:sz w:val="19"/>
        </w:rPr>
        <w:t xml:space="preserve">GLOBAL </w:t>
      </w:r>
      <w:r>
        <w:rPr>
          <w:sz w:val="19"/>
        </w:rPr>
        <w:t>e as demais</w:t>
      </w:r>
      <w:r>
        <w:rPr>
          <w:spacing w:val="1"/>
          <w:sz w:val="19"/>
        </w:rPr>
        <w:t xml:space="preserve"> </w:t>
      </w:r>
      <w:r>
        <w:rPr>
          <w:sz w:val="19"/>
        </w:rPr>
        <w:t>cujas</w:t>
      </w:r>
      <w:r>
        <w:rPr>
          <w:spacing w:val="2"/>
          <w:sz w:val="19"/>
        </w:rPr>
        <w:t xml:space="preserve"> </w:t>
      </w:r>
      <w:r>
        <w:rPr>
          <w:sz w:val="19"/>
        </w:rPr>
        <w:t>propostas</w:t>
      </w:r>
      <w:r>
        <w:rPr>
          <w:spacing w:val="2"/>
          <w:sz w:val="19"/>
        </w:rPr>
        <w:t xml:space="preserve"> </w:t>
      </w:r>
      <w:r>
        <w:rPr>
          <w:sz w:val="19"/>
        </w:rPr>
        <w:t>estejam</w:t>
      </w:r>
      <w:r>
        <w:rPr>
          <w:spacing w:val="2"/>
          <w:sz w:val="19"/>
        </w:rPr>
        <w:t xml:space="preserve"> </w:t>
      </w:r>
      <w:r>
        <w:rPr>
          <w:sz w:val="19"/>
        </w:rPr>
        <w:t>com</w:t>
      </w:r>
      <w:r>
        <w:rPr>
          <w:spacing w:val="2"/>
          <w:sz w:val="19"/>
        </w:rPr>
        <w:t xml:space="preserve"> </w:t>
      </w:r>
      <w:r>
        <w:rPr>
          <w:sz w:val="19"/>
        </w:rPr>
        <w:t>valores</w:t>
      </w:r>
      <w:r>
        <w:rPr>
          <w:spacing w:val="2"/>
          <w:sz w:val="19"/>
        </w:rPr>
        <w:t xml:space="preserve"> </w:t>
      </w:r>
      <w:r>
        <w:rPr>
          <w:sz w:val="19"/>
        </w:rPr>
        <w:t>sucessivos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superiores</w:t>
      </w:r>
      <w:r>
        <w:rPr>
          <w:spacing w:val="2"/>
          <w:sz w:val="19"/>
        </w:rPr>
        <w:t xml:space="preserve"> </w:t>
      </w:r>
      <w:r>
        <w:rPr>
          <w:sz w:val="19"/>
        </w:rPr>
        <w:t>em</w:t>
      </w:r>
      <w:r>
        <w:rPr>
          <w:spacing w:val="2"/>
          <w:sz w:val="19"/>
        </w:rPr>
        <w:t xml:space="preserve"> </w:t>
      </w:r>
      <w:r>
        <w:rPr>
          <w:sz w:val="19"/>
        </w:rPr>
        <w:t>até</w:t>
      </w:r>
      <w:r>
        <w:rPr>
          <w:spacing w:val="2"/>
          <w:sz w:val="19"/>
        </w:rPr>
        <w:t xml:space="preserve"> </w:t>
      </w:r>
      <w:r>
        <w:rPr>
          <w:sz w:val="19"/>
        </w:rPr>
        <w:t>10%</w:t>
      </w:r>
      <w:r>
        <w:rPr>
          <w:spacing w:val="2"/>
          <w:sz w:val="19"/>
        </w:rPr>
        <w:t xml:space="preserve"> </w:t>
      </w:r>
      <w:r>
        <w:rPr>
          <w:sz w:val="19"/>
        </w:rPr>
        <w:t>(dez</w:t>
      </w:r>
      <w:r>
        <w:rPr>
          <w:spacing w:val="2"/>
          <w:sz w:val="19"/>
        </w:rPr>
        <w:t xml:space="preserve"> </w:t>
      </w:r>
      <w:r>
        <w:rPr>
          <w:sz w:val="19"/>
        </w:rPr>
        <w:t>por</w:t>
      </w:r>
      <w:r>
        <w:rPr>
          <w:spacing w:val="2"/>
          <w:sz w:val="19"/>
        </w:rPr>
        <w:t xml:space="preserve"> </w:t>
      </w:r>
      <w:r>
        <w:rPr>
          <w:sz w:val="19"/>
        </w:rPr>
        <w:t>cento)</w:t>
      </w:r>
      <w:r>
        <w:rPr>
          <w:spacing w:val="2"/>
          <w:sz w:val="19"/>
        </w:rPr>
        <w:t xml:space="preserve"> </w:t>
      </w:r>
      <w:r>
        <w:rPr>
          <w:sz w:val="19"/>
        </w:rPr>
        <w:t>em</w:t>
      </w:r>
      <w:r>
        <w:rPr>
          <w:spacing w:val="2"/>
          <w:sz w:val="19"/>
        </w:rPr>
        <w:t xml:space="preserve"> </w:t>
      </w:r>
      <w:r>
        <w:rPr>
          <w:sz w:val="19"/>
        </w:rPr>
        <w:t>relação</w:t>
      </w:r>
      <w:r>
        <w:rPr>
          <w:spacing w:val="2"/>
          <w:sz w:val="19"/>
        </w:rPr>
        <w:t xml:space="preserve"> </w:t>
      </w:r>
      <w:r>
        <w:rPr>
          <w:sz w:val="19"/>
        </w:rPr>
        <w:t>à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menor</w:t>
      </w:r>
      <w:r>
        <w:rPr>
          <w:spacing w:val="2"/>
          <w:sz w:val="19"/>
        </w:rPr>
        <w:t xml:space="preserve"> </w:t>
      </w:r>
      <w:r>
        <w:rPr>
          <w:sz w:val="19"/>
        </w:rPr>
        <w:t>preço.</w:t>
      </w:r>
    </w:p>
    <w:p>
      <w:pPr>
        <w:pStyle w:val="10"/>
        <w:numPr>
          <w:ilvl w:val="1"/>
          <w:numId w:val="1"/>
        </w:numPr>
        <w:tabs>
          <w:tab w:val="left" w:pos="660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Caso não haja no mínimo 03 (três) propostas de preços nas condições definidas no subitem anterior, o Pregoeiro classificará e</w:t>
      </w:r>
      <w:r>
        <w:rPr>
          <w:spacing w:val="1"/>
          <w:sz w:val="19"/>
        </w:rPr>
        <w:t xml:space="preserve"> </w:t>
      </w:r>
      <w:r>
        <w:rPr>
          <w:sz w:val="19"/>
        </w:rPr>
        <w:t>proclamará</w:t>
      </w:r>
      <w:r>
        <w:rPr>
          <w:spacing w:val="33"/>
          <w:sz w:val="19"/>
        </w:rPr>
        <w:t xml:space="preserve"> </w:t>
      </w:r>
      <w:r>
        <w:rPr>
          <w:sz w:val="19"/>
        </w:rPr>
        <w:t>as</w:t>
      </w:r>
      <w:r>
        <w:rPr>
          <w:spacing w:val="34"/>
          <w:sz w:val="19"/>
        </w:rPr>
        <w:t xml:space="preserve"> </w:t>
      </w:r>
      <w:r>
        <w:rPr>
          <w:sz w:val="19"/>
        </w:rPr>
        <w:t>melhores</w:t>
      </w:r>
      <w:r>
        <w:rPr>
          <w:spacing w:val="33"/>
          <w:sz w:val="19"/>
        </w:rPr>
        <w:t xml:space="preserve"> </w:t>
      </w:r>
      <w:r>
        <w:rPr>
          <w:sz w:val="19"/>
        </w:rPr>
        <w:t>propostas</w:t>
      </w:r>
      <w:r>
        <w:rPr>
          <w:spacing w:val="34"/>
          <w:sz w:val="19"/>
        </w:rPr>
        <w:t xml:space="preserve"> </w:t>
      </w:r>
      <w:r>
        <w:rPr>
          <w:sz w:val="19"/>
        </w:rPr>
        <w:t>subsequentes,</w:t>
      </w:r>
      <w:r>
        <w:rPr>
          <w:spacing w:val="33"/>
          <w:sz w:val="19"/>
        </w:rPr>
        <w:t xml:space="preserve"> </w:t>
      </w:r>
      <w:r>
        <w:rPr>
          <w:sz w:val="19"/>
        </w:rPr>
        <w:t>até</w:t>
      </w:r>
      <w:r>
        <w:rPr>
          <w:spacing w:val="34"/>
          <w:sz w:val="19"/>
        </w:rPr>
        <w:t xml:space="preserve"> </w:t>
      </w:r>
      <w:r>
        <w:rPr>
          <w:sz w:val="19"/>
        </w:rPr>
        <w:t>que</w:t>
      </w:r>
      <w:r>
        <w:rPr>
          <w:spacing w:val="34"/>
          <w:sz w:val="19"/>
        </w:rPr>
        <w:t xml:space="preserve"> </w:t>
      </w:r>
      <w:r>
        <w:rPr>
          <w:sz w:val="19"/>
        </w:rPr>
        <w:t>haja</w:t>
      </w:r>
      <w:r>
        <w:rPr>
          <w:spacing w:val="33"/>
          <w:sz w:val="19"/>
        </w:rPr>
        <w:t xml:space="preserve"> </w:t>
      </w:r>
      <w:r>
        <w:rPr>
          <w:sz w:val="19"/>
        </w:rPr>
        <w:t>no</w:t>
      </w:r>
      <w:r>
        <w:rPr>
          <w:spacing w:val="34"/>
          <w:sz w:val="19"/>
        </w:rPr>
        <w:t xml:space="preserve"> </w:t>
      </w:r>
      <w:r>
        <w:rPr>
          <w:sz w:val="19"/>
        </w:rPr>
        <w:t>mínimo</w:t>
      </w:r>
      <w:r>
        <w:rPr>
          <w:spacing w:val="33"/>
          <w:sz w:val="19"/>
        </w:rPr>
        <w:t xml:space="preserve"> </w:t>
      </w:r>
      <w:r>
        <w:rPr>
          <w:sz w:val="19"/>
        </w:rPr>
        <w:t>03</w:t>
      </w:r>
      <w:r>
        <w:rPr>
          <w:spacing w:val="34"/>
          <w:sz w:val="19"/>
        </w:rPr>
        <w:t xml:space="preserve"> </w:t>
      </w:r>
      <w:r>
        <w:rPr>
          <w:sz w:val="19"/>
        </w:rPr>
        <w:t>(três)</w:t>
      </w:r>
      <w:r>
        <w:rPr>
          <w:spacing w:val="33"/>
          <w:sz w:val="19"/>
        </w:rPr>
        <w:t xml:space="preserve"> </w:t>
      </w:r>
      <w:r>
        <w:rPr>
          <w:sz w:val="19"/>
        </w:rPr>
        <w:t>licitantes</w:t>
      </w:r>
      <w:r>
        <w:rPr>
          <w:spacing w:val="34"/>
          <w:sz w:val="19"/>
        </w:rPr>
        <w:t xml:space="preserve"> </w:t>
      </w:r>
      <w:r>
        <w:rPr>
          <w:sz w:val="19"/>
        </w:rPr>
        <w:t>classificadas,</w:t>
      </w:r>
      <w:r>
        <w:rPr>
          <w:spacing w:val="34"/>
          <w:sz w:val="19"/>
        </w:rPr>
        <w:t xml:space="preserve"> </w:t>
      </w:r>
      <w:r>
        <w:rPr>
          <w:sz w:val="19"/>
        </w:rPr>
        <w:t>quaisquer</w:t>
      </w:r>
      <w:r>
        <w:rPr>
          <w:spacing w:val="33"/>
          <w:sz w:val="19"/>
        </w:rPr>
        <w:t xml:space="preserve"> </w:t>
      </w:r>
      <w:r>
        <w:rPr>
          <w:sz w:val="19"/>
        </w:rPr>
        <w:t>que</w:t>
      </w:r>
      <w:r>
        <w:rPr>
          <w:spacing w:val="34"/>
          <w:sz w:val="19"/>
        </w:rPr>
        <w:t xml:space="preserve"> </w:t>
      </w:r>
      <w:r>
        <w:rPr>
          <w:sz w:val="19"/>
        </w:rPr>
        <w:t>sejam</w:t>
      </w:r>
      <w:r>
        <w:rPr>
          <w:spacing w:val="33"/>
          <w:sz w:val="19"/>
        </w:rPr>
        <w:t xml:space="preserve"> </w:t>
      </w:r>
      <w:r>
        <w:rPr>
          <w:sz w:val="19"/>
        </w:rPr>
        <w:t>os</w:t>
      </w:r>
      <w:r>
        <w:rPr>
          <w:spacing w:val="-45"/>
          <w:sz w:val="19"/>
        </w:rPr>
        <w:t xml:space="preserve"> </w:t>
      </w:r>
      <w:r>
        <w:rPr>
          <w:sz w:val="19"/>
        </w:rPr>
        <w:t>preços ofertados.</w:t>
      </w:r>
    </w:p>
    <w:p>
      <w:pPr>
        <w:pStyle w:val="10"/>
        <w:numPr>
          <w:ilvl w:val="1"/>
          <w:numId w:val="1"/>
        </w:numPr>
        <w:tabs>
          <w:tab w:val="left" w:pos="683"/>
        </w:tabs>
        <w:spacing w:before="95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Às</w:t>
      </w:r>
      <w:r>
        <w:rPr>
          <w:spacing w:val="43"/>
          <w:sz w:val="19"/>
        </w:rPr>
        <w:t xml:space="preserve"> </w:t>
      </w:r>
      <w:r>
        <w:rPr>
          <w:sz w:val="19"/>
        </w:rPr>
        <w:t>licitantes</w:t>
      </w:r>
      <w:r>
        <w:rPr>
          <w:spacing w:val="43"/>
          <w:sz w:val="19"/>
        </w:rPr>
        <w:t xml:space="preserve"> </w:t>
      </w:r>
      <w:r>
        <w:rPr>
          <w:sz w:val="19"/>
        </w:rPr>
        <w:t>classificadas,</w:t>
      </w:r>
      <w:r>
        <w:rPr>
          <w:spacing w:val="43"/>
          <w:sz w:val="19"/>
        </w:rPr>
        <w:t xml:space="preserve"> </w:t>
      </w:r>
      <w:r>
        <w:rPr>
          <w:sz w:val="19"/>
        </w:rPr>
        <w:t>será</w:t>
      </w:r>
      <w:r>
        <w:rPr>
          <w:spacing w:val="43"/>
          <w:sz w:val="19"/>
        </w:rPr>
        <w:t xml:space="preserve"> </w:t>
      </w:r>
      <w:r>
        <w:rPr>
          <w:sz w:val="19"/>
        </w:rPr>
        <w:t>dada</w:t>
      </w:r>
      <w:r>
        <w:rPr>
          <w:spacing w:val="43"/>
          <w:sz w:val="19"/>
        </w:rPr>
        <w:t xml:space="preserve"> </w:t>
      </w:r>
      <w:r>
        <w:rPr>
          <w:sz w:val="19"/>
        </w:rPr>
        <w:t>oportunidade</w:t>
      </w:r>
      <w:r>
        <w:rPr>
          <w:spacing w:val="44"/>
          <w:sz w:val="19"/>
        </w:rPr>
        <w:t xml:space="preserve"> </w:t>
      </w:r>
      <w:r>
        <w:rPr>
          <w:sz w:val="19"/>
        </w:rPr>
        <w:t>para</w:t>
      </w:r>
      <w:r>
        <w:rPr>
          <w:spacing w:val="43"/>
          <w:sz w:val="19"/>
        </w:rPr>
        <w:t xml:space="preserve"> </w:t>
      </w:r>
      <w:r>
        <w:rPr>
          <w:sz w:val="19"/>
        </w:rPr>
        <w:t>nova</w:t>
      </w:r>
      <w:r>
        <w:rPr>
          <w:spacing w:val="43"/>
          <w:sz w:val="19"/>
        </w:rPr>
        <w:t xml:space="preserve"> </w:t>
      </w:r>
      <w:r>
        <w:rPr>
          <w:sz w:val="19"/>
        </w:rPr>
        <w:t>disputa,</w:t>
      </w:r>
      <w:r>
        <w:rPr>
          <w:spacing w:val="43"/>
          <w:sz w:val="19"/>
        </w:rPr>
        <w:t xml:space="preserve"> </w:t>
      </w:r>
      <w:r>
        <w:rPr>
          <w:sz w:val="19"/>
        </w:rPr>
        <w:t>por</w:t>
      </w:r>
      <w:r>
        <w:rPr>
          <w:spacing w:val="43"/>
          <w:sz w:val="19"/>
        </w:rPr>
        <w:t xml:space="preserve"> </w:t>
      </w:r>
      <w:r>
        <w:rPr>
          <w:sz w:val="19"/>
        </w:rPr>
        <w:t>meio</w:t>
      </w:r>
      <w:r>
        <w:rPr>
          <w:spacing w:val="44"/>
          <w:sz w:val="19"/>
        </w:rPr>
        <w:t xml:space="preserve"> </w:t>
      </w:r>
      <w:r>
        <w:rPr>
          <w:sz w:val="19"/>
        </w:rPr>
        <w:t>de</w:t>
      </w:r>
      <w:r>
        <w:rPr>
          <w:spacing w:val="43"/>
          <w:sz w:val="19"/>
        </w:rPr>
        <w:t xml:space="preserve"> </w:t>
      </w:r>
      <w:r>
        <w:rPr>
          <w:sz w:val="19"/>
        </w:rPr>
        <w:t>lances</w:t>
      </w:r>
      <w:r>
        <w:rPr>
          <w:spacing w:val="43"/>
          <w:sz w:val="19"/>
        </w:rPr>
        <w:t xml:space="preserve"> </w:t>
      </w:r>
      <w:r>
        <w:rPr>
          <w:sz w:val="19"/>
        </w:rPr>
        <w:t>verbais</w:t>
      </w:r>
      <w:r>
        <w:rPr>
          <w:spacing w:val="43"/>
          <w:sz w:val="19"/>
        </w:rPr>
        <w:t xml:space="preserve"> </w:t>
      </w:r>
      <w:r>
        <w:rPr>
          <w:sz w:val="19"/>
        </w:rPr>
        <w:t>e</w:t>
      </w:r>
      <w:r>
        <w:rPr>
          <w:spacing w:val="43"/>
          <w:sz w:val="19"/>
        </w:rPr>
        <w:t xml:space="preserve"> </w:t>
      </w:r>
      <w:r>
        <w:rPr>
          <w:sz w:val="19"/>
        </w:rPr>
        <w:t>sucessivos,</w:t>
      </w:r>
      <w:r>
        <w:rPr>
          <w:spacing w:val="43"/>
          <w:sz w:val="19"/>
        </w:rPr>
        <w:t xml:space="preserve"> </w:t>
      </w:r>
      <w:r>
        <w:rPr>
          <w:sz w:val="19"/>
        </w:rPr>
        <w:t>de</w:t>
      </w:r>
      <w:r>
        <w:rPr>
          <w:spacing w:val="44"/>
          <w:sz w:val="19"/>
        </w:rPr>
        <w:t xml:space="preserve"> </w:t>
      </w:r>
      <w:r>
        <w:rPr>
          <w:sz w:val="19"/>
        </w:rPr>
        <w:t>valores</w:t>
      </w:r>
      <w:r>
        <w:rPr>
          <w:spacing w:val="-45"/>
          <w:sz w:val="19"/>
        </w:rPr>
        <w:t xml:space="preserve"> </w:t>
      </w:r>
      <w:r>
        <w:rPr>
          <w:sz w:val="19"/>
        </w:rPr>
        <w:t>distintos e decrescentes.</w:t>
      </w:r>
    </w:p>
    <w:p>
      <w:pPr>
        <w:pStyle w:val="10"/>
        <w:numPr>
          <w:ilvl w:val="1"/>
          <w:numId w:val="1"/>
        </w:numPr>
        <w:tabs>
          <w:tab w:val="left" w:pos="772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A licitante que desistir de apresentar lance verbal, quando convocada pelo Pregoeiro, será considerada como “desistente”,</w:t>
      </w:r>
      <w:r>
        <w:rPr>
          <w:spacing w:val="1"/>
          <w:sz w:val="19"/>
        </w:rPr>
        <w:t xml:space="preserve"> </w:t>
      </w:r>
      <w:r>
        <w:rPr>
          <w:sz w:val="19"/>
        </w:rPr>
        <w:t>implicando na sua exclusão da etapa de lances verbais e na manutenção do último preço apresentado, para efeito de ordenação das</w:t>
      </w:r>
      <w:r>
        <w:rPr>
          <w:spacing w:val="1"/>
          <w:sz w:val="19"/>
        </w:rPr>
        <w:t xml:space="preserve"> </w:t>
      </w:r>
      <w:r>
        <w:rPr>
          <w:sz w:val="19"/>
        </w:rPr>
        <w:t>propostas.</w:t>
      </w:r>
    </w:p>
    <w:p>
      <w:pPr>
        <w:pStyle w:val="10"/>
        <w:numPr>
          <w:ilvl w:val="1"/>
          <w:numId w:val="1"/>
        </w:numPr>
        <w:tabs>
          <w:tab w:val="left" w:pos="731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Caso não se realize lances verbais serão verificados a conformidade entre a proposta escrita de menor preço e o valor estimado</w:t>
      </w:r>
      <w:r>
        <w:rPr>
          <w:spacing w:val="1"/>
          <w:sz w:val="19"/>
        </w:rPr>
        <w:t xml:space="preserve"> </w:t>
      </w:r>
      <w:r>
        <w:rPr>
          <w:sz w:val="19"/>
        </w:rPr>
        <w:t>para a contratação.</w:t>
      </w:r>
    </w:p>
    <w:p>
      <w:pPr>
        <w:pStyle w:val="10"/>
        <w:numPr>
          <w:ilvl w:val="1"/>
          <w:numId w:val="1"/>
        </w:numPr>
        <w:tabs>
          <w:tab w:val="left" w:pos="789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Declarada</w:t>
      </w:r>
      <w:r>
        <w:rPr>
          <w:spacing w:val="1"/>
          <w:sz w:val="19"/>
        </w:rPr>
        <w:t xml:space="preserve"> </w:t>
      </w:r>
      <w:r>
        <w:rPr>
          <w:sz w:val="19"/>
        </w:rPr>
        <w:t>encerrada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etapa</w:t>
      </w:r>
      <w:r>
        <w:rPr>
          <w:spacing w:val="1"/>
          <w:sz w:val="19"/>
        </w:rPr>
        <w:t xml:space="preserve"> </w:t>
      </w:r>
      <w:r>
        <w:rPr>
          <w:sz w:val="19"/>
        </w:rPr>
        <w:t>competitiva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ordenadas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propostas,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Pregoeiro</w:t>
      </w:r>
      <w:r>
        <w:rPr>
          <w:spacing w:val="1"/>
          <w:sz w:val="19"/>
        </w:rPr>
        <w:t xml:space="preserve"> </w:t>
      </w:r>
      <w:r>
        <w:rPr>
          <w:sz w:val="19"/>
        </w:rPr>
        <w:t>examinará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aceitabilidade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primeira</w:t>
      </w:r>
      <w:r>
        <w:rPr>
          <w:spacing w:val="1"/>
          <w:sz w:val="19"/>
        </w:rPr>
        <w:t xml:space="preserve"> </w:t>
      </w:r>
      <w:r>
        <w:rPr>
          <w:sz w:val="19"/>
        </w:rPr>
        <w:t>classificada, quanto</w:t>
      </w:r>
      <w:r>
        <w:rPr>
          <w:spacing w:val="1"/>
          <w:sz w:val="19"/>
        </w:rPr>
        <w:t xml:space="preserve"> </w:t>
      </w:r>
      <w:r>
        <w:rPr>
          <w:sz w:val="19"/>
        </w:rPr>
        <w:t>ao objeto</w:t>
      </w:r>
      <w:r>
        <w:rPr>
          <w:spacing w:val="1"/>
          <w:sz w:val="19"/>
        </w:rPr>
        <w:t xml:space="preserve"> </w:t>
      </w:r>
      <w:r>
        <w:rPr>
          <w:sz w:val="19"/>
        </w:rPr>
        <w:t>e valor,</w:t>
      </w:r>
      <w:r>
        <w:rPr>
          <w:spacing w:val="1"/>
          <w:sz w:val="19"/>
        </w:rPr>
        <w:t xml:space="preserve"> </w:t>
      </w:r>
      <w:r>
        <w:rPr>
          <w:sz w:val="19"/>
        </w:rPr>
        <w:t>decidindo motivadamente</w:t>
      </w:r>
      <w:r>
        <w:rPr>
          <w:spacing w:val="1"/>
          <w:sz w:val="19"/>
        </w:rPr>
        <w:t xml:space="preserve"> </w:t>
      </w:r>
      <w:r>
        <w:rPr>
          <w:sz w:val="19"/>
        </w:rPr>
        <w:t>a respeito.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800" w:right="380" w:bottom="280" w:left="560" w:header="720" w:footer="720" w:gutter="0"/>
        </w:sectPr>
      </w:pPr>
    </w:p>
    <w:p>
      <w:pPr>
        <w:pStyle w:val="10"/>
        <w:numPr>
          <w:ilvl w:val="1"/>
          <w:numId w:val="1"/>
        </w:numPr>
        <w:tabs>
          <w:tab w:val="left" w:pos="789"/>
        </w:tabs>
        <w:spacing w:before="74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Se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oferta</w:t>
      </w:r>
      <w:r>
        <w:rPr>
          <w:spacing w:val="1"/>
          <w:sz w:val="19"/>
        </w:rPr>
        <w:t xml:space="preserve"> </w:t>
      </w:r>
      <w:r>
        <w:rPr>
          <w:sz w:val="19"/>
        </w:rPr>
        <w:t>não</w:t>
      </w:r>
      <w:r>
        <w:rPr>
          <w:spacing w:val="1"/>
          <w:sz w:val="19"/>
        </w:rPr>
        <w:t xml:space="preserve"> </w:t>
      </w:r>
      <w:r>
        <w:rPr>
          <w:sz w:val="19"/>
        </w:rPr>
        <w:t>for</w:t>
      </w:r>
      <w:r>
        <w:rPr>
          <w:spacing w:val="1"/>
          <w:sz w:val="19"/>
        </w:rPr>
        <w:t xml:space="preserve"> </w:t>
      </w:r>
      <w:r>
        <w:rPr>
          <w:sz w:val="19"/>
        </w:rPr>
        <w:t>aceitável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se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licitante</w:t>
      </w:r>
      <w:r>
        <w:rPr>
          <w:spacing w:val="1"/>
          <w:sz w:val="19"/>
        </w:rPr>
        <w:t xml:space="preserve"> </w:t>
      </w:r>
      <w:r>
        <w:rPr>
          <w:sz w:val="19"/>
        </w:rPr>
        <w:t>desatender</w:t>
      </w:r>
      <w:r>
        <w:rPr>
          <w:spacing w:val="1"/>
          <w:sz w:val="19"/>
        </w:rPr>
        <w:t xml:space="preserve"> </w:t>
      </w:r>
      <w:r>
        <w:rPr>
          <w:sz w:val="19"/>
        </w:rPr>
        <w:t>às</w:t>
      </w:r>
      <w:r>
        <w:rPr>
          <w:spacing w:val="1"/>
          <w:sz w:val="19"/>
        </w:rPr>
        <w:t xml:space="preserve"> </w:t>
      </w:r>
      <w:r>
        <w:rPr>
          <w:sz w:val="19"/>
        </w:rPr>
        <w:t>exigências</w:t>
      </w:r>
      <w:r>
        <w:rPr>
          <w:spacing w:val="1"/>
          <w:sz w:val="19"/>
        </w:rPr>
        <w:t xml:space="preserve"> </w:t>
      </w:r>
      <w:r>
        <w:rPr>
          <w:sz w:val="19"/>
        </w:rPr>
        <w:t>habilitatórias,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Pregoeiro</w:t>
      </w:r>
      <w:r>
        <w:rPr>
          <w:spacing w:val="1"/>
          <w:sz w:val="19"/>
        </w:rPr>
        <w:t xml:space="preserve"> </w:t>
      </w:r>
      <w:r>
        <w:rPr>
          <w:sz w:val="19"/>
        </w:rPr>
        <w:t>examinará</w:t>
      </w:r>
      <w:r>
        <w:rPr>
          <w:spacing w:val="47"/>
          <w:sz w:val="19"/>
        </w:rPr>
        <w:t xml:space="preserve"> </w:t>
      </w:r>
      <w:r>
        <w:rPr>
          <w:sz w:val="19"/>
        </w:rPr>
        <w:t>a</w:t>
      </w:r>
      <w:r>
        <w:rPr>
          <w:spacing w:val="48"/>
          <w:sz w:val="19"/>
        </w:rPr>
        <w:t xml:space="preserve"> </w:t>
      </w:r>
      <w:r>
        <w:rPr>
          <w:sz w:val="19"/>
        </w:rPr>
        <w:t>oferta</w:t>
      </w:r>
      <w:r>
        <w:rPr>
          <w:spacing w:val="1"/>
          <w:sz w:val="19"/>
        </w:rPr>
        <w:t xml:space="preserve"> </w:t>
      </w:r>
      <w:r>
        <w:rPr>
          <w:sz w:val="19"/>
        </w:rPr>
        <w:t>subsequente,</w:t>
      </w:r>
      <w:r>
        <w:rPr>
          <w:spacing w:val="1"/>
          <w:sz w:val="19"/>
        </w:rPr>
        <w:t xml:space="preserve"> </w:t>
      </w:r>
      <w:r>
        <w:rPr>
          <w:sz w:val="19"/>
        </w:rPr>
        <w:t>verificando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sua</w:t>
      </w:r>
      <w:r>
        <w:rPr>
          <w:spacing w:val="1"/>
          <w:sz w:val="19"/>
        </w:rPr>
        <w:t xml:space="preserve"> </w:t>
      </w:r>
      <w:r>
        <w:rPr>
          <w:sz w:val="19"/>
        </w:rPr>
        <w:t>aceitabilidade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procedendo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habilitação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licitante,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ordem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47"/>
          <w:sz w:val="19"/>
        </w:rPr>
        <w:t xml:space="preserve"> </w:t>
      </w:r>
      <w:r>
        <w:rPr>
          <w:sz w:val="19"/>
        </w:rPr>
        <w:t>classificação</w:t>
      </w:r>
      <w:r>
        <w:rPr>
          <w:spacing w:val="48"/>
          <w:sz w:val="19"/>
        </w:rPr>
        <w:t xml:space="preserve"> </w:t>
      </w:r>
      <w:r>
        <w:rPr>
          <w:sz w:val="19"/>
        </w:rPr>
        <w:t>e</w:t>
      </w:r>
      <w:r>
        <w:rPr>
          <w:spacing w:val="47"/>
          <w:sz w:val="19"/>
        </w:rPr>
        <w:t xml:space="preserve"> </w:t>
      </w:r>
      <w:r>
        <w:rPr>
          <w:sz w:val="19"/>
        </w:rPr>
        <w:t>assim</w:t>
      </w:r>
      <w:r>
        <w:rPr>
          <w:spacing w:val="1"/>
          <w:sz w:val="19"/>
        </w:rPr>
        <w:t xml:space="preserve"> </w:t>
      </w:r>
      <w:r>
        <w:rPr>
          <w:sz w:val="19"/>
        </w:rPr>
        <w:t>sucessivamente,</w:t>
      </w:r>
      <w:r>
        <w:rPr>
          <w:spacing w:val="45"/>
          <w:sz w:val="19"/>
        </w:rPr>
        <w:t xml:space="preserve"> </w:t>
      </w:r>
      <w:r>
        <w:rPr>
          <w:sz w:val="19"/>
        </w:rPr>
        <w:t>até</w:t>
      </w:r>
      <w:r>
        <w:rPr>
          <w:spacing w:val="46"/>
          <w:sz w:val="19"/>
        </w:rPr>
        <w:t xml:space="preserve"> </w:t>
      </w:r>
      <w:r>
        <w:rPr>
          <w:sz w:val="19"/>
        </w:rPr>
        <w:t>a</w:t>
      </w:r>
      <w:r>
        <w:rPr>
          <w:spacing w:val="46"/>
          <w:sz w:val="19"/>
        </w:rPr>
        <w:t xml:space="preserve"> </w:t>
      </w:r>
      <w:r>
        <w:rPr>
          <w:sz w:val="19"/>
        </w:rPr>
        <w:t>apuração</w:t>
      </w:r>
      <w:r>
        <w:rPr>
          <w:spacing w:val="45"/>
          <w:sz w:val="19"/>
        </w:rPr>
        <w:t xml:space="preserve"> </w:t>
      </w:r>
      <w:r>
        <w:rPr>
          <w:sz w:val="19"/>
        </w:rPr>
        <w:t>de</w:t>
      </w:r>
      <w:r>
        <w:rPr>
          <w:spacing w:val="46"/>
          <w:sz w:val="19"/>
        </w:rPr>
        <w:t xml:space="preserve"> </w:t>
      </w:r>
      <w:r>
        <w:rPr>
          <w:sz w:val="19"/>
        </w:rPr>
        <w:t>uma</w:t>
      </w:r>
      <w:r>
        <w:rPr>
          <w:spacing w:val="46"/>
          <w:sz w:val="19"/>
        </w:rPr>
        <w:t xml:space="preserve"> </w:t>
      </w:r>
      <w:r>
        <w:rPr>
          <w:sz w:val="19"/>
        </w:rPr>
        <w:t>proposta</w:t>
      </w:r>
      <w:r>
        <w:rPr>
          <w:spacing w:val="46"/>
          <w:sz w:val="19"/>
        </w:rPr>
        <w:t xml:space="preserve"> </w:t>
      </w:r>
      <w:r>
        <w:rPr>
          <w:sz w:val="19"/>
        </w:rPr>
        <w:t>que</w:t>
      </w:r>
      <w:r>
        <w:rPr>
          <w:spacing w:val="45"/>
          <w:sz w:val="19"/>
        </w:rPr>
        <w:t xml:space="preserve"> </w:t>
      </w:r>
      <w:r>
        <w:rPr>
          <w:sz w:val="19"/>
        </w:rPr>
        <w:t>atenda</w:t>
      </w:r>
      <w:r>
        <w:rPr>
          <w:spacing w:val="46"/>
          <w:sz w:val="19"/>
        </w:rPr>
        <w:t xml:space="preserve"> </w:t>
      </w:r>
      <w:r>
        <w:rPr>
          <w:sz w:val="19"/>
        </w:rPr>
        <w:t>ao</w:t>
      </w:r>
      <w:r>
        <w:rPr>
          <w:spacing w:val="46"/>
          <w:sz w:val="19"/>
        </w:rPr>
        <w:t xml:space="preserve"> </w:t>
      </w:r>
      <w:r>
        <w:rPr>
          <w:sz w:val="19"/>
        </w:rPr>
        <w:t>edital,</w:t>
      </w:r>
      <w:r>
        <w:rPr>
          <w:spacing w:val="46"/>
          <w:sz w:val="19"/>
        </w:rPr>
        <w:t xml:space="preserve"> </w:t>
      </w:r>
      <w:r>
        <w:rPr>
          <w:sz w:val="19"/>
        </w:rPr>
        <w:t>sendo</w:t>
      </w:r>
      <w:r>
        <w:rPr>
          <w:spacing w:val="45"/>
          <w:sz w:val="19"/>
        </w:rPr>
        <w:t xml:space="preserve"> </w:t>
      </w:r>
      <w:r>
        <w:rPr>
          <w:sz w:val="19"/>
        </w:rPr>
        <w:t>a</w:t>
      </w:r>
      <w:r>
        <w:rPr>
          <w:spacing w:val="46"/>
          <w:sz w:val="19"/>
        </w:rPr>
        <w:t xml:space="preserve"> </w:t>
      </w:r>
      <w:r>
        <w:rPr>
          <w:sz w:val="19"/>
        </w:rPr>
        <w:t>respectiva</w:t>
      </w:r>
      <w:r>
        <w:rPr>
          <w:spacing w:val="46"/>
          <w:sz w:val="19"/>
        </w:rPr>
        <w:t xml:space="preserve"> </w:t>
      </w:r>
      <w:r>
        <w:rPr>
          <w:sz w:val="19"/>
        </w:rPr>
        <w:t>licitante</w:t>
      </w:r>
      <w:r>
        <w:rPr>
          <w:spacing w:val="45"/>
          <w:sz w:val="19"/>
        </w:rPr>
        <w:t xml:space="preserve"> </w:t>
      </w:r>
      <w:r>
        <w:rPr>
          <w:sz w:val="19"/>
        </w:rPr>
        <w:t>declarada</w:t>
      </w:r>
      <w:r>
        <w:rPr>
          <w:spacing w:val="46"/>
          <w:sz w:val="19"/>
        </w:rPr>
        <w:t xml:space="preserve"> </w:t>
      </w:r>
      <w:r>
        <w:rPr>
          <w:sz w:val="19"/>
        </w:rPr>
        <w:t>vencedora</w:t>
      </w:r>
      <w:r>
        <w:rPr>
          <w:spacing w:val="46"/>
          <w:sz w:val="19"/>
        </w:rPr>
        <w:t xml:space="preserve"> </w:t>
      </w:r>
      <w:r>
        <w:rPr>
          <w:sz w:val="19"/>
        </w:rPr>
        <w:t>e</w:t>
      </w:r>
      <w:r>
        <w:rPr>
          <w:spacing w:val="46"/>
          <w:sz w:val="19"/>
        </w:rPr>
        <w:t xml:space="preserve"> </w:t>
      </w:r>
      <w:r>
        <w:rPr>
          <w:sz w:val="19"/>
        </w:rPr>
        <w:t>a</w:t>
      </w:r>
      <w:r>
        <w:rPr>
          <w:spacing w:val="45"/>
          <w:sz w:val="19"/>
        </w:rPr>
        <w:t xml:space="preserve"> </w:t>
      </w:r>
      <w:r>
        <w:rPr>
          <w:sz w:val="19"/>
        </w:rPr>
        <w:t>ela</w:t>
      </w:r>
      <w:r>
        <w:rPr>
          <w:spacing w:val="-45"/>
          <w:sz w:val="19"/>
        </w:rPr>
        <w:t xml:space="preserve"> </w:t>
      </w:r>
      <w:r>
        <w:rPr>
          <w:sz w:val="19"/>
        </w:rPr>
        <w:t>adjudicado o objeto do certame.</w:t>
      </w:r>
    </w:p>
    <w:p>
      <w:pPr>
        <w:pStyle w:val="10"/>
        <w:numPr>
          <w:ilvl w:val="2"/>
          <w:numId w:val="1"/>
        </w:numPr>
        <w:tabs>
          <w:tab w:val="left" w:pos="958"/>
        </w:tabs>
        <w:spacing w:before="96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desclassificada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proposta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lance</w:t>
      </w:r>
      <w:r>
        <w:rPr>
          <w:spacing w:val="1"/>
          <w:sz w:val="19"/>
        </w:rPr>
        <w:t xml:space="preserve"> </w:t>
      </w:r>
      <w:r>
        <w:rPr>
          <w:sz w:val="19"/>
        </w:rPr>
        <w:t>vencedor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apresentar</w:t>
      </w:r>
      <w:r>
        <w:rPr>
          <w:spacing w:val="1"/>
          <w:sz w:val="19"/>
        </w:rPr>
        <w:t xml:space="preserve"> </w:t>
      </w:r>
      <w:r>
        <w:rPr>
          <w:sz w:val="19"/>
        </w:rPr>
        <w:t>preço</w:t>
      </w:r>
      <w:r>
        <w:rPr>
          <w:spacing w:val="1"/>
          <w:sz w:val="19"/>
        </w:rPr>
        <w:t xml:space="preserve"> </w:t>
      </w:r>
      <w:r>
        <w:rPr>
          <w:sz w:val="19"/>
        </w:rPr>
        <w:t>final</w:t>
      </w:r>
      <w:r>
        <w:rPr>
          <w:spacing w:val="1"/>
          <w:sz w:val="19"/>
        </w:rPr>
        <w:t xml:space="preserve"> </w:t>
      </w:r>
      <w:r>
        <w:rPr>
          <w:sz w:val="19"/>
        </w:rPr>
        <w:t>incompatível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estimado</w:t>
      </w:r>
      <w:r>
        <w:rPr>
          <w:spacing w:val="47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Administração, ou</w:t>
      </w:r>
      <w:r>
        <w:rPr>
          <w:spacing w:val="1"/>
          <w:sz w:val="19"/>
        </w:rPr>
        <w:t xml:space="preserve"> </w:t>
      </w:r>
      <w:r>
        <w:rPr>
          <w:sz w:val="19"/>
        </w:rPr>
        <w:t>que apresentar</w:t>
      </w:r>
      <w:r>
        <w:rPr>
          <w:spacing w:val="1"/>
          <w:sz w:val="19"/>
        </w:rPr>
        <w:t xml:space="preserve"> </w:t>
      </w:r>
      <w:r>
        <w:rPr>
          <w:sz w:val="19"/>
        </w:rPr>
        <w:t>preço manifestamente</w:t>
      </w:r>
      <w:r>
        <w:rPr>
          <w:spacing w:val="1"/>
          <w:sz w:val="19"/>
        </w:rPr>
        <w:t xml:space="preserve"> </w:t>
      </w:r>
      <w:r>
        <w:rPr>
          <w:sz w:val="19"/>
        </w:rPr>
        <w:t>inexequível.</w:t>
      </w:r>
    </w:p>
    <w:p>
      <w:pPr>
        <w:pStyle w:val="10"/>
        <w:numPr>
          <w:ilvl w:val="2"/>
          <w:numId w:val="1"/>
        </w:numPr>
        <w:tabs>
          <w:tab w:val="left" w:pos="934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Considera-se</w:t>
      </w:r>
      <w:r>
        <w:rPr>
          <w:spacing w:val="1"/>
          <w:sz w:val="19"/>
        </w:rPr>
        <w:t xml:space="preserve"> </w:t>
      </w:r>
      <w:r>
        <w:rPr>
          <w:sz w:val="19"/>
        </w:rPr>
        <w:t>inexequível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proposta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apresente</w:t>
      </w:r>
      <w:r>
        <w:rPr>
          <w:spacing w:val="1"/>
          <w:sz w:val="19"/>
        </w:rPr>
        <w:t xml:space="preserve"> </w:t>
      </w:r>
      <w:r>
        <w:rPr>
          <w:sz w:val="19"/>
        </w:rPr>
        <w:t>preços</w:t>
      </w:r>
      <w:r>
        <w:rPr>
          <w:spacing w:val="1"/>
          <w:sz w:val="19"/>
        </w:rPr>
        <w:t xml:space="preserve"> </w:t>
      </w:r>
      <w:r>
        <w:rPr>
          <w:sz w:val="19"/>
        </w:rPr>
        <w:t>global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unitários</w:t>
      </w:r>
      <w:r>
        <w:rPr>
          <w:spacing w:val="1"/>
          <w:sz w:val="19"/>
        </w:rPr>
        <w:t xml:space="preserve"> </w:t>
      </w:r>
      <w:r>
        <w:rPr>
          <w:sz w:val="19"/>
        </w:rPr>
        <w:t>simbólicos,</w:t>
      </w:r>
      <w:r>
        <w:rPr>
          <w:spacing w:val="1"/>
          <w:sz w:val="19"/>
        </w:rPr>
        <w:t xml:space="preserve"> </w:t>
      </w:r>
      <w:r>
        <w:rPr>
          <w:sz w:val="19"/>
        </w:rPr>
        <w:t>irrisórios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valor</w:t>
      </w:r>
      <w:r>
        <w:rPr>
          <w:spacing w:val="1"/>
          <w:sz w:val="19"/>
        </w:rPr>
        <w:t xml:space="preserve"> </w:t>
      </w:r>
      <w:r>
        <w:rPr>
          <w:sz w:val="19"/>
        </w:rPr>
        <w:t>zero,</w:t>
      </w:r>
      <w:r>
        <w:rPr>
          <w:spacing w:val="1"/>
          <w:sz w:val="19"/>
        </w:rPr>
        <w:t xml:space="preserve"> </w:t>
      </w:r>
      <w:r>
        <w:rPr>
          <w:sz w:val="19"/>
        </w:rPr>
        <w:t>incompatíveis</w:t>
      </w:r>
      <w:r>
        <w:rPr>
          <w:spacing w:val="15"/>
          <w:sz w:val="19"/>
        </w:rPr>
        <w:t xml:space="preserve"> </w:t>
      </w:r>
      <w:r>
        <w:rPr>
          <w:sz w:val="19"/>
        </w:rPr>
        <w:t>como</w:t>
      </w:r>
      <w:r>
        <w:rPr>
          <w:spacing w:val="16"/>
          <w:sz w:val="19"/>
        </w:rPr>
        <w:t xml:space="preserve"> </w:t>
      </w:r>
      <w:r>
        <w:rPr>
          <w:sz w:val="19"/>
        </w:rPr>
        <w:t>os</w:t>
      </w:r>
      <w:r>
        <w:rPr>
          <w:spacing w:val="15"/>
          <w:sz w:val="19"/>
        </w:rPr>
        <w:t xml:space="preserve"> </w:t>
      </w:r>
      <w:r>
        <w:rPr>
          <w:sz w:val="19"/>
        </w:rPr>
        <w:t>preços</w:t>
      </w:r>
      <w:r>
        <w:rPr>
          <w:spacing w:val="16"/>
          <w:sz w:val="19"/>
        </w:rPr>
        <w:t xml:space="preserve"> </w:t>
      </w:r>
      <w:r>
        <w:rPr>
          <w:sz w:val="19"/>
        </w:rPr>
        <w:t>dos</w:t>
      </w:r>
      <w:r>
        <w:rPr>
          <w:spacing w:val="16"/>
          <w:sz w:val="19"/>
        </w:rPr>
        <w:t xml:space="preserve"> </w:t>
      </w:r>
      <w:r>
        <w:rPr>
          <w:sz w:val="19"/>
        </w:rPr>
        <w:t>insumos</w:t>
      </w:r>
      <w:r>
        <w:rPr>
          <w:spacing w:val="15"/>
          <w:sz w:val="19"/>
        </w:rPr>
        <w:t xml:space="preserve"> </w:t>
      </w:r>
      <w:r>
        <w:rPr>
          <w:sz w:val="19"/>
        </w:rPr>
        <w:t>e</w:t>
      </w:r>
      <w:r>
        <w:rPr>
          <w:spacing w:val="16"/>
          <w:sz w:val="19"/>
        </w:rPr>
        <w:t xml:space="preserve"> </w:t>
      </w:r>
      <w:r>
        <w:rPr>
          <w:sz w:val="19"/>
        </w:rPr>
        <w:t>salários</w:t>
      </w:r>
      <w:r>
        <w:rPr>
          <w:spacing w:val="15"/>
          <w:sz w:val="19"/>
        </w:rPr>
        <w:t xml:space="preserve"> </w:t>
      </w:r>
      <w:r>
        <w:rPr>
          <w:sz w:val="19"/>
        </w:rPr>
        <w:t>de</w:t>
      </w:r>
      <w:r>
        <w:rPr>
          <w:spacing w:val="16"/>
          <w:sz w:val="19"/>
        </w:rPr>
        <w:t xml:space="preserve"> </w:t>
      </w:r>
      <w:r>
        <w:rPr>
          <w:sz w:val="19"/>
        </w:rPr>
        <w:t>mercado,</w:t>
      </w:r>
      <w:r>
        <w:rPr>
          <w:spacing w:val="16"/>
          <w:sz w:val="19"/>
        </w:rPr>
        <w:t xml:space="preserve"> </w:t>
      </w:r>
      <w:r>
        <w:rPr>
          <w:sz w:val="19"/>
        </w:rPr>
        <w:t>acrescidos</w:t>
      </w:r>
      <w:r>
        <w:rPr>
          <w:spacing w:val="15"/>
          <w:sz w:val="19"/>
        </w:rPr>
        <w:t xml:space="preserve"> </w:t>
      </w:r>
      <w:r>
        <w:rPr>
          <w:sz w:val="19"/>
        </w:rPr>
        <w:t>dos</w:t>
      </w:r>
      <w:r>
        <w:rPr>
          <w:spacing w:val="16"/>
          <w:sz w:val="19"/>
        </w:rPr>
        <w:t xml:space="preserve"> </w:t>
      </w:r>
      <w:r>
        <w:rPr>
          <w:sz w:val="19"/>
        </w:rPr>
        <w:t>respectivos</w:t>
      </w:r>
      <w:r>
        <w:rPr>
          <w:spacing w:val="16"/>
          <w:sz w:val="19"/>
        </w:rPr>
        <w:t xml:space="preserve"> </w:t>
      </w:r>
      <w:r>
        <w:rPr>
          <w:sz w:val="19"/>
        </w:rPr>
        <w:t>encargos,</w:t>
      </w:r>
      <w:r>
        <w:rPr>
          <w:spacing w:val="15"/>
          <w:sz w:val="19"/>
        </w:rPr>
        <w:t xml:space="preserve"> </w:t>
      </w:r>
      <w:r>
        <w:rPr>
          <w:sz w:val="19"/>
        </w:rPr>
        <w:t>ainda</w:t>
      </w:r>
      <w:r>
        <w:rPr>
          <w:spacing w:val="16"/>
          <w:sz w:val="19"/>
        </w:rPr>
        <w:t xml:space="preserve"> </w:t>
      </w:r>
      <w:r>
        <w:rPr>
          <w:sz w:val="19"/>
        </w:rPr>
        <w:t>que</w:t>
      </w:r>
      <w:r>
        <w:rPr>
          <w:spacing w:val="15"/>
          <w:sz w:val="19"/>
        </w:rPr>
        <w:t xml:space="preserve"> </w:t>
      </w:r>
      <w:r>
        <w:rPr>
          <w:sz w:val="19"/>
        </w:rPr>
        <w:t>o</w:t>
      </w:r>
      <w:r>
        <w:rPr>
          <w:spacing w:val="16"/>
          <w:sz w:val="19"/>
        </w:rPr>
        <w:t xml:space="preserve"> </w:t>
      </w:r>
      <w:r>
        <w:rPr>
          <w:sz w:val="19"/>
        </w:rPr>
        <w:t>ato</w:t>
      </w:r>
      <w:r>
        <w:rPr>
          <w:spacing w:val="16"/>
          <w:sz w:val="19"/>
        </w:rPr>
        <w:t xml:space="preserve"> </w:t>
      </w:r>
      <w:r>
        <w:rPr>
          <w:sz w:val="19"/>
        </w:rPr>
        <w:t>convocatório</w:t>
      </w:r>
      <w:r>
        <w:rPr>
          <w:spacing w:val="-45"/>
          <w:sz w:val="19"/>
        </w:rPr>
        <w:t xml:space="preserve"> </w:t>
      </w:r>
      <w:r>
        <w:rPr>
          <w:sz w:val="19"/>
        </w:rPr>
        <w:t>da licitação não tenha estabelecido limites mínimos, exceto quando se referirem a materiais e instalações de propriedade do próprio</w:t>
      </w:r>
      <w:r>
        <w:rPr>
          <w:spacing w:val="1"/>
          <w:sz w:val="19"/>
        </w:rPr>
        <w:t xml:space="preserve"> </w:t>
      </w:r>
      <w:r>
        <w:rPr>
          <w:sz w:val="19"/>
        </w:rPr>
        <w:t>licitante, para</w:t>
      </w:r>
      <w:r>
        <w:rPr>
          <w:spacing w:val="1"/>
          <w:sz w:val="19"/>
        </w:rPr>
        <w:t xml:space="preserve"> </w:t>
      </w:r>
      <w:r>
        <w:rPr>
          <w:sz w:val="19"/>
        </w:rPr>
        <w:t>os quais</w:t>
      </w:r>
      <w:r>
        <w:rPr>
          <w:spacing w:val="1"/>
          <w:sz w:val="19"/>
        </w:rPr>
        <w:t xml:space="preserve"> </w:t>
      </w:r>
      <w:r>
        <w:rPr>
          <w:sz w:val="19"/>
        </w:rPr>
        <w:t>ele renuncie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parcela ou</w:t>
      </w:r>
      <w:r>
        <w:rPr>
          <w:spacing w:val="1"/>
          <w:sz w:val="19"/>
        </w:rPr>
        <w:t xml:space="preserve"> </w:t>
      </w:r>
      <w:r>
        <w:rPr>
          <w:sz w:val="19"/>
        </w:rPr>
        <w:t>à totalidade</w:t>
      </w:r>
      <w:r>
        <w:rPr>
          <w:spacing w:val="1"/>
          <w:sz w:val="19"/>
        </w:rPr>
        <w:t xml:space="preserve"> </w:t>
      </w:r>
      <w:r>
        <w:rPr>
          <w:sz w:val="19"/>
        </w:rPr>
        <w:t>da remuneração.</w:t>
      </w:r>
    </w:p>
    <w:p>
      <w:pPr>
        <w:pStyle w:val="10"/>
        <w:numPr>
          <w:ilvl w:val="2"/>
          <w:numId w:val="1"/>
        </w:numPr>
        <w:tabs>
          <w:tab w:val="left" w:pos="903"/>
        </w:tabs>
        <w:spacing w:before="96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Qualquer interessado poderá requerer que se realizem diligências para aferir a exequibilidade e a legalidade das propostas,</w:t>
      </w:r>
      <w:r>
        <w:rPr>
          <w:spacing w:val="1"/>
          <w:sz w:val="19"/>
        </w:rPr>
        <w:t xml:space="preserve"> </w:t>
      </w:r>
      <w:r>
        <w:rPr>
          <w:sz w:val="19"/>
        </w:rPr>
        <w:t>devendo apresentar</w:t>
      </w:r>
      <w:r>
        <w:rPr>
          <w:spacing w:val="1"/>
          <w:sz w:val="19"/>
        </w:rPr>
        <w:t xml:space="preserve"> </w:t>
      </w:r>
      <w:r>
        <w:rPr>
          <w:sz w:val="19"/>
        </w:rPr>
        <w:t>as provas</w:t>
      </w:r>
      <w:r>
        <w:rPr>
          <w:spacing w:val="1"/>
          <w:sz w:val="19"/>
        </w:rPr>
        <w:t xml:space="preserve"> </w:t>
      </w:r>
      <w:r>
        <w:rPr>
          <w:sz w:val="19"/>
        </w:rPr>
        <w:t>ou os</w:t>
      </w:r>
      <w:r>
        <w:rPr>
          <w:spacing w:val="1"/>
          <w:sz w:val="19"/>
        </w:rPr>
        <w:t xml:space="preserve"> </w:t>
      </w:r>
      <w:r>
        <w:rPr>
          <w:sz w:val="19"/>
        </w:rPr>
        <w:t>indícios que</w:t>
      </w:r>
      <w:r>
        <w:rPr>
          <w:spacing w:val="1"/>
          <w:sz w:val="19"/>
        </w:rPr>
        <w:t xml:space="preserve"> </w:t>
      </w:r>
      <w:r>
        <w:rPr>
          <w:sz w:val="19"/>
        </w:rPr>
        <w:t>fundamentam a</w:t>
      </w:r>
      <w:r>
        <w:rPr>
          <w:spacing w:val="1"/>
          <w:sz w:val="19"/>
        </w:rPr>
        <w:t xml:space="preserve"> </w:t>
      </w:r>
      <w:r>
        <w:rPr>
          <w:sz w:val="19"/>
        </w:rPr>
        <w:t>suspeita.</w:t>
      </w:r>
    </w:p>
    <w:p>
      <w:pPr>
        <w:pStyle w:val="10"/>
        <w:numPr>
          <w:ilvl w:val="1"/>
          <w:numId w:val="1"/>
        </w:numPr>
        <w:tabs>
          <w:tab w:val="left" w:pos="753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 xml:space="preserve">Caso haja </w:t>
      </w:r>
      <w:r>
        <w:rPr>
          <w:b/>
          <w:sz w:val="19"/>
        </w:rPr>
        <w:t xml:space="preserve">empate </w:t>
      </w:r>
      <w:r>
        <w:rPr>
          <w:sz w:val="19"/>
        </w:rPr>
        <w:t>nas propostas escritas, ordenadas e classificadas e não se realizem lances verbais, observado o direito de</w:t>
      </w:r>
      <w:r>
        <w:rPr>
          <w:spacing w:val="1"/>
          <w:sz w:val="19"/>
        </w:rPr>
        <w:t xml:space="preserve"> </w:t>
      </w:r>
      <w:r>
        <w:rPr>
          <w:sz w:val="19"/>
        </w:rPr>
        <w:t>preferências</w:t>
      </w:r>
      <w:r>
        <w:rPr>
          <w:spacing w:val="33"/>
          <w:sz w:val="19"/>
        </w:rPr>
        <w:t xml:space="preserve"> </w:t>
      </w:r>
      <w:r>
        <w:rPr>
          <w:sz w:val="19"/>
        </w:rPr>
        <w:t>das</w:t>
      </w:r>
      <w:r>
        <w:rPr>
          <w:spacing w:val="33"/>
          <w:sz w:val="19"/>
        </w:rPr>
        <w:t xml:space="preserve"> </w:t>
      </w:r>
      <w:r>
        <w:rPr>
          <w:sz w:val="19"/>
        </w:rPr>
        <w:t>Microempresas</w:t>
      </w:r>
      <w:r>
        <w:rPr>
          <w:spacing w:val="33"/>
          <w:sz w:val="19"/>
        </w:rPr>
        <w:t xml:space="preserve"> </w:t>
      </w:r>
      <w:r>
        <w:rPr>
          <w:sz w:val="19"/>
        </w:rPr>
        <w:t>(ME),</w:t>
      </w:r>
      <w:r>
        <w:rPr>
          <w:spacing w:val="34"/>
          <w:sz w:val="19"/>
        </w:rPr>
        <w:t xml:space="preserve"> </w:t>
      </w:r>
      <w:r>
        <w:rPr>
          <w:sz w:val="19"/>
        </w:rPr>
        <w:t>Empresas</w:t>
      </w:r>
      <w:r>
        <w:rPr>
          <w:spacing w:val="33"/>
          <w:sz w:val="19"/>
        </w:rPr>
        <w:t xml:space="preserve"> </w:t>
      </w:r>
      <w:r>
        <w:rPr>
          <w:sz w:val="19"/>
        </w:rPr>
        <w:t>de</w:t>
      </w:r>
      <w:r>
        <w:rPr>
          <w:spacing w:val="33"/>
          <w:sz w:val="19"/>
        </w:rPr>
        <w:t xml:space="preserve"> </w:t>
      </w:r>
      <w:r>
        <w:rPr>
          <w:sz w:val="19"/>
        </w:rPr>
        <w:t>Pequeno</w:t>
      </w:r>
      <w:r>
        <w:rPr>
          <w:spacing w:val="34"/>
          <w:sz w:val="19"/>
        </w:rPr>
        <w:t xml:space="preserve"> </w:t>
      </w:r>
      <w:r>
        <w:rPr>
          <w:sz w:val="19"/>
        </w:rPr>
        <w:t>Porte</w:t>
      </w:r>
      <w:r>
        <w:rPr>
          <w:spacing w:val="33"/>
          <w:sz w:val="19"/>
        </w:rPr>
        <w:t xml:space="preserve"> </w:t>
      </w:r>
      <w:r>
        <w:rPr>
          <w:sz w:val="19"/>
        </w:rPr>
        <w:t>(EPP)</w:t>
      </w:r>
      <w:r>
        <w:rPr>
          <w:spacing w:val="33"/>
          <w:sz w:val="19"/>
        </w:rPr>
        <w:t xml:space="preserve"> </w:t>
      </w:r>
      <w:r>
        <w:rPr>
          <w:sz w:val="19"/>
        </w:rPr>
        <w:t>e</w:t>
      </w:r>
      <w:r>
        <w:rPr>
          <w:spacing w:val="33"/>
          <w:sz w:val="19"/>
        </w:rPr>
        <w:t xml:space="preserve"> </w:t>
      </w:r>
      <w:r>
        <w:rPr>
          <w:sz w:val="19"/>
        </w:rPr>
        <w:t>equiparadas,</w:t>
      </w:r>
      <w:r>
        <w:rPr>
          <w:spacing w:val="34"/>
          <w:sz w:val="19"/>
        </w:rPr>
        <w:t xml:space="preserve"> </w:t>
      </w:r>
      <w:r>
        <w:rPr>
          <w:sz w:val="19"/>
        </w:rPr>
        <w:t>o</w:t>
      </w:r>
      <w:r>
        <w:rPr>
          <w:spacing w:val="33"/>
          <w:sz w:val="19"/>
        </w:rPr>
        <w:t xml:space="preserve"> </w:t>
      </w:r>
      <w:r>
        <w:rPr>
          <w:sz w:val="19"/>
        </w:rPr>
        <w:t>desempate</w:t>
      </w:r>
      <w:r>
        <w:rPr>
          <w:spacing w:val="33"/>
          <w:sz w:val="19"/>
        </w:rPr>
        <w:t xml:space="preserve"> </w:t>
      </w:r>
      <w:r>
        <w:rPr>
          <w:sz w:val="19"/>
        </w:rPr>
        <w:t>se</w:t>
      </w:r>
      <w:r>
        <w:rPr>
          <w:spacing w:val="34"/>
          <w:sz w:val="19"/>
        </w:rPr>
        <w:t xml:space="preserve"> </w:t>
      </w:r>
      <w:r>
        <w:rPr>
          <w:sz w:val="19"/>
        </w:rPr>
        <w:t>fará</w:t>
      </w:r>
      <w:r>
        <w:rPr>
          <w:spacing w:val="33"/>
          <w:sz w:val="19"/>
        </w:rPr>
        <w:t xml:space="preserve"> </w:t>
      </w:r>
      <w:r>
        <w:rPr>
          <w:sz w:val="19"/>
        </w:rPr>
        <w:t>por</w:t>
      </w:r>
      <w:r>
        <w:rPr>
          <w:spacing w:val="33"/>
          <w:sz w:val="19"/>
        </w:rPr>
        <w:t xml:space="preserve"> </w:t>
      </w:r>
      <w:r>
        <w:rPr>
          <w:sz w:val="19"/>
        </w:rPr>
        <w:t>sorteio,</w:t>
      </w:r>
      <w:r>
        <w:rPr>
          <w:spacing w:val="34"/>
          <w:sz w:val="19"/>
        </w:rPr>
        <w:t xml:space="preserve"> </w:t>
      </w:r>
      <w:r>
        <w:rPr>
          <w:sz w:val="19"/>
        </w:rPr>
        <w:t>em</w:t>
      </w:r>
      <w:r>
        <w:rPr>
          <w:spacing w:val="33"/>
          <w:sz w:val="19"/>
        </w:rPr>
        <w:t xml:space="preserve"> </w:t>
      </w:r>
      <w:r>
        <w:rPr>
          <w:sz w:val="19"/>
        </w:rPr>
        <w:t>ato</w:t>
      </w:r>
      <w:r>
        <w:rPr>
          <w:spacing w:val="-45"/>
          <w:sz w:val="19"/>
        </w:rPr>
        <w:t xml:space="preserve"> </w:t>
      </w:r>
      <w:r>
        <w:rPr>
          <w:sz w:val="19"/>
        </w:rPr>
        <w:t>público na própria sessão do Pregão.</w:t>
      </w:r>
    </w:p>
    <w:p>
      <w:pPr>
        <w:pStyle w:val="10"/>
        <w:numPr>
          <w:ilvl w:val="1"/>
          <w:numId w:val="1"/>
        </w:numPr>
        <w:tabs>
          <w:tab w:val="left" w:pos="741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Não poderá haver desistência dos lances ofertados, sob pena de sujeição da licitante desistente às sanções constantes dos artigos</w:t>
      </w:r>
      <w:r>
        <w:rPr>
          <w:spacing w:val="1"/>
          <w:sz w:val="19"/>
        </w:rPr>
        <w:t xml:space="preserve"> </w:t>
      </w:r>
      <w:r>
        <w:rPr>
          <w:sz w:val="19"/>
        </w:rPr>
        <w:t>86 ao 88 da Lei n.º 8.666/93.</w:t>
      </w:r>
    </w:p>
    <w:p>
      <w:pPr>
        <w:pStyle w:val="10"/>
        <w:numPr>
          <w:ilvl w:val="1"/>
          <w:numId w:val="1"/>
        </w:numPr>
        <w:tabs>
          <w:tab w:val="left" w:pos="755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Quando da participação no certame de Microempresas (ME), Empresas de Pequeno Porte (EPP), agricultor familiar, produtor</w:t>
      </w:r>
      <w:r>
        <w:rPr>
          <w:spacing w:val="1"/>
          <w:sz w:val="19"/>
        </w:rPr>
        <w:t xml:space="preserve"> </w:t>
      </w:r>
      <w:r>
        <w:rPr>
          <w:sz w:val="19"/>
        </w:rPr>
        <w:t>rural pessoa física, microempreendedor individual (MEI) e sociedades cooperativas de consumo sediadas local ou regionamlente, será</w:t>
      </w:r>
      <w:r>
        <w:rPr>
          <w:spacing w:val="1"/>
          <w:sz w:val="19"/>
        </w:rPr>
        <w:t xml:space="preserve"> </w:t>
      </w:r>
      <w:r>
        <w:rPr>
          <w:sz w:val="19"/>
        </w:rPr>
        <w:t>considerado</w:t>
      </w:r>
      <w:r>
        <w:rPr>
          <w:spacing w:val="44"/>
          <w:sz w:val="19"/>
        </w:rPr>
        <w:t xml:space="preserve"> </w:t>
      </w:r>
      <w:r>
        <w:rPr>
          <w:sz w:val="19"/>
        </w:rPr>
        <w:t>empate</w:t>
      </w:r>
      <w:r>
        <w:rPr>
          <w:spacing w:val="44"/>
          <w:sz w:val="19"/>
        </w:rPr>
        <w:t xml:space="preserve"> </w:t>
      </w:r>
      <w:r>
        <w:rPr>
          <w:sz w:val="19"/>
        </w:rPr>
        <w:t>“ficto”</w:t>
      </w:r>
      <w:r>
        <w:rPr>
          <w:spacing w:val="45"/>
          <w:sz w:val="19"/>
        </w:rPr>
        <w:t xml:space="preserve"> </w:t>
      </w:r>
      <w:r>
        <w:rPr>
          <w:sz w:val="19"/>
        </w:rPr>
        <w:t>quando</w:t>
      </w:r>
      <w:r>
        <w:rPr>
          <w:spacing w:val="44"/>
          <w:sz w:val="19"/>
        </w:rPr>
        <w:t xml:space="preserve"> </w:t>
      </w:r>
      <w:r>
        <w:rPr>
          <w:sz w:val="19"/>
        </w:rPr>
        <w:t>sua</w:t>
      </w:r>
      <w:r>
        <w:rPr>
          <w:spacing w:val="45"/>
          <w:sz w:val="19"/>
        </w:rPr>
        <w:t xml:space="preserve"> </w:t>
      </w:r>
      <w:r>
        <w:rPr>
          <w:sz w:val="19"/>
        </w:rPr>
        <w:t>proposta</w:t>
      </w:r>
      <w:r>
        <w:rPr>
          <w:spacing w:val="44"/>
          <w:sz w:val="19"/>
        </w:rPr>
        <w:t xml:space="preserve"> </w:t>
      </w:r>
      <w:r>
        <w:rPr>
          <w:sz w:val="19"/>
        </w:rPr>
        <w:t>for</w:t>
      </w:r>
      <w:r>
        <w:rPr>
          <w:spacing w:val="45"/>
          <w:sz w:val="19"/>
        </w:rPr>
        <w:t xml:space="preserve"> </w:t>
      </w:r>
      <w:r>
        <w:rPr>
          <w:sz w:val="19"/>
        </w:rPr>
        <w:t>igual</w:t>
      </w:r>
      <w:r>
        <w:rPr>
          <w:spacing w:val="44"/>
          <w:sz w:val="19"/>
        </w:rPr>
        <w:t xml:space="preserve"> </w:t>
      </w:r>
      <w:r>
        <w:rPr>
          <w:sz w:val="19"/>
        </w:rPr>
        <w:t>ou</w:t>
      </w:r>
      <w:r>
        <w:rPr>
          <w:spacing w:val="45"/>
          <w:sz w:val="19"/>
        </w:rPr>
        <w:t xml:space="preserve"> </w:t>
      </w:r>
      <w:r>
        <w:rPr>
          <w:sz w:val="19"/>
        </w:rPr>
        <w:t>até</w:t>
      </w:r>
      <w:r>
        <w:rPr>
          <w:spacing w:val="44"/>
          <w:sz w:val="19"/>
        </w:rPr>
        <w:t xml:space="preserve"> </w:t>
      </w:r>
      <w:r>
        <w:rPr>
          <w:sz w:val="19"/>
        </w:rPr>
        <w:t>o</w:t>
      </w:r>
      <w:r>
        <w:rPr>
          <w:spacing w:val="45"/>
          <w:sz w:val="19"/>
        </w:rPr>
        <w:t xml:space="preserve"> </w:t>
      </w:r>
      <w:r>
        <w:rPr>
          <w:sz w:val="19"/>
        </w:rPr>
        <w:t>limite</w:t>
      </w:r>
      <w:r>
        <w:rPr>
          <w:spacing w:val="44"/>
          <w:sz w:val="19"/>
        </w:rPr>
        <w:t xml:space="preserve"> </w:t>
      </w:r>
      <w:r>
        <w:rPr>
          <w:sz w:val="19"/>
        </w:rPr>
        <w:t>de</w:t>
      </w:r>
      <w:r>
        <w:rPr>
          <w:spacing w:val="45"/>
          <w:sz w:val="19"/>
        </w:rPr>
        <w:t xml:space="preserve"> </w:t>
      </w:r>
      <w:r>
        <w:rPr>
          <w:sz w:val="19"/>
        </w:rPr>
        <w:t>10%</w:t>
      </w:r>
      <w:r>
        <w:rPr>
          <w:spacing w:val="44"/>
          <w:sz w:val="19"/>
        </w:rPr>
        <w:t xml:space="preserve"> </w:t>
      </w:r>
      <w:r>
        <w:rPr>
          <w:sz w:val="19"/>
        </w:rPr>
        <w:t>(dez</w:t>
      </w:r>
      <w:r>
        <w:rPr>
          <w:spacing w:val="44"/>
          <w:sz w:val="19"/>
        </w:rPr>
        <w:t xml:space="preserve"> </w:t>
      </w:r>
      <w:r>
        <w:rPr>
          <w:sz w:val="19"/>
        </w:rPr>
        <w:t>por</w:t>
      </w:r>
      <w:r>
        <w:rPr>
          <w:spacing w:val="45"/>
          <w:sz w:val="19"/>
        </w:rPr>
        <w:t xml:space="preserve"> </w:t>
      </w:r>
      <w:r>
        <w:rPr>
          <w:sz w:val="19"/>
        </w:rPr>
        <w:t>cento)</w:t>
      </w:r>
      <w:r>
        <w:rPr>
          <w:spacing w:val="44"/>
          <w:sz w:val="19"/>
        </w:rPr>
        <w:t xml:space="preserve"> </w:t>
      </w:r>
      <w:r>
        <w:rPr>
          <w:sz w:val="19"/>
        </w:rPr>
        <w:t>do</w:t>
      </w:r>
      <w:r>
        <w:rPr>
          <w:spacing w:val="45"/>
          <w:sz w:val="19"/>
        </w:rPr>
        <w:t xml:space="preserve"> </w:t>
      </w:r>
      <w:r>
        <w:rPr>
          <w:sz w:val="19"/>
        </w:rPr>
        <w:t>melhor</w:t>
      </w:r>
      <w:r>
        <w:rPr>
          <w:spacing w:val="44"/>
          <w:sz w:val="19"/>
        </w:rPr>
        <w:t xml:space="preserve"> </w:t>
      </w:r>
      <w:r>
        <w:rPr>
          <w:sz w:val="19"/>
        </w:rPr>
        <w:t>preço</w:t>
      </w:r>
      <w:r>
        <w:rPr>
          <w:spacing w:val="45"/>
          <w:sz w:val="19"/>
        </w:rPr>
        <w:t xml:space="preserve"> </w:t>
      </w:r>
      <w:r>
        <w:rPr>
          <w:sz w:val="19"/>
        </w:rPr>
        <w:t>válido</w:t>
      </w:r>
      <w:r>
        <w:rPr>
          <w:spacing w:val="44"/>
          <w:sz w:val="19"/>
        </w:rPr>
        <w:t xml:space="preserve"> </w:t>
      </w:r>
      <w:r>
        <w:rPr>
          <w:sz w:val="19"/>
        </w:rPr>
        <w:t>em</w:t>
      </w:r>
      <w:r>
        <w:rPr>
          <w:spacing w:val="-45"/>
          <w:sz w:val="19"/>
        </w:rPr>
        <w:t xml:space="preserve"> </w:t>
      </w:r>
      <w:r>
        <w:rPr>
          <w:sz w:val="19"/>
        </w:rPr>
        <w:t xml:space="preserve">consideração às licitantes não sediadas local ou regionalmente, conforme indicado no item </w:t>
      </w:r>
      <w:r>
        <w:rPr>
          <w:b/>
          <w:sz w:val="19"/>
        </w:rPr>
        <w:t>10.19</w:t>
      </w:r>
      <w:r>
        <w:rPr>
          <w:sz w:val="19"/>
        </w:rPr>
        <w:t>, nos termos da Lei Complementar n.º</w:t>
      </w:r>
      <w:r>
        <w:rPr>
          <w:spacing w:val="1"/>
          <w:sz w:val="19"/>
        </w:rPr>
        <w:t xml:space="preserve"> </w:t>
      </w:r>
      <w:r>
        <w:rPr>
          <w:sz w:val="19"/>
        </w:rPr>
        <w:t>123/06 e respectivas</w:t>
      </w:r>
      <w:r>
        <w:rPr>
          <w:spacing w:val="1"/>
          <w:sz w:val="19"/>
        </w:rPr>
        <w:t xml:space="preserve"> </w:t>
      </w:r>
      <w:r>
        <w:rPr>
          <w:sz w:val="19"/>
        </w:rPr>
        <w:t>alterações e</w:t>
      </w:r>
      <w:r>
        <w:rPr>
          <w:spacing w:val="1"/>
          <w:sz w:val="19"/>
        </w:rPr>
        <w:t xml:space="preserve"> </w:t>
      </w:r>
      <w:r>
        <w:rPr>
          <w:sz w:val="19"/>
        </w:rPr>
        <w:t>Decreto Federal</w:t>
      </w:r>
      <w:r>
        <w:rPr>
          <w:spacing w:val="1"/>
          <w:sz w:val="19"/>
        </w:rPr>
        <w:t xml:space="preserve"> </w:t>
      </w:r>
      <w:r>
        <w:rPr>
          <w:sz w:val="19"/>
        </w:rPr>
        <w:t>n.º 8.538/2015.</w:t>
      </w:r>
    </w:p>
    <w:p>
      <w:pPr>
        <w:pStyle w:val="10"/>
        <w:numPr>
          <w:ilvl w:val="1"/>
          <w:numId w:val="1"/>
        </w:numPr>
        <w:tabs>
          <w:tab w:val="left" w:pos="762"/>
        </w:tabs>
        <w:spacing w:before="95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 Microempresa (ME), Empresa de Pequeno Porte (EPP) ou equiparada sediada local ou regionalmente melhor classificada</w:t>
      </w:r>
      <w:r>
        <w:rPr>
          <w:spacing w:val="1"/>
          <w:sz w:val="19"/>
        </w:rPr>
        <w:t xml:space="preserve"> </w:t>
      </w:r>
      <w:r>
        <w:rPr>
          <w:sz w:val="19"/>
        </w:rPr>
        <w:t>poderá</w:t>
      </w:r>
      <w:r>
        <w:rPr>
          <w:spacing w:val="14"/>
          <w:sz w:val="19"/>
        </w:rPr>
        <w:t xml:space="preserve"> </w:t>
      </w:r>
      <w:r>
        <w:rPr>
          <w:sz w:val="19"/>
        </w:rPr>
        <w:t>apresentar</w:t>
      </w:r>
      <w:r>
        <w:rPr>
          <w:spacing w:val="15"/>
          <w:sz w:val="19"/>
        </w:rPr>
        <w:t xml:space="preserve"> </w:t>
      </w:r>
      <w:r>
        <w:rPr>
          <w:sz w:val="19"/>
        </w:rPr>
        <w:t>proposta</w:t>
      </w:r>
      <w:r>
        <w:rPr>
          <w:spacing w:val="15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preço</w:t>
      </w:r>
      <w:r>
        <w:rPr>
          <w:spacing w:val="15"/>
          <w:sz w:val="19"/>
        </w:rPr>
        <w:t xml:space="preserve"> </w:t>
      </w:r>
      <w:r>
        <w:rPr>
          <w:sz w:val="19"/>
        </w:rPr>
        <w:t>inferior</w:t>
      </w:r>
      <w:r>
        <w:rPr>
          <w:spacing w:val="15"/>
          <w:sz w:val="19"/>
        </w:rPr>
        <w:t xml:space="preserve"> </w:t>
      </w:r>
      <w:r>
        <w:rPr>
          <w:sz w:val="19"/>
        </w:rPr>
        <w:t>àquela</w:t>
      </w:r>
      <w:r>
        <w:rPr>
          <w:spacing w:val="15"/>
          <w:sz w:val="19"/>
        </w:rPr>
        <w:t xml:space="preserve"> </w:t>
      </w:r>
      <w:r>
        <w:rPr>
          <w:sz w:val="19"/>
        </w:rPr>
        <w:t>considerada</w:t>
      </w:r>
      <w:r>
        <w:rPr>
          <w:spacing w:val="15"/>
          <w:sz w:val="19"/>
        </w:rPr>
        <w:t xml:space="preserve"> </w:t>
      </w:r>
      <w:r>
        <w:rPr>
          <w:sz w:val="19"/>
        </w:rPr>
        <w:t>vencedora</w:t>
      </w:r>
      <w:r>
        <w:rPr>
          <w:spacing w:val="14"/>
          <w:sz w:val="19"/>
        </w:rPr>
        <w:t xml:space="preserve"> </w:t>
      </w:r>
      <w:r>
        <w:rPr>
          <w:sz w:val="19"/>
        </w:rPr>
        <w:t>da</w:t>
      </w:r>
      <w:r>
        <w:rPr>
          <w:spacing w:val="15"/>
          <w:sz w:val="19"/>
        </w:rPr>
        <w:t xml:space="preserve"> </w:t>
      </w:r>
      <w:r>
        <w:rPr>
          <w:sz w:val="19"/>
        </w:rPr>
        <w:t>licitação,</w:t>
      </w:r>
      <w:r>
        <w:rPr>
          <w:spacing w:val="15"/>
          <w:sz w:val="19"/>
        </w:rPr>
        <w:t xml:space="preserve"> </w:t>
      </w:r>
      <w:r>
        <w:rPr>
          <w:sz w:val="19"/>
        </w:rPr>
        <w:t>situação</w:t>
      </w:r>
      <w:r>
        <w:rPr>
          <w:spacing w:val="15"/>
          <w:sz w:val="19"/>
        </w:rPr>
        <w:t xml:space="preserve"> </w:t>
      </w:r>
      <w:r>
        <w:rPr>
          <w:sz w:val="19"/>
        </w:rPr>
        <w:t>em</w:t>
      </w:r>
      <w:r>
        <w:rPr>
          <w:spacing w:val="15"/>
          <w:sz w:val="19"/>
        </w:rPr>
        <w:t xml:space="preserve"> </w:t>
      </w:r>
      <w:r>
        <w:rPr>
          <w:sz w:val="19"/>
        </w:rPr>
        <w:t>que</w:t>
      </w:r>
      <w:r>
        <w:rPr>
          <w:spacing w:val="15"/>
          <w:sz w:val="19"/>
        </w:rPr>
        <w:t xml:space="preserve"> </w:t>
      </w:r>
      <w:r>
        <w:rPr>
          <w:sz w:val="19"/>
        </w:rPr>
        <w:t>será</w:t>
      </w:r>
      <w:r>
        <w:rPr>
          <w:spacing w:val="15"/>
          <w:sz w:val="19"/>
        </w:rPr>
        <w:t xml:space="preserve"> </w:t>
      </w:r>
      <w:r>
        <w:rPr>
          <w:sz w:val="19"/>
        </w:rPr>
        <w:t>adjudicado</w:t>
      </w:r>
      <w:r>
        <w:rPr>
          <w:spacing w:val="15"/>
          <w:sz w:val="19"/>
        </w:rPr>
        <w:t xml:space="preserve"> </w:t>
      </w:r>
      <w:r>
        <w:rPr>
          <w:sz w:val="19"/>
        </w:rPr>
        <w:t>o</w:t>
      </w:r>
      <w:r>
        <w:rPr>
          <w:spacing w:val="14"/>
          <w:sz w:val="19"/>
        </w:rPr>
        <w:t xml:space="preserve"> </w:t>
      </w:r>
      <w:r>
        <w:rPr>
          <w:sz w:val="19"/>
        </w:rPr>
        <w:t>objeto</w:t>
      </w:r>
      <w:r>
        <w:rPr>
          <w:spacing w:val="15"/>
          <w:sz w:val="19"/>
        </w:rPr>
        <w:t xml:space="preserve"> </w:t>
      </w:r>
      <w:r>
        <w:rPr>
          <w:sz w:val="19"/>
        </w:rPr>
        <w:t>em</w:t>
      </w:r>
      <w:r>
        <w:rPr>
          <w:spacing w:val="-45"/>
          <w:sz w:val="19"/>
        </w:rPr>
        <w:t xml:space="preserve"> </w:t>
      </w:r>
      <w:r>
        <w:rPr>
          <w:sz w:val="19"/>
        </w:rPr>
        <w:t>seu</w:t>
      </w:r>
      <w:r>
        <w:rPr>
          <w:spacing w:val="-1"/>
          <w:sz w:val="19"/>
        </w:rPr>
        <w:t xml:space="preserve"> </w:t>
      </w:r>
      <w:r>
        <w:rPr>
          <w:sz w:val="19"/>
        </w:rPr>
        <w:t>favor.</w:t>
      </w:r>
    </w:p>
    <w:p>
      <w:pPr>
        <w:pStyle w:val="10"/>
        <w:numPr>
          <w:ilvl w:val="1"/>
          <w:numId w:val="1"/>
        </w:numPr>
        <w:tabs>
          <w:tab w:val="left" w:pos="798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caso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equivalência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valores</w:t>
      </w:r>
      <w:r>
        <w:rPr>
          <w:spacing w:val="1"/>
          <w:sz w:val="19"/>
        </w:rPr>
        <w:t xml:space="preserve"> </w:t>
      </w:r>
      <w:r>
        <w:rPr>
          <w:sz w:val="19"/>
        </w:rPr>
        <w:t>apresentados</w:t>
      </w:r>
      <w:r>
        <w:rPr>
          <w:spacing w:val="1"/>
          <w:sz w:val="19"/>
        </w:rPr>
        <w:t xml:space="preserve"> </w:t>
      </w:r>
      <w:r>
        <w:rPr>
          <w:sz w:val="19"/>
        </w:rPr>
        <w:t>pelas</w:t>
      </w:r>
      <w:r>
        <w:rPr>
          <w:spacing w:val="1"/>
          <w:sz w:val="19"/>
        </w:rPr>
        <w:t xml:space="preserve"> </w:t>
      </w:r>
      <w:r>
        <w:rPr>
          <w:sz w:val="19"/>
        </w:rPr>
        <w:t>Microempresas</w:t>
      </w:r>
      <w:r>
        <w:rPr>
          <w:spacing w:val="1"/>
          <w:sz w:val="19"/>
        </w:rPr>
        <w:t xml:space="preserve"> </w:t>
      </w:r>
      <w:r>
        <w:rPr>
          <w:sz w:val="19"/>
        </w:rPr>
        <w:t>(ME),</w:t>
      </w:r>
      <w:r>
        <w:rPr>
          <w:spacing w:val="1"/>
          <w:sz w:val="19"/>
        </w:rPr>
        <w:t xml:space="preserve"> </w:t>
      </w:r>
      <w:r>
        <w:rPr>
          <w:sz w:val="19"/>
        </w:rPr>
        <w:t>Empresas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Pequeno</w:t>
      </w:r>
      <w:r>
        <w:rPr>
          <w:spacing w:val="1"/>
          <w:sz w:val="19"/>
        </w:rPr>
        <w:t xml:space="preserve"> </w:t>
      </w:r>
      <w:r>
        <w:rPr>
          <w:sz w:val="19"/>
        </w:rPr>
        <w:t>Porte</w:t>
      </w:r>
      <w:r>
        <w:rPr>
          <w:spacing w:val="1"/>
          <w:sz w:val="19"/>
        </w:rPr>
        <w:t xml:space="preserve"> </w:t>
      </w:r>
      <w:r>
        <w:rPr>
          <w:sz w:val="19"/>
        </w:rPr>
        <w:t>(EPP)</w:t>
      </w:r>
      <w:r>
        <w:rPr>
          <w:spacing w:val="47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equiparados sediadas local ou regionalmente, será realizado sorteio entre elas para que se identifique aquela que primeiro poderá</w:t>
      </w:r>
      <w:r>
        <w:rPr>
          <w:spacing w:val="1"/>
          <w:sz w:val="19"/>
        </w:rPr>
        <w:t xml:space="preserve"> </w:t>
      </w:r>
      <w:r>
        <w:rPr>
          <w:sz w:val="19"/>
        </w:rPr>
        <w:t>apresentar melhor oferta.</w:t>
      </w:r>
    </w:p>
    <w:p>
      <w:pPr>
        <w:pStyle w:val="10"/>
        <w:numPr>
          <w:ilvl w:val="1"/>
          <w:numId w:val="1"/>
        </w:numPr>
        <w:tabs>
          <w:tab w:val="left" w:pos="769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 xml:space="preserve">Para aplicação do disposto no item </w:t>
      </w:r>
      <w:r>
        <w:rPr>
          <w:b/>
          <w:sz w:val="19"/>
        </w:rPr>
        <w:t xml:space="preserve">10.16 </w:t>
      </w:r>
      <w:r>
        <w:rPr>
          <w:sz w:val="19"/>
        </w:rPr>
        <w:t>e seguintes e em cumprimento à Lei Complementar n.º 123/06 na realização de</w:t>
      </w:r>
      <w:r>
        <w:rPr>
          <w:spacing w:val="1"/>
          <w:sz w:val="19"/>
        </w:rPr>
        <w:t xml:space="preserve"> </w:t>
      </w:r>
      <w:r>
        <w:rPr>
          <w:sz w:val="19"/>
        </w:rPr>
        <w:t>procedimentos licitatórios, em especial à norma contida em seu art. 2º, § 1º, inciso II, considera-se Microempresas (ME), Empresas de</w:t>
      </w:r>
      <w:r>
        <w:rPr>
          <w:spacing w:val="1"/>
          <w:sz w:val="19"/>
        </w:rPr>
        <w:t xml:space="preserve"> </w:t>
      </w:r>
      <w:r>
        <w:rPr>
          <w:sz w:val="19"/>
        </w:rPr>
        <w:t>Pequeno</w:t>
      </w:r>
      <w:r>
        <w:rPr>
          <w:spacing w:val="19"/>
          <w:sz w:val="19"/>
        </w:rPr>
        <w:t xml:space="preserve"> </w:t>
      </w:r>
      <w:r>
        <w:rPr>
          <w:sz w:val="19"/>
        </w:rPr>
        <w:t>Porte</w:t>
      </w:r>
      <w:r>
        <w:rPr>
          <w:spacing w:val="20"/>
          <w:sz w:val="19"/>
        </w:rPr>
        <w:t xml:space="preserve"> </w:t>
      </w:r>
      <w:r>
        <w:rPr>
          <w:sz w:val="19"/>
        </w:rPr>
        <w:t>(EPP),</w:t>
      </w:r>
      <w:r>
        <w:rPr>
          <w:spacing w:val="20"/>
          <w:sz w:val="19"/>
        </w:rPr>
        <w:t xml:space="preserve"> </w:t>
      </w:r>
      <w:r>
        <w:rPr>
          <w:sz w:val="19"/>
        </w:rPr>
        <w:t>Microempreendedor</w:t>
      </w:r>
      <w:r>
        <w:rPr>
          <w:spacing w:val="19"/>
          <w:sz w:val="19"/>
        </w:rPr>
        <w:t xml:space="preserve"> </w:t>
      </w:r>
      <w:r>
        <w:rPr>
          <w:sz w:val="19"/>
        </w:rPr>
        <w:t>Individual</w:t>
      </w:r>
      <w:r>
        <w:rPr>
          <w:spacing w:val="20"/>
          <w:sz w:val="19"/>
        </w:rPr>
        <w:t xml:space="preserve"> </w:t>
      </w:r>
      <w:r>
        <w:rPr>
          <w:sz w:val="19"/>
        </w:rPr>
        <w:t>(MEI)</w:t>
      </w:r>
      <w:r>
        <w:rPr>
          <w:spacing w:val="20"/>
          <w:sz w:val="19"/>
        </w:rPr>
        <w:t xml:space="preserve"> </w:t>
      </w:r>
      <w:r>
        <w:rPr>
          <w:sz w:val="19"/>
        </w:rPr>
        <w:t>e</w:t>
      </w:r>
      <w:r>
        <w:rPr>
          <w:spacing w:val="19"/>
          <w:sz w:val="19"/>
        </w:rPr>
        <w:t xml:space="preserve"> </w:t>
      </w:r>
      <w:r>
        <w:rPr>
          <w:sz w:val="19"/>
        </w:rPr>
        <w:t>sociedades</w:t>
      </w:r>
      <w:r>
        <w:rPr>
          <w:spacing w:val="20"/>
          <w:sz w:val="19"/>
        </w:rPr>
        <w:t xml:space="preserve"> </w:t>
      </w:r>
      <w:r>
        <w:rPr>
          <w:sz w:val="19"/>
        </w:rPr>
        <w:t>cooperativas</w:t>
      </w:r>
      <w:r>
        <w:rPr>
          <w:spacing w:val="20"/>
          <w:sz w:val="19"/>
        </w:rPr>
        <w:t xml:space="preserve"> </w:t>
      </w:r>
      <w:r>
        <w:rPr>
          <w:sz w:val="19"/>
        </w:rPr>
        <w:t>de</w:t>
      </w:r>
      <w:r>
        <w:rPr>
          <w:spacing w:val="19"/>
          <w:sz w:val="19"/>
        </w:rPr>
        <w:t xml:space="preserve"> </w:t>
      </w:r>
      <w:r>
        <w:rPr>
          <w:sz w:val="19"/>
        </w:rPr>
        <w:t>consumo</w:t>
      </w:r>
      <w:r>
        <w:rPr>
          <w:spacing w:val="20"/>
          <w:sz w:val="19"/>
        </w:rPr>
        <w:t xml:space="preserve"> </w:t>
      </w:r>
      <w:r>
        <w:rPr>
          <w:sz w:val="19"/>
        </w:rPr>
        <w:t>sediadas</w:t>
      </w:r>
      <w:r>
        <w:rPr>
          <w:spacing w:val="20"/>
          <w:sz w:val="19"/>
        </w:rPr>
        <w:t xml:space="preserve"> </w:t>
      </w:r>
      <w:r>
        <w:rPr>
          <w:sz w:val="19"/>
        </w:rPr>
        <w:t>local</w:t>
      </w:r>
      <w:r>
        <w:rPr>
          <w:spacing w:val="19"/>
          <w:sz w:val="19"/>
        </w:rPr>
        <w:t xml:space="preserve"> </w:t>
      </w:r>
      <w:r>
        <w:rPr>
          <w:sz w:val="19"/>
        </w:rPr>
        <w:t>ou</w:t>
      </w:r>
      <w:r>
        <w:rPr>
          <w:spacing w:val="20"/>
          <w:sz w:val="19"/>
        </w:rPr>
        <w:t xml:space="preserve"> </w:t>
      </w:r>
      <w:r>
        <w:rPr>
          <w:sz w:val="19"/>
        </w:rPr>
        <w:t>regionalmente,</w:t>
      </w:r>
      <w:r>
        <w:rPr>
          <w:spacing w:val="-45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municípios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Região</w:t>
      </w:r>
      <w:r>
        <w:rPr>
          <w:spacing w:val="2"/>
          <w:sz w:val="19"/>
        </w:rPr>
        <w:t xml:space="preserve"> </w:t>
      </w:r>
      <w:r>
        <w:rPr>
          <w:sz w:val="19"/>
        </w:rPr>
        <w:t>Norte,</w:t>
      </w:r>
      <w:r>
        <w:rPr>
          <w:spacing w:val="1"/>
          <w:sz w:val="19"/>
        </w:rPr>
        <w:t xml:space="preserve"> </w:t>
      </w:r>
      <w:r>
        <w:rPr>
          <w:sz w:val="19"/>
        </w:rPr>
        <w:t>conforme</w:t>
      </w:r>
      <w:r>
        <w:rPr>
          <w:spacing w:val="2"/>
          <w:sz w:val="19"/>
        </w:rPr>
        <w:t xml:space="preserve"> </w:t>
      </w:r>
      <w:r>
        <w:rPr>
          <w:sz w:val="19"/>
        </w:rPr>
        <w:t>definido</w:t>
      </w:r>
      <w:r>
        <w:rPr>
          <w:spacing w:val="2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Instituto</w:t>
      </w:r>
      <w:r>
        <w:rPr>
          <w:spacing w:val="2"/>
          <w:sz w:val="19"/>
        </w:rPr>
        <w:t xml:space="preserve"> </w:t>
      </w:r>
      <w:r>
        <w:rPr>
          <w:sz w:val="19"/>
        </w:rPr>
        <w:t>Brasileiro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Geografia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Estatística</w:t>
      </w:r>
      <w:r>
        <w:rPr>
          <w:spacing w:val="2"/>
          <w:sz w:val="19"/>
        </w:rPr>
        <w:t xml:space="preserve"> </w:t>
      </w:r>
      <w:r>
        <w:rPr>
          <w:sz w:val="19"/>
        </w:rPr>
        <w:t>-</w:t>
      </w:r>
      <w:r>
        <w:rPr>
          <w:spacing w:val="1"/>
          <w:sz w:val="19"/>
        </w:rPr>
        <w:t xml:space="preserve"> </w:t>
      </w:r>
      <w:r>
        <w:rPr>
          <w:sz w:val="19"/>
        </w:rPr>
        <w:t>IBGE.</w:t>
      </w:r>
    </w:p>
    <w:p>
      <w:pPr>
        <w:pStyle w:val="10"/>
        <w:numPr>
          <w:ilvl w:val="1"/>
          <w:numId w:val="1"/>
        </w:numPr>
        <w:tabs>
          <w:tab w:val="left" w:pos="741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Caso a proposta mais bem classificada não seja apresentada por uma Microempresa (ME), Empresa de Pequeno Porte (EPP) e</w:t>
      </w:r>
      <w:r>
        <w:rPr>
          <w:spacing w:val="1"/>
          <w:sz w:val="19"/>
        </w:rPr>
        <w:t xml:space="preserve"> </w:t>
      </w:r>
      <w:r>
        <w:rPr>
          <w:sz w:val="19"/>
        </w:rPr>
        <w:t>equiparados e se houver proposta apresentada por ME/EPP em até 5% (cinco por cento) superior à melhor proposta proceder-se-á da</w:t>
      </w:r>
      <w:r>
        <w:rPr>
          <w:spacing w:val="1"/>
          <w:sz w:val="19"/>
        </w:rPr>
        <w:t xml:space="preserve"> </w:t>
      </w:r>
      <w:r>
        <w:rPr>
          <w:sz w:val="19"/>
        </w:rPr>
        <w:t>seguinte forma:</w:t>
      </w:r>
    </w:p>
    <w:p>
      <w:pPr>
        <w:pStyle w:val="10"/>
        <w:numPr>
          <w:ilvl w:val="2"/>
          <w:numId w:val="1"/>
        </w:numPr>
        <w:tabs>
          <w:tab w:val="left" w:pos="934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oportunizado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Exercício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Direito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Preferência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Microempresa</w:t>
      </w:r>
      <w:r>
        <w:rPr>
          <w:spacing w:val="1"/>
          <w:sz w:val="19"/>
        </w:rPr>
        <w:t xml:space="preserve"> </w:t>
      </w:r>
      <w:r>
        <w:rPr>
          <w:sz w:val="19"/>
        </w:rPr>
        <w:t>(ME),</w:t>
      </w:r>
      <w:r>
        <w:rPr>
          <w:spacing w:val="1"/>
          <w:sz w:val="19"/>
        </w:rPr>
        <w:t xml:space="preserve"> </w:t>
      </w:r>
      <w:r>
        <w:rPr>
          <w:sz w:val="19"/>
        </w:rPr>
        <w:t>Empresa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Pequeno</w:t>
      </w:r>
      <w:r>
        <w:rPr>
          <w:spacing w:val="1"/>
          <w:sz w:val="19"/>
        </w:rPr>
        <w:t xml:space="preserve"> </w:t>
      </w:r>
      <w:r>
        <w:rPr>
          <w:sz w:val="19"/>
        </w:rPr>
        <w:t>Porte</w:t>
      </w:r>
      <w:r>
        <w:rPr>
          <w:spacing w:val="1"/>
          <w:sz w:val="19"/>
        </w:rPr>
        <w:t xml:space="preserve"> </w:t>
      </w:r>
      <w:r>
        <w:rPr>
          <w:sz w:val="19"/>
        </w:rPr>
        <w:t>(EPP)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equiparadas melhor classificada, respeitando a faixa dos 5% (cinco por cento), que consiste na possibilidade de ela apresentar proposta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preço</w:t>
      </w:r>
      <w:r>
        <w:rPr>
          <w:spacing w:val="4"/>
          <w:sz w:val="19"/>
        </w:rPr>
        <w:t xml:space="preserve"> </w:t>
      </w:r>
      <w:r>
        <w:rPr>
          <w:sz w:val="19"/>
        </w:rPr>
        <w:t>inferior</w:t>
      </w:r>
      <w:r>
        <w:rPr>
          <w:spacing w:val="4"/>
          <w:sz w:val="19"/>
        </w:rPr>
        <w:t xml:space="preserve"> </w:t>
      </w:r>
      <w:r>
        <w:rPr>
          <w:sz w:val="19"/>
        </w:rPr>
        <w:t>à</w:t>
      </w:r>
      <w:r>
        <w:rPr>
          <w:spacing w:val="4"/>
          <w:sz w:val="19"/>
        </w:rPr>
        <w:t xml:space="preserve"> </w:t>
      </w:r>
      <w:r>
        <w:rPr>
          <w:sz w:val="19"/>
        </w:rPr>
        <w:t>empresa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4"/>
          <w:sz w:val="19"/>
        </w:rPr>
        <w:t xml:space="preserve"> </w:t>
      </w:r>
      <w:r>
        <w:rPr>
          <w:sz w:val="19"/>
        </w:rPr>
        <w:t>não</w:t>
      </w:r>
      <w:r>
        <w:rPr>
          <w:spacing w:val="4"/>
          <w:sz w:val="19"/>
        </w:rPr>
        <w:t xml:space="preserve"> </w:t>
      </w:r>
      <w:r>
        <w:rPr>
          <w:sz w:val="19"/>
        </w:rPr>
        <w:t>se</w:t>
      </w:r>
      <w:r>
        <w:rPr>
          <w:spacing w:val="4"/>
          <w:sz w:val="19"/>
        </w:rPr>
        <w:t xml:space="preserve"> </w:t>
      </w:r>
      <w:r>
        <w:rPr>
          <w:sz w:val="19"/>
        </w:rPr>
        <w:t>enquadra</w:t>
      </w:r>
      <w:r>
        <w:rPr>
          <w:spacing w:val="4"/>
          <w:sz w:val="19"/>
        </w:rPr>
        <w:t xml:space="preserve"> </w:t>
      </w:r>
      <w:r>
        <w:rPr>
          <w:sz w:val="19"/>
        </w:rPr>
        <w:t>como</w:t>
      </w:r>
      <w:r>
        <w:rPr>
          <w:spacing w:val="4"/>
          <w:sz w:val="19"/>
        </w:rPr>
        <w:t xml:space="preserve"> </w:t>
      </w:r>
      <w:r>
        <w:rPr>
          <w:sz w:val="19"/>
        </w:rPr>
        <w:t>Microempresa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  <w:r>
        <w:rPr>
          <w:spacing w:val="4"/>
          <w:sz w:val="19"/>
        </w:rPr>
        <w:t xml:space="preserve"> </w:t>
      </w:r>
      <w:r>
        <w:rPr>
          <w:sz w:val="19"/>
        </w:rPr>
        <w:t>Empresa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Pequeno</w:t>
      </w:r>
      <w:r>
        <w:rPr>
          <w:spacing w:val="4"/>
          <w:sz w:val="19"/>
        </w:rPr>
        <w:t xml:space="preserve"> </w:t>
      </w:r>
      <w:r>
        <w:rPr>
          <w:sz w:val="19"/>
        </w:rPr>
        <w:t>Porte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4"/>
          <w:sz w:val="19"/>
        </w:rPr>
        <w:t xml:space="preserve"> </w:t>
      </w:r>
      <w:r>
        <w:rPr>
          <w:sz w:val="19"/>
        </w:rPr>
        <w:t>estiver</w:t>
      </w:r>
      <w:r>
        <w:rPr>
          <w:spacing w:val="5"/>
          <w:sz w:val="19"/>
        </w:rPr>
        <w:t xml:space="preserve"> </w:t>
      </w:r>
      <w:r>
        <w:rPr>
          <w:sz w:val="19"/>
        </w:rPr>
        <w:t>com</w:t>
      </w:r>
      <w:r>
        <w:rPr>
          <w:spacing w:val="4"/>
          <w:sz w:val="19"/>
        </w:rPr>
        <w:t xml:space="preserve"> </w:t>
      </w:r>
      <w:r>
        <w:rPr>
          <w:sz w:val="19"/>
        </w:rPr>
        <w:t>preço</w:t>
      </w:r>
      <w:r>
        <w:rPr>
          <w:spacing w:val="4"/>
          <w:sz w:val="19"/>
        </w:rPr>
        <w:t xml:space="preserve"> </w:t>
      </w:r>
      <w:r>
        <w:rPr>
          <w:sz w:val="19"/>
        </w:rPr>
        <w:t>menor;</w:t>
      </w:r>
    </w:p>
    <w:p>
      <w:pPr>
        <w:pStyle w:val="10"/>
        <w:numPr>
          <w:ilvl w:val="2"/>
          <w:numId w:val="1"/>
        </w:numPr>
        <w:tabs>
          <w:tab w:val="left" w:pos="885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O novo valor proposto pela Microempresa (ME), Empresa de Pequeno Porte (EPP) e equiparadas deve ser apresentado após o</w:t>
      </w:r>
      <w:r>
        <w:rPr>
          <w:spacing w:val="1"/>
          <w:sz w:val="19"/>
        </w:rPr>
        <w:t xml:space="preserve"> </w:t>
      </w:r>
      <w:r>
        <w:rPr>
          <w:sz w:val="19"/>
        </w:rPr>
        <w:t>encerramento</w:t>
      </w:r>
      <w:r>
        <w:rPr>
          <w:spacing w:val="33"/>
          <w:sz w:val="19"/>
        </w:rPr>
        <w:t xml:space="preserve"> </w:t>
      </w:r>
      <w:r>
        <w:rPr>
          <w:sz w:val="19"/>
        </w:rPr>
        <w:t>da</w:t>
      </w:r>
      <w:r>
        <w:rPr>
          <w:spacing w:val="34"/>
          <w:sz w:val="19"/>
        </w:rPr>
        <w:t xml:space="preserve"> </w:t>
      </w:r>
      <w:r>
        <w:rPr>
          <w:sz w:val="19"/>
        </w:rPr>
        <w:t>fase</w:t>
      </w:r>
      <w:r>
        <w:rPr>
          <w:spacing w:val="33"/>
          <w:sz w:val="19"/>
        </w:rPr>
        <w:t xml:space="preserve"> </w:t>
      </w:r>
      <w:r>
        <w:rPr>
          <w:sz w:val="19"/>
        </w:rPr>
        <w:t>de</w:t>
      </w:r>
      <w:r>
        <w:rPr>
          <w:spacing w:val="34"/>
          <w:sz w:val="19"/>
        </w:rPr>
        <w:t xml:space="preserve"> </w:t>
      </w:r>
      <w:r>
        <w:rPr>
          <w:sz w:val="19"/>
        </w:rPr>
        <w:t>lances,</w:t>
      </w:r>
      <w:r>
        <w:rPr>
          <w:spacing w:val="33"/>
          <w:sz w:val="19"/>
        </w:rPr>
        <w:t xml:space="preserve"> </w:t>
      </w:r>
      <w:r>
        <w:rPr>
          <w:sz w:val="19"/>
        </w:rPr>
        <w:t>no</w:t>
      </w:r>
      <w:r>
        <w:rPr>
          <w:spacing w:val="34"/>
          <w:sz w:val="19"/>
        </w:rPr>
        <w:t xml:space="preserve"> </w:t>
      </w:r>
      <w:r>
        <w:rPr>
          <w:sz w:val="19"/>
        </w:rPr>
        <w:t>prazo</w:t>
      </w:r>
      <w:r>
        <w:rPr>
          <w:spacing w:val="33"/>
          <w:sz w:val="19"/>
        </w:rPr>
        <w:t xml:space="preserve"> </w:t>
      </w:r>
      <w:r>
        <w:rPr>
          <w:sz w:val="19"/>
        </w:rPr>
        <w:t>máximo</w:t>
      </w:r>
      <w:r>
        <w:rPr>
          <w:spacing w:val="34"/>
          <w:sz w:val="19"/>
        </w:rPr>
        <w:t xml:space="preserve"> </w:t>
      </w:r>
      <w:r>
        <w:rPr>
          <w:sz w:val="19"/>
        </w:rPr>
        <w:t>de</w:t>
      </w:r>
      <w:r>
        <w:rPr>
          <w:spacing w:val="33"/>
          <w:sz w:val="19"/>
        </w:rPr>
        <w:t xml:space="preserve"> </w:t>
      </w:r>
      <w:r>
        <w:rPr>
          <w:sz w:val="19"/>
        </w:rPr>
        <w:t>05</w:t>
      </w:r>
      <w:r>
        <w:rPr>
          <w:spacing w:val="34"/>
          <w:sz w:val="19"/>
        </w:rPr>
        <w:t xml:space="preserve"> </w:t>
      </w:r>
      <w:r>
        <w:rPr>
          <w:sz w:val="19"/>
        </w:rPr>
        <w:t>(cinco)</w:t>
      </w:r>
      <w:r>
        <w:rPr>
          <w:spacing w:val="33"/>
          <w:sz w:val="19"/>
        </w:rPr>
        <w:t xml:space="preserve"> </w:t>
      </w:r>
      <w:r>
        <w:rPr>
          <w:sz w:val="19"/>
        </w:rPr>
        <w:t>minutos</w:t>
      </w:r>
      <w:r>
        <w:rPr>
          <w:spacing w:val="34"/>
          <w:sz w:val="19"/>
        </w:rPr>
        <w:t xml:space="preserve"> </w:t>
      </w:r>
      <w:r>
        <w:rPr>
          <w:sz w:val="19"/>
        </w:rPr>
        <w:t>da</w:t>
      </w:r>
      <w:r>
        <w:rPr>
          <w:spacing w:val="33"/>
          <w:sz w:val="19"/>
        </w:rPr>
        <w:t xml:space="preserve"> </w:t>
      </w:r>
      <w:r>
        <w:rPr>
          <w:sz w:val="19"/>
        </w:rPr>
        <w:t>convocação</w:t>
      </w:r>
      <w:r>
        <w:rPr>
          <w:spacing w:val="34"/>
          <w:sz w:val="19"/>
        </w:rPr>
        <w:t xml:space="preserve"> </w:t>
      </w:r>
      <w:r>
        <w:rPr>
          <w:sz w:val="19"/>
        </w:rPr>
        <w:t>do</w:t>
      </w:r>
      <w:r>
        <w:rPr>
          <w:spacing w:val="33"/>
          <w:sz w:val="19"/>
        </w:rPr>
        <w:t xml:space="preserve"> </w:t>
      </w:r>
      <w:r>
        <w:rPr>
          <w:sz w:val="19"/>
        </w:rPr>
        <w:t>Pregoeiro,</w:t>
      </w:r>
      <w:r>
        <w:rPr>
          <w:spacing w:val="34"/>
          <w:sz w:val="19"/>
        </w:rPr>
        <w:t xml:space="preserve"> </w:t>
      </w:r>
      <w:r>
        <w:rPr>
          <w:sz w:val="19"/>
        </w:rPr>
        <w:t>sob</w:t>
      </w:r>
      <w:r>
        <w:rPr>
          <w:spacing w:val="33"/>
          <w:sz w:val="19"/>
        </w:rPr>
        <w:t xml:space="preserve"> </w:t>
      </w:r>
      <w:r>
        <w:rPr>
          <w:sz w:val="19"/>
        </w:rPr>
        <w:t>pena</w:t>
      </w:r>
      <w:r>
        <w:rPr>
          <w:spacing w:val="34"/>
          <w:sz w:val="19"/>
        </w:rPr>
        <w:t xml:space="preserve"> </w:t>
      </w:r>
      <w:r>
        <w:rPr>
          <w:sz w:val="19"/>
        </w:rPr>
        <w:t>de</w:t>
      </w:r>
      <w:r>
        <w:rPr>
          <w:spacing w:val="33"/>
          <w:sz w:val="19"/>
        </w:rPr>
        <w:t xml:space="preserve"> </w:t>
      </w:r>
      <w:r>
        <w:rPr>
          <w:sz w:val="19"/>
        </w:rPr>
        <w:t>preclusão</w:t>
      </w:r>
      <w:r>
        <w:rPr>
          <w:spacing w:val="34"/>
          <w:sz w:val="19"/>
        </w:rPr>
        <w:t xml:space="preserve"> </w:t>
      </w:r>
      <w:r>
        <w:rPr>
          <w:sz w:val="19"/>
        </w:rPr>
        <w:t>do</w:t>
      </w:r>
      <w:r>
        <w:rPr>
          <w:spacing w:val="-45"/>
          <w:sz w:val="19"/>
        </w:rPr>
        <w:t xml:space="preserve"> </w:t>
      </w:r>
      <w:r>
        <w:rPr>
          <w:sz w:val="19"/>
        </w:rPr>
        <w:t>Direito de Preferência;</w:t>
      </w:r>
    </w:p>
    <w:p>
      <w:pPr>
        <w:pStyle w:val="10"/>
        <w:numPr>
          <w:ilvl w:val="2"/>
          <w:numId w:val="1"/>
        </w:numPr>
        <w:tabs>
          <w:tab w:val="left" w:pos="924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A convocação dar-se-á na sessão do pregão, sendo apenas a Microempresa (ME), Empresa de Pequeno Porte (EPP) e</w:t>
      </w:r>
      <w:r>
        <w:rPr>
          <w:spacing w:val="1"/>
          <w:sz w:val="19"/>
        </w:rPr>
        <w:t xml:space="preserve"> </w:t>
      </w:r>
      <w:r>
        <w:rPr>
          <w:sz w:val="19"/>
        </w:rPr>
        <w:t>equiparadas, aptas a exercer o Direito de Preferência, ofertar nova proposta de valor inferior ao preço ofertado pela empresa melhor</w:t>
      </w:r>
      <w:r>
        <w:rPr>
          <w:spacing w:val="1"/>
          <w:sz w:val="19"/>
        </w:rPr>
        <w:t xml:space="preserve"> </w:t>
      </w:r>
      <w:r>
        <w:rPr>
          <w:sz w:val="19"/>
        </w:rPr>
        <w:t>classificada que não se enquadra como Microempresa (ME), Empresa de Pequeno Porte (EPP) e equiparadas e que estiver com menor</w:t>
      </w:r>
      <w:r>
        <w:rPr>
          <w:spacing w:val="1"/>
          <w:sz w:val="19"/>
        </w:rPr>
        <w:t xml:space="preserve"> </w:t>
      </w:r>
      <w:r>
        <w:rPr>
          <w:sz w:val="19"/>
        </w:rPr>
        <w:t>preço;</w:t>
      </w:r>
    </w:p>
    <w:p>
      <w:pPr>
        <w:pStyle w:val="10"/>
        <w:numPr>
          <w:ilvl w:val="2"/>
          <w:numId w:val="1"/>
        </w:numPr>
        <w:tabs>
          <w:tab w:val="left" w:pos="897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Havendo o Exercício de Preferência pela Microempresa (ME), Empresa de Pequeno Porte (EPP) e equiparadas, o Pregoeiro</w:t>
      </w:r>
      <w:r>
        <w:rPr>
          <w:spacing w:val="1"/>
          <w:sz w:val="19"/>
        </w:rPr>
        <w:t xml:space="preserve"> </w:t>
      </w:r>
      <w:r>
        <w:rPr>
          <w:sz w:val="19"/>
        </w:rPr>
        <w:t>passará a etapa de negociação, em conformidade com este Edital, observando-se os demais procedimentos subsequentes estabelecidos</w:t>
      </w:r>
      <w:r>
        <w:rPr>
          <w:spacing w:val="1"/>
          <w:sz w:val="19"/>
        </w:rPr>
        <w:t xml:space="preserve"> </w:t>
      </w:r>
      <w:r>
        <w:rPr>
          <w:sz w:val="19"/>
        </w:rPr>
        <w:t>para cada etapa deste certame;</w:t>
      </w:r>
    </w:p>
    <w:p>
      <w:pPr>
        <w:pStyle w:val="10"/>
        <w:numPr>
          <w:ilvl w:val="2"/>
          <w:numId w:val="1"/>
        </w:numPr>
        <w:tabs>
          <w:tab w:val="left" w:pos="909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Caso a Microempresa(ME), Empresa de Pequeno Porte(EPP) e equiparadas, melhor classificada, não exerça o Direito de</w:t>
      </w:r>
      <w:r>
        <w:rPr>
          <w:spacing w:val="1"/>
          <w:sz w:val="19"/>
        </w:rPr>
        <w:t xml:space="preserve"> </w:t>
      </w:r>
      <w:r>
        <w:rPr>
          <w:sz w:val="19"/>
        </w:rPr>
        <w:t>Preferência ou não atenda às exigências do Edital, serão convocadas as Microempresa(ME), Empresa de Pequeno Porte(EPP) e</w:t>
      </w:r>
      <w:r>
        <w:rPr>
          <w:spacing w:val="1"/>
          <w:sz w:val="19"/>
        </w:rPr>
        <w:t xml:space="preserve"> </w:t>
      </w:r>
      <w:r>
        <w:rPr>
          <w:sz w:val="19"/>
        </w:rPr>
        <w:t>equiparadas</w:t>
      </w:r>
      <w:r>
        <w:rPr>
          <w:spacing w:val="1"/>
          <w:sz w:val="19"/>
        </w:rPr>
        <w:t xml:space="preserve"> </w:t>
      </w:r>
      <w:r>
        <w:rPr>
          <w:sz w:val="19"/>
        </w:rPr>
        <w:t>remanescentes,</w:t>
      </w:r>
      <w:r>
        <w:rPr>
          <w:spacing w:val="1"/>
          <w:sz w:val="19"/>
        </w:rPr>
        <w:t xml:space="preserve"> </w:t>
      </w:r>
      <w:r>
        <w:rPr>
          <w:sz w:val="19"/>
        </w:rPr>
        <w:t>cujas</w:t>
      </w:r>
      <w:r>
        <w:rPr>
          <w:spacing w:val="1"/>
          <w:sz w:val="19"/>
        </w:rPr>
        <w:t xml:space="preserve"> </w:t>
      </w:r>
      <w:r>
        <w:rPr>
          <w:sz w:val="19"/>
        </w:rPr>
        <w:t>propostas</w:t>
      </w:r>
      <w:r>
        <w:rPr>
          <w:spacing w:val="1"/>
          <w:sz w:val="19"/>
        </w:rPr>
        <w:t xml:space="preserve"> </w:t>
      </w:r>
      <w:r>
        <w:rPr>
          <w:sz w:val="19"/>
        </w:rPr>
        <w:t>se</w:t>
      </w:r>
      <w:r>
        <w:rPr>
          <w:spacing w:val="1"/>
          <w:sz w:val="19"/>
        </w:rPr>
        <w:t xml:space="preserve"> </w:t>
      </w:r>
      <w:r>
        <w:rPr>
          <w:sz w:val="19"/>
        </w:rPr>
        <w:t>enquadram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limite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5%</w:t>
      </w:r>
      <w:r>
        <w:rPr>
          <w:spacing w:val="1"/>
          <w:sz w:val="19"/>
        </w:rPr>
        <w:t xml:space="preserve"> </w:t>
      </w:r>
      <w:r>
        <w:rPr>
          <w:sz w:val="19"/>
        </w:rPr>
        <w:t>(cinco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cento)</w:t>
      </w:r>
      <w:r>
        <w:rPr>
          <w:spacing w:val="1"/>
          <w:sz w:val="19"/>
        </w:rPr>
        <w:t xml:space="preserve"> </w:t>
      </w:r>
      <w:r>
        <w:rPr>
          <w:sz w:val="19"/>
        </w:rPr>
        <w:t>estabelecido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47"/>
          <w:sz w:val="19"/>
        </w:rPr>
        <w:t xml:space="preserve"> </w:t>
      </w:r>
      <w:r>
        <w:rPr>
          <w:sz w:val="19"/>
        </w:rPr>
        <w:t>subitem</w:t>
      </w:r>
      <w:r>
        <w:rPr>
          <w:spacing w:val="48"/>
          <w:sz w:val="19"/>
        </w:rPr>
        <w:t xml:space="preserve"> </w:t>
      </w:r>
      <w:r>
        <w:rPr>
          <w:b/>
          <w:sz w:val="19"/>
        </w:rPr>
        <w:t>10.20.1</w:t>
      </w:r>
      <w:r>
        <w:rPr>
          <w:sz w:val="19"/>
        </w:rPr>
        <w:t>,</w:t>
      </w:r>
      <w:r>
        <w:rPr>
          <w:spacing w:val="1"/>
          <w:sz w:val="19"/>
        </w:rPr>
        <w:t xml:space="preserve"> </w:t>
      </w:r>
      <w:r>
        <w:rPr>
          <w:sz w:val="19"/>
        </w:rPr>
        <w:t>obedecida</w:t>
      </w:r>
      <w:r>
        <w:rPr>
          <w:spacing w:val="19"/>
          <w:sz w:val="19"/>
        </w:rPr>
        <w:t xml:space="preserve"> </w:t>
      </w:r>
      <w:r>
        <w:rPr>
          <w:sz w:val="19"/>
        </w:rPr>
        <w:t>a</w:t>
      </w:r>
      <w:r>
        <w:rPr>
          <w:spacing w:val="20"/>
          <w:sz w:val="19"/>
        </w:rPr>
        <w:t xml:space="preserve"> </w:t>
      </w:r>
      <w:r>
        <w:rPr>
          <w:sz w:val="19"/>
        </w:rPr>
        <w:t>ordem</w:t>
      </w:r>
      <w:r>
        <w:rPr>
          <w:spacing w:val="19"/>
          <w:sz w:val="19"/>
        </w:rPr>
        <w:t xml:space="preserve"> </w:t>
      </w:r>
      <w:r>
        <w:rPr>
          <w:sz w:val="19"/>
        </w:rPr>
        <w:t>de</w:t>
      </w:r>
      <w:r>
        <w:rPr>
          <w:spacing w:val="20"/>
          <w:sz w:val="19"/>
        </w:rPr>
        <w:t xml:space="preserve"> </w:t>
      </w:r>
      <w:r>
        <w:rPr>
          <w:sz w:val="19"/>
        </w:rPr>
        <w:t>classificação</w:t>
      </w:r>
      <w:r>
        <w:rPr>
          <w:spacing w:val="19"/>
          <w:sz w:val="19"/>
        </w:rPr>
        <w:t xml:space="preserve"> </w:t>
      </w:r>
      <w:r>
        <w:rPr>
          <w:sz w:val="19"/>
        </w:rPr>
        <w:t>para</w:t>
      </w:r>
      <w:r>
        <w:rPr>
          <w:spacing w:val="20"/>
          <w:sz w:val="19"/>
        </w:rPr>
        <w:t xml:space="preserve"> </w:t>
      </w:r>
      <w:r>
        <w:rPr>
          <w:sz w:val="19"/>
        </w:rPr>
        <w:t>o</w:t>
      </w:r>
      <w:r>
        <w:rPr>
          <w:spacing w:val="19"/>
          <w:sz w:val="19"/>
        </w:rPr>
        <w:t xml:space="preserve"> </w:t>
      </w:r>
      <w:r>
        <w:rPr>
          <w:sz w:val="19"/>
        </w:rPr>
        <w:t>exercício</w:t>
      </w:r>
      <w:r>
        <w:rPr>
          <w:spacing w:val="20"/>
          <w:sz w:val="19"/>
        </w:rPr>
        <w:t xml:space="preserve"> </w:t>
      </w:r>
      <w:r>
        <w:rPr>
          <w:sz w:val="19"/>
        </w:rPr>
        <w:t>do</w:t>
      </w:r>
      <w:r>
        <w:rPr>
          <w:spacing w:val="19"/>
          <w:sz w:val="19"/>
        </w:rPr>
        <w:t xml:space="preserve"> </w:t>
      </w:r>
      <w:r>
        <w:rPr>
          <w:sz w:val="19"/>
        </w:rPr>
        <w:t>mesmo</w:t>
      </w:r>
      <w:r>
        <w:rPr>
          <w:spacing w:val="20"/>
          <w:sz w:val="19"/>
        </w:rPr>
        <w:t xml:space="preserve"> </w:t>
      </w:r>
      <w:r>
        <w:rPr>
          <w:sz w:val="19"/>
        </w:rPr>
        <w:t>Direito,</w:t>
      </w:r>
      <w:r>
        <w:rPr>
          <w:spacing w:val="19"/>
          <w:sz w:val="19"/>
        </w:rPr>
        <w:t xml:space="preserve"> </w:t>
      </w:r>
      <w:r>
        <w:rPr>
          <w:sz w:val="19"/>
        </w:rPr>
        <w:t>e</w:t>
      </w:r>
      <w:r>
        <w:rPr>
          <w:spacing w:val="20"/>
          <w:sz w:val="19"/>
        </w:rPr>
        <w:t xml:space="preserve"> </w:t>
      </w:r>
      <w:r>
        <w:rPr>
          <w:sz w:val="19"/>
        </w:rPr>
        <w:t>assim</w:t>
      </w:r>
      <w:r>
        <w:rPr>
          <w:spacing w:val="19"/>
          <w:sz w:val="19"/>
        </w:rPr>
        <w:t xml:space="preserve"> </w:t>
      </w:r>
      <w:r>
        <w:rPr>
          <w:sz w:val="19"/>
        </w:rPr>
        <w:t>sucessivamente,</w:t>
      </w:r>
      <w:r>
        <w:rPr>
          <w:spacing w:val="20"/>
          <w:sz w:val="19"/>
        </w:rPr>
        <w:t xml:space="preserve"> </w:t>
      </w:r>
      <w:r>
        <w:rPr>
          <w:sz w:val="19"/>
        </w:rPr>
        <w:t>até</w:t>
      </w:r>
      <w:r>
        <w:rPr>
          <w:spacing w:val="19"/>
          <w:sz w:val="19"/>
        </w:rPr>
        <w:t xml:space="preserve"> </w:t>
      </w:r>
      <w:r>
        <w:rPr>
          <w:sz w:val="19"/>
        </w:rPr>
        <w:t>a</w:t>
      </w:r>
      <w:r>
        <w:rPr>
          <w:spacing w:val="20"/>
          <w:sz w:val="19"/>
        </w:rPr>
        <w:t xml:space="preserve"> </w:t>
      </w:r>
      <w:r>
        <w:rPr>
          <w:sz w:val="19"/>
        </w:rPr>
        <w:t>identificação</w:t>
      </w:r>
      <w:r>
        <w:rPr>
          <w:spacing w:val="19"/>
          <w:sz w:val="19"/>
        </w:rPr>
        <w:t xml:space="preserve"> </w:t>
      </w:r>
      <w:r>
        <w:rPr>
          <w:sz w:val="19"/>
        </w:rPr>
        <w:t>de</w:t>
      </w:r>
      <w:r>
        <w:rPr>
          <w:spacing w:val="20"/>
          <w:sz w:val="19"/>
        </w:rPr>
        <w:t xml:space="preserve"> </w:t>
      </w:r>
      <w:r>
        <w:rPr>
          <w:sz w:val="19"/>
        </w:rPr>
        <w:t>uma</w:t>
      </w:r>
      <w:r>
        <w:rPr>
          <w:spacing w:val="19"/>
          <w:sz w:val="19"/>
        </w:rPr>
        <w:t xml:space="preserve"> </w:t>
      </w:r>
      <w:r>
        <w:rPr>
          <w:sz w:val="19"/>
        </w:rPr>
        <w:t>empresa</w:t>
      </w:r>
      <w:r>
        <w:rPr>
          <w:spacing w:val="-45"/>
          <w:sz w:val="19"/>
        </w:rPr>
        <w:t xml:space="preserve"> </w:t>
      </w:r>
      <w:r>
        <w:rPr>
          <w:sz w:val="19"/>
        </w:rPr>
        <w:t>que preencha todos os requisitos</w:t>
      </w:r>
      <w:r>
        <w:rPr>
          <w:spacing w:val="1"/>
          <w:sz w:val="19"/>
        </w:rPr>
        <w:t xml:space="preserve"> </w:t>
      </w:r>
      <w:r>
        <w:rPr>
          <w:sz w:val="19"/>
        </w:rPr>
        <w:t>do Edital;</w:t>
      </w:r>
    </w:p>
    <w:p>
      <w:pPr>
        <w:pStyle w:val="10"/>
        <w:numPr>
          <w:ilvl w:val="2"/>
          <w:numId w:val="1"/>
        </w:numPr>
        <w:tabs>
          <w:tab w:val="left" w:pos="885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Se houverem valores iguais apresentados por Microempresa(ME), Empresa de Pequeno Porte(EPP) e equiparadas, dentre as</w:t>
      </w:r>
      <w:r>
        <w:rPr>
          <w:spacing w:val="1"/>
          <w:sz w:val="19"/>
        </w:rPr>
        <w:t xml:space="preserve"> </w:t>
      </w:r>
      <w:r>
        <w:rPr>
          <w:sz w:val="19"/>
        </w:rPr>
        <w:t>propostas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valor</w:t>
      </w:r>
      <w:r>
        <w:rPr>
          <w:spacing w:val="1"/>
          <w:sz w:val="19"/>
        </w:rPr>
        <w:t xml:space="preserve"> </w:t>
      </w:r>
      <w:r>
        <w:rPr>
          <w:sz w:val="19"/>
        </w:rPr>
        <w:t>até</w:t>
      </w:r>
      <w:r>
        <w:rPr>
          <w:spacing w:val="1"/>
          <w:sz w:val="19"/>
        </w:rPr>
        <w:t xml:space="preserve"> </w:t>
      </w:r>
      <w:r>
        <w:rPr>
          <w:sz w:val="19"/>
        </w:rPr>
        <w:t>5%</w:t>
      </w:r>
      <w:r>
        <w:rPr>
          <w:spacing w:val="1"/>
          <w:sz w:val="19"/>
        </w:rPr>
        <w:t xml:space="preserve"> </w:t>
      </w:r>
      <w:r>
        <w:rPr>
          <w:sz w:val="19"/>
        </w:rPr>
        <w:t>(cinco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cento)</w:t>
      </w:r>
      <w:r>
        <w:rPr>
          <w:spacing w:val="1"/>
          <w:sz w:val="19"/>
        </w:rPr>
        <w:t xml:space="preserve"> </w:t>
      </w:r>
      <w:r>
        <w:rPr>
          <w:sz w:val="19"/>
        </w:rPr>
        <w:t>superior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proposta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menor</w:t>
      </w:r>
      <w:r>
        <w:rPr>
          <w:spacing w:val="1"/>
          <w:sz w:val="19"/>
        </w:rPr>
        <w:t xml:space="preserve"> </w:t>
      </w:r>
      <w:r>
        <w:rPr>
          <w:sz w:val="19"/>
        </w:rPr>
        <w:t>preço</w:t>
      </w:r>
      <w:r>
        <w:rPr>
          <w:spacing w:val="1"/>
          <w:sz w:val="19"/>
        </w:rPr>
        <w:t xml:space="preserve"> </w:t>
      </w:r>
      <w:r>
        <w:rPr>
          <w:sz w:val="19"/>
        </w:rPr>
        <w:t>ofertada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empresa</w:t>
      </w:r>
      <w:r>
        <w:rPr>
          <w:spacing w:val="1"/>
          <w:sz w:val="19"/>
        </w:rPr>
        <w:t xml:space="preserve"> </w:t>
      </w:r>
      <w:r>
        <w:rPr>
          <w:sz w:val="19"/>
        </w:rPr>
        <w:t>não</w:t>
      </w:r>
      <w:r>
        <w:rPr>
          <w:spacing w:val="1"/>
          <w:sz w:val="19"/>
        </w:rPr>
        <w:t xml:space="preserve"> </w:t>
      </w:r>
      <w:r>
        <w:rPr>
          <w:sz w:val="19"/>
        </w:rPr>
        <w:t>enquadrada</w:t>
      </w:r>
      <w:r>
        <w:rPr>
          <w:spacing w:val="1"/>
          <w:sz w:val="19"/>
        </w:rPr>
        <w:t xml:space="preserve"> </w:t>
      </w:r>
      <w:r>
        <w:rPr>
          <w:sz w:val="19"/>
        </w:rPr>
        <w:t>como</w:t>
      </w:r>
      <w:r>
        <w:rPr>
          <w:spacing w:val="-45"/>
          <w:sz w:val="19"/>
        </w:rPr>
        <w:t xml:space="preserve"> </w:t>
      </w:r>
      <w:r>
        <w:rPr>
          <w:sz w:val="19"/>
        </w:rPr>
        <w:t>Microempresa(ME),</w:t>
      </w:r>
      <w:r>
        <w:rPr>
          <w:spacing w:val="1"/>
          <w:sz w:val="19"/>
        </w:rPr>
        <w:t xml:space="preserve"> </w:t>
      </w:r>
      <w:r>
        <w:rPr>
          <w:sz w:val="19"/>
        </w:rPr>
        <w:t>Empresa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Pequeno</w:t>
      </w:r>
      <w:r>
        <w:rPr>
          <w:spacing w:val="1"/>
          <w:sz w:val="19"/>
        </w:rPr>
        <w:t xml:space="preserve"> </w:t>
      </w:r>
      <w:r>
        <w:rPr>
          <w:sz w:val="19"/>
        </w:rPr>
        <w:t>Porte(EPP)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equiparadas,</w:t>
      </w:r>
      <w:r>
        <w:rPr>
          <w:spacing w:val="1"/>
          <w:sz w:val="19"/>
        </w:rPr>
        <w:t xml:space="preserve"> </w:t>
      </w: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realizado</w:t>
      </w:r>
      <w:r>
        <w:rPr>
          <w:spacing w:val="1"/>
          <w:sz w:val="19"/>
        </w:rPr>
        <w:t xml:space="preserve"> </w:t>
      </w:r>
      <w:r>
        <w:rPr>
          <w:sz w:val="19"/>
        </w:rPr>
        <w:t>sorteio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identificação</w:t>
      </w:r>
      <w:r>
        <w:rPr>
          <w:spacing w:val="1"/>
          <w:sz w:val="19"/>
        </w:rPr>
        <w:t xml:space="preserve"> </w:t>
      </w:r>
      <w:r>
        <w:rPr>
          <w:sz w:val="19"/>
        </w:rPr>
        <w:t>daquela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terá</w:t>
      </w:r>
      <w:r>
        <w:rPr>
          <w:spacing w:val="1"/>
          <w:sz w:val="19"/>
        </w:rPr>
        <w:t xml:space="preserve"> </w:t>
      </w:r>
      <w:r>
        <w:rPr>
          <w:sz w:val="19"/>
        </w:rPr>
        <w:t>preferência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apresentação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nova</w:t>
      </w:r>
      <w:r>
        <w:rPr>
          <w:spacing w:val="1"/>
          <w:sz w:val="19"/>
        </w:rPr>
        <w:t xml:space="preserve"> </w:t>
      </w:r>
      <w:r>
        <w:rPr>
          <w:sz w:val="19"/>
        </w:rPr>
        <w:t>proposta</w:t>
      </w:r>
      <w:r>
        <w:rPr>
          <w:spacing w:val="1"/>
          <w:sz w:val="19"/>
        </w:rPr>
        <w:t xml:space="preserve"> </w:t>
      </w:r>
      <w:r>
        <w:rPr>
          <w:sz w:val="19"/>
        </w:rPr>
        <w:t>(será</w:t>
      </w:r>
      <w:r>
        <w:rPr>
          <w:spacing w:val="1"/>
          <w:sz w:val="19"/>
        </w:rPr>
        <w:t xml:space="preserve"> </w:t>
      </w:r>
      <w:r>
        <w:rPr>
          <w:sz w:val="19"/>
        </w:rPr>
        <w:t>colocado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urna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nome</w:t>
      </w:r>
      <w:r>
        <w:rPr>
          <w:spacing w:val="1"/>
          <w:sz w:val="19"/>
        </w:rPr>
        <w:t xml:space="preserve"> </w:t>
      </w:r>
      <w:r>
        <w:rPr>
          <w:sz w:val="19"/>
        </w:rPr>
        <w:t>das</w:t>
      </w:r>
      <w:r>
        <w:rPr>
          <w:spacing w:val="1"/>
          <w:sz w:val="19"/>
        </w:rPr>
        <w:t xml:space="preserve"> </w:t>
      </w:r>
      <w:r>
        <w:rPr>
          <w:sz w:val="19"/>
        </w:rPr>
        <w:t>licitantes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sorteio,</w:t>
      </w:r>
      <w:r>
        <w:rPr>
          <w:spacing w:val="1"/>
          <w:sz w:val="19"/>
        </w:rPr>
        <w:t xml:space="preserve"> </w:t>
      </w:r>
      <w:r>
        <w:rPr>
          <w:sz w:val="19"/>
        </w:rPr>
        <w:t>sendo</w:t>
      </w:r>
      <w:r>
        <w:rPr>
          <w:spacing w:val="47"/>
          <w:sz w:val="19"/>
        </w:rPr>
        <w:t xml:space="preserve"> </w:t>
      </w:r>
      <w:r>
        <w:rPr>
          <w:sz w:val="19"/>
        </w:rPr>
        <w:t>convocada</w:t>
      </w:r>
      <w:r>
        <w:rPr>
          <w:spacing w:val="48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participação das licitantes com</w:t>
      </w:r>
      <w:r>
        <w:rPr>
          <w:spacing w:val="1"/>
          <w:sz w:val="19"/>
        </w:rPr>
        <w:t xml:space="preserve"> </w:t>
      </w:r>
      <w:r>
        <w:rPr>
          <w:sz w:val="19"/>
        </w:rPr>
        <w:t>preços iguais);</w:t>
      </w:r>
    </w:p>
    <w:p>
      <w:pPr>
        <w:pStyle w:val="10"/>
        <w:numPr>
          <w:ilvl w:val="2"/>
          <w:numId w:val="1"/>
        </w:numPr>
        <w:tabs>
          <w:tab w:val="left" w:pos="936"/>
        </w:tabs>
        <w:spacing w:before="95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hipótese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nenhuma</w:t>
      </w:r>
      <w:r>
        <w:rPr>
          <w:spacing w:val="1"/>
          <w:sz w:val="19"/>
        </w:rPr>
        <w:t xml:space="preserve"> </w:t>
      </w:r>
      <w:r>
        <w:rPr>
          <w:sz w:val="19"/>
        </w:rPr>
        <w:t>Microempresa</w:t>
      </w:r>
      <w:r>
        <w:rPr>
          <w:spacing w:val="1"/>
          <w:sz w:val="19"/>
        </w:rPr>
        <w:t xml:space="preserve"> </w:t>
      </w:r>
      <w:r>
        <w:rPr>
          <w:sz w:val="19"/>
        </w:rPr>
        <w:t>(ME),</w:t>
      </w:r>
      <w:r>
        <w:rPr>
          <w:spacing w:val="1"/>
          <w:sz w:val="19"/>
        </w:rPr>
        <w:t xml:space="preserve"> </w:t>
      </w:r>
      <w:r>
        <w:rPr>
          <w:sz w:val="19"/>
        </w:rPr>
        <w:t>Empresa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Pequeno</w:t>
      </w:r>
      <w:r>
        <w:rPr>
          <w:spacing w:val="1"/>
          <w:sz w:val="19"/>
        </w:rPr>
        <w:t xml:space="preserve"> </w:t>
      </w:r>
      <w:r>
        <w:rPr>
          <w:sz w:val="19"/>
        </w:rPr>
        <w:t>Porte</w:t>
      </w:r>
      <w:r>
        <w:rPr>
          <w:spacing w:val="1"/>
          <w:sz w:val="19"/>
        </w:rPr>
        <w:t xml:space="preserve"> </w:t>
      </w:r>
      <w:r>
        <w:rPr>
          <w:sz w:val="19"/>
        </w:rPr>
        <w:t>(EPP)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equiparadas</w:t>
      </w:r>
      <w:r>
        <w:rPr>
          <w:spacing w:val="1"/>
          <w:sz w:val="19"/>
        </w:rPr>
        <w:t xml:space="preserve"> </w:t>
      </w:r>
      <w:r>
        <w:rPr>
          <w:sz w:val="19"/>
        </w:rPr>
        <w:t>exercer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Direito</w:t>
      </w:r>
      <w:r>
        <w:rPr>
          <w:spacing w:val="47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Preferência ou não atender às exigências do Edital, a empresa não enquadrada como Microempresa (ME), Empresa de Pequeno Porte</w:t>
      </w:r>
      <w:r>
        <w:rPr>
          <w:spacing w:val="1"/>
          <w:sz w:val="19"/>
        </w:rPr>
        <w:t xml:space="preserve"> </w:t>
      </w:r>
      <w:r>
        <w:rPr>
          <w:sz w:val="19"/>
        </w:rPr>
        <w:t>(EPP) e equiparadas que apresentou o menor preço permanece na posição de melhor classificada, iniciando-se com ela a fase de</w:t>
      </w:r>
      <w:r>
        <w:rPr>
          <w:spacing w:val="1"/>
          <w:sz w:val="19"/>
        </w:rPr>
        <w:t xml:space="preserve"> </w:t>
      </w:r>
      <w:r>
        <w:rPr>
          <w:sz w:val="19"/>
        </w:rPr>
        <w:t>negociação.</w:t>
      </w:r>
    </w:p>
    <w:p>
      <w:pPr>
        <w:pStyle w:val="10"/>
        <w:numPr>
          <w:ilvl w:val="1"/>
          <w:numId w:val="1"/>
        </w:numPr>
        <w:tabs>
          <w:tab w:val="left" w:pos="765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Nos casos em que for utilizado o direito de preferência para as Microempresa (ME), Empresa de Pequeno Porte (EPP) ou</w:t>
      </w:r>
      <w:r>
        <w:rPr>
          <w:spacing w:val="1"/>
          <w:sz w:val="19"/>
        </w:rPr>
        <w:t xml:space="preserve"> </w:t>
      </w:r>
      <w:r>
        <w:rPr>
          <w:sz w:val="19"/>
        </w:rPr>
        <w:t>equiparadas</w:t>
      </w:r>
      <w:r>
        <w:rPr>
          <w:spacing w:val="44"/>
          <w:sz w:val="19"/>
        </w:rPr>
        <w:t xml:space="preserve"> </w:t>
      </w:r>
      <w:r>
        <w:rPr>
          <w:sz w:val="19"/>
        </w:rPr>
        <w:t>sediada</w:t>
      </w:r>
      <w:r>
        <w:rPr>
          <w:spacing w:val="45"/>
          <w:sz w:val="19"/>
        </w:rPr>
        <w:t xml:space="preserve"> </w:t>
      </w:r>
      <w:r>
        <w:rPr>
          <w:sz w:val="19"/>
        </w:rPr>
        <w:t>local</w:t>
      </w:r>
      <w:r>
        <w:rPr>
          <w:spacing w:val="45"/>
          <w:sz w:val="19"/>
        </w:rPr>
        <w:t xml:space="preserve"> </w:t>
      </w:r>
      <w:r>
        <w:rPr>
          <w:sz w:val="19"/>
        </w:rPr>
        <w:t>ou</w:t>
      </w:r>
      <w:r>
        <w:rPr>
          <w:spacing w:val="45"/>
          <w:sz w:val="19"/>
        </w:rPr>
        <w:t xml:space="preserve"> </w:t>
      </w:r>
      <w:r>
        <w:rPr>
          <w:sz w:val="19"/>
        </w:rPr>
        <w:t>regionalmente,</w:t>
      </w:r>
      <w:r>
        <w:rPr>
          <w:spacing w:val="45"/>
          <w:sz w:val="19"/>
        </w:rPr>
        <w:t xml:space="preserve"> </w:t>
      </w:r>
      <w:r>
        <w:rPr>
          <w:sz w:val="19"/>
        </w:rPr>
        <w:t>conforme</w:t>
      </w:r>
      <w:r>
        <w:rPr>
          <w:spacing w:val="45"/>
          <w:sz w:val="19"/>
        </w:rPr>
        <w:t xml:space="preserve"> </w:t>
      </w:r>
      <w:r>
        <w:rPr>
          <w:sz w:val="19"/>
        </w:rPr>
        <w:t>especificado</w:t>
      </w:r>
      <w:r>
        <w:rPr>
          <w:spacing w:val="45"/>
          <w:sz w:val="19"/>
        </w:rPr>
        <w:t xml:space="preserve"> </w:t>
      </w:r>
      <w:r>
        <w:rPr>
          <w:sz w:val="19"/>
        </w:rPr>
        <w:t>no</w:t>
      </w:r>
      <w:r>
        <w:rPr>
          <w:spacing w:val="44"/>
          <w:sz w:val="19"/>
        </w:rPr>
        <w:t xml:space="preserve"> </w:t>
      </w:r>
      <w:r>
        <w:rPr>
          <w:sz w:val="19"/>
        </w:rPr>
        <w:t>subitem</w:t>
      </w:r>
      <w:r>
        <w:rPr>
          <w:spacing w:val="45"/>
          <w:sz w:val="19"/>
        </w:rPr>
        <w:t xml:space="preserve"> </w:t>
      </w:r>
      <w:r>
        <w:rPr>
          <w:b/>
          <w:sz w:val="19"/>
        </w:rPr>
        <w:t>10.16</w:t>
      </w:r>
      <w:r>
        <w:rPr>
          <w:b/>
          <w:spacing w:val="46"/>
          <w:sz w:val="19"/>
        </w:rPr>
        <w:t xml:space="preserve"> </w:t>
      </w:r>
      <w:r>
        <w:rPr>
          <w:sz w:val="19"/>
        </w:rPr>
        <w:t>e</w:t>
      </w:r>
      <w:r>
        <w:rPr>
          <w:spacing w:val="46"/>
          <w:sz w:val="19"/>
        </w:rPr>
        <w:t xml:space="preserve"> </w:t>
      </w:r>
      <w:r>
        <w:rPr>
          <w:sz w:val="19"/>
        </w:rPr>
        <w:t>seguintes,</w:t>
      </w:r>
      <w:r>
        <w:rPr>
          <w:spacing w:val="46"/>
          <w:sz w:val="19"/>
        </w:rPr>
        <w:t xml:space="preserve"> </w:t>
      </w:r>
      <w:r>
        <w:rPr>
          <w:sz w:val="19"/>
        </w:rPr>
        <w:t>esse</w:t>
      </w:r>
      <w:r>
        <w:rPr>
          <w:spacing w:val="46"/>
          <w:sz w:val="19"/>
        </w:rPr>
        <w:t xml:space="preserve"> </w:t>
      </w:r>
      <w:r>
        <w:rPr>
          <w:sz w:val="19"/>
        </w:rPr>
        <w:t>direito</w:t>
      </w:r>
      <w:r>
        <w:rPr>
          <w:spacing w:val="46"/>
          <w:sz w:val="19"/>
        </w:rPr>
        <w:t xml:space="preserve"> </w:t>
      </w:r>
      <w:r>
        <w:rPr>
          <w:sz w:val="19"/>
        </w:rPr>
        <w:t>deverá</w:t>
      </w:r>
      <w:r>
        <w:rPr>
          <w:spacing w:val="46"/>
          <w:sz w:val="19"/>
        </w:rPr>
        <w:t xml:space="preserve"> </w:t>
      </w:r>
      <w:r>
        <w:rPr>
          <w:sz w:val="19"/>
        </w:rPr>
        <w:t>ser</w:t>
      </w:r>
      <w:r>
        <w:rPr>
          <w:spacing w:val="46"/>
          <w:sz w:val="19"/>
        </w:rPr>
        <w:t xml:space="preserve"> </w:t>
      </w:r>
      <w:r>
        <w:rPr>
          <w:sz w:val="19"/>
        </w:rPr>
        <w:t>usado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4"/>
        <w:spacing w:before="72"/>
      </w:pPr>
      <w:r>
        <w:t>imediatamente</w:t>
      </w:r>
      <w:r>
        <w:rPr>
          <w:spacing w:val="4"/>
        </w:rPr>
        <w:t xml:space="preserve"> </w:t>
      </w:r>
      <w:r>
        <w:t>após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fase</w:t>
      </w:r>
      <w:r>
        <w:rPr>
          <w:spacing w:val="4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lances</w:t>
      </w:r>
      <w:r>
        <w:rPr>
          <w:spacing w:val="4"/>
        </w:rPr>
        <w:t xml:space="preserve"> </w:t>
      </w:r>
      <w:r>
        <w:t>e</w:t>
      </w:r>
      <w:r>
        <w:rPr>
          <w:spacing w:val="4"/>
        </w:rPr>
        <w:t xml:space="preserve"> </w:t>
      </w:r>
      <w:r>
        <w:t>antes</w:t>
      </w:r>
      <w:r>
        <w:rPr>
          <w:spacing w:val="4"/>
        </w:rPr>
        <w:t xml:space="preserve"> </w:t>
      </w:r>
      <w:r>
        <w:t>da</w:t>
      </w:r>
      <w:r>
        <w:rPr>
          <w:spacing w:val="5"/>
        </w:rPr>
        <w:t xml:space="preserve"> </w:t>
      </w:r>
      <w:r>
        <w:t>fase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negociação</w:t>
      </w:r>
      <w:r>
        <w:rPr>
          <w:spacing w:val="4"/>
        </w:rPr>
        <w:t xml:space="preserve"> </w:t>
      </w:r>
      <w:r>
        <w:t>com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licitante</w:t>
      </w:r>
      <w:r>
        <w:rPr>
          <w:spacing w:val="4"/>
        </w:rPr>
        <w:t xml:space="preserve"> </w:t>
      </w:r>
      <w:r>
        <w:t>que</w:t>
      </w:r>
      <w:r>
        <w:rPr>
          <w:spacing w:val="4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consagrar</w:t>
      </w:r>
      <w:r>
        <w:rPr>
          <w:spacing w:val="4"/>
        </w:rPr>
        <w:t xml:space="preserve"> </w:t>
      </w:r>
      <w:r>
        <w:t>vencedora</w:t>
      </w:r>
      <w:r>
        <w:rPr>
          <w:spacing w:val="4"/>
        </w:rPr>
        <w:t xml:space="preserve"> </w:t>
      </w:r>
      <w:r>
        <w:t>do</w:t>
      </w:r>
      <w:r>
        <w:rPr>
          <w:spacing w:val="4"/>
        </w:rPr>
        <w:t xml:space="preserve"> </w:t>
      </w:r>
      <w:r>
        <w:t>item</w:t>
      </w:r>
      <w:r>
        <w:rPr>
          <w:spacing w:val="5"/>
        </w:rPr>
        <w:t xml:space="preserve"> </w:t>
      </w:r>
      <w:r>
        <w:t>ou</w:t>
      </w:r>
      <w:r>
        <w:rPr>
          <w:spacing w:val="4"/>
        </w:rPr>
        <w:t xml:space="preserve"> </w:t>
      </w:r>
      <w:r>
        <w:t>dos</w:t>
      </w:r>
      <w:r>
        <w:rPr>
          <w:spacing w:val="4"/>
        </w:rPr>
        <w:t xml:space="preserve"> </w:t>
      </w:r>
      <w:r>
        <w:t>itens.</w:t>
      </w:r>
    </w:p>
    <w:p>
      <w:pPr>
        <w:pStyle w:val="10"/>
        <w:numPr>
          <w:ilvl w:val="1"/>
          <w:numId w:val="1"/>
        </w:numPr>
        <w:tabs>
          <w:tab w:val="left" w:pos="765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Caso não se realize lances, será verificada a conformidade da proposta inicial de menor preço e o valor estimado para a</w:t>
      </w:r>
      <w:r>
        <w:rPr>
          <w:spacing w:val="1"/>
          <w:sz w:val="19"/>
        </w:rPr>
        <w:t xml:space="preserve"> </w:t>
      </w:r>
      <w:r>
        <w:rPr>
          <w:sz w:val="19"/>
        </w:rPr>
        <w:t>contratação,</w:t>
      </w:r>
      <w:r>
        <w:rPr>
          <w:spacing w:val="2"/>
          <w:sz w:val="19"/>
        </w:rPr>
        <w:t xml:space="preserve"> </w:t>
      </w:r>
      <w:r>
        <w:rPr>
          <w:sz w:val="19"/>
        </w:rPr>
        <w:t>hipótese</w:t>
      </w:r>
      <w:r>
        <w:rPr>
          <w:spacing w:val="2"/>
          <w:sz w:val="19"/>
        </w:rPr>
        <w:t xml:space="preserve"> </w:t>
      </w:r>
      <w:r>
        <w:rPr>
          <w:sz w:val="19"/>
        </w:rPr>
        <w:t>em</w:t>
      </w:r>
      <w:r>
        <w:rPr>
          <w:spacing w:val="2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Pregoeiro</w:t>
      </w:r>
      <w:r>
        <w:rPr>
          <w:spacing w:val="2"/>
          <w:sz w:val="19"/>
        </w:rPr>
        <w:t xml:space="preserve"> </w:t>
      </w:r>
      <w:r>
        <w:rPr>
          <w:sz w:val="19"/>
        </w:rPr>
        <w:t>poderá</w:t>
      </w:r>
      <w:r>
        <w:rPr>
          <w:spacing w:val="2"/>
          <w:sz w:val="19"/>
        </w:rPr>
        <w:t xml:space="preserve"> </w:t>
      </w:r>
      <w:r>
        <w:rPr>
          <w:sz w:val="19"/>
        </w:rPr>
        <w:t>negociar</w:t>
      </w:r>
      <w:r>
        <w:rPr>
          <w:spacing w:val="3"/>
          <w:sz w:val="19"/>
        </w:rPr>
        <w:t xml:space="preserve"> </w:t>
      </w:r>
      <w:r>
        <w:rPr>
          <w:sz w:val="19"/>
        </w:rPr>
        <w:t>diretamente</w:t>
      </w:r>
      <w:r>
        <w:rPr>
          <w:spacing w:val="2"/>
          <w:sz w:val="19"/>
        </w:rPr>
        <w:t xml:space="preserve"> </w:t>
      </w:r>
      <w:r>
        <w:rPr>
          <w:sz w:val="19"/>
        </w:rPr>
        <w:t>com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licitante</w:t>
      </w:r>
      <w:r>
        <w:rPr>
          <w:spacing w:val="2"/>
          <w:sz w:val="19"/>
        </w:rPr>
        <w:t xml:space="preserve"> </w:t>
      </w:r>
      <w:r>
        <w:rPr>
          <w:sz w:val="19"/>
        </w:rPr>
        <w:t>para</w:t>
      </w:r>
      <w:r>
        <w:rPr>
          <w:spacing w:val="2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seja</w:t>
      </w:r>
      <w:r>
        <w:rPr>
          <w:spacing w:val="2"/>
          <w:sz w:val="19"/>
        </w:rPr>
        <w:t xml:space="preserve"> </w:t>
      </w:r>
      <w:r>
        <w:rPr>
          <w:sz w:val="19"/>
        </w:rPr>
        <w:t>obtido</w:t>
      </w:r>
      <w:r>
        <w:rPr>
          <w:spacing w:val="3"/>
          <w:sz w:val="19"/>
        </w:rPr>
        <w:t xml:space="preserve"> </w:t>
      </w:r>
      <w:r>
        <w:rPr>
          <w:sz w:val="19"/>
        </w:rPr>
        <w:t>preço</w:t>
      </w:r>
      <w:r>
        <w:rPr>
          <w:spacing w:val="2"/>
          <w:sz w:val="19"/>
        </w:rPr>
        <w:t xml:space="preserve"> </w:t>
      </w:r>
      <w:r>
        <w:rPr>
          <w:sz w:val="19"/>
        </w:rPr>
        <w:t>melhor.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490"/>
        </w:tabs>
        <w:spacing w:before="176" w:after="0" w:line="240" w:lineRule="auto"/>
        <w:ind w:left="489" w:right="0" w:hanging="278"/>
        <w:jc w:val="left"/>
      </w:pPr>
      <w:r>
        <w:t>DA</w:t>
      </w:r>
      <w:r>
        <w:rPr>
          <w:spacing w:val="5"/>
        </w:rPr>
        <w:t xml:space="preserve"> </w:t>
      </w:r>
      <w:r>
        <w:t>ABERTURA</w:t>
      </w:r>
      <w:r>
        <w:rPr>
          <w:spacing w:val="6"/>
        </w:rPr>
        <w:t xml:space="preserve"> </w:t>
      </w:r>
      <w:r>
        <w:t>DOS</w:t>
      </w:r>
      <w:r>
        <w:rPr>
          <w:spacing w:val="5"/>
        </w:rPr>
        <w:t xml:space="preserve"> </w:t>
      </w:r>
      <w:r>
        <w:t>ENVELOPES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HABILITAÇÃO</w:t>
      </w:r>
      <w:r>
        <w:rPr>
          <w:spacing w:val="5"/>
        </w:rPr>
        <w:t xml:space="preserve"> </w:t>
      </w:r>
      <w:r>
        <w:t>E</w:t>
      </w:r>
      <w:r>
        <w:rPr>
          <w:spacing w:val="6"/>
        </w:rPr>
        <w:t xml:space="preserve"> </w:t>
      </w:r>
      <w:r>
        <w:t>CONCLUSÃO:</w:t>
      </w:r>
    </w:p>
    <w:p>
      <w:pPr>
        <w:pStyle w:val="10"/>
        <w:numPr>
          <w:ilvl w:val="1"/>
          <w:numId w:val="1"/>
        </w:numPr>
        <w:tabs>
          <w:tab w:val="left" w:pos="634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Efetuados</w:t>
      </w:r>
      <w:r>
        <w:rPr>
          <w:spacing w:val="10"/>
          <w:sz w:val="19"/>
        </w:rPr>
        <w:t xml:space="preserve"> </w:t>
      </w:r>
      <w:r>
        <w:rPr>
          <w:sz w:val="19"/>
        </w:rPr>
        <w:t>os</w:t>
      </w:r>
      <w:r>
        <w:rPr>
          <w:spacing w:val="11"/>
          <w:sz w:val="19"/>
        </w:rPr>
        <w:t xml:space="preserve"> </w:t>
      </w:r>
      <w:r>
        <w:rPr>
          <w:sz w:val="19"/>
        </w:rPr>
        <w:t>procedimentos</w:t>
      </w:r>
      <w:r>
        <w:rPr>
          <w:spacing w:val="11"/>
          <w:sz w:val="19"/>
        </w:rPr>
        <w:t xml:space="preserve"> </w:t>
      </w:r>
      <w:r>
        <w:rPr>
          <w:sz w:val="19"/>
        </w:rPr>
        <w:t>previstos</w:t>
      </w:r>
      <w:r>
        <w:rPr>
          <w:spacing w:val="11"/>
          <w:sz w:val="19"/>
        </w:rPr>
        <w:t xml:space="preserve"> </w:t>
      </w:r>
      <w:r>
        <w:rPr>
          <w:sz w:val="19"/>
        </w:rPr>
        <w:t>nos</w:t>
      </w:r>
      <w:r>
        <w:rPr>
          <w:spacing w:val="10"/>
          <w:sz w:val="19"/>
        </w:rPr>
        <w:t xml:space="preserve"> </w:t>
      </w:r>
      <w:r>
        <w:rPr>
          <w:b/>
          <w:sz w:val="19"/>
        </w:rPr>
        <w:t>ITENS</w:t>
      </w:r>
      <w:r>
        <w:rPr>
          <w:b/>
          <w:spacing w:val="10"/>
          <w:sz w:val="19"/>
        </w:rPr>
        <w:t xml:space="preserve"> </w:t>
      </w:r>
      <w:r>
        <w:rPr>
          <w:b/>
          <w:sz w:val="19"/>
        </w:rPr>
        <w:t>7</w:t>
      </w:r>
      <w:r>
        <w:rPr>
          <w:b/>
          <w:spacing w:val="10"/>
          <w:sz w:val="19"/>
        </w:rPr>
        <w:t xml:space="preserve"> </w:t>
      </w:r>
      <w:r>
        <w:rPr>
          <w:b/>
          <w:sz w:val="19"/>
        </w:rPr>
        <w:t>e</w:t>
      </w:r>
      <w:r>
        <w:rPr>
          <w:b/>
          <w:spacing w:val="9"/>
          <w:sz w:val="19"/>
        </w:rPr>
        <w:t xml:space="preserve"> </w:t>
      </w:r>
      <w:r>
        <w:rPr>
          <w:b/>
          <w:sz w:val="19"/>
        </w:rPr>
        <w:t>8</w:t>
      </w:r>
      <w:r>
        <w:rPr>
          <w:b/>
          <w:spacing w:val="10"/>
          <w:sz w:val="19"/>
        </w:rPr>
        <w:t xml:space="preserve"> </w:t>
      </w:r>
      <w:r>
        <w:rPr>
          <w:sz w:val="19"/>
        </w:rPr>
        <w:t>deste</w:t>
      </w:r>
      <w:r>
        <w:rPr>
          <w:spacing w:val="12"/>
          <w:sz w:val="19"/>
        </w:rPr>
        <w:t xml:space="preserve"> </w:t>
      </w:r>
      <w:r>
        <w:rPr>
          <w:sz w:val="19"/>
        </w:rPr>
        <w:t>Edital</w:t>
      </w:r>
      <w:r>
        <w:rPr>
          <w:spacing w:val="12"/>
          <w:sz w:val="19"/>
        </w:rPr>
        <w:t xml:space="preserve"> </w:t>
      </w:r>
      <w:r>
        <w:rPr>
          <w:sz w:val="19"/>
        </w:rPr>
        <w:t>e</w:t>
      </w:r>
      <w:r>
        <w:rPr>
          <w:spacing w:val="12"/>
          <w:sz w:val="19"/>
        </w:rPr>
        <w:t xml:space="preserve"> </w:t>
      </w:r>
      <w:r>
        <w:rPr>
          <w:sz w:val="19"/>
        </w:rPr>
        <w:t>sendo</w:t>
      </w:r>
      <w:r>
        <w:rPr>
          <w:spacing w:val="12"/>
          <w:sz w:val="19"/>
        </w:rPr>
        <w:t xml:space="preserve"> </w:t>
      </w:r>
      <w:r>
        <w:rPr>
          <w:sz w:val="19"/>
        </w:rPr>
        <w:t>aceitável</w:t>
      </w:r>
      <w:r>
        <w:rPr>
          <w:spacing w:val="12"/>
          <w:sz w:val="19"/>
        </w:rPr>
        <w:t xml:space="preserve"> </w:t>
      </w:r>
      <w:r>
        <w:rPr>
          <w:sz w:val="19"/>
        </w:rPr>
        <w:t>a</w:t>
      </w:r>
      <w:r>
        <w:rPr>
          <w:spacing w:val="12"/>
          <w:sz w:val="19"/>
        </w:rPr>
        <w:t xml:space="preserve"> </w:t>
      </w:r>
      <w:r>
        <w:rPr>
          <w:sz w:val="19"/>
        </w:rPr>
        <w:t>proposta</w:t>
      </w:r>
      <w:r>
        <w:rPr>
          <w:spacing w:val="12"/>
          <w:sz w:val="19"/>
        </w:rPr>
        <w:t xml:space="preserve"> </w:t>
      </w:r>
      <w:r>
        <w:rPr>
          <w:sz w:val="19"/>
        </w:rPr>
        <w:t>classificada</w:t>
      </w:r>
      <w:r>
        <w:rPr>
          <w:spacing w:val="12"/>
          <w:sz w:val="19"/>
        </w:rPr>
        <w:t xml:space="preserve"> </w:t>
      </w:r>
      <w:r>
        <w:rPr>
          <w:sz w:val="19"/>
        </w:rPr>
        <w:t>em</w:t>
      </w:r>
      <w:r>
        <w:rPr>
          <w:spacing w:val="12"/>
          <w:sz w:val="19"/>
        </w:rPr>
        <w:t xml:space="preserve"> </w:t>
      </w:r>
      <w:r>
        <w:rPr>
          <w:sz w:val="19"/>
        </w:rPr>
        <w:t>primeiro</w:t>
      </w:r>
      <w:r>
        <w:rPr>
          <w:spacing w:val="12"/>
          <w:sz w:val="19"/>
        </w:rPr>
        <w:t xml:space="preserve"> </w:t>
      </w:r>
      <w:r>
        <w:rPr>
          <w:sz w:val="19"/>
        </w:rPr>
        <w:t>lugar,</w:t>
      </w:r>
      <w:r>
        <w:rPr>
          <w:spacing w:val="-45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Pregoeiro</w:t>
      </w:r>
      <w:r>
        <w:rPr>
          <w:spacing w:val="1"/>
          <w:sz w:val="19"/>
        </w:rPr>
        <w:t xml:space="preserve"> </w:t>
      </w:r>
      <w:r>
        <w:rPr>
          <w:sz w:val="19"/>
        </w:rPr>
        <w:t>anunciará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abertura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envelope</w:t>
      </w:r>
      <w:r>
        <w:rPr>
          <w:spacing w:val="1"/>
          <w:sz w:val="19"/>
        </w:rPr>
        <w:t xml:space="preserve"> </w:t>
      </w:r>
      <w:r>
        <w:rPr>
          <w:sz w:val="19"/>
        </w:rPr>
        <w:t>n.º</w:t>
      </w:r>
      <w:r>
        <w:rPr>
          <w:spacing w:val="1"/>
          <w:sz w:val="19"/>
        </w:rPr>
        <w:t xml:space="preserve"> </w:t>
      </w:r>
      <w:r>
        <w:rPr>
          <w:sz w:val="19"/>
        </w:rPr>
        <w:t>2</w:t>
      </w:r>
      <w:r>
        <w:rPr>
          <w:spacing w:val="1"/>
          <w:sz w:val="19"/>
        </w:rPr>
        <w:t xml:space="preserve"> </w:t>
      </w:r>
      <w:r>
        <w:rPr>
          <w:sz w:val="19"/>
        </w:rPr>
        <w:t>-</w:t>
      </w:r>
      <w:r>
        <w:rPr>
          <w:spacing w:val="1"/>
          <w:sz w:val="19"/>
        </w:rPr>
        <w:t xml:space="preserve"> </w:t>
      </w:r>
      <w:r>
        <w:rPr>
          <w:sz w:val="19"/>
        </w:rPr>
        <w:t>“Documentos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Habilitação”</w:t>
      </w:r>
      <w:r>
        <w:rPr>
          <w:spacing w:val="1"/>
          <w:sz w:val="19"/>
        </w:rPr>
        <w:t xml:space="preserve"> </w:t>
      </w:r>
      <w:r>
        <w:rPr>
          <w:sz w:val="19"/>
        </w:rPr>
        <w:t>desta</w:t>
      </w:r>
      <w:r>
        <w:rPr>
          <w:spacing w:val="1"/>
          <w:sz w:val="19"/>
        </w:rPr>
        <w:t xml:space="preserve"> </w:t>
      </w:r>
      <w:r>
        <w:rPr>
          <w:sz w:val="19"/>
        </w:rPr>
        <w:t>licitante.</w:t>
      </w:r>
    </w:p>
    <w:p>
      <w:pPr>
        <w:pStyle w:val="10"/>
        <w:numPr>
          <w:ilvl w:val="1"/>
          <w:numId w:val="1"/>
        </w:numPr>
        <w:tabs>
          <w:tab w:val="left" w:pos="665"/>
        </w:tabs>
        <w:spacing w:before="96" w:after="0" w:line="237" w:lineRule="auto"/>
        <w:ind w:left="212" w:right="377" w:firstLine="0"/>
        <w:jc w:val="both"/>
        <w:rPr>
          <w:b/>
          <w:sz w:val="19"/>
        </w:rPr>
      </w:pPr>
      <w:r>
        <w:rPr>
          <w:sz w:val="19"/>
        </w:rPr>
        <w:t>As licitantes que deixarem de apresentar quaisquer dos documentos exigidos para a habilitação na presente licitação, ou os</w:t>
      </w:r>
      <w:r>
        <w:rPr>
          <w:spacing w:val="1"/>
          <w:sz w:val="19"/>
        </w:rPr>
        <w:t xml:space="preserve"> </w:t>
      </w:r>
      <w:r>
        <w:rPr>
          <w:sz w:val="19"/>
        </w:rPr>
        <w:t>apresentarem em</w:t>
      </w:r>
      <w:r>
        <w:rPr>
          <w:spacing w:val="1"/>
          <w:sz w:val="19"/>
        </w:rPr>
        <w:t xml:space="preserve"> </w:t>
      </w:r>
      <w:r>
        <w:rPr>
          <w:sz w:val="19"/>
        </w:rPr>
        <w:t>desacordo com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estabelecido neste</w:t>
      </w:r>
      <w:r>
        <w:rPr>
          <w:spacing w:val="1"/>
          <w:sz w:val="19"/>
        </w:rPr>
        <w:t xml:space="preserve"> </w:t>
      </w:r>
      <w:r>
        <w:rPr>
          <w:sz w:val="19"/>
        </w:rPr>
        <w:t>Edital,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serão </w:t>
      </w:r>
      <w:r>
        <w:rPr>
          <w:b/>
          <w:sz w:val="19"/>
        </w:rPr>
        <w:t>INABILITADAS.</w:t>
      </w:r>
    </w:p>
    <w:p>
      <w:pPr>
        <w:pStyle w:val="10"/>
        <w:numPr>
          <w:ilvl w:val="1"/>
          <w:numId w:val="1"/>
        </w:numPr>
        <w:tabs>
          <w:tab w:val="left" w:pos="680"/>
        </w:tabs>
        <w:spacing w:before="96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Constatado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atendimento</w:t>
      </w:r>
      <w:r>
        <w:rPr>
          <w:spacing w:val="1"/>
          <w:sz w:val="19"/>
        </w:rPr>
        <w:t xml:space="preserve"> </w:t>
      </w:r>
      <w:r>
        <w:rPr>
          <w:sz w:val="19"/>
        </w:rPr>
        <w:t>pleno</w:t>
      </w:r>
      <w:r>
        <w:rPr>
          <w:spacing w:val="1"/>
          <w:sz w:val="19"/>
        </w:rPr>
        <w:t xml:space="preserve"> </w:t>
      </w:r>
      <w:r>
        <w:rPr>
          <w:sz w:val="19"/>
        </w:rPr>
        <w:t>às</w:t>
      </w:r>
      <w:r>
        <w:rPr>
          <w:spacing w:val="1"/>
          <w:sz w:val="19"/>
        </w:rPr>
        <w:t xml:space="preserve"> </w:t>
      </w:r>
      <w:r>
        <w:rPr>
          <w:sz w:val="19"/>
        </w:rPr>
        <w:t>exigências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Edital,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licitante</w:t>
      </w:r>
      <w:r>
        <w:rPr>
          <w:spacing w:val="1"/>
          <w:sz w:val="19"/>
        </w:rPr>
        <w:t xml:space="preserve"> </w:t>
      </w: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declarada</w:t>
      </w:r>
      <w:r>
        <w:rPr>
          <w:spacing w:val="1"/>
          <w:sz w:val="19"/>
        </w:rPr>
        <w:t xml:space="preserve"> </w:t>
      </w:r>
      <w:r>
        <w:rPr>
          <w:sz w:val="19"/>
        </w:rPr>
        <w:t>vencedora,</w:t>
      </w:r>
      <w:r>
        <w:rPr>
          <w:spacing w:val="1"/>
          <w:sz w:val="19"/>
        </w:rPr>
        <w:t xml:space="preserve"> </w:t>
      </w:r>
      <w:r>
        <w:rPr>
          <w:sz w:val="19"/>
        </w:rPr>
        <w:t>sendo-lhe</w:t>
      </w:r>
      <w:r>
        <w:rPr>
          <w:spacing w:val="1"/>
          <w:sz w:val="19"/>
        </w:rPr>
        <w:t xml:space="preserve"> </w:t>
      </w:r>
      <w:r>
        <w:rPr>
          <w:sz w:val="19"/>
        </w:rPr>
        <w:t>adjudicado</w:t>
      </w:r>
      <w:r>
        <w:rPr>
          <w:spacing w:val="47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Pregoeiro o objeto da presente</w:t>
      </w:r>
      <w:r>
        <w:rPr>
          <w:spacing w:val="1"/>
          <w:sz w:val="19"/>
        </w:rPr>
        <w:t xml:space="preserve"> </w:t>
      </w:r>
      <w:r>
        <w:rPr>
          <w:sz w:val="19"/>
        </w:rPr>
        <w:t>licitação.</w:t>
      </w:r>
    </w:p>
    <w:p>
      <w:pPr>
        <w:pStyle w:val="10"/>
        <w:numPr>
          <w:ilvl w:val="1"/>
          <w:numId w:val="1"/>
        </w:numPr>
        <w:tabs>
          <w:tab w:val="left" w:pos="639"/>
        </w:tabs>
        <w:spacing w:before="96" w:after="0" w:line="237" w:lineRule="auto"/>
        <w:ind w:left="212" w:right="384" w:firstLine="0"/>
        <w:jc w:val="both"/>
        <w:rPr>
          <w:sz w:val="19"/>
        </w:rPr>
      </w:pPr>
      <w:r>
        <w:rPr>
          <w:sz w:val="19"/>
        </w:rPr>
        <w:t>Da sessão de pregão lavrar-se-á ata circunstanciada, na qual serão registradas as ocorrências relevantes e que, ao final deverá ser</w:t>
      </w:r>
      <w:r>
        <w:rPr>
          <w:spacing w:val="1"/>
          <w:sz w:val="19"/>
        </w:rPr>
        <w:t xml:space="preserve"> </w:t>
      </w:r>
      <w:r>
        <w:rPr>
          <w:sz w:val="19"/>
        </w:rPr>
        <w:t>assinada</w:t>
      </w:r>
      <w:r>
        <w:rPr>
          <w:spacing w:val="2"/>
          <w:sz w:val="19"/>
        </w:rPr>
        <w:t xml:space="preserve"> </w:t>
      </w:r>
      <w:r>
        <w:rPr>
          <w:sz w:val="19"/>
        </w:rPr>
        <w:t>pelo</w:t>
      </w:r>
      <w:r>
        <w:rPr>
          <w:spacing w:val="2"/>
          <w:sz w:val="19"/>
        </w:rPr>
        <w:t xml:space="preserve"> </w:t>
      </w:r>
      <w:r>
        <w:rPr>
          <w:sz w:val="19"/>
        </w:rPr>
        <w:t>Pregoeiro,</w:t>
      </w:r>
      <w:r>
        <w:rPr>
          <w:spacing w:val="2"/>
          <w:sz w:val="19"/>
        </w:rPr>
        <w:t xml:space="preserve"> </w:t>
      </w:r>
      <w:r>
        <w:rPr>
          <w:sz w:val="19"/>
        </w:rPr>
        <w:t>pela</w:t>
      </w:r>
      <w:r>
        <w:rPr>
          <w:spacing w:val="2"/>
          <w:sz w:val="19"/>
        </w:rPr>
        <w:t xml:space="preserve"> </w:t>
      </w:r>
      <w:r>
        <w:rPr>
          <w:sz w:val="19"/>
        </w:rPr>
        <w:t>Equipe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Apoio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pelos</w:t>
      </w:r>
      <w:r>
        <w:rPr>
          <w:spacing w:val="2"/>
          <w:sz w:val="19"/>
        </w:rPr>
        <w:t xml:space="preserve"> </w:t>
      </w:r>
      <w:r>
        <w:rPr>
          <w:sz w:val="19"/>
        </w:rPr>
        <w:t>representantes</w:t>
      </w:r>
      <w:r>
        <w:rPr>
          <w:spacing w:val="2"/>
          <w:sz w:val="19"/>
        </w:rPr>
        <w:t xml:space="preserve"> </w:t>
      </w:r>
      <w:r>
        <w:rPr>
          <w:sz w:val="19"/>
        </w:rPr>
        <w:t>das</w:t>
      </w:r>
      <w:r>
        <w:rPr>
          <w:spacing w:val="2"/>
          <w:sz w:val="19"/>
        </w:rPr>
        <w:t xml:space="preserve"> </w:t>
      </w:r>
      <w:r>
        <w:rPr>
          <w:sz w:val="19"/>
        </w:rPr>
        <w:t>licitantes</w:t>
      </w:r>
      <w:r>
        <w:rPr>
          <w:spacing w:val="2"/>
          <w:sz w:val="19"/>
        </w:rPr>
        <w:t xml:space="preserve"> </w:t>
      </w:r>
      <w:r>
        <w:rPr>
          <w:sz w:val="19"/>
        </w:rPr>
        <w:t>presentes</w:t>
      </w:r>
      <w:r>
        <w:rPr>
          <w:spacing w:val="2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assim</w:t>
      </w:r>
      <w:r>
        <w:rPr>
          <w:spacing w:val="2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desejarem.</w:t>
      </w:r>
    </w:p>
    <w:p>
      <w:pPr>
        <w:pStyle w:val="10"/>
        <w:numPr>
          <w:ilvl w:val="1"/>
          <w:numId w:val="1"/>
        </w:numPr>
        <w:tabs>
          <w:tab w:val="left" w:pos="655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Verificando-se, no curso da análise, o descumprimento de requisitos estabelecidos neste Edital e seus anexos, a proposta será</w:t>
      </w:r>
      <w:r>
        <w:rPr>
          <w:spacing w:val="1"/>
          <w:sz w:val="19"/>
        </w:rPr>
        <w:t xml:space="preserve"> </w:t>
      </w:r>
      <w:r>
        <w:rPr>
          <w:sz w:val="19"/>
        </w:rPr>
        <w:t>desclassificada.</w:t>
      </w:r>
    </w:p>
    <w:p>
      <w:pPr>
        <w:pStyle w:val="10"/>
        <w:numPr>
          <w:ilvl w:val="1"/>
          <w:numId w:val="1"/>
        </w:numPr>
        <w:tabs>
          <w:tab w:val="left" w:pos="659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Em caso de divergência entre informações contidas na documentação impressa e na proposta específica, prevalecerão as da</w:t>
      </w:r>
      <w:r>
        <w:rPr>
          <w:spacing w:val="1"/>
          <w:sz w:val="19"/>
        </w:rPr>
        <w:t xml:space="preserve"> </w:t>
      </w:r>
      <w:r>
        <w:rPr>
          <w:sz w:val="19"/>
        </w:rPr>
        <w:t>proposta.</w:t>
      </w:r>
      <w:r>
        <w:rPr>
          <w:spacing w:val="18"/>
          <w:sz w:val="19"/>
        </w:rPr>
        <w:t xml:space="preserve"> </w:t>
      </w:r>
      <w:r>
        <w:rPr>
          <w:sz w:val="19"/>
        </w:rPr>
        <w:t>Em</w:t>
      </w:r>
      <w:r>
        <w:rPr>
          <w:spacing w:val="19"/>
          <w:sz w:val="19"/>
        </w:rPr>
        <w:t xml:space="preserve"> </w:t>
      </w:r>
      <w:r>
        <w:rPr>
          <w:sz w:val="19"/>
        </w:rPr>
        <w:t>caso</w:t>
      </w:r>
      <w:r>
        <w:rPr>
          <w:spacing w:val="19"/>
          <w:sz w:val="19"/>
        </w:rPr>
        <w:t xml:space="preserve"> </w:t>
      </w:r>
      <w:r>
        <w:rPr>
          <w:sz w:val="19"/>
        </w:rPr>
        <w:t>de</w:t>
      </w:r>
      <w:r>
        <w:rPr>
          <w:spacing w:val="19"/>
          <w:sz w:val="19"/>
        </w:rPr>
        <w:t xml:space="preserve"> </w:t>
      </w:r>
      <w:r>
        <w:rPr>
          <w:sz w:val="19"/>
        </w:rPr>
        <w:t>divergência</w:t>
      </w:r>
      <w:r>
        <w:rPr>
          <w:spacing w:val="19"/>
          <w:sz w:val="19"/>
        </w:rPr>
        <w:t xml:space="preserve"> </w:t>
      </w:r>
      <w:r>
        <w:rPr>
          <w:sz w:val="19"/>
        </w:rPr>
        <w:t>entre</w:t>
      </w:r>
      <w:r>
        <w:rPr>
          <w:spacing w:val="19"/>
          <w:sz w:val="19"/>
        </w:rPr>
        <w:t xml:space="preserve"> </w:t>
      </w:r>
      <w:r>
        <w:rPr>
          <w:sz w:val="19"/>
        </w:rPr>
        <w:t>informações</w:t>
      </w:r>
      <w:r>
        <w:rPr>
          <w:spacing w:val="19"/>
          <w:sz w:val="19"/>
        </w:rPr>
        <w:t xml:space="preserve"> </w:t>
      </w:r>
      <w:r>
        <w:rPr>
          <w:sz w:val="19"/>
        </w:rPr>
        <w:t>contidas</w:t>
      </w:r>
      <w:r>
        <w:rPr>
          <w:spacing w:val="19"/>
          <w:sz w:val="19"/>
        </w:rPr>
        <w:t xml:space="preserve"> </w:t>
      </w:r>
      <w:r>
        <w:rPr>
          <w:sz w:val="19"/>
        </w:rPr>
        <w:t>nos</w:t>
      </w:r>
      <w:r>
        <w:rPr>
          <w:spacing w:val="19"/>
          <w:sz w:val="19"/>
        </w:rPr>
        <w:t xml:space="preserve"> </w:t>
      </w:r>
      <w:r>
        <w:rPr>
          <w:sz w:val="19"/>
        </w:rPr>
        <w:t>documentos</w:t>
      </w:r>
      <w:r>
        <w:rPr>
          <w:spacing w:val="19"/>
          <w:sz w:val="19"/>
        </w:rPr>
        <w:t xml:space="preserve"> </w:t>
      </w:r>
      <w:r>
        <w:rPr>
          <w:sz w:val="19"/>
        </w:rPr>
        <w:t>exigidos</w:t>
      </w:r>
      <w:r>
        <w:rPr>
          <w:spacing w:val="19"/>
          <w:sz w:val="19"/>
        </w:rPr>
        <w:t xml:space="preserve"> </w:t>
      </w:r>
      <w:r>
        <w:rPr>
          <w:sz w:val="19"/>
        </w:rPr>
        <w:t>pelo</w:t>
      </w:r>
      <w:r>
        <w:rPr>
          <w:spacing w:val="19"/>
          <w:sz w:val="19"/>
        </w:rPr>
        <w:t xml:space="preserve"> </w:t>
      </w:r>
      <w:r>
        <w:rPr>
          <w:sz w:val="19"/>
        </w:rPr>
        <w:t>Edital</w:t>
      </w:r>
      <w:r>
        <w:rPr>
          <w:spacing w:val="19"/>
          <w:sz w:val="19"/>
        </w:rPr>
        <w:t xml:space="preserve"> </w:t>
      </w:r>
      <w:r>
        <w:rPr>
          <w:sz w:val="19"/>
        </w:rPr>
        <w:t>e</w:t>
      </w:r>
      <w:r>
        <w:rPr>
          <w:spacing w:val="19"/>
          <w:sz w:val="19"/>
        </w:rPr>
        <w:t xml:space="preserve"> </w:t>
      </w:r>
      <w:r>
        <w:rPr>
          <w:sz w:val="19"/>
        </w:rPr>
        <w:t>em</w:t>
      </w:r>
      <w:r>
        <w:rPr>
          <w:spacing w:val="19"/>
          <w:sz w:val="19"/>
        </w:rPr>
        <w:t xml:space="preserve"> </w:t>
      </w:r>
      <w:r>
        <w:rPr>
          <w:sz w:val="19"/>
        </w:rPr>
        <w:t>outros</w:t>
      </w:r>
      <w:r>
        <w:rPr>
          <w:spacing w:val="19"/>
          <w:sz w:val="19"/>
        </w:rPr>
        <w:t xml:space="preserve"> </w:t>
      </w:r>
      <w:r>
        <w:rPr>
          <w:sz w:val="19"/>
        </w:rPr>
        <w:t>apresentados,</w:t>
      </w:r>
      <w:r>
        <w:rPr>
          <w:spacing w:val="19"/>
          <w:sz w:val="19"/>
        </w:rPr>
        <w:t xml:space="preserve"> </w:t>
      </w:r>
      <w:r>
        <w:rPr>
          <w:sz w:val="19"/>
        </w:rPr>
        <w:t>porém</w:t>
      </w:r>
      <w:r>
        <w:rPr>
          <w:spacing w:val="-45"/>
          <w:sz w:val="19"/>
        </w:rPr>
        <w:t xml:space="preserve"> </w:t>
      </w:r>
      <w:r>
        <w:rPr>
          <w:sz w:val="19"/>
        </w:rPr>
        <w:t>não exigidos, prevalecerão às primeiras.</w:t>
      </w:r>
    </w:p>
    <w:p>
      <w:pPr>
        <w:pStyle w:val="10"/>
        <w:numPr>
          <w:ilvl w:val="1"/>
          <w:numId w:val="1"/>
        </w:numPr>
        <w:tabs>
          <w:tab w:val="left" w:pos="646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Os envelopes com os documentos relativos à habilitação das licitantes não declaradas vencedoras permanecerão em poder do</w:t>
      </w:r>
      <w:r>
        <w:rPr>
          <w:spacing w:val="1"/>
          <w:sz w:val="19"/>
        </w:rPr>
        <w:t xml:space="preserve"> </w:t>
      </w:r>
      <w:r>
        <w:rPr>
          <w:sz w:val="19"/>
        </w:rPr>
        <w:t>Pregoeiro,</w:t>
      </w:r>
      <w:r>
        <w:rPr>
          <w:spacing w:val="1"/>
          <w:sz w:val="19"/>
        </w:rPr>
        <w:t xml:space="preserve"> </w:t>
      </w:r>
      <w:r>
        <w:rPr>
          <w:sz w:val="19"/>
        </w:rPr>
        <w:t>devidamente</w:t>
      </w:r>
      <w:r>
        <w:rPr>
          <w:spacing w:val="1"/>
          <w:sz w:val="19"/>
        </w:rPr>
        <w:t xml:space="preserve"> </w:t>
      </w:r>
      <w:r>
        <w:rPr>
          <w:sz w:val="19"/>
        </w:rPr>
        <w:t>lacrados,</w:t>
      </w:r>
      <w:r>
        <w:rPr>
          <w:spacing w:val="1"/>
          <w:sz w:val="19"/>
        </w:rPr>
        <w:t xml:space="preserve"> </w:t>
      </w:r>
      <w:r>
        <w:rPr>
          <w:sz w:val="19"/>
        </w:rPr>
        <w:t>até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seja</w:t>
      </w:r>
      <w:r>
        <w:rPr>
          <w:spacing w:val="1"/>
          <w:sz w:val="19"/>
        </w:rPr>
        <w:t xml:space="preserve"> </w:t>
      </w:r>
      <w:r>
        <w:rPr>
          <w:sz w:val="19"/>
        </w:rPr>
        <w:t>formalizada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assinatura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contrato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47"/>
          <w:sz w:val="19"/>
        </w:rPr>
        <w:t xml:space="preserve"> </w:t>
      </w:r>
      <w:r>
        <w:rPr>
          <w:sz w:val="19"/>
        </w:rPr>
        <w:t>instrumento</w:t>
      </w:r>
      <w:r>
        <w:rPr>
          <w:spacing w:val="48"/>
          <w:sz w:val="19"/>
        </w:rPr>
        <w:t xml:space="preserve"> </w:t>
      </w:r>
      <w:r>
        <w:rPr>
          <w:sz w:val="19"/>
        </w:rPr>
        <w:t>equivalente</w:t>
      </w:r>
      <w:r>
        <w:rPr>
          <w:spacing w:val="47"/>
          <w:sz w:val="19"/>
        </w:rPr>
        <w:t xml:space="preserve"> </w:t>
      </w:r>
      <w:r>
        <w:rPr>
          <w:sz w:val="19"/>
        </w:rPr>
        <w:t>pela</w:t>
      </w:r>
      <w:r>
        <w:rPr>
          <w:spacing w:val="48"/>
          <w:sz w:val="19"/>
        </w:rPr>
        <w:t xml:space="preserve"> </w:t>
      </w:r>
      <w:r>
        <w:rPr>
          <w:sz w:val="19"/>
        </w:rPr>
        <w:t>licitante</w:t>
      </w:r>
      <w:r>
        <w:rPr>
          <w:spacing w:val="1"/>
          <w:sz w:val="19"/>
        </w:rPr>
        <w:t xml:space="preserve"> </w:t>
      </w:r>
      <w:r>
        <w:rPr>
          <w:sz w:val="19"/>
        </w:rPr>
        <w:t>vencedora.</w:t>
      </w:r>
      <w:r>
        <w:rPr>
          <w:spacing w:val="22"/>
          <w:sz w:val="19"/>
        </w:rPr>
        <w:t xml:space="preserve"> </w:t>
      </w:r>
      <w:r>
        <w:rPr>
          <w:sz w:val="19"/>
        </w:rPr>
        <w:t>Após</w:t>
      </w:r>
      <w:r>
        <w:rPr>
          <w:spacing w:val="22"/>
          <w:sz w:val="19"/>
        </w:rPr>
        <w:t xml:space="preserve"> </w:t>
      </w:r>
      <w:r>
        <w:rPr>
          <w:sz w:val="19"/>
        </w:rPr>
        <w:t>este</w:t>
      </w:r>
      <w:r>
        <w:rPr>
          <w:spacing w:val="22"/>
          <w:sz w:val="19"/>
        </w:rPr>
        <w:t xml:space="preserve"> </w:t>
      </w:r>
      <w:r>
        <w:rPr>
          <w:sz w:val="19"/>
        </w:rPr>
        <w:t>fato,</w:t>
      </w:r>
      <w:r>
        <w:rPr>
          <w:spacing w:val="22"/>
          <w:sz w:val="19"/>
        </w:rPr>
        <w:t xml:space="preserve"> </w:t>
      </w:r>
      <w:r>
        <w:rPr>
          <w:sz w:val="19"/>
        </w:rPr>
        <w:t>ficarão</w:t>
      </w:r>
      <w:r>
        <w:rPr>
          <w:spacing w:val="22"/>
          <w:sz w:val="19"/>
        </w:rPr>
        <w:t xml:space="preserve"> </w:t>
      </w:r>
      <w:r>
        <w:rPr>
          <w:sz w:val="19"/>
        </w:rPr>
        <w:t>por</w:t>
      </w:r>
      <w:r>
        <w:rPr>
          <w:spacing w:val="22"/>
          <w:sz w:val="19"/>
        </w:rPr>
        <w:t xml:space="preserve"> </w:t>
      </w:r>
      <w:r>
        <w:rPr>
          <w:sz w:val="19"/>
        </w:rPr>
        <w:t>20</w:t>
      </w:r>
      <w:r>
        <w:rPr>
          <w:spacing w:val="22"/>
          <w:sz w:val="19"/>
        </w:rPr>
        <w:t xml:space="preserve"> </w:t>
      </w:r>
      <w:r>
        <w:rPr>
          <w:sz w:val="19"/>
        </w:rPr>
        <w:t>(vinte)</w:t>
      </w:r>
      <w:r>
        <w:rPr>
          <w:spacing w:val="22"/>
          <w:sz w:val="19"/>
        </w:rPr>
        <w:t xml:space="preserve"> </w:t>
      </w:r>
      <w:r>
        <w:rPr>
          <w:sz w:val="19"/>
        </w:rPr>
        <w:t>dias</w:t>
      </w:r>
      <w:r>
        <w:rPr>
          <w:spacing w:val="22"/>
          <w:sz w:val="19"/>
        </w:rPr>
        <w:t xml:space="preserve"> </w:t>
      </w:r>
      <w:r>
        <w:rPr>
          <w:sz w:val="19"/>
        </w:rPr>
        <w:t>corridos</w:t>
      </w:r>
      <w:r>
        <w:rPr>
          <w:spacing w:val="22"/>
          <w:sz w:val="19"/>
        </w:rPr>
        <w:t xml:space="preserve"> </w:t>
      </w:r>
      <w:r>
        <w:rPr>
          <w:sz w:val="19"/>
        </w:rPr>
        <w:t>à</w:t>
      </w:r>
      <w:r>
        <w:rPr>
          <w:spacing w:val="22"/>
          <w:sz w:val="19"/>
        </w:rPr>
        <w:t xml:space="preserve"> </w:t>
      </w:r>
      <w:r>
        <w:rPr>
          <w:sz w:val="19"/>
        </w:rPr>
        <w:t>disposição</w:t>
      </w:r>
      <w:r>
        <w:rPr>
          <w:spacing w:val="22"/>
          <w:sz w:val="19"/>
        </w:rPr>
        <w:t xml:space="preserve"> </w:t>
      </w:r>
      <w:r>
        <w:rPr>
          <w:sz w:val="19"/>
        </w:rPr>
        <w:t>das</w:t>
      </w:r>
      <w:r>
        <w:rPr>
          <w:spacing w:val="22"/>
          <w:sz w:val="19"/>
        </w:rPr>
        <w:t xml:space="preserve"> </w:t>
      </w:r>
      <w:r>
        <w:rPr>
          <w:sz w:val="19"/>
        </w:rPr>
        <w:t>respectivas</w:t>
      </w:r>
      <w:r>
        <w:rPr>
          <w:spacing w:val="22"/>
          <w:sz w:val="19"/>
        </w:rPr>
        <w:t xml:space="preserve"> </w:t>
      </w:r>
      <w:r>
        <w:rPr>
          <w:sz w:val="19"/>
        </w:rPr>
        <w:t>licitantes</w:t>
      </w:r>
      <w:r>
        <w:rPr>
          <w:spacing w:val="22"/>
          <w:sz w:val="19"/>
        </w:rPr>
        <w:t xml:space="preserve"> </w:t>
      </w:r>
      <w:r>
        <w:rPr>
          <w:sz w:val="19"/>
        </w:rPr>
        <w:t>interessadas.</w:t>
      </w:r>
      <w:r>
        <w:rPr>
          <w:spacing w:val="22"/>
          <w:sz w:val="19"/>
        </w:rPr>
        <w:t xml:space="preserve"> </w:t>
      </w:r>
      <w:r>
        <w:rPr>
          <w:sz w:val="19"/>
        </w:rPr>
        <w:t>Findo</w:t>
      </w:r>
      <w:r>
        <w:rPr>
          <w:spacing w:val="22"/>
          <w:sz w:val="19"/>
        </w:rPr>
        <w:t xml:space="preserve"> </w:t>
      </w:r>
      <w:r>
        <w:rPr>
          <w:sz w:val="19"/>
        </w:rPr>
        <w:t>este</w:t>
      </w:r>
      <w:r>
        <w:rPr>
          <w:spacing w:val="22"/>
          <w:sz w:val="19"/>
        </w:rPr>
        <w:t xml:space="preserve"> </w:t>
      </w:r>
      <w:r>
        <w:rPr>
          <w:sz w:val="19"/>
        </w:rPr>
        <w:t>prazo,</w:t>
      </w:r>
      <w:r>
        <w:rPr>
          <w:spacing w:val="-46"/>
          <w:sz w:val="19"/>
        </w:rPr>
        <w:t xml:space="preserve"> </w:t>
      </w:r>
      <w:r>
        <w:rPr>
          <w:sz w:val="19"/>
        </w:rPr>
        <w:t>sem que sejam retirados, serão</w:t>
      </w:r>
      <w:r>
        <w:rPr>
          <w:spacing w:val="1"/>
          <w:sz w:val="19"/>
        </w:rPr>
        <w:t xml:space="preserve"> </w:t>
      </w:r>
      <w:r>
        <w:rPr>
          <w:sz w:val="19"/>
        </w:rPr>
        <w:t>descartados.</w:t>
      </w:r>
    </w:p>
    <w:p>
      <w:pPr>
        <w:pStyle w:val="10"/>
        <w:numPr>
          <w:ilvl w:val="1"/>
          <w:numId w:val="1"/>
        </w:numPr>
        <w:tabs>
          <w:tab w:val="left" w:pos="634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Ao final da sessão, caso não haja recursos interpostos por parte das licitantes, será feita, pelo Pregoeiro a adjudicação à licitante</w:t>
      </w:r>
      <w:r>
        <w:rPr>
          <w:spacing w:val="1"/>
          <w:sz w:val="19"/>
        </w:rPr>
        <w:t xml:space="preserve"> </w:t>
      </w:r>
      <w:r>
        <w:rPr>
          <w:sz w:val="19"/>
        </w:rPr>
        <w:t>declarada vencedora do certame.</w:t>
      </w:r>
    </w:p>
    <w:p>
      <w:pPr>
        <w:pStyle w:val="3"/>
        <w:numPr>
          <w:ilvl w:val="1"/>
          <w:numId w:val="1"/>
        </w:numPr>
        <w:tabs>
          <w:tab w:val="left" w:pos="651"/>
        </w:tabs>
        <w:spacing w:before="96" w:after="0" w:line="237" w:lineRule="auto"/>
        <w:ind w:left="212" w:right="375" w:firstLine="0"/>
        <w:jc w:val="both"/>
        <w:rPr>
          <w:b w:val="0"/>
        </w:rPr>
      </w:pPr>
      <w:r>
        <w:t>Quando todas as licitantes forem inabilitadas ou todas as propostas forem desclassificadas, o Pregoeiro poderá fixar as</w:t>
      </w:r>
      <w:r>
        <w:rPr>
          <w:spacing w:val="1"/>
        </w:rPr>
        <w:t xml:space="preserve"> </w:t>
      </w:r>
      <w:r>
        <w:t>licitantes o prazo de 08 (oito) dias úteis para a apresentação de nova documentação ou de outras propostas escoimadas das</w:t>
      </w:r>
      <w:r>
        <w:rPr>
          <w:spacing w:val="1"/>
        </w:rPr>
        <w:t xml:space="preserve"> </w:t>
      </w:r>
      <w:r>
        <w:t>causas referidas da desclassificação</w:t>
      </w:r>
      <w:r>
        <w:rPr>
          <w:b w:val="0"/>
        </w:rPr>
        <w:t>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10"/>
        <w:numPr>
          <w:ilvl w:val="0"/>
          <w:numId w:val="1"/>
        </w:numPr>
        <w:tabs>
          <w:tab w:val="left" w:pos="501"/>
        </w:tabs>
        <w:spacing w:before="176" w:after="0" w:line="240" w:lineRule="auto"/>
        <w:ind w:left="500" w:right="0" w:hanging="289"/>
        <w:jc w:val="left"/>
        <w:rPr>
          <w:b/>
          <w:sz w:val="19"/>
        </w:rPr>
      </w:pPr>
      <w:r>
        <w:rPr>
          <w:b/>
          <w:sz w:val="19"/>
        </w:rPr>
        <w:t>DA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REABERTURA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DA</w:t>
      </w:r>
      <w:r>
        <w:rPr>
          <w:b/>
          <w:spacing w:val="7"/>
          <w:sz w:val="19"/>
        </w:rPr>
        <w:t xml:space="preserve"> </w:t>
      </w:r>
      <w:r>
        <w:rPr>
          <w:b/>
          <w:sz w:val="19"/>
        </w:rPr>
        <w:t>SESSÃO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PÚBLICA: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both"/>
        <w:rPr>
          <w:sz w:val="19"/>
        </w:rPr>
      </w:pP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sessão</w:t>
      </w:r>
      <w:r>
        <w:rPr>
          <w:spacing w:val="5"/>
          <w:sz w:val="19"/>
        </w:rPr>
        <w:t xml:space="preserve"> </w:t>
      </w:r>
      <w:r>
        <w:rPr>
          <w:sz w:val="19"/>
        </w:rPr>
        <w:t>pública</w:t>
      </w:r>
      <w:r>
        <w:rPr>
          <w:spacing w:val="5"/>
          <w:sz w:val="19"/>
        </w:rPr>
        <w:t xml:space="preserve"> </w:t>
      </w:r>
      <w:r>
        <w:rPr>
          <w:sz w:val="19"/>
        </w:rPr>
        <w:t>poderá</w:t>
      </w:r>
      <w:r>
        <w:rPr>
          <w:spacing w:val="5"/>
          <w:sz w:val="19"/>
        </w:rPr>
        <w:t xml:space="preserve"> </w:t>
      </w:r>
      <w:r>
        <w:rPr>
          <w:sz w:val="19"/>
        </w:rPr>
        <w:t>ser</w:t>
      </w:r>
      <w:r>
        <w:rPr>
          <w:spacing w:val="4"/>
          <w:sz w:val="19"/>
        </w:rPr>
        <w:t xml:space="preserve"> </w:t>
      </w:r>
      <w:r>
        <w:rPr>
          <w:sz w:val="19"/>
        </w:rPr>
        <w:t>reaberta:</w:t>
      </w:r>
    </w:p>
    <w:p>
      <w:pPr>
        <w:pStyle w:val="10"/>
        <w:numPr>
          <w:ilvl w:val="2"/>
          <w:numId w:val="1"/>
        </w:numPr>
        <w:tabs>
          <w:tab w:val="left" w:pos="792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Nas hipóteses de provimento de recurso que leve à anulação de atos anteriores à realização da sessão pública precedente ou em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seja</w:t>
      </w:r>
      <w:r>
        <w:rPr>
          <w:spacing w:val="2"/>
          <w:sz w:val="19"/>
        </w:rPr>
        <w:t xml:space="preserve"> </w:t>
      </w:r>
      <w:r>
        <w:rPr>
          <w:sz w:val="19"/>
        </w:rPr>
        <w:t>anulada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própria</w:t>
      </w:r>
      <w:r>
        <w:rPr>
          <w:spacing w:val="2"/>
          <w:sz w:val="19"/>
        </w:rPr>
        <w:t xml:space="preserve"> </w:t>
      </w:r>
      <w:r>
        <w:rPr>
          <w:sz w:val="19"/>
        </w:rPr>
        <w:t>sessão</w:t>
      </w:r>
      <w:r>
        <w:rPr>
          <w:spacing w:val="2"/>
          <w:sz w:val="19"/>
        </w:rPr>
        <w:t xml:space="preserve"> </w:t>
      </w:r>
      <w:r>
        <w:rPr>
          <w:sz w:val="19"/>
        </w:rPr>
        <w:t>pública,</w:t>
      </w:r>
      <w:r>
        <w:rPr>
          <w:spacing w:val="1"/>
          <w:sz w:val="19"/>
        </w:rPr>
        <w:t xml:space="preserve"> </w:t>
      </w:r>
      <w:r>
        <w:rPr>
          <w:sz w:val="19"/>
        </w:rPr>
        <w:t>situação</w:t>
      </w:r>
      <w:r>
        <w:rPr>
          <w:spacing w:val="2"/>
          <w:sz w:val="19"/>
        </w:rPr>
        <w:t xml:space="preserve"> </w:t>
      </w:r>
      <w:r>
        <w:rPr>
          <w:sz w:val="19"/>
        </w:rPr>
        <w:t>em</w:t>
      </w:r>
      <w:r>
        <w:rPr>
          <w:spacing w:val="2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serão</w:t>
      </w:r>
      <w:r>
        <w:rPr>
          <w:spacing w:val="2"/>
          <w:sz w:val="19"/>
        </w:rPr>
        <w:t xml:space="preserve"> </w:t>
      </w:r>
      <w:r>
        <w:rPr>
          <w:sz w:val="19"/>
        </w:rPr>
        <w:t>repetidos</w:t>
      </w:r>
      <w:r>
        <w:rPr>
          <w:spacing w:val="2"/>
          <w:sz w:val="19"/>
        </w:rPr>
        <w:t xml:space="preserve"> </w:t>
      </w:r>
      <w:r>
        <w:rPr>
          <w:sz w:val="19"/>
        </w:rPr>
        <w:t>os</w:t>
      </w:r>
      <w:r>
        <w:rPr>
          <w:spacing w:val="2"/>
          <w:sz w:val="19"/>
        </w:rPr>
        <w:t xml:space="preserve"> </w:t>
      </w:r>
      <w:r>
        <w:rPr>
          <w:sz w:val="19"/>
        </w:rPr>
        <w:t>atos</w:t>
      </w:r>
      <w:r>
        <w:rPr>
          <w:spacing w:val="1"/>
          <w:sz w:val="19"/>
        </w:rPr>
        <w:t xml:space="preserve"> </w:t>
      </w:r>
      <w:r>
        <w:rPr>
          <w:sz w:val="19"/>
        </w:rPr>
        <w:t>anulados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os</w:t>
      </w:r>
      <w:r>
        <w:rPr>
          <w:spacing w:val="2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dele</w:t>
      </w:r>
      <w:r>
        <w:rPr>
          <w:spacing w:val="2"/>
          <w:sz w:val="19"/>
        </w:rPr>
        <w:t xml:space="preserve"> </w:t>
      </w:r>
      <w:r>
        <w:rPr>
          <w:sz w:val="19"/>
        </w:rPr>
        <w:t>dependam.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Quando houver erro na aceitação do preço melhor classificado ou quando o licitante declarado vencedor não assinar a Ata de</w:t>
      </w:r>
      <w:r>
        <w:rPr>
          <w:spacing w:val="1"/>
          <w:sz w:val="19"/>
        </w:rPr>
        <w:t xml:space="preserve"> </w:t>
      </w:r>
      <w:r>
        <w:rPr>
          <w:sz w:val="19"/>
        </w:rPr>
        <w:t>Registro de Preços ou não comprovar a regularização fiscal e trabalhista, nos termos do art. 43, parágrafo 1º da Lei Complementar n.º</w:t>
      </w:r>
      <w:r>
        <w:rPr>
          <w:spacing w:val="1"/>
          <w:sz w:val="19"/>
        </w:rPr>
        <w:t xml:space="preserve"> </w:t>
      </w:r>
      <w:r>
        <w:rPr>
          <w:sz w:val="19"/>
        </w:rPr>
        <w:t>123/2006.</w:t>
      </w:r>
      <w:r>
        <w:rPr>
          <w:spacing w:val="3"/>
          <w:sz w:val="19"/>
        </w:rPr>
        <w:t xml:space="preserve"> </w:t>
      </w:r>
      <w:r>
        <w:rPr>
          <w:sz w:val="19"/>
        </w:rPr>
        <w:t>Nessas</w:t>
      </w:r>
      <w:r>
        <w:rPr>
          <w:spacing w:val="3"/>
          <w:sz w:val="19"/>
        </w:rPr>
        <w:t xml:space="preserve"> </w:t>
      </w:r>
      <w:r>
        <w:rPr>
          <w:sz w:val="19"/>
        </w:rPr>
        <w:t>hipóteses,</w:t>
      </w:r>
      <w:r>
        <w:rPr>
          <w:spacing w:val="4"/>
          <w:sz w:val="19"/>
        </w:rPr>
        <w:t xml:space="preserve"> </w:t>
      </w:r>
      <w:r>
        <w:rPr>
          <w:sz w:val="19"/>
        </w:rPr>
        <w:t>serão</w:t>
      </w:r>
      <w:r>
        <w:rPr>
          <w:spacing w:val="3"/>
          <w:sz w:val="19"/>
        </w:rPr>
        <w:t xml:space="preserve"> </w:t>
      </w:r>
      <w:r>
        <w:rPr>
          <w:sz w:val="19"/>
        </w:rPr>
        <w:t>adotados</w:t>
      </w:r>
      <w:r>
        <w:rPr>
          <w:spacing w:val="4"/>
          <w:sz w:val="19"/>
        </w:rPr>
        <w:t xml:space="preserve"> </w:t>
      </w:r>
      <w:r>
        <w:rPr>
          <w:sz w:val="19"/>
        </w:rPr>
        <w:t>os</w:t>
      </w:r>
      <w:r>
        <w:rPr>
          <w:spacing w:val="3"/>
          <w:sz w:val="19"/>
        </w:rPr>
        <w:t xml:space="preserve"> </w:t>
      </w:r>
      <w:r>
        <w:rPr>
          <w:sz w:val="19"/>
        </w:rPr>
        <w:t>procedimentos</w:t>
      </w:r>
      <w:r>
        <w:rPr>
          <w:spacing w:val="4"/>
          <w:sz w:val="19"/>
        </w:rPr>
        <w:t xml:space="preserve"> </w:t>
      </w:r>
      <w:r>
        <w:rPr>
          <w:sz w:val="19"/>
        </w:rPr>
        <w:t>imediatamente</w:t>
      </w:r>
      <w:r>
        <w:rPr>
          <w:spacing w:val="3"/>
          <w:sz w:val="19"/>
        </w:rPr>
        <w:t xml:space="preserve"> </w:t>
      </w:r>
      <w:r>
        <w:rPr>
          <w:sz w:val="19"/>
        </w:rPr>
        <w:t>posteriores</w:t>
      </w:r>
      <w:r>
        <w:rPr>
          <w:spacing w:val="3"/>
          <w:sz w:val="19"/>
        </w:rPr>
        <w:t xml:space="preserve"> </w:t>
      </w:r>
      <w:r>
        <w:rPr>
          <w:sz w:val="19"/>
        </w:rPr>
        <w:t>ao</w:t>
      </w:r>
      <w:r>
        <w:rPr>
          <w:spacing w:val="4"/>
          <w:sz w:val="19"/>
        </w:rPr>
        <w:t xml:space="preserve"> </w:t>
      </w:r>
      <w:r>
        <w:rPr>
          <w:sz w:val="19"/>
        </w:rPr>
        <w:t>encerramento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etapa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lances.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4" w:after="0" w:line="240" w:lineRule="auto"/>
        <w:ind w:left="788" w:right="0" w:hanging="577"/>
        <w:jc w:val="both"/>
        <w:rPr>
          <w:sz w:val="19"/>
        </w:rPr>
      </w:pPr>
      <w:r>
        <w:rPr>
          <w:sz w:val="19"/>
        </w:rPr>
        <w:t>Todos</w:t>
      </w:r>
      <w:r>
        <w:rPr>
          <w:spacing w:val="5"/>
          <w:sz w:val="19"/>
        </w:rPr>
        <w:t xml:space="preserve"> </w:t>
      </w:r>
      <w:r>
        <w:rPr>
          <w:sz w:val="19"/>
        </w:rPr>
        <w:t>os</w:t>
      </w:r>
      <w:r>
        <w:rPr>
          <w:spacing w:val="5"/>
          <w:sz w:val="19"/>
        </w:rPr>
        <w:t xml:space="preserve"> </w:t>
      </w:r>
      <w:r>
        <w:rPr>
          <w:sz w:val="19"/>
        </w:rPr>
        <w:t>licitantes</w:t>
      </w:r>
      <w:r>
        <w:rPr>
          <w:spacing w:val="5"/>
          <w:sz w:val="19"/>
        </w:rPr>
        <w:t xml:space="preserve"> </w:t>
      </w:r>
      <w:r>
        <w:rPr>
          <w:sz w:val="19"/>
        </w:rPr>
        <w:t>remanescentes</w:t>
      </w:r>
      <w:r>
        <w:rPr>
          <w:spacing w:val="5"/>
          <w:sz w:val="19"/>
        </w:rPr>
        <w:t xml:space="preserve"> </w:t>
      </w:r>
      <w:r>
        <w:rPr>
          <w:sz w:val="19"/>
        </w:rPr>
        <w:t>deverão</w:t>
      </w:r>
      <w:r>
        <w:rPr>
          <w:spacing w:val="5"/>
          <w:sz w:val="19"/>
        </w:rPr>
        <w:t xml:space="preserve"> </w:t>
      </w:r>
      <w:r>
        <w:rPr>
          <w:sz w:val="19"/>
        </w:rPr>
        <w:t>ser</w:t>
      </w:r>
      <w:r>
        <w:rPr>
          <w:spacing w:val="5"/>
          <w:sz w:val="19"/>
        </w:rPr>
        <w:t xml:space="preserve"> </w:t>
      </w:r>
      <w:r>
        <w:rPr>
          <w:sz w:val="19"/>
        </w:rPr>
        <w:t>convocados</w:t>
      </w:r>
      <w:r>
        <w:rPr>
          <w:spacing w:val="5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acompanhar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sessão</w:t>
      </w:r>
      <w:r>
        <w:rPr>
          <w:spacing w:val="5"/>
          <w:sz w:val="19"/>
        </w:rPr>
        <w:t xml:space="preserve"> </w:t>
      </w:r>
      <w:r>
        <w:rPr>
          <w:sz w:val="19"/>
        </w:rPr>
        <w:t>reaberta.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 xml:space="preserve">A convocação se dará por meio do e-mail </w:t>
      </w:r>
      <w:r>
        <w:fldChar w:fldCharType="begin"/>
      </w:r>
      <w:r>
        <w:instrText xml:space="preserve"> HYPERLINK "mailto:cpl.dpe@rr.def.br" \h </w:instrText>
      </w:r>
      <w:r>
        <w:fldChar w:fldCharType="separate"/>
      </w:r>
      <w:r>
        <w:rPr>
          <w:sz w:val="19"/>
        </w:rPr>
        <w:t xml:space="preserve">cpl.dpe@rr.def.br </w:t>
      </w:r>
      <w:r>
        <w:rPr>
          <w:sz w:val="19"/>
        </w:rPr>
        <w:fldChar w:fldCharType="end"/>
      </w:r>
      <w:r>
        <w:rPr>
          <w:sz w:val="19"/>
        </w:rPr>
        <w:t>e/ou publicação nos jornais, site e Diário Eletrônico da Defensoria</w:t>
      </w:r>
      <w:r>
        <w:rPr>
          <w:spacing w:val="1"/>
          <w:sz w:val="19"/>
        </w:rPr>
        <w:t xml:space="preserve"> </w:t>
      </w:r>
      <w:r>
        <w:rPr>
          <w:sz w:val="19"/>
        </w:rPr>
        <w:t>Pública, de acordo</w:t>
      </w:r>
      <w:r>
        <w:rPr>
          <w:spacing w:val="1"/>
          <w:sz w:val="19"/>
        </w:rPr>
        <w:t xml:space="preserve"> </w:t>
      </w:r>
      <w:r>
        <w:rPr>
          <w:sz w:val="19"/>
        </w:rPr>
        <w:t>com a fase</w:t>
      </w:r>
      <w:r>
        <w:rPr>
          <w:spacing w:val="1"/>
          <w:sz w:val="19"/>
        </w:rPr>
        <w:t xml:space="preserve"> </w:t>
      </w:r>
      <w:r>
        <w:rPr>
          <w:sz w:val="19"/>
        </w:rPr>
        <w:t>do procedimento licitatório.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A convocação feita por e-mail dar-se-á de acordo com os dados contidos nos documentos apresentados pelo licitante, sendo sua</w:t>
      </w:r>
      <w:r>
        <w:rPr>
          <w:spacing w:val="1"/>
          <w:sz w:val="19"/>
        </w:rPr>
        <w:t xml:space="preserve"> </w:t>
      </w:r>
      <w:r>
        <w:rPr>
          <w:sz w:val="19"/>
        </w:rPr>
        <w:t>responsabilidade os dados de</w:t>
      </w:r>
      <w:r>
        <w:rPr>
          <w:spacing w:val="1"/>
          <w:sz w:val="19"/>
        </w:rPr>
        <w:t xml:space="preserve"> </w:t>
      </w:r>
      <w:r>
        <w:rPr>
          <w:sz w:val="19"/>
        </w:rPr>
        <w:t>contato apresentados.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501"/>
        </w:tabs>
        <w:spacing w:before="176" w:after="0" w:line="240" w:lineRule="auto"/>
        <w:ind w:left="500" w:right="0" w:hanging="289"/>
        <w:jc w:val="left"/>
      </w:pPr>
      <w:r>
        <w:t>DA</w:t>
      </w:r>
      <w:r>
        <w:rPr>
          <w:spacing w:val="4"/>
        </w:rPr>
        <w:t xml:space="preserve"> </w:t>
      </w:r>
      <w:r>
        <w:t>PROPOSTA</w:t>
      </w:r>
      <w:r>
        <w:rPr>
          <w:spacing w:val="5"/>
        </w:rPr>
        <w:t xml:space="preserve"> </w:t>
      </w:r>
      <w:r>
        <w:t>VENCEDORA:</w:t>
      </w:r>
    </w:p>
    <w:p>
      <w:pPr>
        <w:pStyle w:val="10"/>
        <w:numPr>
          <w:ilvl w:val="1"/>
          <w:numId w:val="1"/>
        </w:numPr>
        <w:tabs>
          <w:tab w:val="left" w:pos="654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A proposta final do licitante declarado vencedor com o detalhamento de custos e formação de preços recomposta em função do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valor vencedor na etapa de lances deverá ser encaminhada para o e-mail </w:t>
      </w:r>
      <w:r>
        <w:fldChar w:fldCharType="begin"/>
      </w:r>
      <w:r>
        <w:instrText xml:space="preserve"> HYPERLINK "mailto:cpl.dpe@rr.def.br" \h </w:instrText>
      </w:r>
      <w:r>
        <w:fldChar w:fldCharType="separate"/>
      </w:r>
      <w:r>
        <w:rPr>
          <w:sz w:val="19"/>
        </w:rPr>
        <w:t xml:space="preserve">cpl.dpe@rr.def.br </w:t>
      </w:r>
      <w:r>
        <w:rPr>
          <w:sz w:val="19"/>
        </w:rPr>
        <w:fldChar w:fldCharType="end"/>
      </w:r>
      <w:r>
        <w:rPr>
          <w:sz w:val="19"/>
        </w:rPr>
        <w:t>no prazo de máximo e improrrogável de 24</w:t>
      </w:r>
      <w:r>
        <w:rPr>
          <w:spacing w:val="1"/>
          <w:sz w:val="19"/>
        </w:rPr>
        <w:t xml:space="preserve"> </w:t>
      </w:r>
      <w:r>
        <w:rPr>
          <w:sz w:val="19"/>
        </w:rPr>
        <w:t>(vinte e</w:t>
      </w:r>
      <w:r>
        <w:rPr>
          <w:spacing w:val="1"/>
          <w:sz w:val="19"/>
        </w:rPr>
        <w:t xml:space="preserve"> </w:t>
      </w:r>
      <w:r>
        <w:rPr>
          <w:sz w:val="19"/>
        </w:rPr>
        <w:t>quatro)</w:t>
      </w:r>
      <w:r>
        <w:rPr>
          <w:spacing w:val="1"/>
          <w:sz w:val="19"/>
        </w:rPr>
        <w:t xml:space="preserve"> </w:t>
      </w:r>
      <w:r>
        <w:rPr>
          <w:sz w:val="19"/>
        </w:rPr>
        <w:t>horas</w:t>
      </w:r>
      <w:r>
        <w:rPr>
          <w:spacing w:val="1"/>
          <w:sz w:val="19"/>
        </w:rPr>
        <w:t xml:space="preserve"> </w:t>
      </w:r>
      <w:r>
        <w:rPr>
          <w:sz w:val="19"/>
        </w:rPr>
        <w:t>após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encerramento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sessão</w:t>
      </w:r>
      <w:r>
        <w:rPr>
          <w:spacing w:val="1"/>
          <w:sz w:val="19"/>
        </w:rPr>
        <w:t xml:space="preserve"> </w:t>
      </w:r>
      <w:r>
        <w:rPr>
          <w:sz w:val="19"/>
        </w:rPr>
        <w:t>pública</w:t>
      </w:r>
      <w:r>
        <w:rPr>
          <w:spacing w:val="1"/>
          <w:sz w:val="19"/>
        </w:rPr>
        <w:t xml:space="preserve"> </w:t>
      </w:r>
      <w:r>
        <w:rPr>
          <w:sz w:val="19"/>
        </w:rPr>
        <w:t>que o</w:t>
      </w:r>
      <w:r>
        <w:rPr>
          <w:spacing w:val="1"/>
          <w:sz w:val="19"/>
        </w:rPr>
        <w:t xml:space="preserve"> </w:t>
      </w:r>
      <w:r>
        <w:rPr>
          <w:sz w:val="19"/>
        </w:rPr>
        <w:t>declarou</w:t>
      </w:r>
      <w:r>
        <w:rPr>
          <w:spacing w:val="1"/>
          <w:sz w:val="19"/>
        </w:rPr>
        <w:t xml:space="preserve"> </w:t>
      </w:r>
      <w:r>
        <w:rPr>
          <w:sz w:val="19"/>
        </w:rPr>
        <w:t>vencedor,</w:t>
      </w:r>
      <w:r>
        <w:rPr>
          <w:spacing w:val="1"/>
          <w:sz w:val="19"/>
        </w:rPr>
        <w:t xml:space="preserve"> </w:t>
      </w:r>
      <w:r>
        <w:rPr>
          <w:sz w:val="19"/>
        </w:rPr>
        <w:t>devendo:</w:t>
      </w:r>
    </w:p>
    <w:p>
      <w:pPr>
        <w:pStyle w:val="10"/>
        <w:numPr>
          <w:ilvl w:val="2"/>
          <w:numId w:val="1"/>
        </w:numPr>
        <w:tabs>
          <w:tab w:val="left" w:pos="791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ser redigida em língua portuguesa, digitada, em uma via, sem emenda, rasuras, entrelinhas ou ressalvas, devendo a última folha</w:t>
      </w:r>
      <w:r>
        <w:rPr>
          <w:spacing w:val="1"/>
          <w:sz w:val="19"/>
        </w:rPr>
        <w:t xml:space="preserve"> </w:t>
      </w:r>
      <w:r>
        <w:rPr>
          <w:sz w:val="19"/>
        </w:rPr>
        <w:t>ser assinada</w:t>
      </w:r>
      <w:r>
        <w:rPr>
          <w:spacing w:val="1"/>
          <w:sz w:val="19"/>
        </w:rPr>
        <w:t xml:space="preserve"> </w:t>
      </w:r>
      <w:r>
        <w:rPr>
          <w:sz w:val="19"/>
        </w:rPr>
        <w:t>e as</w:t>
      </w:r>
      <w:r>
        <w:rPr>
          <w:spacing w:val="1"/>
          <w:sz w:val="19"/>
        </w:rPr>
        <w:t xml:space="preserve"> </w:t>
      </w:r>
      <w:r>
        <w:rPr>
          <w:sz w:val="19"/>
        </w:rPr>
        <w:t>demais rubricadas</w:t>
      </w:r>
      <w:r>
        <w:rPr>
          <w:spacing w:val="1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licitante ou</w:t>
      </w:r>
      <w:r>
        <w:rPr>
          <w:spacing w:val="1"/>
          <w:sz w:val="19"/>
        </w:rPr>
        <w:t xml:space="preserve"> </w:t>
      </w:r>
      <w:r>
        <w:rPr>
          <w:sz w:val="19"/>
        </w:rPr>
        <w:t>seu representante</w:t>
      </w:r>
      <w:r>
        <w:rPr>
          <w:spacing w:val="1"/>
          <w:sz w:val="19"/>
        </w:rPr>
        <w:t xml:space="preserve"> </w:t>
      </w:r>
      <w:r>
        <w:rPr>
          <w:sz w:val="19"/>
        </w:rPr>
        <w:t>legal.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4" w:after="0" w:line="240" w:lineRule="auto"/>
        <w:ind w:left="788" w:right="0" w:hanging="577"/>
        <w:jc w:val="both"/>
        <w:rPr>
          <w:sz w:val="19"/>
        </w:rPr>
      </w:pPr>
      <w:r>
        <w:rPr>
          <w:sz w:val="19"/>
        </w:rPr>
        <w:t>conter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indicação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banco,</w:t>
      </w:r>
      <w:r>
        <w:rPr>
          <w:spacing w:val="4"/>
          <w:sz w:val="19"/>
        </w:rPr>
        <w:t xml:space="preserve"> </w:t>
      </w:r>
      <w:r>
        <w:rPr>
          <w:sz w:val="19"/>
        </w:rPr>
        <w:t>número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conta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agência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licitante</w:t>
      </w:r>
      <w:r>
        <w:rPr>
          <w:spacing w:val="5"/>
          <w:sz w:val="19"/>
        </w:rPr>
        <w:t xml:space="preserve"> </w:t>
      </w:r>
      <w:r>
        <w:rPr>
          <w:sz w:val="19"/>
        </w:rPr>
        <w:t>vencedor,</w:t>
      </w:r>
      <w:r>
        <w:rPr>
          <w:spacing w:val="4"/>
          <w:sz w:val="19"/>
        </w:rPr>
        <w:t xml:space="preserve"> </w:t>
      </w:r>
      <w:r>
        <w:rPr>
          <w:sz w:val="19"/>
        </w:rPr>
        <w:t>para</w:t>
      </w:r>
      <w:r>
        <w:rPr>
          <w:spacing w:val="4"/>
          <w:sz w:val="19"/>
        </w:rPr>
        <w:t xml:space="preserve"> </w:t>
      </w:r>
      <w:r>
        <w:rPr>
          <w:sz w:val="19"/>
        </w:rPr>
        <w:t>fins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pagamento.</w:t>
      </w:r>
    </w:p>
    <w:p>
      <w:pPr>
        <w:pStyle w:val="10"/>
        <w:numPr>
          <w:ilvl w:val="2"/>
          <w:numId w:val="1"/>
        </w:numPr>
        <w:tabs>
          <w:tab w:val="left" w:pos="821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A proposta final deverá ser documentada nos autos e será levada em consideração no decorrer a execução do contrato e</w:t>
      </w:r>
      <w:r>
        <w:rPr>
          <w:spacing w:val="1"/>
          <w:sz w:val="19"/>
        </w:rPr>
        <w:t xml:space="preserve"> </w:t>
      </w:r>
      <w:r>
        <w:rPr>
          <w:sz w:val="19"/>
        </w:rPr>
        <w:t>aplicação de eventual</w:t>
      </w:r>
      <w:r>
        <w:rPr>
          <w:spacing w:val="1"/>
          <w:sz w:val="19"/>
        </w:rPr>
        <w:t xml:space="preserve"> </w:t>
      </w:r>
      <w:r>
        <w:rPr>
          <w:sz w:val="19"/>
        </w:rPr>
        <w:t>sanção à Contratada,</w:t>
      </w:r>
      <w:r>
        <w:rPr>
          <w:spacing w:val="1"/>
          <w:sz w:val="19"/>
        </w:rPr>
        <w:t xml:space="preserve"> </w:t>
      </w:r>
      <w:r>
        <w:rPr>
          <w:sz w:val="19"/>
        </w:rPr>
        <w:t>se for o</w:t>
      </w:r>
      <w:r>
        <w:rPr>
          <w:spacing w:val="1"/>
          <w:sz w:val="19"/>
        </w:rPr>
        <w:t xml:space="preserve"> </w:t>
      </w:r>
      <w:r>
        <w:rPr>
          <w:sz w:val="19"/>
        </w:rPr>
        <w:t>caso.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4" w:after="0" w:line="240" w:lineRule="auto"/>
        <w:ind w:left="788" w:right="0" w:hanging="577"/>
        <w:jc w:val="both"/>
        <w:rPr>
          <w:sz w:val="19"/>
        </w:rPr>
      </w:pPr>
      <w:r>
        <w:rPr>
          <w:sz w:val="19"/>
        </w:rPr>
        <w:t>Todas</w:t>
      </w:r>
      <w:r>
        <w:rPr>
          <w:spacing w:val="4"/>
          <w:sz w:val="19"/>
        </w:rPr>
        <w:t xml:space="preserve"> </w:t>
      </w:r>
      <w:r>
        <w:rPr>
          <w:sz w:val="19"/>
        </w:rPr>
        <w:t>as</w:t>
      </w:r>
      <w:r>
        <w:rPr>
          <w:spacing w:val="4"/>
          <w:sz w:val="19"/>
        </w:rPr>
        <w:t xml:space="preserve"> </w:t>
      </w:r>
      <w:r>
        <w:rPr>
          <w:sz w:val="19"/>
        </w:rPr>
        <w:t>especificações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objeto</w:t>
      </w:r>
      <w:r>
        <w:rPr>
          <w:spacing w:val="5"/>
          <w:sz w:val="19"/>
        </w:rPr>
        <w:t xml:space="preserve"> </w:t>
      </w:r>
      <w:r>
        <w:rPr>
          <w:sz w:val="19"/>
        </w:rPr>
        <w:t>contidas</w:t>
      </w:r>
      <w:r>
        <w:rPr>
          <w:spacing w:val="4"/>
          <w:sz w:val="19"/>
        </w:rPr>
        <w:t xml:space="preserve"> </w:t>
      </w:r>
      <w:r>
        <w:rPr>
          <w:sz w:val="19"/>
        </w:rPr>
        <w:t>na</w:t>
      </w:r>
      <w:r>
        <w:rPr>
          <w:spacing w:val="5"/>
          <w:sz w:val="19"/>
        </w:rPr>
        <w:t xml:space="preserve"> </w:t>
      </w:r>
      <w:r>
        <w:rPr>
          <w:sz w:val="19"/>
        </w:rPr>
        <w:t>proposta,</w:t>
      </w:r>
      <w:r>
        <w:rPr>
          <w:spacing w:val="4"/>
          <w:sz w:val="19"/>
        </w:rPr>
        <w:t xml:space="preserve"> </w:t>
      </w:r>
      <w:r>
        <w:rPr>
          <w:sz w:val="19"/>
        </w:rPr>
        <w:t>vinculam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501"/>
        </w:tabs>
        <w:spacing w:before="176" w:after="0" w:line="240" w:lineRule="auto"/>
        <w:ind w:left="500" w:right="0" w:hanging="289"/>
        <w:jc w:val="left"/>
      </w:pPr>
      <w:r>
        <w:t>DA</w:t>
      </w:r>
      <w:r>
        <w:rPr>
          <w:spacing w:val="2"/>
        </w:rPr>
        <w:t xml:space="preserve"> </w:t>
      </w:r>
      <w:r>
        <w:t>FORMAÇÃO</w:t>
      </w:r>
      <w:r>
        <w:rPr>
          <w:spacing w:val="2"/>
        </w:rPr>
        <w:t xml:space="preserve"> </w:t>
      </w:r>
      <w:r>
        <w:t>DO</w:t>
      </w:r>
      <w:r>
        <w:rPr>
          <w:spacing w:val="2"/>
        </w:rPr>
        <w:t xml:space="preserve"> </w:t>
      </w:r>
      <w:r>
        <w:t>CADASTRO</w:t>
      </w:r>
      <w:r>
        <w:rPr>
          <w:spacing w:val="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RESERVA: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Após o encerramento da etapa competitiva, os licitantes poderão reduzir seus preços ao valor da proposta do licitante mais bem</w:t>
      </w:r>
      <w:r>
        <w:rPr>
          <w:spacing w:val="1"/>
          <w:sz w:val="19"/>
        </w:rPr>
        <w:t xml:space="preserve"> </w:t>
      </w:r>
      <w:r>
        <w:rPr>
          <w:sz w:val="19"/>
        </w:rPr>
        <w:t>classificado.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 apresentação de novas propostas na forma deste item não prejudicará o resultado do certame em relação ao licitante melhor</w:t>
      </w:r>
      <w:r>
        <w:rPr>
          <w:spacing w:val="1"/>
          <w:sz w:val="19"/>
        </w:rPr>
        <w:t xml:space="preserve"> </w:t>
      </w:r>
      <w:r>
        <w:rPr>
          <w:sz w:val="19"/>
        </w:rPr>
        <w:t>classificado.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1"/>
          <w:numId w:val="1"/>
        </w:numPr>
        <w:tabs>
          <w:tab w:val="left" w:pos="646"/>
        </w:tabs>
        <w:spacing w:before="74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Havendo um ou mais licitantes que aceitem cotar suas propostas em valor igual ao do licitante vencedor, estes serão classificados</w:t>
      </w:r>
      <w:r>
        <w:rPr>
          <w:spacing w:val="1"/>
          <w:sz w:val="19"/>
        </w:rPr>
        <w:t xml:space="preserve"> </w:t>
      </w:r>
      <w:r>
        <w:rPr>
          <w:sz w:val="19"/>
        </w:rPr>
        <w:t>segundo a</w:t>
      </w:r>
      <w:r>
        <w:rPr>
          <w:spacing w:val="1"/>
          <w:sz w:val="19"/>
        </w:rPr>
        <w:t xml:space="preserve"> </w:t>
      </w:r>
      <w:r>
        <w:rPr>
          <w:sz w:val="19"/>
        </w:rPr>
        <w:t>ordem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última</w:t>
      </w:r>
      <w:r>
        <w:rPr>
          <w:spacing w:val="1"/>
          <w:sz w:val="19"/>
        </w:rPr>
        <w:t xml:space="preserve"> </w:t>
      </w:r>
      <w:r>
        <w:rPr>
          <w:sz w:val="19"/>
        </w:rPr>
        <w:t>proposta individual</w:t>
      </w:r>
      <w:r>
        <w:rPr>
          <w:spacing w:val="1"/>
          <w:sz w:val="19"/>
        </w:rPr>
        <w:t xml:space="preserve"> </w:t>
      </w:r>
      <w:r>
        <w:rPr>
          <w:sz w:val="19"/>
        </w:rPr>
        <w:t>apresentada</w:t>
      </w:r>
      <w:r>
        <w:rPr>
          <w:spacing w:val="1"/>
          <w:sz w:val="19"/>
        </w:rPr>
        <w:t xml:space="preserve"> </w:t>
      </w:r>
      <w:r>
        <w:rPr>
          <w:sz w:val="19"/>
        </w:rPr>
        <w:t>durante</w:t>
      </w:r>
      <w:r>
        <w:rPr>
          <w:spacing w:val="1"/>
          <w:sz w:val="19"/>
        </w:rPr>
        <w:t xml:space="preserve"> </w:t>
      </w:r>
      <w:r>
        <w:rPr>
          <w:sz w:val="19"/>
        </w:rPr>
        <w:t>a fase</w:t>
      </w:r>
      <w:r>
        <w:rPr>
          <w:spacing w:val="1"/>
          <w:sz w:val="19"/>
        </w:rPr>
        <w:t xml:space="preserve"> </w:t>
      </w:r>
      <w:r>
        <w:rPr>
          <w:sz w:val="19"/>
        </w:rPr>
        <w:t>competitiva.</w:t>
      </w:r>
    </w:p>
    <w:p>
      <w:pPr>
        <w:pStyle w:val="10"/>
        <w:numPr>
          <w:ilvl w:val="1"/>
          <w:numId w:val="1"/>
        </w:numPr>
        <w:tabs>
          <w:tab w:val="left" w:pos="657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Esta ordem de classificação dos licitantes registrados deverá ser respeitada nas contratações e somente será utilizada acaso o</w:t>
      </w:r>
      <w:r>
        <w:rPr>
          <w:spacing w:val="1"/>
          <w:sz w:val="19"/>
        </w:rPr>
        <w:t xml:space="preserve"> </w:t>
      </w:r>
      <w:r>
        <w:rPr>
          <w:sz w:val="19"/>
        </w:rPr>
        <w:t>melhor colocado no certame não assine a ata ou tenha seu registro cancelado nas hipóteses previstas nos artigos 20 e 21 do Decreto n.º</w:t>
      </w:r>
      <w:r>
        <w:rPr>
          <w:spacing w:val="1"/>
          <w:sz w:val="19"/>
        </w:rPr>
        <w:t xml:space="preserve"> </w:t>
      </w:r>
      <w:r>
        <w:rPr>
          <w:sz w:val="19"/>
        </w:rPr>
        <w:t>7.892/2013.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501"/>
        </w:tabs>
        <w:spacing w:before="176" w:after="0" w:line="240" w:lineRule="auto"/>
        <w:ind w:left="500" w:right="0" w:hanging="289"/>
        <w:jc w:val="left"/>
      </w:pPr>
      <w:r>
        <w:t>DA</w:t>
      </w:r>
      <w:r>
        <w:rPr>
          <w:spacing w:val="9"/>
        </w:rPr>
        <w:t xml:space="preserve"> </w:t>
      </w:r>
      <w:r>
        <w:t>ADJUDICAÇÃO</w:t>
      </w:r>
      <w:r>
        <w:rPr>
          <w:spacing w:val="9"/>
        </w:rPr>
        <w:t xml:space="preserve"> </w:t>
      </w:r>
      <w:r>
        <w:t>E</w:t>
      </w:r>
      <w:r>
        <w:rPr>
          <w:spacing w:val="10"/>
        </w:rPr>
        <w:t xml:space="preserve"> </w:t>
      </w:r>
      <w:r>
        <w:t>HOMOLOGAÇÃO:</w:t>
      </w:r>
    </w:p>
    <w:p>
      <w:pPr>
        <w:pStyle w:val="10"/>
        <w:numPr>
          <w:ilvl w:val="1"/>
          <w:numId w:val="1"/>
        </w:numPr>
        <w:tabs>
          <w:tab w:val="left" w:pos="679"/>
        </w:tabs>
        <w:spacing w:before="96" w:after="0" w:line="237" w:lineRule="auto"/>
        <w:ind w:left="212" w:right="382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38"/>
          <w:sz w:val="19"/>
        </w:rPr>
        <w:t xml:space="preserve"> </w:t>
      </w:r>
      <w:r>
        <w:rPr>
          <w:sz w:val="19"/>
        </w:rPr>
        <w:t>objeto</w:t>
      </w:r>
      <w:r>
        <w:rPr>
          <w:spacing w:val="39"/>
          <w:sz w:val="19"/>
        </w:rPr>
        <w:t xml:space="preserve"> </w:t>
      </w:r>
      <w:r>
        <w:rPr>
          <w:sz w:val="19"/>
        </w:rPr>
        <w:t>da</w:t>
      </w:r>
      <w:r>
        <w:rPr>
          <w:spacing w:val="39"/>
          <w:sz w:val="19"/>
        </w:rPr>
        <w:t xml:space="preserve"> </w:t>
      </w:r>
      <w:r>
        <w:rPr>
          <w:sz w:val="19"/>
        </w:rPr>
        <w:t>licitação</w:t>
      </w:r>
      <w:r>
        <w:rPr>
          <w:spacing w:val="38"/>
          <w:sz w:val="19"/>
        </w:rPr>
        <w:t xml:space="preserve"> </w:t>
      </w:r>
      <w:r>
        <w:rPr>
          <w:sz w:val="19"/>
        </w:rPr>
        <w:t>será</w:t>
      </w:r>
      <w:r>
        <w:rPr>
          <w:spacing w:val="39"/>
          <w:sz w:val="19"/>
        </w:rPr>
        <w:t xml:space="preserve"> </w:t>
      </w:r>
      <w:r>
        <w:rPr>
          <w:sz w:val="19"/>
        </w:rPr>
        <w:t>adjudicado</w:t>
      </w:r>
      <w:r>
        <w:rPr>
          <w:spacing w:val="39"/>
          <w:sz w:val="19"/>
        </w:rPr>
        <w:t xml:space="preserve"> </w:t>
      </w:r>
      <w:r>
        <w:rPr>
          <w:sz w:val="19"/>
        </w:rPr>
        <w:t>ao</w:t>
      </w:r>
      <w:r>
        <w:rPr>
          <w:spacing w:val="38"/>
          <w:sz w:val="19"/>
        </w:rPr>
        <w:t xml:space="preserve"> </w:t>
      </w:r>
      <w:r>
        <w:rPr>
          <w:sz w:val="19"/>
        </w:rPr>
        <w:t>licitante</w:t>
      </w:r>
      <w:r>
        <w:rPr>
          <w:spacing w:val="39"/>
          <w:sz w:val="19"/>
        </w:rPr>
        <w:t xml:space="preserve"> </w:t>
      </w:r>
      <w:r>
        <w:rPr>
          <w:sz w:val="19"/>
        </w:rPr>
        <w:t>declarado</w:t>
      </w:r>
      <w:r>
        <w:rPr>
          <w:spacing w:val="39"/>
          <w:sz w:val="19"/>
        </w:rPr>
        <w:t xml:space="preserve"> </w:t>
      </w:r>
      <w:r>
        <w:rPr>
          <w:sz w:val="19"/>
        </w:rPr>
        <w:t>vencedor,</w:t>
      </w:r>
      <w:r>
        <w:rPr>
          <w:spacing w:val="38"/>
          <w:sz w:val="19"/>
        </w:rPr>
        <w:t xml:space="preserve"> </w:t>
      </w:r>
      <w:r>
        <w:rPr>
          <w:sz w:val="19"/>
        </w:rPr>
        <w:t>por</w:t>
      </w:r>
      <w:r>
        <w:rPr>
          <w:spacing w:val="39"/>
          <w:sz w:val="19"/>
        </w:rPr>
        <w:t xml:space="preserve"> </w:t>
      </w:r>
      <w:r>
        <w:rPr>
          <w:sz w:val="19"/>
        </w:rPr>
        <w:t>ato</w:t>
      </w:r>
      <w:r>
        <w:rPr>
          <w:spacing w:val="39"/>
          <w:sz w:val="19"/>
        </w:rPr>
        <w:t xml:space="preserve"> </w:t>
      </w:r>
      <w:r>
        <w:rPr>
          <w:sz w:val="19"/>
        </w:rPr>
        <w:t>do</w:t>
      </w:r>
      <w:r>
        <w:rPr>
          <w:spacing w:val="38"/>
          <w:sz w:val="19"/>
        </w:rPr>
        <w:t xml:space="preserve"> </w:t>
      </w:r>
      <w:r>
        <w:rPr>
          <w:sz w:val="19"/>
        </w:rPr>
        <w:t>Pregoeiro,</w:t>
      </w:r>
      <w:r>
        <w:rPr>
          <w:spacing w:val="39"/>
          <w:sz w:val="19"/>
        </w:rPr>
        <w:t xml:space="preserve"> </w:t>
      </w:r>
      <w:r>
        <w:rPr>
          <w:sz w:val="19"/>
        </w:rPr>
        <w:t>caso</w:t>
      </w:r>
      <w:r>
        <w:rPr>
          <w:spacing w:val="39"/>
          <w:sz w:val="19"/>
        </w:rPr>
        <w:t xml:space="preserve"> </w:t>
      </w:r>
      <w:r>
        <w:rPr>
          <w:sz w:val="19"/>
        </w:rPr>
        <w:t>não</w:t>
      </w:r>
      <w:r>
        <w:rPr>
          <w:spacing w:val="38"/>
          <w:sz w:val="19"/>
        </w:rPr>
        <w:t xml:space="preserve"> </w:t>
      </w:r>
      <w:r>
        <w:rPr>
          <w:sz w:val="19"/>
        </w:rPr>
        <w:t>haja</w:t>
      </w:r>
      <w:r>
        <w:rPr>
          <w:spacing w:val="39"/>
          <w:sz w:val="19"/>
        </w:rPr>
        <w:t xml:space="preserve"> </w:t>
      </w:r>
      <w:r>
        <w:rPr>
          <w:sz w:val="19"/>
        </w:rPr>
        <w:t>interposição</w:t>
      </w:r>
      <w:r>
        <w:rPr>
          <w:spacing w:val="39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recurso, ou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autoridade</w:t>
      </w:r>
      <w:r>
        <w:rPr>
          <w:spacing w:val="1"/>
          <w:sz w:val="19"/>
        </w:rPr>
        <w:t xml:space="preserve"> </w:t>
      </w:r>
      <w:r>
        <w:rPr>
          <w:sz w:val="19"/>
        </w:rPr>
        <w:t>competente,</w:t>
      </w:r>
      <w:r>
        <w:rPr>
          <w:spacing w:val="1"/>
          <w:sz w:val="19"/>
        </w:rPr>
        <w:t xml:space="preserve"> </w:t>
      </w:r>
      <w:r>
        <w:rPr>
          <w:sz w:val="19"/>
        </w:rPr>
        <w:t>após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regular decisão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recursos</w:t>
      </w:r>
      <w:r>
        <w:rPr>
          <w:spacing w:val="1"/>
          <w:sz w:val="19"/>
        </w:rPr>
        <w:t xml:space="preserve"> </w:t>
      </w:r>
      <w:r>
        <w:rPr>
          <w:sz w:val="19"/>
        </w:rPr>
        <w:t>apresentados.</w:t>
      </w:r>
    </w:p>
    <w:p>
      <w:pPr>
        <w:pStyle w:val="10"/>
        <w:numPr>
          <w:ilvl w:val="1"/>
          <w:numId w:val="1"/>
        </w:numPr>
        <w:tabs>
          <w:tab w:val="left" w:pos="635"/>
        </w:tabs>
        <w:spacing w:before="94" w:after="0" w:line="240" w:lineRule="auto"/>
        <w:ind w:left="634" w:right="0" w:hanging="423"/>
        <w:jc w:val="left"/>
        <w:rPr>
          <w:sz w:val="19"/>
        </w:rPr>
      </w:pP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adjudicação</w:t>
      </w:r>
      <w:r>
        <w:rPr>
          <w:spacing w:val="6"/>
          <w:sz w:val="19"/>
        </w:rPr>
        <w:t xml:space="preserve"> </w:t>
      </w:r>
      <w:r>
        <w:rPr>
          <w:sz w:val="19"/>
        </w:rPr>
        <w:t>será</w:t>
      </w:r>
      <w:r>
        <w:rPr>
          <w:spacing w:val="6"/>
          <w:sz w:val="19"/>
        </w:rPr>
        <w:t xml:space="preserve"> </w:t>
      </w:r>
      <w:r>
        <w:rPr>
          <w:sz w:val="19"/>
        </w:rPr>
        <w:t>realizada</w:t>
      </w:r>
      <w:r>
        <w:rPr>
          <w:spacing w:val="6"/>
          <w:sz w:val="19"/>
        </w:rPr>
        <w:t xml:space="preserve"> </w:t>
      </w:r>
      <w:r>
        <w:rPr>
          <w:sz w:val="19"/>
        </w:rPr>
        <w:t>pelo</w:t>
      </w:r>
      <w:r>
        <w:rPr>
          <w:spacing w:val="6"/>
          <w:sz w:val="19"/>
        </w:rPr>
        <w:t xml:space="preserve"> </w:t>
      </w:r>
      <w:r>
        <w:rPr>
          <w:sz w:val="19"/>
        </w:rPr>
        <w:t>regime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b/>
          <w:sz w:val="19"/>
        </w:rPr>
        <w:t>MENOR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PREÇO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GLOBAL</w:t>
      </w:r>
      <w:r>
        <w:rPr>
          <w:sz w:val="19"/>
        </w:rPr>
        <w:t>.</w:t>
      </w:r>
    </w:p>
    <w:p>
      <w:pPr>
        <w:pStyle w:val="10"/>
        <w:numPr>
          <w:ilvl w:val="1"/>
          <w:numId w:val="1"/>
        </w:numPr>
        <w:tabs>
          <w:tab w:val="left" w:pos="681"/>
        </w:tabs>
        <w:spacing w:before="96" w:after="0" w:line="237" w:lineRule="auto"/>
        <w:ind w:left="212" w:right="380" w:firstLine="0"/>
        <w:jc w:val="left"/>
        <w:rPr>
          <w:sz w:val="19"/>
        </w:rPr>
      </w:pPr>
      <w:r>
        <w:rPr>
          <w:sz w:val="19"/>
        </w:rPr>
        <w:t>Após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fase</w:t>
      </w:r>
      <w:r>
        <w:rPr>
          <w:spacing w:val="1"/>
          <w:sz w:val="19"/>
        </w:rPr>
        <w:t xml:space="preserve"> </w:t>
      </w:r>
      <w:r>
        <w:rPr>
          <w:sz w:val="19"/>
        </w:rPr>
        <w:t>recursal,</w:t>
      </w:r>
      <w:r>
        <w:rPr>
          <w:spacing w:val="1"/>
          <w:sz w:val="19"/>
        </w:rPr>
        <w:t xml:space="preserve"> </w:t>
      </w:r>
      <w:r>
        <w:rPr>
          <w:sz w:val="19"/>
        </w:rPr>
        <w:t>constatada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regularidade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atos</w:t>
      </w:r>
      <w:r>
        <w:rPr>
          <w:spacing w:val="1"/>
          <w:sz w:val="19"/>
        </w:rPr>
        <w:t xml:space="preserve"> </w:t>
      </w:r>
      <w:r>
        <w:rPr>
          <w:sz w:val="19"/>
        </w:rPr>
        <w:t>praticados,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autoridade</w:t>
      </w:r>
      <w:r>
        <w:rPr>
          <w:spacing w:val="1"/>
          <w:sz w:val="19"/>
        </w:rPr>
        <w:t xml:space="preserve"> </w:t>
      </w:r>
      <w:r>
        <w:rPr>
          <w:sz w:val="19"/>
        </w:rPr>
        <w:t>competente</w:t>
      </w:r>
      <w:r>
        <w:rPr>
          <w:spacing w:val="1"/>
          <w:sz w:val="19"/>
        </w:rPr>
        <w:t xml:space="preserve"> </w:t>
      </w:r>
      <w:r>
        <w:rPr>
          <w:sz w:val="19"/>
        </w:rPr>
        <w:t>homologará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procedimento</w:t>
      </w:r>
      <w:r>
        <w:rPr>
          <w:spacing w:val="-45"/>
          <w:sz w:val="19"/>
        </w:rPr>
        <w:t xml:space="preserve"> </w:t>
      </w:r>
      <w:r>
        <w:rPr>
          <w:sz w:val="19"/>
        </w:rPr>
        <w:t>licitatório.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501"/>
        </w:tabs>
        <w:spacing w:before="176" w:after="0" w:line="240" w:lineRule="auto"/>
        <w:ind w:left="500" w:right="0" w:hanging="289"/>
        <w:jc w:val="left"/>
      </w:pPr>
      <w:r>
        <w:t>DA</w:t>
      </w:r>
      <w:r>
        <w:rPr>
          <w:spacing w:val="4"/>
        </w:rPr>
        <w:t xml:space="preserve"> </w:t>
      </w:r>
      <w:r>
        <w:t>FORMALIZAÇÃO,</w:t>
      </w:r>
      <w:r>
        <w:rPr>
          <w:spacing w:val="5"/>
        </w:rPr>
        <w:t xml:space="preserve"> </w:t>
      </w:r>
      <w:r>
        <w:t>VIGÊNCIA</w:t>
      </w:r>
      <w:r>
        <w:rPr>
          <w:spacing w:val="5"/>
        </w:rPr>
        <w:t xml:space="preserve"> </w:t>
      </w:r>
      <w:r>
        <w:t>E</w:t>
      </w:r>
      <w:r>
        <w:rPr>
          <w:spacing w:val="5"/>
        </w:rPr>
        <w:t xml:space="preserve"> </w:t>
      </w:r>
      <w:r>
        <w:t>PUBLICIDADE</w:t>
      </w:r>
      <w:r>
        <w:rPr>
          <w:spacing w:val="5"/>
        </w:rPr>
        <w:t xml:space="preserve"> </w:t>
      </w:r>
      <w:r>
        <w:t>DA</w:t>
      </w:r>
      <w:r>
        <w:rPr>
          <w:spacing w:val="5"/>
        </w:rPr>
        <w:t xml:space="preserve"> </w:t>
      </w:r>
      <w:r>
        <w:t>ATA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REGISTRO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PREÇOS: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both"/>
        <w:rPr>
          <w:sz w:val="19"/>
        </w:rPr>
      </w:pP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Ata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Registro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Preços</w:t>
      </w:r>
      <w:r>
        <w:rPr>
          <w:spacing w:val="4"/>
          <w:sz w:val="19"/>
        </w:rPr>
        <w:t xml:space="preserve"> </w:t>
      </w:r>
      <w:r>
        <w:rPr>
          <w:sz w:val="19"/>
        </w:rPr>
        <w:t>deverá</w:t>
      </w:r>
      <w:r>
        <w:rPr>
          <w:spacing w:val="5"/>
          <w:sz w:val="19"/>
        </w:rPr>
        <w:t xml:space="preserve"> </w:t>
      </w:r>
      <w:r>
        <w:rPr>
          <w:sz w:val="19"/>
        </w:rPr>
        <w:t>ser</w:t>
      </w:r>
      <w:r>
        <w:rPr>
          <w:spacing w:val="5"/>
          <w:sz w:val="19"/>
        </w:rPr>
        <w:t xml:space="preserve"> </w:t>
      </w:r>
      <w:r>
        <w:rPr>
          <w:sz w:val="19"/>
        </w:rPr>
        <w:t>assinada</w:t>
      </w:r>
      <w:r>
        <w:rPr>
          <w:spacing w:val="4"/>
          <w:sz w:val="19"/>
        </w:rPr>
        <w:t xml:space="preserve"> </w:t>
      </w:r>
      <w:r>
        <w:rPr>
          <w:sz w:val="19"/>
        </w:rPr>
        <w:t>por</w:t>
      </w:r>
      <w:r>
        <w:rPr>
          <w:spacing w:val="5"/>
          <w:sz w:val="19"/>
        </w:rPr>
        <w:t xml:space="preserve"> </w:t>
      </w:r>
      <w:r>
        <w:rPr>
          <w:sz w:val="19"/>
        </w:rPr>
        <w:t>representante</w:t>
      </w:r>
      <w:r>
        <w:rPr>
          <w:spacing w:val="5"/>
          <w:sz w:val="19"/>
        </w:rPr>
        <w:t xml:space="preserve"> </w:t>
      </w:r>
      <w:r>
        <w:rPr>
          <w:sz w:val="19"/>
        </w:rPr>
        <w:t>legal,</w:t>
      </w:r>
      <w:r>
        <w:rPr>
          <w:spacing w:val="4"/>
          <w:sz w:val="19"/>
        </w:rPr>
        <w:t xml:space="preserve"> </w:t>
      </w:r>
      <w:r>
        <w:rPr>
          <w:sz w:val="19"/>
        </w:rPr>
        <w:t>diretor</w:t>
      </w:r>
      <w:r>
        <w:rPr>
          <w:spacing w:val="5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sócio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empresa.</w:t>
      </w:r>
    </w:p>
    <w:p>
      <w:pPr>
        <w:pStyle w:val="10"/>
        <w:numPr>
          <w:ilvl w:val="1"/>
          <w:numId w:val="1"/>
        </w:numPr>
        <w:tabs>
          <w:tab w:val="left" w:pos="681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 xml:space="preserve">O prazo para assinatura da Ata de Registro de Preço será de </w:t>
      </w:r>
      <w:r>
        <w:rPr>
          <w:b/>
          <w:sz w:val="19"/>
        </w:rPr>
        <w:t>ATÉ 02 (dois) DIAS ÚTEIS</w:t>
      </w:r>
      <w:r>
        <w:rPr>
          <w:sz w:val="19"/>
        </w:rPr>
        <w:t>, contados do recebimento da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convocação, podendo ser prorrogado uma vez, desde que solicitado formalmente pelo e-mail </w:t>
      </w:r>
      <w:r>
        <w:fldChar w:fldCharType="begin"/>
      </w:r>
      <w:r>
        <w:instrText xml:space="preserve"> HYPERLINK "mailto:cpl.dpe@rr.def.br" \h </w:instrText>
      </w:r>
      <w:r>
        <w:fldChar w:fldCharType="separate"/>
      </w:r>
      <w:r>
        <w:rPr>
          <w:sz w:val="19"/>
        </w:rPr>
        <w:t xml:space="preserve">cpl.dpe@rr.def.br </w:t>
      </w:r>
      <w:r>
        <w:rPr>
          <w:sz w:val="19"/>
        </w:rPr>
        <w:fldChar w:fldCharType="end"/>
      </w:r>
      <w:r>
        <w:rPr>
          <w:sz w:val="19"/>
        </w:rPr>
        <w:t>e antes do término do</w:t>
      </w:r>
      <w:r>
        <w:rPr>
          <w:spacing w:val="1"/>
          <w:sz w:val="19"/>
        </w:rPr>
        <w:t xml:space="preserve"> </w:t>
      </w:r>
      <w:r>
        <w:rPr>
          <w:sz w:val="19"/>
        </w:rPr>
        <w:t>prazo</w:t>
      </w:r>
      <w:r>
        <w:rPr>
          <w:spacing w:val="1"/>
          <w:sz w:val="19"/>
        </w:rPr>
        <w:t xml:space="preserve"> </w:t>
      </w:r>
      <w:r>
        <w:rPr>
          <w:sz w:val="19"/>
        </w:rPr>
        <w:t>previsto,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exposição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motivo</w:t>
      </w:r>
      <w:r>
        <w:rPr>
          <w:spacing w:val="1"/>
          <w:sz w:val="19"/>
        </w:rPr>
        <w:t xml:space="preserve"> </w:t>
      </w:r>
      <w:r>
        <w:rPr>
          <w:sz w:val="19"/>
        </w:rPr>
        <w:t>justo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poderá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não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aceito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Administração.</w:t>
      </w:r>
    </w:p>
    <w:p>
      <w:pPr>
        <w:pStyle w:val="10"/>
        <w:numPr>
          <w:ilvl w:val="1"/>
          <w:numId w:val="1"/>
        </w:numPr>
        <w:tabs>
          <w:tab w:val="left" w:pos="657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Alternativamente à convocação para comparecer perante o órgão ou entidade para a assinatura da Ata de Registro de Preços, a</w:t>
      </w:r>
      <w:r>
        <w:rPr>
          <w:spacing w:val="1"/>
          <w:sz w:val="19"/>
        </w:rPr>
        <w:t xml:space="preserve"> </w:t>
      </w:r>
      <w:r>
        <w:rPr>
          <w:sz w:val="19"/>
        </w:rPr>
        <w:t>Administração</w:t>
      </w:r>
      <w:r>
        <w:rPr>
          <w:spacing w:val="8"/>
          <w:sz w:val="19"/>
        </w:rPr>
        <w:t xml:space="preserve"> </w:t>
      </w:r>
      <w:r>
        <w:rPr>
          <w:sz w:val="19"/>
        </w:rPr>
        <w:t>poderá</w:t>
      </w:r>
      <w:r>
        <w:rPr>
          <w:spacing w:val="9"/>
          <w:sz w:val="19"/>
        </w:rPr>
        <w:t xml:space="preserve"> </w:t>
      </w:r>
      <w:r>
        <w:rPr>
          <w:sz w:val="19"/>
        </w:rPr>
        <w:t>encaminhá-la</w:t>
      </w:r>
      <w:r>
        <w:rPr>
          <w:spacing w:val="9"/>
          <w:sz w:val="19"/>
        </w:rPr>
        <w:t xml:space="preserve"> </w:t>
      </w:r>
      <w:r>
        <w:rPr>
          <w:sz w:val="19"/>
        </w:rPr>
        <w:t>para</w:t>
      </w:r>
      <w:r>
        <w:rPr>
          <w:spacing w:val="9"/>
          <w:sz w:val="19"/>
        </w:rPr>
        <w:t xml:space="preserve"> </w:t>
      </w:r>
      <w:r>
        <w:rPr>
          <w:sz w:val="19"/>
        </w:rPr>
        <w:t>assinatura,</w:t>
      </w:r>
      <w:r>
        <w:rPr>
          <w:spacing w:val="9"/>
          <w:sz w:val="19"/>
        </w:rPr>
        <w:t xml:space="preserve"> </w:t>
      </w:r>
      <w:r>
        <w:rPr>
          <w:sz w:val="19"/>
        </w:rPr>
        <w:t>mediante</w:t>
      </w:r>
      <w:r>
        <w:rPr>
          <w:spacing w:val="9"/>
          <w:sz w:val="19"/>
        </w:rPr>
        <w:t xml:space="preserve"> </w:t>
      </w:r>
      <w:r>
        <w:rPr>
          <w:sz w:val="19"/>
        </w:rPr>
        <w:t>meio</w:t>
      </w:r>
      <w:r>
        <w:rPr>
          <w:spacing w:val="9"/>
          <w:sz w:val="19"/>
        </w:rPr>
        <w:t xml:space="preserve"> </w:t>
      </w:r>
      <w:r>
        <w:rPr>
          <w:sz w:val="19"/>
        </w:rPr>
        <w:t>eletrônico,</w:t>
      </w:r>
      <w:r>
        <w:rPr>
          <w:spacing w:val="9"/>
          <w:sz w:val="19"/>
        </w:rPr>
        <w:t xml:space="preserve"> </w:t>
      </w:r>
      <w:r>
        <w:rPr>
          <w:sz w:val="19"/>
        </w:rPr>
        <w:t>para</w:t>
      </w:r>
      <w:r>
        <w:rPr>
          <w:spacing w:val="9"/>
          <w:sz w:val="19"/>
        </w:rPr>
        <w:t xml:space="preserve"> </w:t>
      </w:r>
      <w:r>
        <w:rPr>
          <w:sz w:val="19"/>
        </w:rPr>
        <w:t>que</w:t>
      </w:r>
      <w:r>
        <w:rPr>
          <w:spacing w:val="9"/>
          <w:sz w:val="19"/>
        </w:rPr>
        <w:t xml:space="preserve"> </w:t>
      </w:r>
      <w:r>
        <w:rPr>
          <w:sz w:val="19"/>
        </w:rPr>
        <w:t>seja</w:t>
      </w:r>
      <w:r>
        <w:rPr>
          <w:spacing w:val="9"/>
          <w:sz w:val="19"/>
        </w:rPr>
        <w:t xml:space="preserve"> </w:t>
      </w:r>
      <w:r>
        <w:rPr>
          <w:sz w:val="19"/>
        </w:rPr>
        <w:t>assinada</w:t>
      </w:r>
      <w:r>
        <w:rPr>
          <w:spacing w:val="9"/>
          <w:sz w:val="19"/>
        </w:rPr>
        <w:t xml:space="preserve"> </w:t>
      </w:r>
      <w:r>
        <w:rPr>
          <w:sz w:val="19"/>
        </w:rPr>
        <w:t>no</w:t>
      </w:r>
      <w:r>
        <w:rPr>
          <w:spacing w:val="8"/>
          <w:sz w:val="19"/>
        </w:rPr>
        <w:t xml:space="preserve"> </w:t>
      </w:r>
      <w:r>
        <w:rPr>
          <w:sz w:val="19"/>
        </w:rPr>
        <w:t>prazo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9"/>
          <w:sz w:val="19"/>
        </w:rPr>
        <w:t xml:space="preserve"> </w:t>
      </w:r>
      <w:r>
        <w:rPr>
          <w:sz w:val="19"/>
        </w:rPr>
        <w:t>02</w:t>
      </w:r>
      <w:r>
        <w:rPr>
          <w:spacing w:val="9"/>
          <w:sz w:val="19"/>
        </w:rPr>
        <w:t xml:space="preserve"> </w:t>
      </w:r>
      <w:r>
        <w:rPr>
          <w:sz w:val="19"/>
        </w:rPr>
        <w:t>(dois)</w:t>
      </w:r>
      <w:r>
        <w:rPr>
          <w:spacing w:val="9"/>
          <w:sz w:val="19"/>
        </w:rPr>
        <w:t xml:space="preserve"> </w:t>
      </w:r>
      <w:r>
        <w:rPr>
          <w:sz w:val="19"/>
        </w:rPr>
        <w:t>dias</w:t>
      </w:r>
      <w:r>
        <w:rPr>
          <w:spacing w:val="9"/>
          <w:sz w:val="19"/>
        </w:rPr>
        <w:t xml:space="preserve"> </w:t>
      </w:r>
      <w:r>
        <w:rPr>
          <w:sz w:val="19"/>
        </w:rPr>
        <w:t>úteis,</w:t>
      </w:r>
      <w:r>
        <w:rPr>
          <w:spacing w:val="-45"/>
          <w:sz w:val="19"/>
        </w:rPr>
        <w:t xml:space="preserve"> </w:t>
      </w:r>
      <w:r>
        <w:rPr>
          <w:sz w:val="19"/>
        </w:rPr>
        <w:t>a contar da data de seu</w:t>
      </w:r>
      <w:r>
        <w:rPr>
          <w:spacing w:val="1"/>
          <w:sz w:val="19"/>
        </w:rPr>
        <w:t xml:space="preserve"> </w:t>
      </w:r>
      <w:r>
        <w:rPr>
          <w:sz w:val="19"/>
        </w:rPr>
        <w:t>recebimento.</w:t>
      </w:r>
    </w:p>
    <w:p>
      <w:pPr>
        <w:pStyle w:val="10"/>
        <w:numPr>
          <w:ilvl w:val="1"/>
          <w:numId w:val="1"/>
        </w:numPr>
        <w:tabs>
          <w:tab w:val="left" w:pos="649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O prazo estabelecido no subitem anterior para assinatura da Ata de Registro de Preços poderá ser prorrogado uma única vez, por</w:t>
      </w:r>
      <w:r>
        <w:rPr>
          <w:spacing w:val="1"/>
          <w:sz w:val="19"/>
        </w:rPr>
        <w:t xml:space="preserve"> </w:t>
      </w:r>
      <w:r>
        <w:rPr>
          <w:sz w:val="19"/>
        </w:rPr>
        <w:t>igual</w:t>
      </w:r>
      <w:r>
        <w:rPr>
          <w:spacing w:val="3"/>
          <w:sz w:val="19"/>
        </w:rPr>
        <w:t xml:space="preserve"> </w:t>
      </w:r>
      <w:r>
        <w:rPr>
          <w:sz w:val="19"/>
        </w:rPr>
        <w:t>período,</w:t>
      </w:r>
      <w:r>
        <w:rPr>
          <w:spacing w:val="3"/>
          <w:sz w:val="19"/>
        </w:rPr>
        <w:t xml:space="preserve"> </w:t>
      </w:r>
      <w:r>
        <w:rPr>
          <w:sz w:val="19"/>
        </w:rPr>
        <w:t>quando</w:t>
      </w:r>
      <w:r>
        <w:rPr>
          <w:spacing w:val="3"/>
          <w:sz w:val="19"/>
        </w:rPr>
        <w:t xml:space="preserve"> </w:t>
      </w:r>
      <w:r>
        <w:rPr>
          <w:sz w:val="19"/>
        </w:rPr>
        <w:t>solicitado</w:t>
      </w:r>
      <w:r>
        <w:rPr>
          <w:spacing w:val="3"/>
          <w:sz w:val="19"/>
        </w:rPr>
        <w:t xml:space="preserve"> </w:t>
      </w:r>
      <w:r>
        <w:rPr>
          <w:sz w:val="19"/>
        </w:rPr>
        <w:t>pelo(s)</w:t>
      </w:r>
      <w:r>
        <w:rPr>
          <w:spacing w:val="3"/>
          <w:sz w:val="19"/>
        </w:rPr>
        <w:t xml:space="preserve"> </w:t>
      </w:r>
      <w:r>
        <w:rPr>
          <w:sz w:val="19"/>
        </w:rPr>
        <w:t>licitantes(s)</w:t>
      </w:r>
      <w:r>
        <w:rPr>
          <w:spacing w:val="4"/>
          <w:sz w:val="19"/>
        </w:rPr>
        <w:t xml:space="preserve"> </w:t>
      </w:r>
      <w:r>
        <w:rPr>
          <w:sz w:val="19"/>
        </w:rPr>
        <w:t>vencedor(es),</w:t>
      </w:r>
      <w:r>
        <w:rPr>
          <w:spacing w:val="3"/>
          <w:sz w:val="19"/>
        </w:rPr>
        <w:t xml:space="preserve"> </w:t>
      </w:r>
      <w:r>
        <w:rPr>
          <w:sz w:val="19"/>
        </w:rPr>
        <w:t>durante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3"/>
          <w:sz w:val="19"/>
        </w:rPr>
        <w:t xml:space="preserve"> </w:t>
      </w:r>
      <w:r>
        <w:rPr>
          <w:sz w:val="19"/>
        </w:rPr>
        <w:t>seu</w:t>
      </w:r>
      <w:r>
        <w:rPr>
          <w:spacing w:val="3"/>
          <w:sz w:val="19"/>
        </w:rPr>
        <w:t xml:space="preserve"> </w:t>
      </w:r>
      <w:r>
        <w:rPr>
          <w:sz w:val="19"/>
        </w:rPr>
        <w:t>transcurso,</w:t>
      </w:r>
      <w:r>
        <w:rPr>
          <w:spacing w:val="3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desde</w:t>
      </w:r>
      <w:r>
        <w:rPr>
          <w:spacing w:val="3"/>
          <w:sz w:val="19"/>
        </w:rPr>
        <w:t xml:space="preserve"> </w:t>
      </w:r>
      <w:r>
        <w:rPr>
          <w:sz w:val="19"/>
        </w:rPr>
        <w:t>que</w:t>
      </w:r>
      <w:r>
        <w:rPr>
          <w:spacing w:val="3"/>
          <w:sz w:val="19"/>
        </w:rPr>
        <w:t xml:space="preserve"> </w:t>
      </w:r>
      <w:r>
        <w:rPr>
          <w:sz w:val="19"/>
        </w:rPr>
        <w:t>devidamente</w:t>
      </w:r>
      <w:r>
        <w:rPr>
          <w:spacing w:val="3"/>
          <w:sz w:val="19"/>
        </w:rPr>
        <w:t xml:space="preserve"> </w:t>
      </w:r>
      <w:r>
        <w:rPr>
          <w:sz w:val="19"/>
        </w:rPr>
        <w:t>aceito.</w:t>
      </w:r>
    </w:p>
    <w:p>
      <w:pPr>
        <w:pStyle w:val="10"/>
        <w:numPr>
          <w:ilvl w:val="1"/>
          <w:numId w:val="1"/>
        </w:numPr>
        <w:tabs>
          <w:tab w:val="left" w:pos="671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A vencedora que convocada para assinar a Ata de Registro de Preço deixar de fazê-lo no prazo fixado dela será excluída e</w:t>
      </w:r>
      <w:r>
        <w:rPr>
          <w:spacing w:val="1"/>
          <w:sz w:val="19"/>
        </w:rPr>
        <w:t xml:space="preserve"> </w:t>
      </w:r>
      <w:r>
        <w:rPr>
          <w:sz w:val="19"/>
        </w:rPr>
        <w:t>convocado o segundo colocado.</w:t>
      </w:r>
    </w:p>
    <w:p>
      <w:pPr>
        <w:pStyle w:val="10"/>
        <w:numPr>
          <w:ilvl w:val="1"/>
          <w:numId w:val="1"/>
        </w:numPr>
        <w:tabs>
          <w:tab w:val="left" w:pos="669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Na</w:t>
      </w:r>
      <w:r>
        <w:rPr>
          <w:spacing w:val="32"/>
          <w:sz w:val="19"/>
        </w:rPr>
        <w:t xml:space="preserve"> </w:t>
      </w:r>
      <w:r>
        <w:rPr>
          <w:sz w:val="19"/>
        </w:rPr>
        <w:t>hipótese</w:t>
      </w:r>
      <w:r>
        <w:rPr>
          <w:spacing w:val="33"/>
          <w:sz w:val="19"/>
        </w:rPr>
        <w:t xml:space="preserve"> </w:t>
      </w:r>
      <w:r>
        <w:rPr>
          <w:sz w:val="19"/>
        </w:rPr>
        <w:t>do</w:t>
      </w:r>
      <w:r>
        <w:rPr>
          <w:spacing w:val="33"/>
          <w:sz w:val="19"/>
        </w:rPr>
        <w:t xml:space="preserve"> </w:t>
      </w:r>
      <w:r>
        <w:rPr>
          <w:sz w:val="19"/>
        </w:rPr>
        <w:t>não</w:t>
      </w:r>
      <w:r>
        <w:rPr>
          <w:spacing w:val="32"/>
          <w:sz w:val="19"/>
        </w:rPr>
        <w:t xml:space="preserve"> </w:t>
      </w:r>
      <w:r>
        <w:rPr>
          <w:sz w:val="19"/>
        </w:rPr>
        <w:t>atendimento</w:t>
      </w:r>
      <w:r>
        <w:rPr>
          <w:spacing w:val="33"/>
          <w:sz w:val="19"/>
        </w:rPr>
        <w:t xml:space="preserve"> </w:t>
      </w:r>
      <w:r>
        <w:rPr>
          <w:sz w:val="19"/>
        </w:rPr>
        <w:t>à</w:t>
      </w:r>
      <w:r>
        <w:rPr>
          <w:spacing w:val="33"/>
          <w:sz w:val="19"/>
        </w:rPr>
        <w:t xml:space="preserve"> </w:t>
      </w:r>
      <w:r>
        <w:rPr>
          <w:sz w:val="19"/>
        </w:rPr>
        <w:t>convocação</w:t>
      </w:r>
      <w:r>
        <w:rPr>
          <w:spacing w:val="32"/>
          <w:sz w:val="19"/>
        </w:rPr>
        <w:t xml:space="preserve"> </w:t>
      </w:r>
      <w:r>
        <w:rPr>
          <w:sz w:val="19"/>
        </w:rPr>
        <w:t>a</w:t>
      </w:r>
      <w:r>
        <w:rPr>
          <w:spacing w:val="33"/>
          <w:sz w:val="19"/>
        </w:rPr>
        <w:t xml:space="preserve"> </w:t>
      </w:r>
      <w:r>
        <w:rPr>
          <w:sz w:val="19"/>
        </w:rPr>
        <w:t>que</w:t>
      </w:r>
      <w:r>
        <w:rPr>
          <w:spacing w:val="33"/>
          <w:sz w:val="19"/>
        </w:rPr>
        <w:t xml:space="preserve"> </w:t>
      </w:r>
      <w:r>
        <w:rPr>
          <w:sz w:val="19"/>
        </w:rPr>
        <w:t>se</w:t>
      </w:r>
      <w:r>
        <w:rPr>
          <w:spacing w:val="32"/>
          <w:sz w:val="19"/>
        </w:rPr>
        <w:t xml:space="preserve"> </w:t>
      </w:r>
      <w:r>
        <w:rPr>
          <w:sz w:val="19"/>
        </w:rPr>
        <w:t>refere</w:t>
      </w:r>
      <w:r>
        <w:rPr>
          <w:spacing w:val="33"/>
          <w:sz w:val="19"/>
        </w:rPr>
        <w:t xml:space="preserve"> </w:t>
      </w:r>
      <w:r>
        <w:rPr>
          <w:sz w:val="19"/>
        </w:rPr>
        <w:t>o</w:t>
      </w:r>
      <w:r>
        <w:rPr>
          <w:spacing w:val="33"/>
          <w:sz w:val="19"/>
        </w:rPr>
        <w:t xml:space="preserve"> </w:t>
      </w:r>
      <w:r>
        <w:rPr>
          <w:b/>
          <w:sz w:val="19"/>
        </w:rPr>
        <w:t>item</w:t>
      </w:r>
      <w:r>
        <w:rPr>
          <w:b/>
          <w:spacing w:val="28"/>
          <w:sz w:val="19"/>
        </w:rPr>
        <w:t xml:space="preserve"> </w:t>
      </w:r>
      <w:r>
        <w:rPr>
          <w:b/>
          <w:sz w:val="19"/>
        </w:rPr>
        <w:t>16.2</w:t>
      </w:r>
      <w:r>
        <w:rPr>
          <w:b/>
          <w:spacing w:val="32"/>
          <w:sz w:val="19"/>
        </w:rPr>
        <w:t xml:space="preserve"> </w:t>
      </w:r>
      <w:r>
        <w:rPr>
          <w:sz w:val="19"/>
        </w:rPr>
        <w:t>ou</w:t>
      </w:r>
      <w:r>
        <w:rPr>
          <w:spacing w:val="31"/>
          <w:sz w:val="19"/>
        </w:rPr>
        <w:t xml:space="preserve"> </w:t>
      </w:r>
      <w:r>
        <w:rPr>
          <w:sz w:val="19"/>
        </w:rPr>
        <w:t>havendo</w:t>
      </w:r>
      <w:r>
        <w:rPr>
          <w:spacing w:val="32"/>
          <w:sz w:val="19"/>
        </w:rPr>
        <w:t xml:space="preserve"> </w:t>
      </w:r>
      <w:r>
        <w:rPr>
          <w:sz w:val="19"/>
        </w:rPr>
        <w:t>recusa</w:t>
      </w:r>
      <w:r>
        <w:rPr>
          <w:spacing w:val="32"/>
          <w:sz w:val="19"/>
        </w:rPr>
        <w:t xml:space="preserve"> </w:t>
      </w:r>
      <w:r>
        <w:rPr>
          <w:sz w:val="19"/>
        </w:rPr>
        <w:t>em</w:t>
      </w:r>
      <w:r>
        <w:rPr>
          <w:spacing w:val="31"/>
          <w:sz w:val="19"/>
        </w:rPr>
        <w:t xml:space="preserve"> </w:t>
      </w:r>
      <w:r>
        <w:rPr>
          <w:sz w:val="19"/>
        </w:rPr>
        <w:t>fazê-lo,</w:t>
      </w:r>
      <w:r>
        <w:rPr>
          <w:spacing w:val="32"/>
          <w:sz w:val="19"/>
        </w:rPr>
        <w:t xml:space="preserve"> </w:t>
      </w:r>
      <w:r>
        <w:rPr>
          <w:sz w:val="19"/>
        </w:rPr>
        <w:t>a</w:t>
      </w:r>
      <w:r>
        <w:rPr>
          <w:spacing w:val="31"/>
          <w:sz w:val="19"/>
        </w:rPr>
        <w:t xml:space="preserve"> </w:t>
      </w:r>
      <w:r>
        <w:rPr>
          <w:sz w:val="19"/>
        </w:rPr>
        <w:t>Administração</w:t>
      </w:r>
      <w:r>
        <w:rPr>
          <w:spacing w:val="-45"/>
          <w:sz w:val="19"/>
        </w:rPr>
        <w:t xml:space="preserve"> </w:t>
      </w:r>
      <w:r>
        <w:rPr>
          <w:sz w:val="19"/>
        </w:rPr>
        <w:t>aplicará as penalidades cabíveis.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Serão formalizadas tantas Atas de Registro de Preços quanto necessárias para o registro de todos os itens constantes no Termo de</w:t>
      </w:r>
      <w:r>
        <w:rPr>
          <w:spacing w:val="1"/>
          <w:sz w:val="19"/>
        </w:rPr>
        <w:t xml:space="preserve"> </w:t>
      </w:r>
      <w:r>
        <w:rPr>
          <w:sz w:val="19"/>
        </w:rPr>
        <w:t>Referência, com a indicação do licitante vencedor, a descrição do(s) item(ns), as respectivas quantidades, preços registrados e demais</w:t>
      </w:r>
      <w:r>
        <w:rPr>
          <w:spacing w:val="1"/>
          <w:sz w:val="19"/>
        </w:rPr>
        <w:t xml:space="preserve"> </w:t>
      </w:r>
      <w:r>
        <w:rPr>
          <w:sz w:val="19"/>
        </w:rPr>
        <w:t>condições.</w:t>
      </w:r>
    </w:p>
    <w:p>
      <w:pPr>
        <w:pStyle w:val="10"/>
        <w:numPr>
          <w:ilvl w:val="1"/>
          <w:numId w:val="1"/>
        </w:numPr>
        <w:tabs>
          <w:tab w:val="left" w:pos="647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O prazo de vigência da Ata de Registro de Preços será de até 12 (doze) meses, incluído eventuais prorrogações, contados da data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de sua publicação no site oficial da Defensoria Pública </w:t>
      </w:r>
      <w:r>
        <w:fldChar w:fldCharType="begin"/>
      </w:r>
      <w:r>
        <w:instrText xml:space="preserve"> HYPERLINK "http://www.defensoria.rr.def.br/)" \h </w:instrText>
      </w:r>
      <w:r>
        <w:fldChar w:fldCharType="separate"/>
      </w:r>
      <w:r>
        <w:rPr>
          <w:sz w:val="19"/>
        </w:rPr>
        <w:t xml:space="preserve">(www.defensoria.rr.def.br/) </w:t>
      </w:r>
      <w:r>
        <w:rPr>
          <w:sz w:val="19"/>
        </w:rPr>
        <w:fldChar w:fldCharType="end"/>
      </w:r>
      <w:r>
        <w:rPr>
          <w:sz w:val="19"/>
        </w:rPr>
        <w:t>– Art. 12 do Decreto Federal n.º 7.892 de 23 de</w:t>
      </w:r>
      <w:r>
        <w:rPr>
          <w:spacing w:val="1"/>
          <w:sz w:val="19"/>
        </w:rPr>
        <w:t xml:space="preserve"> </w:t>
      </w:r>
      <w:r>
        <w:rPr>
          <w:sz w:val="19"/>
        </w:rPr>
        <w:t>janeiro de 2013.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4" w:after="0" w:line="240" w:lineRule="auto"/>
        <w:ind w:left="788" w:right="0" w:hanging="577"/>
        <w:jc w:val="both"/>
        <w:rPr>
          <w:sz w:val="19"/>
        </w:rPr>
      </w:pPr>
      <w:r>
        <w:rPr>
          <w:sz w:val="19"/>
        </w:rPr>
        <w:t>Inicia-se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contagem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prazo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validade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Ata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Registro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Preços,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partir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data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assinatura.</w:t>
      </w:r>
    </w:p>
    <w:p>
      <w:pPr>
        <w:pStyle w:val="10"/>
        <w:numPr>
          <w:ilvl w:val="1"/>
          <w:numId w:val="1"/>
        </w:numPr>
        <w:tabs>
          <w:tab w:val="left" w:pos="657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Se durante a vigência da Ata de Registro de Preços for constatado que os preços registrados estão superiores aos de mercado,</w:t>
      </w:r>
      <w:r>
        <w:rPr>
          <w:spacing w:val="1"/>
          <w:sz w:val="19"/>
        </w:rPr>
        <w:t xml:space="preserve"> </w:t>
      </w:r>
      <w:r>
        <w:rPr>
          <w:sz w:val="19"/>
        </w:rPr>
        <w:t>caberá a</w:t>
      </w:r>
      <w:r>
        <w:rPr>
          <w:spacing w:val="1"/>
          <w:sz w:val="19"/>
        </w:rPr>
        <w:t xml:space="preserve"> </w:t>
      </w:r>
      <w:r>
        <w:rPr>
          <w:sz w:val="19"/>
        </w:rPr>
        <w:t>Administração</w:t>
      </w:r>
      <w:r>
        <w:rPr>
          <w:spacing w:val="1"/>
          <w:sz w:val="19"/>
        </w:rPr>
        <w:t xml:space="preserve"> </w:t>
      </w:r>
      <w:r>
        <w:rPr>
          <w:sz w:val="19"/>
        </w:rPr>
        <w:t>convocar os</w:t>
      </w:r>
      <w:r>
        <w:rPr>
          <w:spacing w:val="1"/>
          <w:sz w:val="19"/>
        </w:rPr>
        <w:t xml:space="preserve"> </w:t>
      </w:r>
      <w:r>
        <w:rPr>
          <w:sz w:val="19"/>
        </w:rPr>
        <w:t>fornecedores</w:t>
      </w:r>
      <w:r>
        <w:rPr>
          <w:spacing w:val="1"/>
          <w:sz w:val="19"/>
        </w:rPr>
        <w:t xml:space="preserve"> </w:t>
      </w:r>
      <w:r>
        <w:rPr>
          <w:sz w:val="19"/>
        </w:rPr>
        <w:t>registrados</w:t>
      </w:r>
      <w:r>
        <w:rPr>
          <w:spacing w:val="1"/>
          <w:sz w:val="19"/>
        </w:rPr>
        <w:t xml:space="preserve"> </w:t>
      </w:r>
      <w:r>
        <w:rPr>
          <w:sz w:val="19"/>
        </w:rPr>
        <w:t>para negociar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novo</w:t>
      </w:r>
      <w:r>
        <w:rPr>
          <w:spacing w:val="1"/>
          <w:sz w:val="19"/>
        </w:rPr>
        <w:t xml:space="preserve"> </w:t>
      </w:r>
      <w:r>
        <w:rPr>
          <w:sz w:val="19"/>
        </w:rPr>
        <w:t>valor.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501"/>
        </w:tabs>
        <w:spacing w:before="176" w:after="0" w:line="240" w:lineRule="auto"/>
        <w:ind w:left="500" w:right="0" w:hanging="289"/>
        <w:jc w:val="left"/>
      </w:pPr>
      <w:r>
        <w:t>DA</w:t>
      </w:r>
      <w:r>
        <w:rPr>
          <w:spacing w:val="2"/>
        </w:rPr>
        <w:t xml:space="preserve"> </w:t>
      </w:r>
      <w:r>
        <w:t>RESCISÃO</w:t>
      </w:r>
      <w:r>
        <w:rPr>
          <w:spacing w:val="2"/>
        </w:rPr>
        <w:t xml:space="preserve"> </w:t>
      </w:r>
      <w:r>
        <w:t>DA</w:t>
      </w:r>
      <w:r>
        <w:rPr>
          <w:spacing w:val="2"/>
        </w:rPr>
        <w:t xml:space="preserve"> </w:t>
      </w:r>
      <w:r>
        <w:t>ATA</w:t>
      </w:r>
      <w:r>
        <w:rPr>
          <w:spacing w:val="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REGISTRO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PREÇO:</w:t>
      </w:r>
    </w:p>
    <w:p>
      <w:pPr>
        <w:pStyle w:val="10"/>
        <w:numPr>
          <w:ilvl w:val="1"/>
          <w:numId w:val="1"/>
        </w:numPr>
        <w:tabs>
          <w:tab w:val="left" w:pos="669"/>
        </w:tabs>
        <w:spacing w:before="96" w:after="0" w:line="237" w:lineRule="auto"/>
        <w:ind w:left="212" w:right="380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38"/>
          <w:sz w:val="19"/>
        </w:rPr>
        <w:t xml:space="preserve"> </w:t>
      </w:r>
      <w:r>
        <w:rPr>
          <w:sz w:val="19"/>
        </w:rPr>
        <w:t>Ata</w:t>
      </w:r>
      <w:r>
        <w:rPr>
          <w:spacing w:val="39"/>
          <w:sz w:val="19"/>
        </w:rPr>
        <w:t xml:space="preserve"> </w:t>
      </w:r>
      <w:r>
        <w:rPr>
          <w:sz w:val="19"/>
        </w:rPr>
        <w:t>de</w:t>
      </w:r>
      <w:r>
        <w:rPr>
          <w:spacing w:val="38"/>
          <w:sz w:val="19"/>
        </w:rPr>
        <w:t xml:space="preserve"> </w:t>
      </w:r>
      <w:r>
        <w:rPr>
          <w:sz w:val="19"/>
        </w:rPr>
        <w:t>Registro</w:t>
      </w:r>
      <w:r>
        <w:rPr>
          <w:spacing w:val="39"/>
          <w:sz w:val="19"/>
        </w:rPr>
        <w:t xml:space="preserve"> </w:t>
      </w:r>
      <w:r>
        <w:rPr>
          <w:sz w:val="19"/>
        </w:rPr>
        <w:t>de</w:t>
      </w:r>
      <w:r>
        <w:rPr>
          <w:spacing w:val="39"/>
          <w:sz w:val="19"/>
        </w:rPr>
        <w:t xml:space="preserve"> </w:t>
      </w:r>
      <w:r>
        <w:rPr>
          <w:sz w:val="19"/>
        </w:rPr>
        <w:t>Preço</w:t>
      </w:r>
      <w:r>
        <w:rPr>
          <w:spacing w:val="38"/>
          <w:sz w:val="19"/>
        </w:rPr>
        <w:t xml:space="preserve"> </w:t>
      </w:r>
      <w:r>
        <w:rPr>
          <w:sz w:val="19"/>
        </w:rPr>
        <w:t>poderá</w:t>
      </w:r>
      <w:r>
        <w:rPr>
          <w:spacing w:val="39"/>
          <w:sz w:val="19"/>
        </w:rPr>
        <w:t xml:space="preserve"> </w:t>
      </w:r>
      <w:r>
        <w:rPr>
          <w:sz w:val="19"/>
        </w:rPr>
        <w:t>ser</w:t>
      </w:r>
      <w:r>
        <w:rPr>
          <w:spacing w:val="38"/>
          <w:sz w:val="19"/>
        </w:rPr>
        <w:t xml:space="preserve"> </w:t>
      </w:r>
      <w:r>
        <w:rPr>
          <w:sz w:val="19"/>
        </w:rPr>
        <w:t>rescindida</w:t>
      </w:r>
      <w:r>
        <w:rPr>
          <w:spacing w:val="39"/>
          <w:sz w:val="19"/>
        </w:rPr>
        <w:t xml:space="preserve"> </w:t>
      </w:r>
      <w:r>
        <w:rPr>
          <w:sz w:val="19"/>
        </w:rPr>
        <w:t>de</w:t>
      </w:r>
      <w:r>
        <w:rPr>
          <w:spacing w:val="39"/>
          <w:sz w:val="19"/>
        </w:rPr>
        <w:t xml:space="preserve"> </w:t>
      </w:r>
      <w:r>
        <w:rPr>
          <w:sz w:val="19"/>
        </w:rPr>
        <w:t>pleno</w:t>
      </w:r>
      <w:r>
        <w:rPr>
          <w:spacing w:val="38"/>
          <w:sz w:val="19"/>
        </w:rPr>
        <w:t xml:space="preserve"> </w:t>
      </w:r>
      <w:r>
        <w:rPr>
          <w:sz w:val="19"/>
        </w:rPr>
        <w:t>direito</w:t>
      </w:r>
      <w:r>
        <w:rPr>
          <w:spacing w:val="39"/>
          <w:sz w:val="19"/>
        </w:rPr>
        <w:t xml:space="preserve"> </w:t>
      </w:r>
      <w:r>
        <w:rPr>
          <w:sz w:val="19"/>
        </w:rPr>
        <w:t>pela</w:t>
      </w:r>
      <w:r>
        <w:rPr>
          <w:spacing w:val="39"/>
          <w:sz w:val="19"/>
        </w:rPr>
        <w:t xml:space="preserve"> </w:t>
      </w:r>
      <w:r>
        <w:rPr>
          <w:sz w:val="19"/>
        </w:rPr>
        <w:t>Administração,</w:t>
      </w:r>
      <w:r>
        <w:rPr>
          <w:spacing w:val="38"/>
          <w:sz w:val="19"/>
        </w:rPr>
        <w:t xml:space="preserve"> </w:t>
      </w:r>
      <w:r>
        <w:rPr>
          <w:sz w:val="19"/>
        </w:rPr>
        <w:t>independentemente</w:t>
      </w:r>
      <w:r>
        <w:rPr>
          <w:spacing w:val="39"/>
          <w:sz w:val="19"/>
        </w:rPr>
        <w:t xml:space="preserve"> </w:t>
      </w:r>
      <w:r>
        <w:rPr>
          <w:sz w:val="19"/>
        </w:rPr>
        <w:t>de</w:t>
      </w:r>
      <w:r>
        <w:rPr>
          <w:spacing w:val="38"/>
          <w:sz w:val="19"/>
        </w:rPr>
        <w:t xml:space="preserve"> </w:t>
      </w:r>
      <w:r>
        <w:rPr>
          <w:sz w:val="19"/>
        </w:rPr>
        <w:t>interpelação</w:t>
      </w:r>
      <w:r>
        <w:rPr>
          <w:spacing w:val="-44"/>
          <w:sz w:val="19"/>
        </w:rPr>
        <w:t xml:space="preserve"> </w:t>
      </w:r>
      <w:r>
        <w:rPr>
          <w:sz w:val="19"/>
        </w:rPr>
        <w:t>judicial, precedido</w:t>
      </w:r>
      <w:r>
        <w:rPr>
          <w:spacing w:val="1"/>
          <w:sz w:val="19"/>
        </w:rPr>
        <w:t xml:space="preserve"> </w:t>
      </w:r>
      <w:r>
        <w:rPr>
          <w:sz w:val="19"/>
        </w:rPr>
        <w:t>de processo</w:t>
      </w:r>
      <w:r>
        <w:rPr>
          <w:spacing w:val="1"/>
          <w:sz w:val="19"/>
        </w:rPr>
        <w:t xml:space="preserve"> </w:t>
      </w:r>
      <w:r>
        <w:rPr>
          <w:sz w:val="19"/>
        </w:rPr>
        <w:t>administrativo com</w:t>
      </w:r>
      <w:r>
        <w:rPr>
          <w:spacing w:val="1"/>
          <w:sz w:val="19"/>
        </w:rPr>
        <w:t xml:space="preserve"> </w:t>
      </w:r>
      <w:r>
        <w:rPr>
          <w:sz w:val="19"/>
        </w:rPr>
        <w:t>ampla</w:t>
      </w:r>
      <w:r>
        <w:rPr>
          <w:spacing w:val="1"/>
          <w:sz w:val="19"/>
        </w:rPr>
        <w:t xml:space="preserve"> </w:t>
      </w:r>
      <w:r>
        <w:rPr>
          <w:sz w:val="19"/>
        </w:rPr>
        <w:t>defesa, quando: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Detentora</w:t>
      </w:r>
      <w:r>
        <w:rPr>
          <w:spacing w:val="5"/>
          <w:sz w:val="19"/>
        </w:rPr>
        <w:t xml:space="preserve"> </w:t>
      </w:r>
      <w:r>
        <w:rPr>
          <w:sz w:val="19"/>
        </w:rPr>
        <w:t>não</w:t>
      </w:r>
      <w:r>
        <w:rPr>
          <w:spacing w:val="5"/>
          <w:sz w:val="19"/>
        </w:rPr>
        <w:t xml:space="preserve"> </w:t>
      </w:r>
      <w:r>
        <w:rPr>
          <w:sz w:val="19"/>
        </w:rPr>
        <w:t>cumprir</w:t>
      </w:r>
      <w:r>
        <w:rPr>
          <w:spacing w:val="5"/>
          <w:sz w:val="19"/>
        </w:rPr>
        <w:t xml:space="preserve"> </w:t>
      </w: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obrigações</w:t>
      </w:r>
      <w:r>
        <w:rPr>
          <w:spacing w:val="5"/>
          <w:sz w:val="19"/>
        </w:rPr>
        <w:t xml:space="preserve"> </w:t>
      </w:r>
      <w:r>
        <w:rPr>
          <w:sz w:val="19"/>
        </w:rPr>
        <w:t>constantes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Ata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Registro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Preços;</w:t>
      </w:r>
    </w:p>
    <w:p>
      <w:pPr>
        <w:pStyle w:val="10"/>
        <w:numPr>
          <w:ilvl w:val="2"/>
          <w:numId w:val="1"/>
        </w:numPr>
        <w:tabs>
          <w:tab w:val="left" w:pos="842"/>
        </w:tabs>
        <w:spacing w:before="96" w:after="0" w:line="237" w:lineRule="auto"/>
        <w:ind w:left="212" w:right="373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11"/>
          <w:sz w:val="19"/>
        </w:rPr>
        <w:t xml:space="preserve"> </w:t>
      </w:r>
      <w:r>
        <w:rPr>
          <w:sz w:val="19"/>
        </w:rPr>
        <w:t>Detentora</w:t>
      </w:r>
      <w:r>
        <w:rPr>
          <w:spacing w:val="11"/>
          <w:sz w:val="19"/>
        </w:rPr>
        <w:t xml:space="preserve"> </w:t>
      </w:r>
      <w:r>
        <w:rPr>
          <w:sz w:val="19"/>
        </w:rPr>
        <w:t>não</w:t>
      </w:r>
      <w:r>
        <w:rPr>
          <w:spacing w:val="11"/>
          <w:sz w:val="19"/>
        </w:rPr>
        <w:t xml:space="preserve"> </w:t>
      </w:r>
      <w:r>
        <w:rPr>
          <w:sz w:val="19"/>
        </w:rPr>
        <w:t>formalizar</w:t>
      </w:r>
      <w:r>
        <w:rPr>
          <w:spacing w:val="11"/>
          <w:sz w:val="19"/>
        </w:rPr>
        <w:t xml:space="preserve"> </w:t>
      </w:r>
      <w:r>
        <w:rPr>
          <w:sz w:val="19"/>
        </w:rPr>
        <w:t>Ata</w:t>
      </w:r>
      <w:r>
        <w:rPr>
          <w:spacing w:val="11"/>
          <w:sz w:val="19"/>
        </w:rPr>
        <w:t xml:space="preserve"> </w:t>
      </w:r>
      <w:r>
        <w:rPr>
          <w:sz w:val="19"/>
        </w:rPr>
        <w:t>de</w:t>
      </w:r>
      <w:r>
        <w:rPr>
          <w:spacing w:val="11"/>
          <w:sz w:val="19"/>
        </w:rPr>
        <w:t xml:space="preserve"> </w:t>
      </w:r>
      <w:r>
        <w:rPr>
          <w:sz w:val="19"/>
        </w:rPr>
        <w:t>Registro</w:t>
      </w:r>
      <w:r>
        <w:rPr>
          <w:spacing w:val="11"/>
          <w:sz w:val="19"/>
        </w:rPr>
        <w:t xml:space="preserve"> </w:t>
      </w:r>
      <w:r>
        <w:rPr>
          <w:sz w:val="19"/>
        </w:rPr>
        <w:t>de</w:t>
      </w:r>
      <w:r>
        <w:rPr>
          <w:spacing w:val="11"/>
          <w:sz w:val="19"/>
        </w:rPr>
        <w:t xml:space="preserve"> </w:t>
      </w:r>
      <w:r>
        <w:rPr>
          <w:sz w:val="19"/>
        </w:rPr>
        <w:t>Preços</w:t>
      </w:r>
      <w:r>
        <w:rPr>
          <w:spacing w:val="11"/>
          <w:sz w:val="19"/>
        </w:rPr>
        <w:t xml:space="preserve"> </w:t>
      </w:r>
      <w:r>
        <w:rPr>
          <w:sz w:val="19"/>
        </w:rPr>
        <w:t>decorrente</w:t>
      </w:r>
      <w:r>
        <w:rPr>
          <w:spacing w:val="11"/>
          <w:sz w:val="19"/>
        </w:rPr>
        <w:t xml:space="preserve"> </w:t>
      </w:r>
      <w:r>
        <w:rPr>
          <w:sz w:val="19"/>
        </w:rPr>
        <w:t>ou</w:t>
      </w:r>
      <w:r>
        <w:rPr>
          <w:spacing w:val="11"/>
          <w:sz w:val="19"/>
        </w:rPr>
        <w:t xml:space="preserve"> </w:t>
      </w:r>
      <w:r>
        <w:rPr>
          <w:sz w:val="19"/>
        </w:rPr>
        <w:t>não</w:t>
      </w:r>
      <w:r>
        <w:rPr>
          <w:spacing w:val="11"/>
          <w:sz w:val="19"/>
        </w:rPr>
        <w:t xml:space="preserve"> </w:t>
      </w:r>
      <w:r>
        <w:rPr>
          <w:sz w:val="19"/>
        </w:rPr>
        <w:t>retirar</w:t>
      </w:r>
      <w:r>
        <w:rPr>
          <w:spacing w:val="11"/>
          <w:sz w:val="19"/>
        </w:rPr>
        <w:t xml:space="preserve"> </w:t>
      </w:r>
      <w:r>
        <w:rPr>
          <w:sz w:val="19"/>
        </w:rPr>
        <w:t>o</w:t>
      </w:r>
      <w:r>
        <w:rPr>
          <w:spacing w:val="11"/>
          <w:sz w:val="19"/>
        </w:rPr>
        <w:t xml:space="preserve"> </w:t>
      </w:r>
      <w:r>
        <w:rPr>
          <w:sz w:val="19"/>
        </w:rPr>
        <w:t>instrumento</w:t>
      </w:r>
      <w:r>
        <w:rPr>
          <w:spacing w:val="11"/>
          <w:sz w:val="19"/>
        </w:rPr>
        <w:t xml:space="preserve"> </w:t>
      </w:r>
      <w:r>
        <w:rPr>
          <w:sz w:val="19"/>
        </w:rPr>
        <w:t>equivalente</w:t>
      </w:r>
      <w:r>
        <w:rPr>
          <w:spacing w:val="11"/>
          <w:sz w:val="19"/>
        </w:rPr>
        <w:t xml:space="preserve"> </w:t>
      </w:r>
      <w:r>
        <w:rPr>
          <w:sz w:val="19"/>
        </w:rPr>
        <w:t>no</w:t>
      </w:r>
      <w:r>
        <w:rPr>
          <w:spacing w:val="11"/>
          <w:sz w:val="19"/>
        </w:rPr>
        <w:t xml:space="preserve"> </w:t>
      </w:r>
      <w:r>
        <w:rPr>
          <w:sz w:val="19"/>
        </w:rPr>
        <w:t>prazo</w:t>
      </w:r>
      <w:r>
        <w:rPr>
          <w:spacing w:val="-45"/>
          <w:sz w:val="19"/>
        </w:rPr>
        <w:t xml:space="preserve"> </w:t>
      </w:r>
      <w:r>
        <w:rPr>
          <w:sz w:val="19"/>
        </w:rPr>
        <w:t>estabelecido, sem justificativa</w:t>
      </w:r>
      <w:r>
        <w:rPr>
          <w:spacing w:val="1"/>
          <w:sz w:val="19"/>
        </w:rPr>
        <w:t xml:space="preserve"> </w:t>
      </w:r>
      <w:r>
        <w:rPr>
          <w:sz w:val="19"/>
        </w:rPr>
        <w:t>aceita pela Administração;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Detentora</w:t>
      </w:r>
      <w:r>
        <w:rPr>
          <w:spacing w:val="5"/>
          <w:sz w:val="19"/>
        </w:rPr>
        <w:t xml:space="preserve"> </w:t>
      </w:r>
      <w:r>
        <w:rPr>
          <w:sz w:val="19"/>
        </w:rPr>
        <w:t>der</w:t>
      </w:r>
      <w:r>
        <w:rPr>
          <w:spacing w:val="5"/>
          <w:sz w:val="19"/>
        </w:rPr>
        <w:t xml:space="preserve"> </w:t>
      </w:r>
      <w:r>
        <w:rPr>
          <w:sz w:val="19"/>
        </w:rPr>
        <w:t>causa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rescisão</w:t>
      </w:r>
      <w:r>
        <w:rPr>
          <w:spacing w:val="5"/>
          <w:sz w:val="19"/>
        </w:rPr>
        <w:t xml:space="preserve"> </w:t>
      </w:r>
      <w:r>
        <w:rPr>
          <w:sz w:val="19"/>
        </w:rPr>
        <w:t>administrativa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Ata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Registro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Preços;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Em</w:t>
      </w:r>
      <w:r>
        <w:rPr>
          <w:spacing w:val="4"/>
          <w:sz w:val="19"/>
        </w:rPr>
        <w:t xml:space="preserve"> </w:t>
      </w:r>
      <w:r>
        <w:rPr>
          <w:sz w:val="19"/>
        </w:rPr>
        <w:t>qualquer</w:t>
      </w:r>
      <w:r>
        <w:rPr>
          <w:spacing w:val="5"/>
          <w:sz w:val="19"/>
        </w:rPr>
        <w:t xml:space="preserve"> </w:t>
      </w:r>
      <w:r>
        <w:rPr>
          <w:sz w:val="19"/>
        </w:rPr>
        <w:t>das</w:t>
      </w:r>
      <w:r>
        <w:rPr>
          <w:spacing w:val="4"/>
          <w:sz w:val="19"/>
        </w:rPr>
        <w:t xml:space="preserve"> </w:t>
      </w:r>
      <w:r>
        <w:rPr>
          <w:sz w:val="19"/>
        </w:rPr>
        <w:t>hipóteses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inexecução</w:t>
      </w:r>
      <w:r>
        <w:rPr>
          <w:spacing w:val="5"/>
          <w:sz w:val="19"/>
        </w:rPr>
        <w:t xml:space="preserve"> </w:t>
      </w:r>
      <w:r>
        <w:rPr>
          <w:sz w:val="19"/>
        </w:rPr>
        <w:t>total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parcial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Ata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Registro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Preços;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Não</w:t>
      </w:r>
      <w:r>
        <w:rPr>
          <w:spacing w:val="4"/>
          <w:sz w:val="19"/>
        </w:rPr>
        <w:t xml:space="preserve"> </w:t>
      </w:r>
      <w:r>
        <w:rPr>
          <w:sz w:val="19"/>
        </w:rPr>
        <w:t>aceitar</w:t>
      </w:r>
      <w:r>
        <w:rPr>
          <w:spacing w:val="5"/>
          <w:sz w:val="19"/>
        </w:rPr>
        <w:t xml:space="preserve"> </w:t>
      </w:r>
      <w:r>
        <w:rPr>
          <w:sz w:val="19"/>
        </w:rPr>
        <w:t>reduzir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seu</w:t>
      </w:r>
      <w:r>
        <w:rPr>
          <w:spacing w:val="5"/>
          <w:sz w:val="19"/>
        </w:rPr>
        <w:t xml:space="preserve"> </w:t>
      </w:r>
      <w:r>
        <w:rPr>
          <w:sz w:val="19"/>
        </w:rPr>
        <w:t>preço</w:t>
      </w:r>
      <w:r>
        <w:rPr>
          <w:spacing w:val="4"/>
          <w:sz w:val="19"/>
        </w:rPr>
        <w:t xml:space="preserve"> </w:t>
      </w:r>
      <w:r>
        <w:rPr>
          <w:sz w:val="19"/>
        </w:rPr>
        <w:t>registrado,</w:t>
      </w:r>
      <w:r>
        <w:rPr>
          <w:spacing w:val="5"/>
          <w:sz w:val="19"/>
        </w:rPr>
        <w:t xml:space="preserve"> </w:t>
      </w:r>
      <w:r>
        <w:rPr>
          <w:sz w:val="19"/>
        </w:rPr>
        <w:t>na</w:t>
      </w:r>
      <w:r>
        <w:rPr>
          <w:spacing w:val="5"/>
          <w:sz w:val="19"/>
        </w:rPr>
        <w:t xml:space="preserve"> </w:t>
      </w:r>
      <w:r>
        <w:rPr>
          <w:sz w:val="19"/>
        </w:rPr>
        <w:t>hipótese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este</w:t>
      </w:r>
      <w:r>
        <w:rPr>
          <w:spacing w:val="4"/>
          <w:sz w:val="19"/>
        </w:rPr>
        <w:t xml:space="preserve"> </w:t>
      </w:r>
      <w:r>
        <w:rPr>
          <w:sz w:val="19"/>
        </w:rPr>
        <w:t>se</w:t>
      </w:r>
      <w:r>
        <w:rPr>
          <w:spacing w:val="5"/>
          <w:sz w:val="19"/>
        </w:rPr>
        <w:t xml:space="preserve"> </w:t>
      </w:r>
      <w:r>
        <w:rPr>
          <w:sz w:val="19"/>
        </w:rPr>
        <w:t>tornar</w:t>
      </w:r>
      <w:r>
        <w:rPr>
          <w:spacing w:val="5"/>
          <w:sz w:val="19"/>
        </w:rPr>
        <w:t xml:space="preserve"> </w:t>
      </w:r>
      <w:r>
        <w:rPr>
          <w:sz w:val="19"/>
        </w:rPr>
        <w:t>superior</w:t>
      </w:r>
      <w:r>
        <w:rPr>
          <w:spacing w:val="5"/>
          <w:sz w:val="19"/>
        </w:rPr>
        <w:t xml:space="preserve"> </w:t>
      </w:r>
      <w:r>
        <w:rPr>
          <w:sz w:val="19"/>
        </w:rPr>
        <w:t>aquele</w:t>
      </w:r>
      <w:r>
        <w:rPr>
          <w:spacing w:val="5"/>
          <w:sz w:val="19"/>
        </w:rPr>
        <w:t xml:space="preserve"> </w:t>
      </w:r>
      <w:r>
        <w:rPr>
          <w:sz w:val="19"/>
        </w:rPr>
        <w:t>praticado</w:t>
      </w:r>
      <w:r>
        <w:rPr>
          <w:spacing w:val="4"/>
          <w:sz w:val="19"/>
        </w:rPr>
        <w:t xml:space="preserve"> </w:t>
      </w: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mercado;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Por</w:t>
      </w:r>
      <w:r>
        <w:rPr>
          <w:spacing w:val="6"/>
          <w:sz w:val="19"/>
        </w:rPr>
        <w:t xml:space="preserve"> </w:t>
      </w:r>
      <w:r>
        <w:rPr>
          <w:sz w:val="19"/>
        </w:rPr>
        <w:t>razões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interesse</w:t>
      </w:r>
      <w:r>
        <w:rPr>
          <w:spacing w:val="7"/>
          <w:sz w:val="19"/>
        </w:rPr>
        <w:t xml:space="preserve"> </w:t>
      </w:r>
      <w:r>
        <w:rPr>
          <w:sz w:val="19"/>
        </w:rPr>
        <w:t>público,</w:t>
      </w:r>
      <w:r>
        <w:rPr>
          <w:spacing w:val="7"/>
          <w:sz w:val="19"/>
        </w:rPr>
        <w:t xml:space="preserve"> </w:t>
      </w:r>
      <w:r>
        <w:rPr>
          <w:sz w:val="19"/>
        </w:rPr>
        <w:t>devidamente</w:t>
      </w:r>
      <w:r>
        <w:rPr>
          <w:spacing w:val="6"/>
          <w:sz w:val="19"/>
        </w:rPr>
        <w:t xml:space="preserve"> </w:t>
      </w:r>
      <w:r>
        <w:rPr>
          <w:sz w:val="19"/>
        </w:rPr>
        <w:t>justificado</w:t>
      </w:r>
      <w:r>
        <w:rPr>
          <w:spacing w:val="7"/>
          <w:sz w:val="19"/>
        </w:rPr>
        <w:t xml:space="preserve"> </w:t>
      </w:r>
      <w:r>
        <w:rPr>
          <w:sz w:val="19"/>
        </w:rPr>
        <w:t>pela</w:t>
      </w:r>
      <w:r>
        <w:rPr>
          <w:spacing w:val="7"/>
          <w:sz w:val="19"/>
        </w:rPr>
        <w:t xml:space="preserve"> </w:t>
      </w:r>
      <w:r>
        <w:rPr>
          <w:sz w:val="19"/>
        </w:rPr>
        <w:t>Administração;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3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caso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falência</w:t>
      </w:r>
      <w:r>
        <w:rPr>
          <w:spacing w:val="5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instauração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insolvência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dissolução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sociedade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empresa</w:t>
      </w:r>
      <w:r>
        <w:rPr>
          <w:spacing w:val="6"/>
          <w:sz w:val="19"/>
        </w:rPr>
        <w:t xml:space="preserve"> </w:t>
      </w:r>
      <w:r>
        <w:rPr>
          <w:sz w:val="19"/>
        </w:rPr>
        <w:t>Fornecedora;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Caso</w:t>
      </w:r>
      <w:r>
        <w:rPr>
          <w:spacing w:val="5"/>
          <w:sz w:val="19"/>
        </w:rPr>
        <w:t xml:space="preserve"> </w:t>
      </w:r>
      <w:r>
        <w:rPr>
          <w:sz w:val="19"/>
        </w:rPr>
        <w:t>ocorra</w:t>
      </w:r>
      <w:r>
        <w:rPr>
          <w:spacing w:val="6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terceiros,</w:t>
      </w:r>
      <w:r>
        <w:rPr>
          <w:spacing w:val="6"/>
          <w:sz w:val="19"/>
        </w:rPr>
        <w:t xml:space="preserve"> </w:t>
      </w:r>
      <w:r>
        <w:rPr>
          <w:sz w:val="19"/>
        </w:rPr>
        <w:t>ainda</w:t>
      </w:r>
      <w:r>
        <w:rPr>
          <w:spacing w:val="6"/>
          <w:sz w:val="19"/>
        </w:rPr>
        <w:t xml:space="preserve"> </w:t>
      </w:r>
      <w:r>
        <w:rPr>
          <w:sz w:val="19"/>
        </w:rPr>
        <w:t>que</w:t>
      </w:r>
      <w:r>
        <w:rPr>
          <w:spacing w:val="6"/>
          <w:sz w:val="19"/>
        </w:rPr>
        <w:t xml:space="preserve"> </w:t>
      </w:r>
      <w:r>
        <w:rPr>
          <w:sz w:val="19"/>
        </w:rPr>
        <w:t>em</w:t>
      </w:r>
      <w:r>
        <w:rPr>
          <w:spacing w:val="5"/>
          <w:sz w:val="19"/>
        </w:rPr>
        <w:t xml:space="preserve"> </w:t>
      </w:r>
      <w:r>
        <w:rPr>
          <w:sz w:val="19"/>
        </w:rPr>
        <w:t>parte,</w:t>
      </w:r>
      <w:r>
        <w:rPr>
          <w:spacing w:val="6"/>
          <w:sz w:val="19"/>
        </w:rPr>
        <w:t xml:space="preserve"> </w:t>
      </w:r>
      <w:r>
        <w:rPr>
          <w:sz w:val="19"/>
        </w:rPr>
        <w:t>das</w:t>
      </w:r>
      <w:r>
        <w:rPr>
          <w:spacing w:val="6"/>
          <w:sz w:val="19"/>
        </w:rPr>
        <w:t xml:space="preserve"> </w:t>
      </w:r>
      <w:r>
        <w:rPr>
          <w:sz w:val="19"/>
        </w:rPr>
        <w:t>obrigações</w:t>
      </w:r>
      <w:r>
        <w:rPr>
          <w:spacing w:val="6"/>
          <w:sz w:val="19"/>
        </w:rPr>
        <w:t xml:space="preserve"> </w:t>
      </w:r>
      <w:r>
        <w:rPr>
          <w:sz w:val="19"/>
        </w:rPr>
        <w:t>assumidas</w:t>
      </w:r>
      <w:r>
        <w:rPr>
          <w:spacing w:val="5"/>
          <w:sz w:val="19"/>
        </w:rPr>
        <w:t xml:space="preserve"> </w:t>
      </w:r>
      <w:r>
        <w:rPr>
          <w:sz w:val="19"/>
        </w:rPr>
        <w:t>pela</w:t>
      </w:r>
      <w:r>
        <w:rPr>
          <w:spacing w:val="6"/>
          <w:sz w:val="19"/>
        </w:rPr>
        <w:t xml:space="preserve"> </w:t>
      </w:r>
      <w:r>
        <w:rPr>
          <w:sz w:val="19"/>
        </w:rPr>
        <w:t>empresa</w:t>
      </w:r>
      <w:r>
        <w:rPr>
          <w:spacing w:val="6"/>
          <w:sz w:val="19"/>
        </w:rPr>
        <w:t xml:space="preserve"> </w:t>
      </w:r>
      <w:r>
        <w:rPr>
          <w:sz w:val="19"/>
        </w:rPr>
        <w:t>detentora.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Ata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Registro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Preço</w:t>
      </w:r>
      <w:r>
        <w:rPr>
          <w:spacing w:val="4"/>
          <w:sz w:val="19"/>
        </w:rPr>
        <w:t xml:space="preserve"> </w:t>
      </w:r>
      <w:r>
        <w:rPr>
          <w:sz w:val="19"/>
        </w:rPr>
        <w:t>poderá</w:t>
      </w:r>
      <w:r>
        <w:rPr>
          <w:spacing w:val="5"/>
          <w:sz w:val="19"/>
        </w:rPr>
        <w:t xml:space="preserve"> </w:t>
      </w:r>
      <w:r>
        <w:rPr>
          <w:sz w:val="19"/>
        </w:rPr>
        <w:t>ser</w:t>
      </w:r>
      <w:r>
        <w:rPr>
          <w:spacing w:val="5"/>
          <w:sz w:val="19"/>
        </w:rPr>
        <w:t xml:space="preserve"> </w:t>
      </w:r>
      <w:r>
        <w:rPr>
          <w:sz w:val="19"/>
        </w:rPr>
        <w:t>rescindida</w:t>
      </w:r>
      <w:r>
        <w:rPr>
          <w:spacing w:val="5"/>
          <w:sz w:val="19"/>
        </w:rPr>
        <w:t xml:space="preserve"> </w:t>
      </w:r>
      <w:r>
        <w:rPr>
          <w:sz w:val="19"/>
        </w:rPr>
        <w:t>pela</w:t>
      </w:r>
      <w:r>
        <w:rPr>
          <w:spacing w:val="5"/>
          <w:sz w:val="19"/>
        </w:rPr>
        <w:t xml:space="preserve"> </w:t>
      </w:r>
      <w:r>
        <w:rPr>
          <w:sz w:val="19"/>
        </w:rPr>
        <w:t>Detentora,</w:t>
      </w:r>
      <w:r>
        <w:rPr>
          <w:spacing w:val="4"/>
          <w:sz w:val="19"/>
        </w:rPr>
        <w:t xml:space="preserve"> </w:t>
      </w:r>
      <w:r>
        <w:rPr>
          <w:sz w:val="19"/>
        </w:rPr>
        <w:t>quando: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Mediante</w:t>
      </w:r>
      <w:r>
        <w:rPr>
          <w:spacing w:val="4"/>
          <w:sz w:val="19"/>
        </w:rPr>
        <w:t xml:space="preserve"> </w:t>
      </w:r>
      <w:r>
        <w:rPr>
          <w:sz w:val="19"/>
        </w:rPr>
        <w:t>solicitação</w:t>
      </w:r>
      <w:r>
        <w:rPr>
          <w:spacing w:val="5"/>
          <w:sz w:val="19"/>
        </w:rPr>
        <w:t xml:space="preserve"> </w:t>
      </w:r>
      <w:r>
        <w:rPr>
          <w:sz w:val="19"/>
        </w:rPr>
        <w:t>escrita,</w:t>
      </w:r>
      <w:r>
        <w:rPr>
          <w:spacing w:val="5"/>
          <w:sz w:val="19"/>
        </w:rPr>
        <w:t xml:space="preserve"> </w:t>
      </w:r>
      <w:r>
        <w:rPr>
          <w:sz w:val="19"/>
        </w:rPr>
        <w:t>comprovar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ocorrência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caso</w:t>
      </w:r>
      <w:r>
        <w:rPr>
          <w:spacing w:val="4"/>
          <w:sz w:val="19"/>
        </w:rPr>
        <w:t xml:space="preserve"> </w:t>
      </w:r>
      <w:r>
        <w:rPr>
          <w:sz w:val="19"/>
        </w:rPr>
        <w:t>fortuito</w:t>
      </w:r>
      <w:r>
        <w:rPr>
          <w:spacing w:val="5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força</w:t>
      </w:r>
      <w:r>
        <w:rPr>
          <w:spacing w:val="4"/>
          <w:sz w:val="19"/>
        </w:rPr>
        <w:t xml:space="preserve"> </w:t>
      </w:r>
      <w:r>
        <w:rPr>
          <w:sz w:val="19"/>
        </w:rPr>
        <w:t>maior.</w:t>
      </w:r>
    </w:p>
    <w:p>
      <w:pPr>
        <w:pStyle w:val="10"/>
        <w:numPr>
          <w:ilvl w:val="1"/>
          <w:numId w:val="1"/>
        </w:numPr>
        <w:tabs>
          <w:tab w:val="left" w:pos="693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solicitação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Detentora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cancelamento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preço</w:t>
      </w:r>
      <w:r>
        <w:rPr>
          <w:spacing w:val="1"/>
          <w:sz w:val="19"/>
        </w:rPr>
        <w:t xml:space="preserve"> </w:t>
      </w:r>
      <w:r>
        <w:rPr>
          <w:sz w:val="19"/>
        </w:rPr>
        <w:t>registrado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ocorrer</w:t>
      </w:r>
      <w:r>
        <w:rPr>
          <w:spacing w:val="1"/>
          <w:sz w:val="19"/>
        </w:rPr>
        <w:t xml:space="preserve"> </w:t>
      </w:r>
      <w:r>
        <w:rPr>
          <w:sz w:val="19"/>
        </w:rPr>
        <w:t>antes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pedido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fornecimento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contratante.</w:t>
      </w:r>
    </w:p>
    <w:p>
      <w:pPr>
        <w:pStyle w:val="10"/>
        <w:numPr>
          <w:ilvl w:val="1"/>
          <w:numId w:val="1"/>
        </w:numPr>
        <w:tabs>
          <w:tab w:val="left" w:pos="675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A inexecução total ou parcial das obrigações pactuadas na presente Ata de Registro de Preços enseja a rescisão do objeto,</w:t>
      </w:r>
      <w:r>
        <w:rPr>
          <w:spacing w:val="1"/>
          <w:sz w:val="19"/>
        </w:rPr>
        <w:t xml:space="preserve"> </w:t>
      </w:r>
      <w:r>
        <w:rPr>
          <w:sz w:val="19"/>
        </w:rPr>
        <w:t>unilateralmente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Administração,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bilateralmente,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consequências</w:t>
      </w:r>
      <w:r>
        <w:rPr>
          <w:spacing w:val="1"/>
          <w:sz w:val="19"/>
        </w:rPr>
        <w:t xml:space="preserve"> </w:t>
      </w:r>
      <w:r>
        <w:rPr>
          <w:sz w:val="19"/>
        </w:rPr>
        <w:t>contratuais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previstas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lei</w:t>
      </w:r>
      <w:r>
        <w:rPr>
          <w:spacing w:val="47"/>
          <w:sz w:val="19"/>
        </w:rPr>
        <w:t xml:space="preserve"> </w:t>
      </w:r>
      <w:r>
        <w:rPr>
          <w:sz w:val="19"/>
        </w:rPr>
        <w:t>ou</w:t>
      </w:r>
      <w:r>
        <w:rPr>
          <w:spacing w:val="48"/>
          <w:sz w:val="19"/>
        </w:rPr>
        <w:t xml:space="preserve"> </w:t>
      </w:r>
      <w:r>
        <w:rPr>
          <w:sz w:val="19"/>
        </w:rPr>
        <w:t>no</w:t>
      </w:r>
      <w:r>
        <w:rPr>
          <w:spacing w:val="47"/>
          <w:sz w:val="19"/>
        </w:rPr>
        <w:t xml:space="preserve"> </w:t>
      </w:r>
      <w:r>
        <w:rPr>
          <w:sz w:val="19"/>
        </w:rPr>
        <w:t>Ato</w:t>
      </w:r>
      <w:r>
        <w:rPr>
          <w:spacing w:val="1"/>
          <w:sz w:val="19"/>
        </w:rPr>
        <w:t xml:space="preserve"> </w:t>
      </w:r>
      <w:r>
        <w:rPr>
          <w:sz w:val="19"/>
        </w:rPr>
        <w:t>Convocatório, mediante formalização e assegurados o contraditório e ampla defesa, com fundamento nos arts. 77 e 78 da Lei n.º</w:t>
      </w:r>
      <w:r>
        <w:rPr>
          <w:spacing w:val="1"/>
          <w:sz w:val="19"/>
        </w:rPr>
        <w:t xml:space="preserve"> </w:t>
      </w:r>
      <w:r>
        <w:rPr>
          <w:sz w:val="19"/>
        </w:rPr>
        <w:t>8.666/93, contudo, sempre</w:t>
      </w:r>
      <w:r>
        <w:rPr>
          <w:spacing w:val="1"/>
          <w:sz w:val="19"/>
        </w:rPr>
        <w:t xml:space="preserve"> </w:t>
      </w:r>
      <w:r>
        <w:rPr>
          <w:sz w:val="19"/>
        </w:rPr>
        <w:t>atendida à</w:t>
      </w:r>
      <w:r>
        <w:rPr>
          <w:spacing w:val="1"/>
          <w:sz w:val="19"/>
        </w:rPr>
        <w:t xml:space="preserve"> </w:t>
      </w:r>
      <w:r>
        <w:rPr>
          <w:sz w:val="19"/>
        </w:rPr>
        <w:t>conveniência administrativa.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1"/>
          <w:numId w:val="1"/>
        </w:numPr>
        <w:tabs>
          <w:tab w:val="left" w:pos="669"/>
        </w:tabs>
        <w:spacing w:before="74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Poderá ainda ser rescindida por mútuo consentimento, ou unilateralmente pela Administração, a qualquer tempo, mediante</w:t>
      </w:r>
      <w:r>
        <w:rPr>
          <w:spacing w:val="1"/>
          <w:sz w:val="19"/>
        </w:rPr>
        <w:t xml:space="preserve"> </w:t>
      </w:r>
      <w:r>
        <w:rPr>
          <w:sz w:val="19"/>
        </w:rPr>
        <w:t>notificação prévia de 30 (trinta) dias à Contratada, por motivo de interesse público e demais hipóteses previstas nos incisos I a XII e</w:t>
      </w:r>
      <w:r>
        <w:rPr>
          <w:spacing w:val="1"/>
          <w:sz w:val="19"/>
        </w:rPr>
        <w:t xml:space="preserve"> </w:t>
      </w:r>
      <w:r>
        <w:rPr>
          <w:sz w:val="19"/>
        </w:rPr>
        <w:t>XVII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art.</w:t>
      </w:r>
      <w:r>
        <w:rPr>
          <w:spacing w:val="1"/>
          <w:sz w:val="19"/>
        </w:rPr>
        <w:t xml:space="preserve"> </w:t>
      </w:r>
      <w:r>
        <w:rPr>
          <w:sz w:val="19"/>
        </w:rPr>
        <w:t>78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Lei</w:t>
      </w:r>
      <w:r>
        <w:rPr>
          <w:spacing w:val="1"/>
          <w:sz w:val="19"/>
        </w:rPr>
        <w:t xml:space="preserve"> </w:t>
      </w:r>
      <w:r>
        <w:rPr>
          <w:sz w:val="19"/>
        </w:rPr>
        <w:t>n.º</w:t>
      </w:r>
      <w:r>
        <w:rPr>
          <w:spacing w:val="1"/>
          <w:sz w:val="19"/>
        </w:rPr>
        <w:t xml:space="preserve"> </w:t>
      </w:r>
      <w:r>
        <w:rPr>
          <w:sz w:val="19"/>
        </w:rPr>
        <w:t>8.666/93,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ainda,</w:t>
      </w:r>
      <w:r>
        <w:rPr>
          <w:spacing w:val="1"/>
          <w:sz w:val="19"/>
        </w:rPr>
        <w:t xml:space="preserve"> </w:t>
      </w:r>
      <w:r>
        <w:rPr>
          <w:sz w:val="19"/>
        </w:rPr>
        <w:t>judicialmente,</w:t>
      </w:r>
      <w:r>
        <w:rPr>
          <w:spacing w:val="1"/>
          <w:sz w:val="19"/>
        </w:rPr>
        <w:t xml:space="preserve"> </w:t>
      </w:r>
      <w:r>
        <w:rPr>
          <w:sz w:val="19"/>
        </w:rPr>
        <w:t>nos</w:t>
      </w:r>
      <w:r>
        <w:rPr>
          <w:spacing w:val="1"/>
          <w:sz w:val="19"/>
        </w:rPr>
        <w:t xml:space="preserve"> </w:t>
      </w:r>
      <w:r>
        <w:rPr>
          <w:sz w:val="19"/>
        </w:rPr>
        <w:t>termos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legislação</w:t>
      </w:r>
      <w:r>
        <w:rPr>
          <w:spacing w:val="1"/>
          <w:sz w:val="19"/>
        </w:rPr>
        <w:t xml:space="preserve"> </w:t>
      </w:r>
      <w:r>
        <w:rPr>
          <w:sz w:val="19"/>
        </w:rPr>
        <w:t>pertinente.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both"/>
        <w:rPr>
          <w:sz w:val="19"/>
        </w:rPr>
      </w:pP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rescisão</w:t>
      </w:r>
      <w:r>
        <w:rPr>
          <w:spacing w:val="5"/>
          <w:sz w:val="19"/>
        </w:rPr>
        <w:t xml:space="preserve"> </w:t>
      </w:r>
      <w:r>
        <w:rPr>
          <w:sz w:val="19"/>
        </w:rPr>
        <w:t>procedida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base</w:t>
      </w:r>
      <w:r>
        <w:rPr>
          <w:spacing w:val="6"/>
          <w:sz w:val="19"/>
        </w:rPr>
        <w:t xml:space="preserve"> </w:t>
      </w:r>
      <w:r>
        <w:rPr>
          <w:sz w:val="19"/>
        </w:rPr>
        <w:t>nesta</w:t>
      </w:r>
      <w:r>
        <w:rPr>
          <w:spacing w:val="5"/>
          <w:sz w:val="19"/>
        </w:rPr>
        <w:t xml:space="preserve"> </w:t>
      </w:r>
      <w:r>
        <w:rPr>
          <w:sz w:val="19"/>
        </w:rPr>
        <w:t>cláusula</w:t>
      </w:r>
      <w:r>
        <w:rPr>
          <w:spacing w:val="6"/>
          <w:sz w:val="19"/>
        </w:rPr>
        <w:t xml:space="preserve"> </w:t>
      </w:r>
      <w:r>
        <w:rPr>
          <w:sz w:val="19"/>
        </w:rPr>
        <w:t>não</w:t>
      </w:r>
      <w:r>
        <w:rPr>
          <w:spacing w:val="5"/>
          <w:sz w:val="19"/>
        </w:rPr>
        <w:t xml:space="preserve"> </w:t>
      </w:r>
      <w:r>
        <w:rPr>
          <w:sz w:val="19"/>
        </w:rPr>
        <w:t>incidirá</w:t>
      </w:r>
      <w:r>
        <w:rPr>
          <w:spacing w:val="6"/>
          <w:sz w:val="19"/>
        </w:rPr>
        <w:t xml:space="preserve"> </w:t>
      </w:r>
      <w:r>
        <w:rPr>
          <w:sz w:val="19"/>
        </w:rPr>
        <w:t>multa</w:t>
      </w:r>
      <w:r>
        <w:rPr>
          <w:spacing w:val="5"/>
          <w:sz w:val="19"/>
        </w:rPr>
        <w:t xml:space="preserve"> </w:t>
      </w:r>
      <w:r>
        <w:rPr>
          <w:sz w:val="19"/>
        </w:rPr>
        <w:t>ou</w:t>
      </w:r>
      <w:r>
        <w:rPr>
          <w:spacing w:val="6"/>
          <w:sz w:val="19"/>
        </w:rPr>
        <w:t xml:space="preserve"> </w:t>
      </w:r>
      <w:r>
        <w:rPr>
          <w:sz w:val="19"/>
        </w:rPr>
        <w:t>indenização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qualquer</w:t>
      </w:r>
      <w:r>
        <w:rPr>
          <w:spacing w:val="6"/>
          <w:sz w:val="19"/>
        </w:rPr>
        <w:t xml:space="preserve"> </w:t>
      </w:r>
      <w:r>
        <w:rPr>
          <w:sz w:val="19"/>
        </w:rPr>
        <w:t>natureza.</w:t>
      </w:r>
    </w:p>
    <w:p>
      <w:pPr>
        <w:pStyle w:val="10"/>
        <w:numPr>
          <w:ilvl w:val="1"/>
          <w:numId w:val="1"/>
        </w:numPr>
        <w:tabs>
          <w:tab w:val="left" w:pos="658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A comunicação do cancelamento do preço registrado, nos casos previstos em Lei, será feita por correspondência com aviso de</w:t>
      </w:r>
      <w:r>
        <w:rPr>
          <w:spacing w:val="1"/>
          <w:sz w:val="19"/>
        </w:rPr>
        <w:t xml:space="preserve"> </w:t>
      </w:r>
      <w:r>
        <w:rPr>
          <w:sz w:val="19"/>
        </w:rPr>
        <w:t>recebimento, juntando-se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comprovante</w:t>
      </w:r>
      <w:r>
        <w:rPr>
          <w:spacing w:val="1"/>
          <w:sz w:val="19"/>
        </w:rPr>
        <w:t xml:space="preserve"> </w:t>
      </w:r>
      <w:r>
        <w:rPr>
          <w:sz w:val="19"/>
        </w:rPr>
        <w:t>aos</w:t>
      </w:r>
      <w:r>
        <w:rPr>
          <w:spacing w:val="1"/>
          <w:sz w:val="19"/>
        </w:rPr>
        <w:t xml:space="preserve"> </w:t>
      </w:r>
      <w:r>
        <w:rPr>
          <w:sz w:val="19"/>
        </w:rPr>
        <w:t>autos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deram</w:t>
      </w:r>
      <w:r>
        <w:rPr>
          <w:spacing w:val="1"/>
          <w:sz w:val="19"/>
        </w:rPr>
        <w:t xml:space="preserve"> </w:t>
      </w:r>
      <w:r>
        <w:rPr>
          <w:sz w:val="19"/>
        </w:rPr>
        <w:t>origem</w:t>
      </w:r>
      <w:r>
        <w:rPr>
          <w:spacing w:val="1"/>
          <w:sz w:val="19"/>
        </w:rPr>
        <w:t xml:space="preserve"> </w:t>
      </w:r>
      <w:r>
        <w:rPr>
          <w:sz w:val="19"/>
        </w:rPr>
        <w:t>ao</w:t>
      </w:r>
      <w:r>
        <w:rPr>
          <w:spacing w:val="1"/>
          <w:sz w:val="19"/>
        </w:rPr>
        <w:t xml:space="preserve"> </w:t>
      </w:r>
      <w:r>
        <w:rPr>
          <w:sz w:val="19"/>
        </w:rPr>
        <w:t>Registro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Preços.</w:t>
      </w:r>
    </w:p>
    <w:p>
      <w:pPr>
        <w:pStyle w:val="10"/>
        <w:numPr>
          <w:ilvl w:val="1"/>
          <w:numId w:val="1"/>
        </w:numPr>
        <w:tabs>
          <w:tab w:val="left" w:pos="657"/>
        </w:tabs>
        <w:spacing w:before="96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No caso de ser ignorado, incerto ou inacessível o endereço da Detentora, a comunicação será feita por publicação na imprensa</w:t>
      </w:r>
      <w:r>
        <w:rPr>
          <w:spacing w:val="1"/>
          <w:sz w:val="19"/>
        </w:rPr>
        <w:t xml:space="preserve"> </w:t>
      </w:r>
      <w:r>
        <w:rPr>
          <w:sz w:val="19"/>
        </w:rPr>
        <w:t>oficial,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01</w:t>
      </w:r>
      <w:r>
        <w:rPr>
          <w:spacing w:val="1"/>
          <w:sz w:val="19"/>
        </w:rPr>
        <w:t xml:space="preserve"> </w:t>
      </w:r>
      <w:r>
        <w:rPr>
          <w:sz w:val="19"/>
        </w:rPr>
        <w:t>(uma)</w:t>
      </w:r>
      <w:r>
        <w:rPr>
          <w:spacing w:val="1"/>
          <w:sz w:val="19"/>
        </w:rPr>
        <w:t xml:space="preserve"> </w:t>
      </w:r>
      <w:r>
        <w:rPr>
          <w:sz w:val="19"/>
        </w:rPr>
        <w:t>vez,</w:t>
      </w:r>
      <w:r>
        <w:rPr>
          <w:spacing w:val="1"/>
          <w:sz w:val="19"/>
        </w:rPr>
        <w:t xml:space="preserve"> </w:t>
      </w:r>
      <w:r>
        <w:rPr>
          <w:sz w:val="19"/>
        </w:rPr>
        <w:t>considerando-se</w:t>
      </w:r>
      <w:r>
        <w:rPr>
          <w:spacing w:val="2"/>
          <w:sz w:val="19"/>
        </w:rPr>
        <w:t xml:space="preserve"> </w:t>
      </w:r>
      <w:r>
        <w:rPr>
          <w:sz w:val="19"/>
        </w:rPr>
        <w:t>cancelado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preço</w:t>
      </w:r>
      <w:r>
        <w:rPr>
          <w:spacing w:val="1"/>
          <w:sz w:val="19"/>
        </w:rPr>
        <w:t xml:space="preserve"> </w:t>
      </w:r>
      <w:r>
        <w:rPr>
          <w:sz w:val="19"/>
        </w:rPr>
        <w:t>registrado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partir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última</w:t>
      </w:r>
      <w:r>
        <w:rPr>
          <w:spacing w:val="1"/>
          <w:sz w:val="19"/>
        </w:rPr>
        <w:t xml:space="preserve"> </w:t>
      </w:r>
      <w:r>
        <w:rPr>
          <w:sz w:val="19"/>
        </w:rPr>
        <w:t>publicação.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501"/>
        </w:tabs>
        <w:spacing w:before="176" w:after="0" w:line="240" w:lineRule="auto"/>
        <w:ind w:left="500" w:right="0" w:hanging="289"/>
        <w:jc w:val="left"/>
      </w:pPr>
      <w:r>
        <w:t>DO</w:t>
      </w:r>
      <w:r>
        <w:rPr>
          <w:spacing w:val="2"/>
        </w:rPr>
        <w:t xml:space="preserve"> </w:t>
      </w:r>
      <w:r>
        <w:t>ÓRGÃO</w:t>
      </w:r>
      <w:r>
        <w:rPr>
          <w:spacing w:val="2"/>
        </w:rPr>
        <w:t xml:space="preserve"> </w:t>
      </w:r>
      <w:r>
        <w:t>GERENCIADOR</w:t>
      </w:r>
      <w:r>
        <w:rPr>
          <w:spacing w:val="2"/>
        </w:rPr>
        <w:t xml:space="preserve"> </w:t>
      </w:r>
      <w:r>
        <w:t>E</w:t>
      </w:r>
      <w:r>
        <w:rPr>
          <w:spacing w:val="3"/>
        </w:rPr>
        <w:t xml:space="preserve"> </w:t>
      </w:r>
      <w:r>
        <w:t>DOS</w:t>
      </w:r>
      <w:r>
        <w:rPr>
          <w:spacing w:val="2"/>
        </w:rPr>
        <w:t xml:space="preserve"> </w:t>
      </w:r>
      <w:r>
        <w:t>ÓRGÃOS</w:t>
      </w:r>
      <w:r>
        <w:rPr>
          <w:spacing w:val="2"/>
        </w:rPr>
        <w:t xml:space="preserve"> </w:t>
      </w:r>
      <w:r>
        <w:t>PARTICIPANTES</w:t>
      </w:r>
      <w:r>
        <w:rPr>
          <w:spacing w:val="3"/>
        </w:rPr>
        <w:t xml:space="preserve"> </w:t>
      </w:r>
      <w:r>
        <w:t>DA</w:t>
      </w:r>
      <w:r>
        <w:rPr>
          <w:spacing w:val="2"/>
        </w:rPr>
        <w:t xml:space="preserve"> </w:t>
      </w:r>
      <w:r>
        <w:t>ATA</w:t>
      </w:r>
      <w:r>
        <w:rPr>
          <w:spacing w:val="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REGISTRO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PREÇOS:</w:t>
      </w:r>
    </w:p>
    <w:p>
      <w:pPr>
        <w:pStyle w:val="10"/>
        <w:numPr>
          <w:ilvl w:val="1"/>
          <w:numId w:val="1"/>
        </w:numPr>
        <w:tabs>
          <w:tab w:val="left" w:pos="667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26"/>
          <w:sz w:val="19"/>
        </w:rPr>
        <w:t xml:space="preserve"> </w:t>
      </w:r>
      <w:r>
        <w:rPr>
          <w:sz w:val="19"/>
        </w:rPr>
        <w:t>Órgão</w:t>
      </w:r>
      <w:r>
        <w:rPr>
          <w:spacing w:val="27"/>
          <w:sz w:val="19"/>
        </w:rPr>
        <w:t xml:space="preserve"> </w:t>
      </w:r>
      <w:r>
        <w:rPr>
          <w:sz w:val="19"/>
        </w:rPr>
        <w:t>Gerenciador</w:t>
      </w:r>
      <w:r>
        <w:rPr>
          <w:spacing w:val="26"/>
          <w:sz w:val="19"/>
        </w:rPr>
        <w:t xml:space="preserve"> </w:t>
      </w:r>
      <w:r>
        <w:rPr>
          <w:sz w:val="19"/>
        </w:rPr>
        <w:t>da</w:t>
      </w:r>
      <w:r>
        <w:rPr>
          <w:spacing w:val="27"/>
          <w:sz w:val="19"/>
        </w:rPr>
        <w:t xml:space="preserve"> </w:t>
      </w:r>
      <w:r>
        <w:rPr>
          <w:sz w:val="19"/>
        </w:rPr>
        <w:t>Ata</w:t>
      </w:r>
      <w:r>
        <w:rPr>
          <w:spacing w:val="27"/>
          <w:sz w:val="19"/>
        </w:rPr>
        <w:t xml:space="preserve"> </w:t>
      </w:r>
      <w:r>
        <w:rPr>
          <w:sz w:val="19"/>
        </w:rPr>
        <w:t>de</w:t>
      </w:r>
      <w:r>
        <w:rPr>
          <w:spacing w:val="26"/>
          <w:sz w:val="19"/>
        </w:rPr>
        <w:t xml:space="preserve"> </w:t>
      </w:r>
      <w:r>
        <w:rPr>
          <w:sz w:val="19"/>
        </w:rPr>
        <w:t>Registro</w:t>
      </w:r>
      <w:r>
        <w:rPr>
          <w:spacing w:val="27"/>
          <w:sz w:val="19"/>
        </w:rPr>
        <w:t xml:space="preserve"> </w:t>
      </w:r>
      <w:r>
        <w:rPr>
          <w:sz w:val="19"/>
        </w:rPr>
        <w:t>de</w:t>
      </w:r>
      <w:r>
        <w:rPr>
          <w:spacing w:val="27"/>
          <w:sz w:val="19"/>
        </w:rPr>
        <w:t xml:space="preserve"> </w:t>
      </w:r>
      <w:r>
        <w:rPr>
          <w:sz w:val="19"/>
        </w:rPr>
        <w:t>Preços</w:t>
      </w:r>
      <w:r>
        <w:rPr>
          <w:spacing w:val="26"/>
          <w:sz w:val="19"/>
        </w:rPr>
        <w:t xml:space="preserve"> </w:t>
      </w:r>
      <w:r>
        <w:rPr>
          <w:sz w:val="19"/>
        </w:rPr>
        <w:t>a</w:t>
      </w:r>
      <w:r>
        <w:rPr>
          <w:spacing w:val="27"/>
          <w:sz w:val="19"/>
        </w:rPr>
        <w:t xml:space="preserve"> </w:t>
      </w:r>
      <w:r>
        <w:rPr>
          <w:sz w:val="19"/>
        </w:rPr>
        <w:t>ser</w:t>
      </w:r>
      <w:r>
        <w:rPr>
          <w:spacing w:val="27"/>
          <w:sz w:val="19"/>
        </w:rPr>
        <w:t xml:space="preserve"> </w:t>
      </w:r>
      <w:r>
        <w:rPr>
          <w:sz w:val="19"/>
        </w:rPr>
        <w:t>firmada</w:t>
      </w:r>
      <w:r>
        <w:rPr>
          <w:spacing w:val="26"/>
          <w:sz w:val="19"/>
        </w:rPr>
        <w:t xml:space="preserve"> </w:t>
      </w:r>
      <w:r>
        <w:rPr>
          <w:sz w:val="19"/>
        </w:rPr>
        <w:t>em</w:t>
      </w:r>
      <w:r>
        <w:rPr>
          <w:spacing w:val="27"/>
          <w:sz w:val="19"/>
        </w:rPr>
        <w:t xml:space="preserve"> </w:t>
      </w:r>
      <w:r>
        <w:rPr>
          <w:sz w:val="19"/>
        </w:rPr>
        <w:t>decorrência</w:t>
      </w:r>
      <w:r>
        <w:rPr>
          <w:spacing w:val="26"/>
          <w:sz w:val="19"/>
        </w:rPr>
        <w:t xml:space="preserve"> </w:t>
      </w:r>
      <w:r>
        <w:rPr>
          <w:sz w:val="19"/>
        </w:rPr>
        <w:t>deste</w:t>
      </w:r>
      <w:r>
        <w:rPr>
          <w:spacing w:val="27"/>
          <w:sz w:val="19"/>
        </w:rPr>
        <w:t xml:space="preserve"> </w:t>
      </w:r>
      <w:r>
        <w:rPr>
          <w:sz w:val="19"/>
        </w:rPr>
        <w:t>Pregão</w:t>
      </w:r>
      <w:r>
        <w:rPr>
          <w:spacing w:val="27"/>
          <w:sz w:val="19"/>
        </w:rPr>
        <w:t xml:space="preserve"> </w:t>
      </w:r>
      <w:r>
        <w:rPr>
          <w:sz w:val="19"/>
        </w:rPr>
        <w:t>será</w:t>
      </w:r>
      <w:r>
        <w:rPr>
          <w:spacing w:val="26"/>
          <w:sz w:val="19"/>
        </w:rPr>
        <w:t xml:space="preserve"> </w:t>
      </w:r>
      <w:r>
        <w:rPr>
          <w:sz w:val="19"/>
        </w:rPr>
        <w:t>a</w:t>
      </w:r>
      <w:r>
        <w:rPr>
          <w:spacing w:val="27"/>
          <w:sz w:val="19"/>
        </w:rPr>
        <w:t xml:space="preserve"> </w:t>
      </w:r>
      <w:r>
        <w:rPr>
          <w:sz w:val="19"/>
        </w:rPr>
        <w:t>Defensoria</w:t>
      </w:r>
      <w:r>
        <w:rPr>
          <w:spacing w:val="27"/>
          <w:sz w:val="19"/>
        </w:rPr>
        <w:t xml:space="preserve"> </w:t>
      </w:r>
      <w:r>
        <w:rPr>
          <w:sz w:val="19"/>
        </w:rPr>
        <w:t>Pública</w:t>
      </w:r>
      <w:r>
        <w:rPr>
          <w:spacing w:val="26"/>
          <w:sz w:val="19"/>
        </w:rPr>
        <w:t xml:space="preserve"> </w:t>
      </w:r>
      <w:r>
        <w:rPr>
          <w:sz w:val="19"/>
        </w:rPr>
        <w:t>do</w:t>
      </w:r>
      <w:r>
        <w:rPr>
          <w:spacing w:val="-45"/>
          <w:sz w:val="19"/>
        </w:rPr>
        <w:t xml:space="preserve"> </w:t>
      </w:r>
      <w:r>
        <w:rPr>
          <w:sz w:val="19"/>
        </w:rPr>
        <w:t>Estado de Roraima</w:t>
      </w:r>
      <w:r>
        <w:rPr>
          <w:spacing w:val="1"/>
          <w:sz w:val="19"/>
        </w:rPr>
        <w:t xml:space="preserve"> </w:t>
      </w:r>
      <w:r>
        <w:rPr>
          <w:sz w:val="19"/>
        </w:rPr>
        <w:t>- DPE/RR,</w:t>
      </w:r>
      <w:r>
        <w:rPr>
          <w:spacing w:val="1"/>
          <w:sz w:val="19"/>
        </w:rPr>
        <w:t xml:space="preserve"> </w:t>
      </w:r>
      <w:r>
        <w:rPr>
          <w:sz w:val="19"/>
        </w:rPr>
        <w:t>responsável pelo</w:t>
      </w:r>
      <w:r>
        <w:rPr>
          <w:spacing w:val="1"/>
          <w:sz w:val="19"/>
        </w:rPr>
        <w:t xml:space="preserve"> </w:t>
      </w:r>
      <w:r>
        <w:rPr>
          <w:sz w:val="19"/>
        </w:rPr>
        <w:t>seu gerenciamento.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501"/>
        </w:tabs>
        <w:spacing w:before="176" w:after="0" w:line="240" w:lineRule="auto"/>
        <w:ind w:left="500" w:right="0" w:hanging="289"/>
        <w:jc w:val="left"/>
      </w:pPr>
      <w:r>
        <w:t>DA</w:t>
      </w:r>
      <w:r>
        <w:rPr>
          <w:spacing w:val="1"/>
        </w:rPr>
        <w:t xml:space="preserve"> </w:t>
      </w:r>
      <w:r>
        <w:t>UTILIZAÇÃO</w:t>
      </w:r>
      <w:r>
        <w:rPr>
          <w:spacing w:val="2"/>
        </w:rPr>
        <w:t xml:space="preserve"> </w:t>
      </w:r>
      <w:r>
        <w:t>DA</w:t>
      </w:r>
      <w:r>
        <w:rPr>
          <w:spacing w:val="2"/>
        </w:rPr>
        <w:t xml:space="preserve"> </w:t>
      </w:r>
      <w:r>
        <w:t>ATA</w:t>
      </w:r>
      <w:r>
        <w:rPr>
          <w:spacing w:val="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REGISTRO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PREÇOS</w:t>
      </w:r>
      <w:r>
        <w:rPr>
          <w:spacing w:val="2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ÓRGÃO</w:t>
      </w:r>
      <w:r>
        <w:rPr>
          <w:spacing w:val="1"/>
        </w:rPr>
        <w:t xml:space="preserve"> </w:t>
      </w:r>
      <w:r>
        <w:t>NÃO</w:t>
      </w:r>
      <w:r>
        <w:rPr>
          <w:spacing w:val="2"/>
        </w:rPr>
        <w:t xml:space="preserve"> </w:t>
      </w:r>
      <w:r>
        <w:t>PARTICIPANTE:</w:t>
      </w:r>
    </w:p>
    <w:p>
      <w:pPr>
        <w:pStyle w:val="10"/>
        <w:numPr>
          <w:ilvl w:val="1"/>
          <w:numId w:val="1"/>
        </w:numPr>
        <w:tabs>
          <w:tab w:val="left" w:pos="657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Poderão utilizar-se da Ata de Registro de Preço qualquer Órgão ou entidade da Administração que não tenha participado do</w:t>
      </w:r>
      <w:r>
        <w:rPr>
          <w:spacing w:val="1"/>
          <w:sz w:val="19"/>
        </w:rPr>
        <w:t xml:space="preserve"> </w:t>
      </w:r>
      <w:r>
        <w:rPr>
          <w:sz w:val="19"/>
        </w:rPr>
        <w:t>certame,</w:t>
      </w:r>
      <w:r>
        <w:rPr>
          <w:spacing w:val="1"/>
          <w:sz w:val="19"/>
        </w:rPr>
        <w:t xml:space="preserve"> </w:t>
      </w:r>
      <w:r>
        <w:rPr>
          <w:sz w:val="19"/>
        </w:rPr>
        <w:t>mediante</w:t>
      </w:r>
      <w:r>
        <w:rPr>
          <w:spacing w:val="1"/>
          <w:sz w:val="19"/>
        </w:rPr>
        <w:t xml:space="preserve"> </w:t>
      </w:r>
      <w:r>
        <w:rPr>
          <w:sz w:val="19"/>
        </w:rPr>
        <w:t>previa</w:t>
      </w:r>
      <w:r>
        <w:rPr>
          <w:spacing w:val="1"/>
          <w:sz w:val="19"/>
        </w:rPr>
        <w:t xml:space="preserve"> </w:t>
      </w:r>
      <w:r>
        <w:rPr>
          <w:sz w:val="19"/>
        </w:rPr>
        <w:t>consulta</w:t>
      </w:r>
      <w:r>
        <w:rPr>
          <w:spacing w:val="1"/>
          <w:sz w:val="19"/>
        </w:rPr>
        <w:t xml:space="preserve"> </w:t>
      </w:r>
      <w:r>
        <w:rPr>
          <w:sz w:val="19"/>
        </w:rPr>
        <w:t>ao</w:t>
      </w:r>
      <w:r>
        <w:rPr>
          <w:spacing w:val="1"/>
          <w:sz w:val="19"/>
        </w:rPr>
        <w:t xml:space="preserve"> </w:t>
      </w:r>
      <w:r>
        <w:rPr>
          <w:sz w:val="19"/>
        </w:rPr>
        <w:t>Órgão</w:t>
      </w:r>
      <w:r>
        <w:rPr>
          <w:spacing w:val="1"/>
          <w:sz w:val="19"/>
        </w:rPr>
        <w:t xml:space="preserve"> </w:t>
      </w:r>
      <w:r>
        <w:rPr>
          <w:sz w:val="19"/>
        </w:rPr>
        <w:t>Gerenciador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Ata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anuência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empresa</w:t>
      </w:r>
      <w:r>
        <w:rPr>
          <w:spacing w:val="1"/>
          <w:sz w:val="19"/>
        </w:rPr>
        <w:t xml:space="preserve"> </w:t>
      </w:r>
      <w:r>
        <w:rPr>
          <w:sz w:val="19"/>
        </w:rPr>
        <w:t>beneficiária,</w:t>
      </w:r>
      <w:r>
        <w:rPr>
          <w:spacing w:val="1"/>
          <w:sz w:val="19"/>
        </w:rPr>
        <w:t xml:space="preserve"> </w:t>
      </w:r>
      <w:r>
        <w:rPr>
          <w:sz w:val="19"/>
        </w:rPr>
        <w:t>desde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devidamente</w:t>
      </w:r>
      <w:r>
        <w:rPr>
          <w:spacing w:val="1"/>
          <w:sz w:val="19"/>
        </w:rPr>
        <w:t xml:space="preserve"> </w:t>
      </w:r>
      <w:r>
        <w:rPr>
          <w:sz w:val="19"/>
        </w:rPr>
        <w:t>comprovada</w:t>
      </w:r>
      <w:r>
        <w:rPr>
          <w:spacing w:val="10"/>
          <w:sz w:val="19"/>
        </w:rPr>
        <w:t xml:space="preserve"> </w:t>
      </w:r>
      <w:r>
        <w:rPr>
          <w:sz w:val="19"/>
        </w:rPr>
        <w:t>à</w:t>
      </w:r>
      <w:r>
        <w:rPr>
          <w:spacing w:val="11"/>
          <w:sz w:val="19"/>
        </w:rPr>
        <w:t xml:space="preserve"> </w:t>
      </w:r>
      <w:r>
        <w:rPr>
          <w:sz w:val="19"/>
        </w:rPr>
        <w:t>vantagem</w:t>
      </w:r>
      <w:r>
        <w:rPr>
          <w:spacing w:val="10"/>
          <w:sz w:val="19"/>
        </w:rPr>
        <w:t xml:space="preserve"> </w:t>
      </w:r>
      <w:r>
        <w:rPr>
          <w:sz w:val="19"/>
        </w:rPr>
        <w:t>e</w:t>
      </w:r>
      <w:r>
        <w:rPr>
          <w:spacing w:val="11"/>
          <w:sz w:val="19"/>
        </w:rPr>
        <w:t xml:space="preserve"> </w:t>
      </w:r>
      <w:r>
        <w:rPr>
          <w:sz w:val="19"/>
        </w:rPr>
        <w:t>respeitadas,</w:t>
      </w:r>
      <w:r>
        <w:rPr>
          <w:spacing w:val="10"/>
          <w:sz w:val="19"/>
        </w:rPr>
        <w:t xml:space="preserve"> </w:t>
      </w:r>
      <w:r>
        <w:rPr>
          <w:sz w:val="19"/>
        </w:rPr>
        <w:t>no</w:t>
      </w:r>
      <w:r>
        <w:rPr>
          <w:spacing w:val="11"/>
          <w:sz w:val="19"/>
        </w:rPr>
        <w:t xml:space="preserve"> </w:t>
      </w:r>
      <w:r>
        <w:rPr>
          <w:sz w:val="19"/>
        </w:rPr>
        <w:t>que</w:t>
      </w:r>
      <w:r>
        <w:rPr>
          <w:spacing w:val="11"/>
          <w:sz w:val="19"/>
        </w:rPr>
        <w:t xml:space="preserve"> </w:t>
      </w:r>
      <w:r>
        <w:rPr>
          <w:sz w:val="19"/>
        </w:rPr>
        <w:t>couber,</w:t>
      </w:r>
      <w:r>
        <w:rPr>
          <w:spacing w:val="10"/>
          <w:sz w:val="19"/>
        </w:rPr>
        <w:t xml:space="preserve"> </w:t>
      </w:r>
      <w:r>
        <w:rPr>
          <w:sz w:val="19"/>
        </w:rPr>
        <w:t>as</w:t>
      </w:r>
      <w:r>
        <w:rPr>
          <w:spacing w:val="11"/>
          <w:sz w:val="19"/>
        </w:rPr>
        <w:t xml:space="preserve"> </w:t>
      </w:r>
      <w:r>
        <w:rPr>
          <w:sz w:val="19"/>
        </w:rPr>
        <w:t>regras</w:t>
      </w:r>
      <w:r>
        <w:rPr>
          <w:spacing w:val="10"/>
          <w:sz w:val="19"/>
        </w:rPr>
        <w:t xml:space="preserve"> </w:t>
      </w:r>
      <w:r>
        <w:rPr>
          <w:sz w:val="19"/>
        </w:rPr>
        <w:t>contidas</w:t>
      </w:r>
      <w:r>
        <w:rPr>
          <w:spacing w:val="11"/>
          <w:sz w:val="19"/>
        </w:rPr>
        <w:t xml:space="preserve"> </w:t>
      </w:r>
      <w:r>
        <w:rPr>
          <w:sz w:val="19"/>
        </w:rPr>
        <w:t>na</w:t>
      </w:r>
      <w:r>
        <w:rPr>
          <w:spacing w:val="11"/>
          <w:sz w:val="19"/>
        </w:rPr>
        <w:t xml:space="preserve"> </w:t>
      </w:r>
      <w:r>
        <w:rPr>
          <w:sz w:val="19"/>
        </w:rPr>
        <w:t>Lei</w:t>
      </w:r>
      <w:r>
        <w:rPr>
          <w:spacing w:val="10"/>
          <w:sz w:val="19"/>
        </w:rPr>
        <w:t xml:space="preserve"> </w:t>
      </w:r>
      <w:r>
        <w:rPr>
          <w:sz w:val="19"/>
        </w:rPr>
        <w:t>n.º</w:t>
      </w:r>
      <w:r>
        <w:rPr>
          <w:spacing w:val="11"/>
          <w:sz w:val="19"/>
        </w:rPr>
        <w:t xml:space="preserve"> </w:t>
      </w:r>
      <w:r>
        <w:rPr>
          <w:sz w:val="19"/>
        </w:rPr>
        <w:t>10.520/2002,</w:t>
      </w:r>
      <w:r>
        <w:rPr>
          <w:spacing w:val="10"/>
          <w:sz w:val="19"/>
        </w:rPr>
        <w:t xml:space="preserve"> </w:t>
      </w:r>
      <w:r>
        <w:rPr>
          <w:sz w:val="19"/>
        </w:rPr>
        <w:t>na</w:t>
      </w:r>
      <w:r>
        <w:rPr>
          <w:spacing w:val="11"/>
          <w:sz w:val="19"/>
        </w:rPr>
        <w:t xml:space="preserve"> </w:t>
      </w:r>
      <w:r>
        <w:rPr>
          <w:sz w:val="19"/>
        </w:rPr>
        <w:t>Lei</w:t>
      </w:r>
      <w:r>
        <w:rPr>
          <w:spacing w:val="10"/>
          <w:sz w:val="19"/>
        </w:rPr>
        <w:t xml:space="preserve"> </w:t>
      </w:r>
      <w:r>
        <w:rPr>
          <w:sz w:val="19"/>
        </w:rPr>
        <w:t>n.º</w:t>
      </w:r>
      <w:r>
        <w:rPr>
          <w:spacing w:val="11"/>
          <w:sz w:val="19"/>
        </w:rPr>
        <w:t xml:space="preserve"> </w:t>
      </w:r>
      <w:r>
        <w:rPr>
          <w:sz w:val="19"/>
        </w:rPr>
        <w:t>8.666/93</w:t>
      </w:r>
      <w:r>
        <w:rPr>
          <w:spacing w:val="11"/>
          <w:sz w:val="19"/>
        </w:rPr>
        <w:t xml:space="preserve"> </w:t>
      </w:r>
      <w:r>
        <w:rPr>
          <w:sz w:val="19"/>
        </w:rPr>
        <w:t>e</w:t>
      </w:r>
      <w:r>
        <w:rPr>
          <w:spacing w:val="10"/>
          <w:sz w:val="19"/>
        </w:rPr>
        <w:t xml:space="preserve"> </w:t>
      </w:r>
      <w:r>
        <w:rPr>
          <w:sz w:val="19"/>
        </w:rPr>
        <w:t>demais</w:t>
      </w:r>
      <w:r>
        <w:rPr>
          <w:spacing w:val="11"/>
          <w:sz w:val="19"/>
        </w:rPr>
        <w:t xml:space="preserve"> </w:t>
      </w:r>
      <w:r>
        <w:rPr>
          <w:sz w:val="19"/>
        </w:rPr>
        <w:t>normas</w:t>
      </w:r>
      <w:r>
        <w:rPr>
          <w:spacing w:val="-45"/>
          <w:sz w:val="19"/>
        </w:rPr>
        <w:t xml:space="preserve"> </w:t>
      </w:r>
      <w:r>
        <w:rPr>
          <w:sz w:val="19"/>
        </w:rPr>
        <w:t>em vigor e respectivas atualizações.</w:t>
      </w:r>
    </w:p>
    <w:p>
      <w:pPr>
        <w:pStyle w:val="10"/>
        <w:numPr>
          <w:ilvl w:val="1"/>
          <w:numId w:val="1"/>
        </w:numPr>
        <w:tabs>
          <w:tab w:val="left" w:pos="646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Os</w:t>
      </w:r>
      <w:r>
        <w:rPr>
          <w:spacing w:val="5"/>
          <w:sz w:val="19"/>
        </w:rPr>
        <w:t xml:space="preserve"> </w:t>
      </w:r>
      <w:r>
        <w:rPr>
          <w:sz w:val="19"/>
        </w:rPr>
        <w:t>órgãos</w:t>
      </w:r>
      <w:r>
        <w:rPr>
          <w:spacing w:val="6"/>
          <w:sz w:val="19"/>
        </w:rPr>
        <w:t xml:space="preserve"> </w:t>
      </w:r>
      <w:r>
        <w:rPr>
          <w:sz w:val="19"/>
        </w:rPr>
        <w:t>que</w:t>
      </w:r>
      <w:r>
        <w:rPr>
          <w:spacing w:val="6"/>
          <w:sz w:val="19"/>
        </w:rPr>
        <w:t xml:space="preserve"> </w:t>
      </w: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participaram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registro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preços,</w:t>
      </w:r>
      <w:r>
        <w:rPr>
          <w:spacing w:val="6"/>
          <w:sz w:val="19"/>
        </w:rPr>
        <w:t xml:space="preserve"> </w:t>
      </w:r>
      <w:r>
        <w:rPr>
          <w:sz w:val="19"/>
        </w:rPr>
        <w:t>quando</w:t>
      </w:r>
      <w:r>
        <w:rPr>
          <w:spacing w:val="6"/>
          <w:sz w:val="19"/>
        </w:rPr>
        <w:t xml:space="preserve"> </w:t>
      </w:r>
      <w:r>
        <w:rPr>
          <w:sz w:val="19"/>
        </w:rPr>
        <w:t>desejarem</w:t>
      </w:r>
      <w:r>
        <w:rPr>
          <w:spacing w:val="6"/>
          <w:sz w:val="19"/>
        </w:rPr>
        <w:t xml:space="preserve"> </w:t>
      </w:r>
      <w:r>
        <w:rPr>
          <w:sz w:val="19"/>
        </w:rPr>
        <w:t>fazer</w:t>
      </w:r>
      <w:r>
        <w:rPr>
          <w:spacing w:val="6"/>
          <w:sz w:val="19"/>
        </w:rPr>
        <w:t xml:space="preserve"> </w:t>
      </w:r>
      <w:r>
        <w:rPr>
          <w:sz w:val="19"/>
        </w:rPr>
        <w:t>uso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ata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registro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preços,</w:t>
      </w:r>
      <w:r>
        <w:rPr>
          <w:spacing w:val="6"/>
          <w:sz w:val="19"/>
        </w:rPr>
        <w:t xml:space="preserve"> </w:t>
      </w:r>
      <w:r>
        <w:rPr>
          <w:sz w:val="19"/>
        </w:rPr>
        <w:t>deverão</w:t>
      </w:r>
      <w:r>
        <w:rPr>
          <w:spacing w:val="6"/>
          <w:sz w:val="19"/>
        </w:rPr>
        <w:t xml:space="preserve"> </w:t>
      </w:r>
      <w:r>
        <w:rPr>
          <w:sz w:val="19"/>
        </w:rPr>
        <w:t>consultar</w:t>
      </w:r>
      <w:r>
        <w:rPr>
          <w:spacing w:val="-45"/>
          <w:sz w:val="19"/>
        </w:rPr>
        <w:t xml:space="preserve"> </w:t>
      </w:r>
      <w:r>
        <w:rPr>
          <w:sz w:val="19"/>
        </w:rPr>
        <w:t>o órgão</w:t>
      </w:r>
      <w:r>
        <w:rPr>
          <w:spacing w:val="1"/>
          <w:sz w:val="19"/>
        </w:rPr>
        <w:t xml:space="preserve"> </w:t>
      </w:r>
      <w:r>
        <w:rPr>
          <w:sz w:val="19"/>
        </w:rPr>
        <w:t>gerenciador da</w:t>
      </w:r>
      <w:r>
        <w:rPr>
          <w:spacing w:val="1"/>
          <w:sz w:val="19"/>
        </w:rPr>
        <w:t xml:space="preserve"> </w:t>
      </w:r>
      <w:r>
        <w:rPr>
          <w:sz w:val="19"/>
        </w:rPr>
        <w:t>ata para</w:t>
      </w:r>
      <w:r>
        <w:rPr>
          <w:spacing w:val="1"/>
          <w:sz w:val="19"/>
        </w:rPr>
        <w:t xml:space="preserve"> </w:t>
      </w:r>
      <w:r>
        <w:rPr>
          <w:sz w:val="19"/>
        </w:rPr>
        <w:t>manifestação sobre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possibilidade de</w:t>
      </w:r>
      <w:r>
        <w:rPr>
          <w:spacing w:val="1"/>
          <w:sz w:val="19"/>
        </w:rPr>
        <w:t xml:space="preserve"> </w:t>
      </w:r>
      <w:r>
        <w:rPr>
          <w:sz w:val="19"/>
        </w:rPr>
        <w:t>adesão.</w:t>
      </w:r>
    </w:p>
    <w:p>
      <w:pPr>
        <w:pStyle w:val="10"/>
        <w:numPr>
          <w:ilvl w:val="1"/>
          <w:numId w:val="1"/>
        </w:numPr>
        <w:tabs>
          <w:tab w:val="left" w:pos="657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Poderá o beneficiário da ata de registro de preços, observadas as condições nela estabelecidas, optar pela aceitação ou não do</w:t>
      </w:r>
      <w:r>
        <w:rPr>
          <w:spacing w:val="1"/>
          <w:sz w:val="19"/>
        </w:rPr>
        <w:t xml:space="preserve"> </w:t>
      </w:r>
      <w:r>
        <w:rPr>
          <w:sz w:val="19"/>
        </w:rPr>
        <w:t>fornecimento decorrente de adesão, desde que não prejudique as obrigações presentes e futuras decorrentes da ata, assumidas com o</w:t>
      </w:r>
      <w:r>
        <w:rPr>
          <w:spacing w:val="1"/>
          <w:sz w:val="19"/>
        </w:rPr>
        <w:t xml:space="preserve"> </w:t>
      </w:r>
      <w:r>
        <w:rPr>
          <w:sz w:val="19"/>
        </w:rPr>
        <w:t>órgão gerenciador e órgãos participantes.</w:t>
      </w:r>
    </w:p>
    <w:p>
      <w:pPr>
        <w:pStyle w:val="10"/>
        <w:numPr>
          <w:ilvl w:val="1"/>
          <w:numId w:val="1"/>
        </w:numPr>
        <w:tabs>
          <w:tab w:val="left" w:pos="669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As aquisições ou contratações adicionais a que se refere o art. 22 do Decreto Federal n.º 7.892/2013 (Alterações feitas pelo</w:t>
      </w:r>
      <w:r>
        <w:rPr>
          <w:spacing w:val="1"/>
          <w:sz w:val="19"/>
        </w:rPr>
        <w:t xml:space="preserve"> </w:t>
      </w:r>
      <w:r>
        <w:rPr>
          <w:sz w:val="19"/>
        </w:rPr>
        <w:t>Decreto</w:t>
      </w:r>
      <w:r>
        <w:rPr>
          <w:spacing w:val="18"/>
          <w:sz w:val="19"/>
        </w:rPr>
        <w:t xml:space="preserve"> </w:t>
      </w:r>
      <w:r>
        <w:rPr>
          <w:sz w:val="19"/>
        </w:rPr>
        <w:t>Federal</w:t>
      </w:r>
      <w:r>
        <w:rPr>
          <w:spacing w:val="18"/>
          <w:sz w:val="19"/>
        </w:rPr>
        <w:t xml:space="preserve"> </w:t>
      </w:r>
      <w:r>
        <w:rPr>
          <w:sz w:val="19"/>
        </w:rPr>
        <w:t>n.º</w:t>
      </w:r>
      <w:r>
        <w:rPr>
          <w:spacing w:val="18"/>
          <w:sz w:val="19"/>
        </w:rPr>
        <w:t xml:space="preserve"> </w:t>
      </w:r>
      <w:r>
        <w:rPr>
          <w:sz w:val="19"/>
        </w:rPr>
        <w:t>9.488</w:t>
      </w:r>
      <w:r>
        <w:rPr>
          <w:spacing w:val="19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30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9"/>
          <w:sz w:val="19"/>
        </w:rPr>
        <w:t xml:space="preserve"> </w:t>
      </w:r>
      <w:r>
        <w:rPr>
          <w:sz w:val="19"/>
        </w:rPr>
        <w:t>agosto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2018),</w:t>
      </w:r>
      <w:r>
        <w:rPr>
          <w:spacing w:val="19"/>
          <w:sz w:val="19"/>
        </w:rPr>
        <w:t xml:space="preserve"> </w:t>
      </w:r>
      <w:r>
        <w:rPr>
          <w:sz w:val="19"/>
        </w:rPr>
        <w:t>não</w:t>
      </w:r>
      <w:r>
        <w:rPr>
          <w:spacing w:val="18"/>
          <w:sz w:val="19"/>
        </w:rPr>
        <w:t xml:space="preserve"> </w:t>
      </w:r>
      <w:r>
        <w:rPr>
          <w:sz w:val="19"/>
        </w:rPr>
        <w:t>poderão</w:t>
      </w:r>
      <w:r>
        <w:rPr>
          <w:spacing w:val="18"/>
          <w:sz w:val="19"/>
        </w:rPr>
        <w:t xml:space="preserve"> </w:t>
      </w:r>
      <w:r>
        <w:rPr>
          <w:sz w:val="19"/>
        </w:rPr>
        <w:t>exceder,</w:t>
      </w:r>
      <w:r>
        <w:rPr>
          <w:spacing w:val="19"/>
          <w:sz w:val="19"/>
        </w:rPr>
        <w:t xml:space="preserve"> </w:t>
      </w:r>
      <w:r>
        <w:rPr>
          <w:sz w:val="19"/>
        </w:rPr>
        <w:t>por</w:t>
      </w:r>
      <w:r>
        <w:rPr>
          <w:spacing w:val="18"/>
          <w:sz w:val="19"/>
        </w:rPr>
        <w:t xml:space="preserve"> </w:t>
      </w:r>
      <w:r>
        <w:rPr>
          <w:sz w:val="19"/>
        </w:rPr>
        <w:t>órgão,</w:t>
      </w:r>
      <w:r>
        <w:rPr>
          <w:spacing w:val="18"/>
          <w:sz w:val="19"/>
        </w:rPr>
        <w:t xml:space="preserve"> </w:t>
      </w:r>
      <w:r>
        <w:rPr>
          <w:sz w:val="19"/>
        </w:rPr>
        <w:t>a</w:t>
      </w:r>
      <w:r>
        <w:rPr>
          <w:spacing w:val="18"/>
          <w:sz w:val="19"/>
        </w:rPr>
        <w:t xml:space="preserve"> </w:t>
      </w:r>
      <w:r>
        <w:rPr>
          <w:sz w:val="19"/>
        </w:rPr>
        <w:t>50%</w:t>
      </w:r>
      <w:r>
        <w:rPr>
          <w:spacing w:val="19"/>
          <w:sz w:val="19"/>
        </w:rPr>
        <w:t xml:space="preserve"> </w:t>
      </w:r>
      <w:r>
        <w:rPr>
          <w:sz w:val="19"/>
        </w:rPr>
        <w:t>(cinquenta</w:t>
      </w:r>
      <w:r>
        <w:rPr>
          <w:spacing w:val="18"/>
          <w:sz w:val="19"/>
        </w:rPr>
        <w:t xml:space="preserve"> </w:t>
      </w:r>
      <w:r>
        <w:rPr>
          <w:sz w:val="19"/>
        </w:rPr>
        <w:t>por</w:t>
      </w:r>
      <w:r>
        <w:rPr>
          <w:spacing w:val="18"/>
          <w:sz w:val="19"/>
        </w:rPr>
        <w:t xml:space="preserve"> </w:t>
      </w:r>
      <w:r>
        <w:rPr>
          <w:sz w:val="19"/>
        </w:rPr>
        <w:t>cento)</w:t>
      </w:r>
      <w:r>
        <w:rPr>
          <w:spacing w:val="19"/>
          <w:sz w:val="19"/>
        </w:rPr>
        <w:t xml:space="preserve"> </w:t>
      </w:r>
      <w:r>
        <w:rPr>
          <w:sz w:val="19"/>
        </w:rPr>
        <w:t>dos</w:t>
      </w:r>
      <w:r>
        <w:rPr>
          <w:spacing w:val="18"/>
          <w:sz w:val="19"/>
        </w:rPr>
        <w:t xml:space="preserve"> </w:t>
      </w:r>
      <w:r>
        <w:rPr>
          <w:sz w:val="19"/>
        </w:rPr>
        <w:t>quantitativos</w:t>
      </w:r>
      <w:r>
        <w:rPr>
          <w:spacing w:val="-45"/>
          <w:sz w:val="19"/>
        </w:rPr>
        <w:t xml:space="preserve"> </w:t>
      </w:r>
      <w:r>
        <w:rPr>
          <w:sz w:val="19"/>
        </w:rPr>
        <w:t>dos</w:t>
      </w:r>
      <w:r>
        <w:rPr>
          <w:spacing w:val="3"/>
          <w:sz w:val="19"/>
        </w:rPr>
        <w:t xml:space="preserve"> </w:t>
      </w:r>
      <w:r>
        <w:rPr>
          <w:sz w:val="19"/>
        </w:rPr>
        <w:t>itens</w:t>
      </w:r>
      <w:r>
        <w:rPr>
          <w:spacing w:val="3"/>
          <w:sz w:val="19"/>
        </w:rPr>
        <w:t xml:space="preserve"> </w:t>
      </w:r>
      <w:r>
        <w:rPr>
          <w:sz w:val="19"/>
        </w:rPr>
        <w:t>do</w:t>
      </w:r>
      <w:r>
        <w:rPr>
          <w:spacing w:val="3"/>
          <w:sz w:val="19"/>
        </w:rPr>
        <w:t xml:space="preserve"> </w:t>
      </w:r>
      <w:r>
        <w:rPr>
          <w:sz w:val="19"/>
        </w:rPr>
        <w:t>instrumento</w:t>
      </w:r>
      <w:r>
        <w:rPr>
          <w:spacing w:val="3"/>
          <w:sz w:val="19"/>
        </w:rPr>
        <w:t xml:space="preserve"> </w:t>
      </w:r>
      <w:r>
        <w:rPr>
          <w:sz w:val="19"/>
        </w:rPr>
        <w:t>convocatório</w:t>
      </w:r>
      <w:r>
        <w:rPr>
          <w:spacing w:val="3"/>
          <w:sz w:val="19"/>
        </w:rPr>
        <w:t xml:space="preserve"> </w:t>
      </w:r>
      <w:r>
        <w:rPr>
          <w:sz w:val="19"/>
        </w:rPr>
        <w:t>e</w:t>
      </w:r>
      <w:r>
        <w:rPr>
          <w:spacing w:val="3"/>
          <w:sz w:val="19"/>
        </w:rPr>
        <w:t xml:space="preserve"> </w:t>
      </w:r>
      <w:r>
        <w:rPr>
          <w:sz w:val="19"/>
        </w:rPr>
        <w:t>registrados</w:t>
      </w:r>
      <w:r>
        <w:rPr>
          <w:spacing w:val="3"/>
          <w:sz w:val="19"/>
        </w:rPr>
        <w:t xml:space="preserve"> </w:t>
      </w:r>
      <w:r>
        <w:rPr>
          <w:sz w:val="19"/>
        </w:rPr>
        <w:t>na</w:t>
      </w:r>
      <w:r>
        <w:rPr>
          <w:spacing w:val="3"/>
          <w:sz w:val="19"/>
        </w:rPr>
        <w:t xml:space="preserve"> </w:t>
      </w:r>
      <w:r>
        <w:rPr>
          <w:sz w:val="19"/>
        </w:rPr>
        <w:t>ata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registro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preços</w:t>
      </w:r>
      <w:r>
        <w:rPr>
          <w:spacing w:val="3"/>
          <w:sz w:val="19"/>
        </w:rPr>
        <w:t xml:space="preserve"> </w:t>
      </w:r>
      <w:r>
        <w:rPr>
          <w:sz w:val="19"/>
        </w:rPr>
        <w:t>para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3"/>
          <w:sz w:val="19"/>
        </w:rPr>
        <w:t xml:space="preserve"> </w:t>
      </w:r>
      <w:r>
        <w:rPr>
          <w:sz w:val="19"/>
        </w:rPr>
        <w:t>órgão</w:t>
      </w:r>
      <w:r>
        <w:rPr>
          <w:spacing w:val="3"/>
          <w:sz w:val="19"/>
        </w:rPr>
        <w:t xml:space="preserve"> </w:t>
      </w:r>
      <w:r>
        <w:rPr>
          <w:sz w:val="19"/>
        </w:rPr>
        <w:t>gerenciador</w:t>
      </w:r>
      <w:r>
        <w:rPr>
          <w:spacing w:val="3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órgãos</w:t>
      </w:r>
      <w:r>
        <w:rPr>
          <w:spacing w:val="3"/>
          <w:sz w:val="19"/>
        </w:rPr>
        <w:t xml:space="preserve"> </w:t>
      </w:r>
      <w:r>
        <w:rPr>
          <w:sz w:val="19"/>
        </w:rPr>
        <w:t>participantes.</w:t>
      </w:r>
    </w:p>
    <w:p>
      <w:pPr>
        <w:pStyle w:val="10"/>
        <w:numPr>
          <w:ilvl w:val="1"/>
          <w:numId w:val="1"/>
        </w:numPr>
        <w:tabs>
          <w:tab w:val="left" w:pos="653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O quantitativo decorrente das adesões à ata de registro de preços não poderá exceder, na totalidade, ao dobro do quantitativo de</w:t>
      </w:r>
      <w:r>
        <w:rPr>
          <w:spacing w:val="1"/>
          <w:sz w:val="19"/>
        </w:rPr>
        <w:t xml:space="preserve"> </w:t>
      </w:r>
      <w:r>
        <w:rPr>
          <w:sz w:val="19"/>
        </w:rPr>
        <w:t>cada</w:t>
      </w:r>
      <w:r>
        <w:rPr>
          <w:spacing w:val="35"/>
          <w:sz w:val="19"/>
        </w:rPr>
        <w:t xml:space="preserve"> </w:t>
      </w:r>
      <w:r>
        <w:rPr>
          <w:sz w:val="19"/>
        </w:rPr>
        <w:t>item</w:t>
      </w:r>
      <w:r>
        <w:rPr>
          <w:spacing w:val="35"/>
          <w:sz w:val="19"/>
        </w:rPr>
        <w:t xml:space="preserve"> </w:t>
      </w:r>
      <w:r>
        <w:rPr>
          <w:sz w:val="19"/>
        </w:rPr>
        <w:t>registrado</w:t>
      </w:r>
      <w:r>
        <w:rPr>
          <w:spacing w:val="36"/>
          <w:sz w:val="19"/>
        </w:rPr>
        <w:t xml:space="preserve"> </w:t>
      </w:r>
      <w:r>
        <w:rPr>
          <w:sz w:val="19"/>
        </w:rPr>
        <w:t>na</w:t>
      </w:r>
      <w:r>
        <w:rPr>
          <w:spacing w:val="35"/>
          <w:sz w:val="19"/>
        </w:rPr>
        <w:t xml:space="preserve"> </w:t>
      </w:r>
      <w:r>
        <w:rPr>
          <w:sz w:val="19"/>
        </w:rPr>
        <w:t>ata</w:t>
      </w:r>
      <w:r>
        <w:rPr>
          <w:spacing w:val="36"/>
          <w:sz w:val="19"/>
        </w:rPr>
        <w:t xml:space="preserve"> </w:t>
      </w:r>
      <w:r>
        <w:rPr>
          <w:sz w:val="19"/>
        </w:rPr>
        <w:t>de</w:t>
      </w:r>
      <w:r>
        <w:rPr>
          <w:spacing w:val="35"/>
          <w:sz w:val="19"/>
        </w:rPr>
        <w:t xml:space="preserve"> </w:t>
      </w:r>
      <w:r>
        <w:rPr>
          <w:sz w:val="19"/>
        </w:rPr>
        <w:t>registro</w:t>
      </w:r>
      <w:r>
        <w:rPr>
          <w:spacing w:val="36"/>
          <w:sz w:val="19"/>
        </w:rPr>
        <w:t xml:space="preserve"> </w:t>
      </w:r>
      <w:r>
        <w:rPr>
          <w:sz w:val="19"/>
        </w:rPr>
        <w:t>de</w:t>
      </w:r>
      <w:r>
        <w:rPr>
          <w:spacing w:val="35"/>
          <w:sz w:val="19"/>
        </w:rPr>
        <w:t xml:space="preserve"> </w:t>
      </w:r>
      <w:r>
        <w:rPr>
          <w:sz w:val="19"/>
        </w:rPr>
        <w:t>preços</w:t>
      </w:r>
      <w:r>
        <w:rPr>
          <w:spacing w:val="35"/>
          <w:sz w:val="19"/>
        </w:rPr>
        <w:t xml:space="preserve"> </w:t>
      </w:r>
      <w:r>
        <w:rPr>
          <w:sz w:val="19"/>
        </w:rPr>
        <w:t>para</w:t>
      </w:r>
      <w:r>
        <w:rPr>
          <w:spacing w:val="36"/>
          <w:sz w:val="19"/>
        </w:rPr>
        <w:t xml:space="preserve"> </w:t>
      </w:r>
      <w:r>
        <w:rPr>
          <w:sz w:val="19"/>
        </w:rPr>
        <w:t>o</w:t>
      </w:r>
      <w:r>
        <w:rPr>
          <w:spacing w:val="35"/>
          <w:sz w:val="19"/>
        </w:rPr>
        <w:t xml:space="preserve"> </w:t>
      </w:r>
      <w:r>
        <w:rPr>
          <w:sz w:val="19"/>
        </w:rPr>
        <w:t>órgão</w:t>
      </w:r>
      <w:r>
        <w:rPr>
          <w:spacing w:val="36"/>
          <w:sz w:val="19"/>
        </w:rPr>
        <w:t xml:space="preserve"> </w:t>
      </w:r>
      <w:r>
        <w:rPr>
          <w:sz w:val="19"/>
        </w:rPr>
        <w:t>gerenciador</w:t>
      </w:r>
      <w:r>
        <w:rPr>
          <w:spacing w:val="35"/>
          <w:sz w:val="19"/>
        </w:rPr>
        <w:t xml:space="preserve"> </w:t>
      </w:r>
      <w:r>
        <w:rPr>
          <w:sz w:val="19"/>
        </w:rPr>
        <w:t>e</w:t>
      </w:r>
      <w:r>
        <w:rPr>
          <w:spacing w:val="36"/>
          <w:sz w:val="19"/>
        </w:rPr>
        <w:t xml:space="preserve"> </w:t>
      </w:r>
      <w:r>
        <w:rPr>
          <w:sz w:val="19"/>
        </w:rPr>
        <w:t>para</w:t>
      </w:r>
      <w:r>
        <w:rPr>
          <w:spacing w:val="35"/>
          <w:sz w:val="19"/>
        </w:rPr>
        <w:t xml:space="preserve"> </w:t>
      </w:r>
      <w:r>
        <w:rPr>
          <w:sz w:val="19"/>
        </w:rPr>
        <w:t>os</w:t>
      </w:r>
      <w:r>
        <w:rPr>
          <w:spacing w:val="35"/>
          <w:sz w:val="19"/>
        </w:rPr>
        <w:t xml:space="preserve"> </w:t>
      </w:r>
      <w:r>
        <w:rPr>
          <w:sz w:val="19"/>
        </w:rPr>
        <w:t>órgãos</w:t>
      </w:r>
      <w:r>
        <w:rPr>
          <w:spacing w:val="36"/>
          <w:sz w:val="19"/>
        </w:rPr>
        <w:t xml:space="preserve"> </w:t>
      </w:r>
      <w:r>
        <w:rPr>
          <w:sz w:val="19"/>
        </w:rPr>
        <w:t>participantes,</w:t>
      </w:r>
      <w:r>
        <w:rPr>
          <w:spacing w:val="35"/>
          <w:sz w:val="19"/>
        </w:rPr>
        <w:t xml:space="preserve"> </w:t>
      </w:r>
      <w:r>
        <w:rPr>
          <w:sz w:val="19"/>
        </w:rPr>
        <w:t>independentemente</w:t>
      </w:r>
      <w:r>
        <w:rPr>
          <w:spacing w:val="36"/>
          <w:sz w:val="19"/>
        </w:rPr>
        <w:t xml:space="preserve"> </w:t>
      </w:r>
      <w:r>
        <w:rPr>
          <w:sz w:val="19"/>
        </w:rPr>
        <w:t>do</w:t>
      </w:r>
      <w:r>
        <w:rPr>
          <w:spacing w:val="-45"/>
          <w:sz w:val="19"/>
        </w:rPr>
        <w:t xml:space="preserve"> </w:t>
      </w:r>
      <w:r>
        <w:rPr>
          <w:sz w:val="19"/>
        </w:rPr>
        <w:t>número de órgãos não</w:t>
      </w:r>
      <w:r>
        <w:rPr>
          <w:spacing w:val="1"/>
          <w:sz w:val="19"/>
        </w:rPr>
        <w:t xml:space="preserve"> </w:t>
      </w:r>
      <w:r>
        <w:rPr>
          <w:sz w:val="19"/>
        </w:rPr>
        <w:t>participantes que aderirem.</w:t>
      </w:r>
    </w:p>
    <w:p>
      <w:pPr>
        <w:pStyle w:val="10"/>
        <w:numPr>
          <w:ilvl w:val="1"/>
          <w:numId w:val="1"/>
        </w:numPr>
        <w:tabs>
          <w:tab w:val="left" w:pos="658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Após a autorização do órgão gerenciador, o órgão não participante deverá efetivar a aquisição ou contratação solicitada em até</w:t>
      </w:r>
      <w:r>
        <w:rPr>
          <w:spacing w:val="1"/>
          <w:sz w:val="19"/>
        </w:rPr>
        <w:t xml:space="preserve"> </w:t>
      </w:r>
      <w:r>
        <w:rPr>
          <w:sz w:val="19"/>
        </w:rPr>
        <w:t>noventa dias, observado o</w:t>
      </w:r>
      <w:r>
        <w:rPr>
          <w:spacing w:val="1"/>
          <w:sz w:val="19"/>
        </w:rPr>
        <w:t xml:space="preserve"> </w:t>
      </w:r>
      <w:r>
        <w:rPr>
          <w:sz w:val="19"/>
        </w:rPr>
        <w:t>prazo de vigência</w:t>
      </w:r>
      <w:r>
        <w:rPr>
          <w:spacing w:val="1"/>
          <w:sz w:val="19"/>
        </w:rPr>
        <w:t xml:space="preserve"> </w:t>
      </w:r>
      <w:r>
        <w:rPr>
          <w:sz w:val="19"/>
        </w:rPr>
        <w:t>da Ata.</w:t>
      </w:r>
    </w:p>
    <w:p>
      <w:pPr>
        <w:pStyle w:val="10"/>
        <w:numPr>
          <w:ilvl w:val="1"/>
          <w:numId w:val="1"/>
        </w:numPr>
        <w:tabs>
          <w:tab w:val="left" w:pos="649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Compete ao órgão não participante os atos relativos à cobrança do cumprimento pelo fornecedor das obrigações contratualmente</w:t>
      </w:r>
      <w:r>
        <w:rPr>
          <w:spacing w:val="1"/>
          <w:sz w:val="19"/>
        </w:rPr>
        <w:t xml:space="preserve"> </w:t>
      </w:r>
      <w:r>
        <w:rPr>
          <w:sz w:val="19"/>
        </w:rPr>
        <w:t>assumidas e a aplicação, observada a ampla defesa e o contraditório, de eventuais penalidades decorrentes do descumprimento de</w:t>
      </w:r>
      <w:r>
        <w:rPr>
          <w:spacing w:val="1"/>
          <w:sz w:val="19"/>
        </w:rPr>
        <w:t xml:space="preserve"> </w:t>
      </w:r>
      <w:r>
        <w:rPr>
          <w:sz w:val="19"/>
        </w:rPr>
        <w:t>cláusulas</w:t>
      </w:r>
      <w:r>
        <w:rPr>
          <w:spacing w:val="1"/>
          <w:sz w:val="19"/>
        </w:rPr>
        <w:t xml:space="preserve"> </w:t>
      </w:r>
      <w:r>
        <w:rPr>
          <w:sz w:val="19"/>
        </w:rPr>
        <w:t>contratuais,</w:t>
      </w:r>
      <w:r>
        <w:rPr>
          <w:spacing w:val="2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relação</w:t>
      </w:r>
      <w:r>
        <w:rPr>
          <w:spacing w:val="2"/>
          <w:sz w:val="19"/>
        </w:rPr>
        <w:t xml:space="preserve"> </w:t>
      </w:r>
      <w:r>
        <w:rPr>
          <w:sz w:val="19"/>
        </w:rPr>
        <w:t>às</w:t>
      </w:r>
      <w:r>
        <w:rPr>
          <w:spacing w:val="1"/>
          <w:sz w:val="19"/>
        </w:rPr>
        <w:t xml:space="preserve"> </w:t>
      </w:r>
      <w:r>
        <w:rPr>
          <w:sz w:val="19"/>
        </w:rPr>
        <w:t>suas</w:t>
      </w:r>
      <w:r>
        <w:rPr>
          <w:spacing w:val="2"/>
          <w:sz w:val="19"/>
        </w:rPr>
        <w:t xml:space="preserve"> </w:t>
      </w:r>
      <w:r>
        <w:rPr>
          <w:sz w:val="19"/>
        </w:rPr>
        <w:t>próprias</w:t>
      </w:r>
      <w:r>
        <w:rPr>
          <w:spacing w:val="1"/>
          <w:sz w:val="19"/>
        </w:rPr>
        <w:t xml:space="preserve"> </w:t>
      </w:r>
      <w:r>
        <w:rPr>
          <w:sz w:val="19"/>
        </w:rPr>
        <w:t>contratações,</w:t>
      </w:r>
      <w:r>
        <w:rPr>
          <w:spacing w:val="2"/>
          <w:sz w:val="19"/>
        </w:rPr>
        <w:t xml:space="preserve"> </w:t>
      </w:r>
      <w:r>
        <w:rPr>
          <w:sz w:val="19"/>
        </w:rPr>
        <w:t>informando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2"/>
          <w:sz w:val="19"/>
        </w:rPr>
        <w:t xml:space="preserve"> </w:t>
      </w:r>
      <w:r>
        <w:rPr>
          <w:sz w:val="19"/>
        </w:rPr>
        <w:t>ocorrências</w:t>
      </w:r>
      <w:r>
        <w:rPr>
          <w:spacing w:val="2"/>
          <w:sz w:val="19"/>
        </w:rPr>
        <w:t xml:space="preserve"> </w:t>
      </w:r>
      <w:r>
        <w:rPr>
          <w:sz w:val="19"/>
        </w:rPr>
        <w:t>ao</w:t>
      </w:r>
      <w:r>
        <w:rPr>
          <w:spacing w:val="1"/>
          <w:sz w:val="19"/>
        </w:rPr>
        <w:t xml:space="preserve"> </w:t>
      </w:r>
      <w:r>
        <w:rPr>
          <w:sz w:val="19"/>
        </w:rPr>
        <w:t>órgão</w:t>
      </w:r>
      <w:r>
        <w:rPr>
          <w:spacing w:val="2"/>
          <w:sz w:val="19"/>
        </w:rPr>
        <w:t xml:space="preserve"> </w:t>
      </w:r>
      <w:r>
        <w:rPr>
          <w:sz w:val="19"/>
        </w:rPr>
        <w:t>gerenciador.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501"/>
        </w:tabs>
        <w:spacing w:before="176" w:after="0" w:line="240" w:lineRule="auto"/>
        <w:ind w:left="500" w:right="0" w:hanging="289"/>
        <w:jc w:val="left"/>
      </w:pPr>
      <w:r>
        <w:t>DAS ALTERAÇÕES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DE PREÇOS: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A Ata de Registro de Preços poderá sofrer alterações, obedecidas às disposições contidas na Lei n.º 8.666/93, no Decreto Federal</w:t>
      </w:r>
      <w:r>
        <w:rPr>
          <w:spacing w:val="1"/>
          <w:sz w:val="19"/>
        </w:rPr>
        <w:t xml:space="preserve"> </w:t>
      </w:r>
      <w:r>
        <w:rPr>
          <w:sz w:val="19"/>
        </w:rPr>
        <w:t>n.º 7.892/2013 e no</w:t>
      </w:r>
      <w:r>
        <w:rPr>
          <w:spacing w:val="1"/>
          <w:sz w:val="19"/>
        </w:rPr>
        <w:t xml:space="preserve"> </w:t>
      </w:r>
      <w:r>
        <w:rPr>
          <w:sz w:val="19"/>
        </w:rPr>
        <w:t>Decreto Federal n.º</w:t>
      </w:r>
      <w:r>
        <w:rPr>
          <w:spacing w:val="1"/>
          <w:sz w:val="19"/>
        </w:rPr>
        <w:t xml:space="preserve"> </w:t>
      </w:r>
      <w:r>
        <w:rPr>
          <w:sz w:val="19"/>
        </w:rPr>
        <w:t>8.250/2014.</w:t>
      </w:r>
    </w:p>
    <w:p>
      <w:pPr>
        <w:pStyle w:val="10"/>
        <w:numPr>
          <w:ilvl w:val="1"/>
          <w:numId w:val="1"/>
        </w:numPr>
        <w:tabs>
          <w:tab w:val="left" w:pos="654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Os preços registrados na Ata de Registro de Preços são fixos e irreajustáveis, salvo com a condição de restabelecer o equilíbrio</w:t>
      </w:r>
      <w:r>
        <w:rPr>
          <w:spacing w:val="1"/>
          <w:sz w:val="19"/>
        </w:rPr>
        <w:t xml:space="preserve"> </w:t>
      </w:r>
      <w:r>
        <w:rPr>
          <w:sz w:val="19"/>
        </w:rPr>
        <w:t>econômico-financeiro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contrato</w:t>
      </w:r>
      <w:r>
        <w:rPr>
          <w:spacing w:val="1"/>
          <w:sz w:val="19"/>
        </w:rPr>
        <w:t xml:space="preserve"> </w:t>
      </w:r>
      <w:r>
        <w:rPr>
          <w:sz w:val="19"/>
        </w:rPr>
        <w:t>dela</w:t>
      </w:r>
      <w:r>
        <w:rPr>
          <w:spacing w:val="1"/>
          <w:sz w:val="19"/>
        </w:rPr>
        <w:t xml:space="preserve"> </w:t>
      </w:r>
      <w:r>
        <w:rPr>
          <w:sz w:val="19"/>
        </w:rPr>
        <w:t>decorrente,</w:t>
      </w:r>
      <w:r>
        <w:rPr>
          <w:spacing w:val="1"/>
          <w:sz w:val="19"/>
        </w:rPr>
        <w:t xml:space="preserve"> </w:t>
      </w:r>
      <w:r>
        <w:rPr>
          <w:sz w:val="19"/>
        </w:rPr>
        <w:t>mediante</w:t>
      </w:r>
      <w:r>
        <w:rPr>
          <w:spacing w:val="1"/>
          <w:sz w:val="19"/>
        </w:rPr>
        <w:t xml:space="preserve"> </w:t>
      </w:r>
      <w:r>
        <w:rPr>
          <w:sz w:val="19"/>
        </w:rPr>
        <w:t>requerimento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justificativa</w:t>
      </w:r>
      <w:r>
        <w:rPr>
          <w:spacing w:val="1"/>
          <w:sz w:val="19"/>
        </w:rPr>
        <w:t xml:space="preserve"> </w:t>
      </w:r>
      <w:r>
        <w:rPr>
          <w:sz w:val="19"/>
        </w:rPr>
        <w:t>expressa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Fornecedor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comprovação</w:t>
      </w:r>
      <w:r>
        <w:rPr>
          <w:spacing w:val="-45"/>
          <w:sz w:val="19"/>
        </w:rPr>
        <w:t xml:space="preserve"> </w:t>
      </w:r>
      <w:r>
        <w:rPr>
          <w:sz w:val="19"/>
        </w:rPr>
        <w:t>documental, podendo ser revistos na própria Ata em decorrência de eventual redução dos preços praticados no mercado ou de fato que</w:t>
      </w:r>
      <w:r>
        <w:rPr>
          <w:spacing w:val="1"/>
          <w:sz w:val="19"/>
        </w:rPr>
        <w:t xml:space="preserve"> </w:t>
      </w:r>
      <w:r>
        <w:rPr>
          <w:sz w:val="19"/>
        </w:rPr>
        <w:t>eleve o custo dos produtos/materiais registrados, cabendo ao órgão gerenciador promover as negociações junto aos fornecedores,</w:t>
      </w:r>
      <w:r>
        <w:rPr>
          <w:spacing w:val="1"/>
          <w:sz w:val="19"/>
        </w:rPr>
        <w:t xml:space="preserve"> </w:t>
      </w:r>
      <w:r>
        <w:rPr>
          <w:sz w:val="19"/>
        </w:rPr>
        <w:t>observadas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disposições</w:t>
      </w:r>
      <w:r>
        <w:rPr>
          <w:spacing w:val="1"/>
          <w:sz w:val="19"/>
        </w:rPr>
        <w:t xml:space="preserve"> </w:t>
      </w:r>
      <w:r>
        <w:rPr>
          <w:sz w:val="19"/>
        </w:rPr>
        <w:t>contidas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2"/>
          <w:sz w:val="19"/>
        </w:rPr>
        <w:t xml:space="preserve"> </w:t>
      </w:r>
      <w:r>
        <w:rPr>
          <w:sz w:val="19"/>
        </w:rPr>
        <w:t>alínea</w:t>
      </w:r>
      <w:r>
        <w:rPr>
          <w:spacing w:val="1"/>
          <w:sz w:val="19"/>
        </w:rPr>
        <w:t xml:space="preserve"> </w:t>
      </w:r>
      <w:r>
        <w:rPr>
          <w:sz w:val="19"/>
        </w:rPr>
        <w:t>“d”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inciso</w:t>
      </w:r>
      <w:r>
        <w:rPr>
          <w:spacing w:val="2"/>
          <w:sz w:val="19"/>
        </w:rPr>
        <w:t xml:space="preserve"> </w:t>
      </w:r>
      <w:r>
        <w:rPr>
          <w:sz w:val="19"/>
        </w:rPr>
        <w:t>II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caput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art.</w:t>
      </w:r>
      <w:r>
        <w:rPr>
          <w:spacing w:val="1"/>
          <w:sz w:val="19"/>
        </w:rPr>
        <w:t xml:space="preserve"> </w:t>
      </w:r>
      <w:r>
        <w:rPr>
          <w:sz w:val="19"/>
        </w:rPr>
        <w:t>65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Lei</w:t>
      </w:r>
      <w:r>
        <w:rPr>
          <w:spacing w:val="2"/>
          <w:sz w:val="19"/>
        </w:rPr>
        <w:t xml:space="preserve"> </w:t>
      </w:r>
      <w:r>
        <w:rPr>
          <w:sz w:val="19"/>
        </w:rPr>
        <w:t>n.º</w:t>
      </w:r>
      <w:r>
        <w:rPr>
          <w:spacing w:val="1"/>
          <w:sz w:val="19"/>
        </w:rPr>
        <w:t xml:space="preserve"> </w:t>
      </w:r>
      <w:r>
        <w:rPr>
          <w:sz w:val="19"/>
        </w:rPr>
        <w:t>8.666,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1993.</w:t>
      </w:r>
    </w:p>
    <w:p>
      <w:pPr>
        <w:pStyle w:val="10"/>
        <w:numPr>
          <w:ilvl w:val="2"/>
          <w:numId w:val="1"/>
        </w:numPr>
        <w:tabs>
          <w:tab w:val="left" w:pos="813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A singular apresentação de Notas fiscais de fornecedores será considerada insuficiente, para caracterizar qualquer uma das</w:t>
      </w:r>
      <w:r>
        <w:rPr>
          <w:spacing w:val="1"/>
          <w:sz w:val="19"/>
        </w:rPr>
        <w:t xml:space="preserve"> </w:t>
      </w:r>
      <w:r>
        <w:rPr>
          <w:sz w:val="19"/>
        </w:rPr>
        <w:t>hipóteses legais para o reequilíbrio econômico-financeiro dos preços registrados em Ata, no contrato ou outro documento que o</w:t>
      </w:r>
      <w:r>
        <w:rPr>
          <w:spacing w:val="1"/>
          <w:sz w:val="19"/>
        </w:rPr>
        <w:t xml:space="preserve"> </w:t>
      </w:r>
      <w:r>
        <w:rPr>
          <w:sz w:val="19"/>
        </w:rPr>
        <w:t>substitua.</w:t>
      </w:r>
      <w:r>
        <w:rPr>
          <w:spacing w:val="33"/>
          <w:sz w:val="19"/>
        </w:rPr>
        <w:t xml:space="preserve"> </w:t>
      </w:r>
      <w:r>
        <w:rPr>
          <w:sz w:val="19"/>
        </w:rPr>
        <w:t>Os</w:t>
      </w:r>
      <w:r>
        <w:rPr>
          <w:spacing w:val="33"/>
          <w:sz w:val="19"/>
        </w:rPr>
        <w:t xml:space="preserve"> </w:t>
      </w:r>
      <w:r>
        <w:rPr>
          <w:sz w:val="19"/>
        </w:rPr>
        <w:t>fatos</w:t>
      </w:r>
      <w:r>
        <w:rPr>
          <w:spacing w:val="34"/>
          <w:sz w:val="19"/>
        </w:rPr>
        <w:t xml:space="preserve"> </w:t>
      </w:r>
      <w:r>
        <w:rPr>
          <w:sz w:val="19"/>
        </w:rPr>
        <w:t>imprevisíveis</w:t>
      </w:r>
      <w:r>
        <w:rPr>
          <w:spacing w:val="33"/>
          <w:sz w:val="19"/>
        </w:rPr>
        <w:t xml:space="preserve"> </w:t>
      </w:r>
      <w:r>
        <w:rPr>
          <w:sz w:val="19"/>
        </w:rPr>
        <w:t>ou</w:t>
      </w:r>
      <w:r>
        <w:rPr>
          <w:spacing w:val="34"/>
          <w:sz w:val="19"/>
        </w:rPr>
        <w:t xml:space="preserve"> </w:t>
      </w:r>
      <w:r>
        <w:rPr>
          <w:sz w:val="19"/>
        </w:rPr>
        <w:t>previsíveis,</w:t>
      </w:r>
      <w:r>
        <w:rPr>
          <w:spacing w:val="33"/>
          <w:sz w:val="19"/>
        </w:rPr>
        <w:t xml:space="preserve"> </w:t>
      </w:r>
      <w:r>
        <w:rPr>
          <w:sz w:val="19"/>
        </w:rPr>
        <w:t>mas</w:t>
      </w:r>
      <w:r>
        <w:rPr>
          <w:spacing w:val="34"/>
          <w:sz w:val="19"/>
        </w:rPr>
        <w:t xml:space="preserve"> </w:t>
      </w:r>
      <w:r>
        <w:rPr>
          <w:sz w:val="19"/>
        </w:rPr>
        <w:t>de</w:t>
      </w:r>
      <w:r>
        <w:rPr>
          <w:spacing w:val="33"/>
          <w:sz w:val="19"/>
        </w:rPr>
        <w:t xml:space="preserve"> </w:t>
      </w:r>
      <w:r>
        <w:rPr>
          <w:sz w:val="19"/>
        </w:rPr>
        <w:t>consequências</w:t>
      </w:r>
      <w:r>
        <w:rPr>
          <w:spacing w:val="34"/>
          <w:sz w:val="19"/>
        </w:rPr>
        <w:t xml:space="preserve"> </w:t>
      </w:r>
      <w:r>
        <w:rPr>
          <w:sz w:val="19"/>
        </w:rPr>
        <w:t>incalculáveis,</w:t>
      </w:r>
      <w:r>
        <w:rPr>
          <w:spacing w:val="33"/>
          <w:sz w:val="19"/>
        </w:rPr>
        <w:t xml:space="preserve"> </w:t>
      </w:r>
      <w:r>
        <w:rPr>
          <w:sz w:val="19"/>
        </w:rPr>
        <w:t>retardadores</w:t>
      </w:r>
      <w:r>
        <w:rPr>
          <w:spacing w:val="34"/>
          <w:sz w:val="19"/>
        </w:rPr>
        <w:t xml:space="preserve"> </w:t>
      </w:r>
      <w:r>
        <w:rPr>
          <w:sz w:val="19"/>
        </w:rPr>
        <w:t>ou</w:t>
      </w:r>
      <w:r>
        <w:rPr>
          <w:spacing w:val="33"/>
          <w:sz w:val="19"/>
        </w:rPr>
        <w:t xml:space="preserve"> </w:t>
      </w:r>
      <w:r>
        <w:rPr>
          <w:sz w:val="19"/>
        </w:rPr>
        <w:t>impeditivos</w:t>
      </w:r>
      <w:r>
        <w:rPr>
          <w:spacing w:val="34"/>
          <w:sz w:val="19"/>
        </w:rPr>
        <w:t xml:space="preserve"> </w:t>
      </w:r>
      <w:r>
        <w:rPr>
          <w:sz w:val="19"/>
        </w:rPr>
        <w:t>da</w:t>
      </w:r>
      <w:r>
        <w:rPr>
          <w:spacing w:val="33"/>
          <w:sz w:val="19"/>
        </w:rPr>
        <w:t xml:space="preserve"> </w:t>
      </w:r>
      <w:r>
        <w:rPr>
          <w:sz w:val="19"/>
        </w:rPr>
        <w:t>execução</w:t>
      </w:r>
      <w:r>
        <w:rPr>
          <w:spacing w:val="34"/>
          <w:sz w:val="19"/>
        </w:rPr>
        <w:t xml:space="preserve"> </w:t>
      </w:r>
      <w:r>
        <w:rPr>
          <w:sz w:val="19"/>
        </w:rPr>
        <w:t>ou,</w:t>
      </w:r>
      <w:r>
        <w:rPr>
          <w:spacing w:val="-45"/>
          <w:sz w:val="19"/>
        </w:rPr>
        <w:t xml:space="preserve"> </w:t>
      </w:r>
      <w:r>
        <w:rPr>
          <w:sz w:val="19"/>
        </w:rPr>
        <w:t>ainda, caso de força maior, caso fortuito ou fato de príncipe, devem ser demonstrados por meio da quantificação dos efeitos que</w:t>
      </w:r>
      <w:r>
        <w:rPr>
          <w:spacing w:val="1"/>
          <w:sz w:val="19"/>
        </w:rPr>
        <w:t xml:space="preserve"> </w:t>
      </w:r>
      <w:r>
        <w:rPr>
          <w:sz w:val="19"/>
        </w:rPr>
        <w:t>extrapolaram as condições normais de execução e prejudicaram o equilíbrio unitário e/ou global do termo firmado entre contratante e</w:t>
      </w:r>
      <w:r>
        <w:rPr>
          <w:spacing w:val="1"/>
          <w:sz w:val="19"/>
        </w:rPr>
        <w:t xml:space="preserve"> </w:t>
      </w:r>
      <w:r>
        <w:rPr>
          <w:sz w:val="19"/>
        </w:rPr>
        <w:t>contratado.</w:t>
      </w:r>
      <w:r>
        <w:rPr>
          <w:spacing w:val="19"/>
          <w:sz w:val="19"/>
        </w:rPr>
        <w:t xml:space="preserve"> </w:t>
      </w:r>
      <w:r>
        <w:rPr>
          <w:sz w:val="19"/>
        </w:rPr>
        <w:t>Sendo</w:t>
      </w:r>
      <w:r>
        <w:rPr>
          <w:spacing w:val="20"/>
          <w:sz w:val="19"/>
        </w:rPr>
        <w:t xml:space="preserve"> </w:t>
      </w:r>
      <w:r>
        <w:rPr>
          <w:sz w:val="19"/>
        </w:rPr>
        <w:t>assim,</w:t>
      </w:r>
      <w:r>
        <w:rPr>
          <w:spacing w:val="19"/>
          <w:sz w:val="19"/>
        </w:rPr>
        <w:t xml:space="preserve"> </w:t>
      </w:r>
      <w:r>
        <w:rPr>
          <w:sz w:val="19"/>
        </w:rPr>
        <w:t>para</w:t>
      </w:r>
      <w:r>
        <w:rPr>
          <w:spacing w:val="20"/>
          <w:sz w:val="19"/>
        </w:rPr>
        <w:t xml:space="preserve"> </w:t>
      </w:r>
      <w:r>
        <w:rPr>
          <w:sz w:val="19"/>
        </w:rPr>
        <w:t>se</w:t>
      </w:r>
      <w:r>
        <w:rPr>
          <w:spacing w:val="20"/>
          <w:sz w:val="19"/>
        </w:rPr>
        <w:t xml:space="preserve"> </w:t>
      </w:r>
      <w:r>
        <w:rPr>
          <w:sz w:val="19"/>
        </w:rPr>
        <w:t>aplicar</w:t>
      </w:r>
      <w:r>
        <w:rPr>
          <w:spacing w:val="19"/>
          <w:sz w:val="19"/>
        </w:rPr>
        <w:t xml:space="preserve"> </w:t>
      </w:r>
      <w:r>
        <w:rPr>
          <w:sz w:val="19"/>
        </w:rPr>
        <w:t>o</w:t>
      </w:r>
      <w:r>
        <w:rPr>
          <w:spacing w:val="20"/>
          <w:sz w:val="19"/>
        </w:rPr>
        <w:t xml:space="preserve"> </w:t>
      </w:r>
      <w:r>
        <w:rPr>
          <w:sz w:val="19"/>
        </w:rPr>
        <w:t>reequilíbrio</w:t>
      </w:r>
      <w:r>
        <w:rPr>
          <w:spacing w:val="20"/>
          <w:sz w:val="19"/>
        </w:rPr>
        <w:t xml:space="preserve"> </w:t>
      </w:r>
      <w:r>
        <w:rPr>
          <w:sz w:val="19"/>
        </w:rPr>
        <w:t>econômico-financeiro</w:t>
      </w:r>
      <w:r>
        <w:rPr>
          <w:spacing w:val="19"/>
          <w:sz w:val="19"/>
        </w:rPr>
        <w:t xml:space="preserve"> </w:t>
      </w:r>
      <w:r>
        <w:rPr>
          <w:sz w:val="19"/>
        </w:rPr>
        <w:t>por</w:t>
      </w:r>
      <w:r>
        <w:rPr>
          <w:spacing w:val="20"/>
          <w:sz w:val="19"/>
        </w:rPr>
        <w:t xml:space="preserve"> </w:t>
      </w:r>
      <w:r>
        <w:rPr>
          <w:sz w:val="19"/>
        </w:rPr>
        <w:t>meio</w:t>
      </w:r>
      <w:r>
        <w:rPr>
          <w:spacing w:val="20"/>
          <w:sz w:val="19"/>
        </w:rPr>
        <w:t xml:space="preserve"> </w:t>
      </w:r>
      <w:r>
        <w:rPr>
          <w:sz w:val="19"/>
        </w:rPr>
        <w:t>da</w:t>
      </w:r>
      <w:r>
        <w:rPr>
          <w:spacing w:val="19"/>
          <w:sz w:val="19"/>
        </w:rPr>
        <w:t xml:space="preserve"> </w:t>
      </w:r>
      <w:r>
        <w:rPr>
          <w:sz w:val="19"/>
        </w:rPr>
        <w:t>recomposição,</w:t>
      </w:r>
      <w:r>
        <w:rPr>
          <w:spacing w:val="20"/>
          <w:sz w:val="19"/>
        </w:rPr>
        <w:t xml:space="preserve"> </w:t>
      </w:r>
      <w:r>
        <w:rPr>
          <w:sz w:val="19"/>
        </w:rPr>
        <w:t>necessário</w:t>
      </w:r>
      <w:r>
        <w:rPr>
          <w:spacing w:val="20"/>
          <w:sz w:val="19"/>
        </w:rPr>
        <w:t xml:space="preserve"> </w:t>
      </w:r>
      <w:r>
        <w:rPr>
          <w:sz w:val="19"/>
        </w:rPr>
        <w:t>a</w:t>
      </w:r>
      <w:r>
        <w:rPr>
          <w:spacing w:val="40"/>
          <w:sz w:val="19"/>
        </w:rPr>
        <w:t xml:space="preserve"> </w:t>
      </w:r>
      <w:r>
        <w:rPr>
          <w:sz w:val="19"/>
        </w:rPr>
        <w:t>demonstração</w:t>
      </w:r>
      <w:r>
        <w:rPr>
          <w:spacing w:val="-46"/>
          <w:sz w:val="19"/>
        </w:rPr>
        <w:t xml:space="preserve"> </w:t>
      </w:r>
      <w:r>
        <w:rPr>
          <w:sz w:val="19"/>
        </w:rPr>
        <w:t>de análise global dos custos da avença (margem de lucro, composição de impostos, despesas administrativas, entre outras) incluindo</w:t>
      </w:r>
      <w:r>
        <w:rPr>
          <w:spacing w:val="1"/>
          <w:sz w:val="19"/>
        </w:rPr>
        <w:t xml:space="preserve"> </w:t>
      </w:r>
      <w:r>
        <w:rPr>
          <w:sz w:val="19"/>
        </w:rPr>
        <w:t>todos os insumos relevantes de forma que reste comprovado que as alterações nos custos estejam acarretando o retardamento ou a</w:t>
      </w:r>
      <w:r>
        <w:rPr>
          <w:spacing w:val="1"/>
          <w:sz w:val="19"/>
        </w:rPr>
        <w:t xml:space="preserve"> </w:t>
      </w:r>
      <w:r>
        <w:rPr>
          <w:sz w:val="19"/>
        </w:rPr>
        <w:t>inexecução do ajustado na avença.</w:t>
      </w:r>
    </w:p>
    <w:p>
      <w:pPr>
        <w:pStyle w:val="10"/>
        <w:numPr>
          <w:ilvl w:val="1"/>
          <w:numId w:val="1"/>
        </w:numPr>
        <w:tabs>
          <w:tab w:val="left" w:pos="657"/>
        </w:tabs>
        <w:spacing w:before="95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O gerenciador da ata de registro de preços acompanhará a evolução dos preços de mercado, com a finalidade de verificar sua</w:t>
      </w:r>
      <w:r>
        <w:rPr>
          <w:spacing w:val="1"/>
          <w:sz w:val="19"/>
        </w:rPr>
        <w:t xml:space="preserve"> </w:t>
      </w:r>
      <w:r>
        <w:rPr>
          <w:sz w:val="19"/>
        </w:rPr>
        <w:t>compatibilidade com aqueles registrados</w:t>
      </w:r>
      <w:r>
        <w:rPr>
          <w:spacing w:val="1"/>
          <w:sz w:val="19"/>
        </w:rPr>
        <w:t xml:space="preserve"> </w:t>
      </w:r>
      <w:r>
        <w:rPr>
          <w:sz w:val="19"/>
        </w:rPr>
        <w:t>na ata.</w:t>
      </w:r>
    </w:p>
    <w:p>
      <w:pPr>
        <w:pStyle w:val="10"/>
        <w:numPr>
          <w:ilvl w:val="1"/>
          <w:numId w:val="1"/>
        </w:numPr>
        <w:tabs>
          <w:tab w:val="left" w:pos="669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Quando o preço registrado se tornar superior ao preço praticado no mercado por motivo superveniente, o órgão gerenciador</w:t>
      </w:r>
      <w:r>
        <w:rPr>
          <w:spacing w:val="1"/>
          <w:sz w:val="19"/>
        </w:rPr>
        <w:t xml:space="preserve"> </w:t>
      </w:r>
      <w:r>
        <w:rPr>
          <w:sz w:val="19"/>
        </w:rPr>
        <w:t>convocará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fornecedores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2"/>
          <w:sz w:val="19"/>
        </w:rPr>
        <w:t xml:space="preserve"> </w:t>
      </w:r>
      <w:r>
        <w:rPr>
          <w:sz w:val="19"/>
        </w:rPr>
        <w:t>negociarem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redução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2"/>
          <w:sz w:val="19"/>
        </w:rPr>
        <w:t xml:space="preserve"> </w:t>
      </w:r>
      <w:r>
        <w:rPr>
          <w:sz w:val="19"/>
        </w:rPr>
        <w:t>preços</w:t>
      </w:r>
      <w:r>
        <w:rPr>
          <w:spacing w:val="1"/>
          <w:sz w:val="19"/>
        </w:rPr>
        <w:t xml:space="preserve"> </w:t>
      </w:r>
      <w:r>
        <w:rPr>
          <w:sz w:val="19"/>
        </w:rPr>
        <w:t>aos</w:t>
      </w:r>
      <w:r>
        <w:rPr>
          <w:spacing w:val="1"/>
          <w:sz w:val="19"/>
        </w:rPr>
        <w:t xml:space="preserve"> </w:t>
      </w:r>
      <w:r>
        <w:rPr>
          <w:sz w:val="19"/>
        </w:rPr>
        <w:t>valores</w:t>
      </w:r>
      <w:r>
        <w:rPr>
          <w:spacing w:val="2"/>
          <w:sz w:val="19"/>
        </w:rPr>
        <w:t xml:space="preserve"> </w:t>
      </w:r>
      <w:r>
        <w:rPr>
          <w:sz w:val="19"/>
        </w:rPr>
        <w:t>praticados</w:t>
      </w:r>
      <w:r>
        <w:rPr>
          <w:spacing w:val="1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mercado.</w:t>
      </w:r>
    </w:p>
    <w:p>
      <w:pPr>
        <w:pStyle w:val="10"/>
        <w:numPr>
          <w:ilvl w:val="2"/>
          <w:numId w:val="1"/>
        </w:numPr>
        <w:tabs>
          <w:tab w:val="left" w:pos="803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Os fornecedores que não aceitarem reduzir seus preços aos valores praticados pelo mercado serão liberados do compromisso</w:t>
      </w:r>
      <w:r>
        <w:rPr>
          <w:spacing w:val="1"/>
          <w:sz w:val="19"/>
        </w:rPr>
        <w:t xml:space="preserve"> </w:t>
      </w:r>
      <w:r>
        <w:rPr>
          <w:sz w:val="19"/>
        </w:rPr>
        <w:t>assumido, sem aplicação de penalidade.</w:t>
      </w:r>
    </w:p>
    <w:p>
      <w:pPr>
        <w:pStyle w:val="10"/>
        <w:numPr>
          <w:ilvl w:val="2"/>
          <w:numId w:val="1"/>
        </w:numPr>
        <w:tabs>
          <w:tab w:val="left" w:pos="793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 ordem de classificação dos fornecedores que aceitarem reduzir seus preços aos valores de mercado observará a classificação</w:t>
      </w:r>
      <w:r>
        <w:rPr>
          <w:spacing w:val="1"/>
          <w:sz w:val="19"/>
        </w:rPr>
        <w:t xml:space="preserve"> </w:t>
      </w:r>
      <w:r>
        <w:rPr>
          <w:sz w:val="19"/>
        </w:rPr>
        <w:t>original.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1"/>
          <w:numId w:val="1"/>
        </w:numPr>
        <w:tabs>
          <w:tab w:val="left" w:pos="669"/>
        </w:tabs>
        <w:spacing w:before="74" w:after="0" w:line="237" w:lineRule="auto"/>
        <w:ind w:left="212" w:right="379" w:firstLine="0"/>
        <w:jc w:val="left"/>
        <w:rPr>
          <w:sz w:val="19"/>
        </w:rPr>
      </w:pPr>
      <w:r>
        <w:rPr>
          <w:sz w:val="19"/>
        </w:rPr>
        <w:t>Serão</w:t>
      </w:r>
      <w:r>
        <w:rPr>
          <w:spacing w:val="36"/>
          <w:sz w:val="19"/>
        </w:rPr>
        <w:t xml:space="preserve"> </w:t>
      </w:r>
      <w:r>
        <w:rPr>
          <w:sz w:val="19"/>
        </w:rPr>
        <w:t>considerados</w:t>
      </w:r>
      <w:r>
        <w:rPr>
          <w:spacing w:val="36"/>
          <w:sz w:val="19"/>
        </w:rPr>
        <w:t xml:space="preserve"> </w:t>
      </w:r>
      <w:r>
        <w:rPr>
          <w:sz w:val="19"/>
        </w:rPr>
        <w:t>compatíveis</w:t>
      </w:r>
      <w:r>
        <w:rPr>
          <w:spacing w:val="37"/>
          <w:sz w:val="19"/>
        </w:rPr>
        <w:t xml:space="preserve"> </w:t>
      </w:r>
      <w:r>
        <w:rPr>
          <w:sz w:val="19"/>
        </w:rPr>
        <w:t>com</w:t>
      </w:r>
      <w:r>
        <w:rPr>
          <w:spacing w:val="36"/>
          <w:sz w:val="19"/>
        </w:rPr>
        <w:t xml:space="preserve"> </w:t>
      </w:r>
      <w:r>
        <w:rPr>
          <w:sz w:val="19"/>
        </w:rPr>
        <w:t>os</w:t>
      </w:r>
      <w:r>
        <w:rPr>
          <w:spacing w:val="36"/>
          <w:sz w:val="19"/>
        </w:rPr>
        <w:t xml:space="preserve"> </w:t>
      </w:r>
      <w:r>
        <w:rPr>
          <w:sz w:val="19"/>
        </w:rPr>
        <w:t>de</w:t>
      </w:r>
      <w:r>
        <w:rPr>
          <w:spacing w:val="37"/>
          <w:sz w:val="19"/>
        </w:rPr>
        <w:t xml:space="preserve"> </w:t>
      </w:r>
      <w:r>
        <w:rPr>
          <w:sz w:val="19"/>
        </w:rPr>
        <w:t>mercado</w:t>
      </w:r>
      <w:r>
        <w:rPr>
          <w:spacing w:val="36"/>
          <w:sz w:val="19"/>
        </w:rPr>
        <w:t xml:space="preserve"> </w:t>
      </w:r>
      <w:r>
        <w:rPr>
          <w:sz w:val="19"/>
        </w:rPr>
        <w:t>os</w:t>
      </w:r>
      <w:r>
        <w:rPr>
          <w:spacing w:val="37"/>
          <w:sz w:val="19"/>
        </w:rPr>
        <w:t xml:space="preserve"> </w:t>
      </w:r>
      <w:r>
        <w:rPr>
          <w:sz w:val="19"/>
        </w:rPr>
        <w:t>preços</w:t>
      </w:r>
      <w:r>
        <w:rPr>
          <w:spacing w:val="36"/>
          <w:sz w:val="19"/>
        </w:rPr>
        <w:t xml:space="preserve"> </w:t>
      </w:r>
      <w:r>
        <w:rPr>
          <w:sz w:val="19"/>
        </w:rPr>
        <w:t>registrados</w:t>
      </w:r>
      <w:r>
        <w:rPr>
          <w:spacing w:val="36"/>
          <w:sz w:val="19"/>
        </w:rPr>
        <w:t xml:space="preserve"> </w:t>
      </w:r>
      <w:r>
        <w:rPr>
          <w:sz w:val="19"/>
        </w:rPr>
        <w:t>que</w:t>
      </w:r>
      <w:r>
        <w:rPr>
          <w:spacing w:val="37"/>
          <w:sz w:val="19"/>
        </w:rPr>
        <w:t xml:space="preserve"> </w:t>
      </w:r>
      <w:r>
        <w:rPr>
          <w:sz w:val="19"/>
        </w:rPr>
        <w:t>forem</w:t>
      </w:r>
      <w:r>
        <w:rPr>
          <w:spacing w:val="36"/>
          <w:sz w:val="19"/>
        </w:rPr>
        <w:t xml:space="preserve"> </w:t>
      </w:r>
      <w:r>
        <w:rPr>
          <w:sz w:val="19"/>
        </w:rPr>
        <w:t>iguais</w:t>
      </w:r>
      <w:r>
        <w:rPr>
          <w:spacing w:val="36"/>
          <w:sz w:val="19"/>
        </w:rPr>
        <w:t xml:space="preserve"> </w:t>
      </w:r>
      <w:r>
        <w:rPr>
          <w:sz w:val="19"/>
        </w:rPr>
        <w:t>ou</w:t>
      </w:r>
      <w:r>
        <w:rPr>
          <w:spacing w:val="37"/>
          <w:sz w:val="19"/>
        </w:rPr>
        <w:t xml:space="preserve"> </w:t>
      </w:r>
      <w:r>
        <w:rPr>
          <w:sz w:val="19"/>
        </w:rPr>
        <w:t>inferiores</w:t>
      </w:r>
      <w:r>
        <w:rPr>
          <w:spacing w:val="36"/>
          <w:sz w:val="19"/>
        </w:rPr>
        <w:t xml:space="preserve"> </w:t>
      </w:r>
      <w:r>
        <w:rPr>
          <w:sz w:val="19"/>
        </w:rPr>
        <w:t>à</w:t>
      </w:r>
      <w:r>
        <w:rPr>
          <w:spacing w:val="37"/>
          <w:sz w:val="19"/>
        </w:rPr>
        <w:t xml:space="preserve"> </w:t>
      </w:r>
      <w:r>
        <w:rPr>
          <w:sz w:val="19"/>
        </w:rPr>
        <w:t>média</w:t>
      </w:r>
      <w:r>
        <w:rPr>
          <w:spacing w:val="36"/>
          <w:sz w:val="19"/>
        </w:rPr>
        <w:t xml:space="preserve"> </w:t>
      </w:r>
      <w:r>
        <w:rPr>
          <w:sz w:val="19"/>
        </w:rPr>
        <w:t>daqueles</w:t>
      </w:r>
      <w:r>
        <w:rPr>
          <w:spacing w:val="-45"/>
          <w:sz w:val="19"/>
        </w:rPr>
        <w:t xml:space="preserve"> </w:t>
      </w:r>
      <w:r>
        <w:rPr>
          <w:sz w:val="19"/>
        </w:rPr>
        <w:t>apurados</w:t>
      </w:r>
      <w:r>
        <w:rPr>
          <w:spacing w:val="1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Departamento</w:t>
      </w:r>
      <w:r>
        <w:rPr>
          <w:spacing w:val="2"/>
          <w:sz w:val="19"/>
        </w:rPr>
        <w:t xml:space="preserve"> </w:t>
      </w:r>
      <w:r>
        <w:rPr>
          <w:sz w:val="19"/>
        </w:rPr>
        <w:t>responsável,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2"/>
          <w:sz w:val="19"/>
        </w:rPr>
        <w:t xml:space="preserve"> </w:t>
      </w:r>
      <w:r>
        <w:rPr>
          <w:sz w:val="19"/>
        </w:rPr>
        <w:t>intermédio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órgão</w:t>
      </w:r>
      <w:r>
        <w:rPr>
          <w:spacing w:val="2"/>
          <w:sz w:val="19"/>
        </w:rPr>
        <w:t xml:space="preserve"> </w:t>
      </w:r>
      <w:r>
        <w:rPr>
          <w:sz w:val="19"/>
        </w:rPr>
        <w:t>gerenciador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ata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registro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preços.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6" w:after="0" w:line="237" w:lineRule="auto"/>
        <w:ind w:left="212" w:right="384" w:firstLine="0"/>
        <w:jc w:val="left"/>
        <w:rPr>
          <w:sz w:val="19"/>
        </w:rPr>
      </w:pPr>
      <w:r>
        <w:rPr>
          <w:sz w:val="19"/>
        </w:rPr>
        <w:t>Se</w:t>
      </w:r>
      <w:r>
        <w:rPr>
          <w:spacing w:val="12"/>
          <w:sz w:val="19"/>
        </w:rPr>
        <w:t xml:space="preserve"> </w:t>
      </w:r>
      <w:r>
        <w:rPr>
          <w:sz w:val="19"/>
        </w:rPr>
        <w:t>ocorrer</w:t>
      </w:r>
      <w:r>
        <w:rPr>
          <w:spacing w:val="13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o</w:t>
      </w:r>
      <w:r>
        <w:rPr>
          <w:spacing w:val="13"/>
          <w:sz w:val="19"/>
        </w:rPr>
        <w:t xml:space="preserve"> </w:t>
      </w:r>
      <w:r>
        <w:rPr>
          <w:sz w:val="19"/>
        </w:rPr>
        <w:t>preço</w:t>
      </w:r>
      <w:r>
        <w:rPr>
          <w:spacing w:val="12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mercado</w:t>
      </w:r>
      <w:r>
        <w:rPr>
          <w:spacing w:val="13"/>
          <w:sz w:val="19"/>
        </w:rPr>
        <w:t xml:space="preserve"> </w:t>
      </w:r>
      <w:r>
        <w:rPr>
          <w:sz w:val="19"/>
        </w:rPr>
        <w:t>tornar-se</w:t>
      </w:r>
      <w:r>
        <w:rPr>
          <w:spacing w:val="13"/>
          <w:sz w:val="19"/>
        </w:rPr>
        <w:t xml:space="preserve"> </w:t>
      </w:r>
      <w:r>
        <w:rPr>
          <w:sz w:val="19"/>
        </w:rPr>
        <w:t>superior</w:t>
      </w:r>
      <w:r>
        <w:rPr>
          <w:spacing w:val="13"/>
          <w:sz w:val="19"/>
        </w:rPr>
        <w:t xml:space="preserve"> </w:t>
      </w:r>
      <w:r>
        <w:rPr>
          <w:sz w:val="19"/>
        </w:rPr>
        <w:t>aos</w:t>
      </w:r>
      <w:r>
        <w:rPr>
          <w:spacing w:val="12"/>
          <w:sz w:val="19"/>
        </w:rPr>
        <w:t xml:space="preserve"> </w:t>
      </w:r>
      <w:r>
        <w:rPr>
          <w:sz w:val="19"/>
        </w:rPr>
        <w:t>preços</w:t>
      </w:r>
      <w:r>
        <w:rPr>
          <w:spacing w:val="13"/>
          <w:sz w:val="19"/>
        </w:rPr>
        <w:t xml:space="preserve"> </w:t>
      </w:r>
      <w:r>
        <w:rPr>
          <w:sz w:val="19"/>
        </w:rPr>
        <w:t>registrados</w:t>
      </w:r>
      <w:r>
        <w:rPr>
          <w:spacing w:val="13"/>
          <w:sz w:val="19"/>
        </w:rPr>
        <w:t xml:space="preserve"> </w:t>
      </w:r>
      <w:r>
        <w:rPr>
          <w:sz w:val="19"/>
        </w:rPr>
        <w:t>e</w:t>
      </w:r>
      <w:r>
        <w:rPr>
          <w:spacing w:val="13"/>
          <w:sz w:val="19"/>
        </w:rPr>
        <w:t xml:space="preserve"> </w:t>
      </w:r>
      <w:r>
        <w:rPr>
          <w:sz w:val="19"/>
        </w:rPr>
        <w:t>o</w:t>
      </w:r>
      <w:r>
        <w:rPr>
          <w:spacing w:val="12"/>
          <w:sz w:val="19"/>
        </w:rPr>
        <w:t xml:space="preserve"> </w:t>
      </w:r>
      <w:r>
        <w:rPr>
          <w:sz w:val="19"/>
        </w:rPr>
        <w:t>fornecedor</w:t>
      </w:r>
      <w:r>
        <w:rPr>
          <w:spacing w:val="13"/>
          <w:sz w:val="19"/>
        </w:rPr>
        <w:t xml:space="preserve"> </w:t>
      </w:r>
      <w:r>
        <w:rPr>
          <w:sz w:val="19"/>
        </w:rPr>
        <w:t>não</w:t>
      </w:r>
      <w:r>
        <w:rPr>
          <w:spacing w:val="13"/>
          <w:sz w:val="19"/>
        </w:rPr>
        <w:t xml:space="preserve"> </w:t>
      </w:r>
      <w:r>
        <w:rPr>
          <w:sz w:val="19"/>
        </w:rPr>
        <w:t>puder</w:t>
      </w:r>
      <w:r>
        <w:rPr>
          <w:spacing w:val="13"/>
          <w:sz w:val="19"/>
        </w:rPr>
        <w:t xml:space="preserve"> </w:t>
      </w:r>
      <w:r>
        <w:rPr>
          <w:sz w:val="19"/>
        </w:rPr>
        <w:t>cumprir</w:t>
      </w:r>
      <w:r>
        <w:rPr>
          <w:spacing w:val="13"/>
          <w:sz w:val="19"/>
        </w:rPr>
        <w:t xml:space="preserve"> </w:t>
      </w:r>
      <w:r>
        <w:rPr>
          <w:sz w:val="19"/>
        </w:rPr>
        <w:t>o</w:t>
      </w:r>
      <w:r>
        <w:rPr>
          <w:spacing w:val="12"/>
          <w:sz w:val="19"/>
        </w:rPr>
        <w:t xml:space="preserve"> </w:t>
      </w:r>
      <w:r>
        <w:rPr>
          <w:sz w:val="19"/>
        </w:rPr>
        <w:t>compromisso,</w:t>
      </w:r>
      <w:r>
        <w:rPr>
          <w:spacing w:val="13"/>
          <w:sz w:val="19"/>
        </w:rPr>
        <w:t xml:space="preserve"> </w:t>
      </w:r>
      <w:r>
        <w:rPr>
          <w:sz w:val="19"/>
        </w:rPr>
        <w:t>o</w:t>
      </w:r>
      <w:r>
        <w:rPr>
          <w:spacing w:val="-44"/>
          <w:sz w:val="19"/>
        </w:rPr>
        <w:t xml:space="preserve"> </w:t>
      </w:r>
      <w:r>
        <w:rPr>
          <w:sz w:val="19"/>
        </w:rPr>
        <w:t>órgão gerenciador poderá:</w:t>
      </w:r>
    </w:p>
    <w:p>
      <w:pPr>
        <w:pStyle w:val="10"/>
        <w:numPr>
          <w:ilvl w:val="0"/>
          <w:numId w:val="5"/>
        </w:numPr>
        <w:tabs>
          <w:tab w:val="left" w:pos="421"/>
        </w:tabs>
        <w:spacing w:before="96" w:after="0" w:line="237" w:lineRule="auto"/>
        <w:ind w:left="212" w:right="380" w:firstLine="0"/>
        <w:jc w:val="left"/>
        <w:rPr>
          <w:sz w:val="19"/>
        </w:rPr>
      </w:pPr>
      <w:r>
        <w:rPr>
          <w:sz w:val="19"/>
        </w:rPr>
        <w:t>Liberar</w:t>
      </w:r>
      <w:r>
        <w:rPr>
          <w:spacing w:val="17"/>
          <w:sz w:val="19"/>
        </w:rPr>
        <w:t xml:space="preserve"> </w:t>
      </w:r>
      <w:r>
        <w:rPr>
          <w:sz w:val="19"/>
        </w:rPr>
        <w:t>o</w:t>
      </w:r>
      <w:r>
        <w:rPr>
          <w:spacing w:val="18"/>
          <w:sz w:val="19"/>
        </w:rPr>
        <w:t xml:space="preserve"> </w:t>
      </w:r>
      <w:r>
        <w:rPr>
          <w:sz w:val="19"/>
        </w:rPr>
        <w:t>fornecedor</w:t>
      </w:r>
      <w:r>
        <w:rPr>
          <w:spacing w:val="18"/>
          <w:sz w:val="19"/>
        </w:rPr>
        <w:t xml:space="preserve"> </w:t>
      </w:r>
      <w:r>
        <w:rPr>
          <w:sz w:val="19"/>
        </w:rPr>
        <w:t>do</w:t>
      </w:r>
      <w:r>
        <w:rPr>
          <w:spacing w:val="17"/>
          <w:sz w:val="19"/>
        </w:rPr>
        <w:t xml:space="preserve"> </w:t>
      </w:r>
      <w:r>
        <w:rPr>
          <w:sz w:val="19"/>
        </w:rPr>
        <w:t>compromisso</w:t>
      </w:r>
      <w:r>
        <w:rPr>
          <w:spacing w:val="18"/>
          <w:sz w:val="19"/>
        </w:rPr>
        <w:t xml:space="preserve"> </w:t>
      </w:r>
      <w:r>
        <w:rPr>
          <w:sz w:val="19"/>
        </w:rPr>
        <w:t>assumido,</w:t>
      </w:r>
      <w:r>
        <w:rPr>
          <w:spacing w:val="18"/>
          <w:sz w:val="19"/>
        </w:rPr>
        <w:t xml:space="preserve"> </w:t>
      </w:r>
      <w:r>
        <w:rPr>
          <w:sz w:val="19"/>
        </w:rPr>
        <w:t>caso</w:t>
      </w:r>
      <w:r>
        <w:rPr>
          <w:spacing w:val="18"/>
          <w:sz w:val="19"/>
        </w:rPr>
        <w:t xml:space="preserve"> </w:t>
      </w:r>
      <w:r>
        <w:rPr>
          <w:sz w:val="19"/>
        </w:rPr>
        <w:t>a</w:t>
      </w:r>
      <w:r>
        <w:rPr>
          <w:spacing w:val="17"/>
          <w:sz w:val="19"/>
        </w:rPr>
        <w:t xml:space="preserve"> </w:t>
      </w:r>
      <w:r>
        <w:rPr>
          <w:sz w:val="19"/>
        </w:rPr>
        <w:t>comunicação</w:t>
      </w:r>
      <w:r>
        <w:rPr>
          <w:spacing w:val="18"/>
          <w:sz w:val="19"/>
        </w:rPr>
        <w:t xml:space="preserve"> </w:t>
      </w:r>
      <w:r>
        <w:rPr>
          <w:sz w:val="19"/>
        </w:rPr>
        <w:t>ocorra</w:t>
      </w:r>
      <w:r>
        <w:rPr>
          <w:spacing w:val="18"/>
          <w:sz w:val="19"/>
        </w:rPr>
        <w:t xml:space="preserve"> </w:t>
      </w:r>
      <w:r>
        <w:rPr>
          <w:sz w:val="19"/>
        </w:rPr>
        <w:t>antes</w:t>
      </w:r>
      <w:r>
        <w:rPr>
          <w:spacing w:val="18"/>
          <w:sz w:val="19"/>
        </w:rPr>
        <w:t xml:space="preserve"> </w:t>
      </w:r>
      <w:r>
        <w:rPr>
          <w:sz w:val="19"/>
        </w:rPr>
        <w:t>do</w:t>
      </w:r>
      <w:r>
        <w:rPr>
          <w:spacing w:val="17"/>
          <w:sz w:val="19"/>
        </w:rPr>
        <w:t xml:space="preserve"> </w:t>
      </w:r>
      <w:r>
        <w:rPr>
          <w:sz w:val="19"/>
        </w:rPr>
        <w:t>pedido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fornecimento,</w:t>
      </w:r>
      <w:r>
        <w:rPr>
          <w:spacing w:val="18"/>
          <w:sz w:val="19"/>
        </w:rPr>
        <w:t xml:space="preserve"> </w:t>
      </w:r>
      <w:r>
        <w:rPr>
          <w:sz w:val="19"/>
        </w:rPr>
        <w:t>e</w:t>
      </w:r>
      <w:r>
        <w:rPr>
          <w:spacing w:val="17"/>
          <w:sz w:val="19"/>
        </w:rPr>
        <w:t xml:space="preserve"> </w:t>
      </w:r>
      <w:r>
        <w:rPr>
          <w:sz w:val="19"/>
        </w:rPr>
        <w:t>sem</w:t>
      </w:r>
      <w:r>
        <w:rPr>
          <w:spacing w:val="18"/>
          <w:sz w:val="19"/>
        </w:rPr>
        <w:t xml:space="preserve"> </w:t>
      </w:r>
      <w:r>
        <w:rPr>
          <w:sz w:val="19"/>
        </w:rPr>
        <w:t>aplicação</w:t>
      </w:r>
      <w:r>
        <w:rPr>
          <w:spacing w:val="18"/>
          <w:sz w:val="19"/>
        </w:rPr>
        <w:t xml:space="preserve"> </w:t>
      </w:r>
      <w:r>
        <w:rPr>
          <w:sz w:val="19"/>
        </w:rPr>
        <w:t>da</w:t>
      </w:r>
      <w:r>
        <w:rPr>
          <w:spacing w:val="-45"/>
          <w:sz w:val="19"/>
        </w:rPr>
        <w:t xml:space="preserve"> </w:t>
      </w:r>
      <w:r>
        <w:rPr>
          <w:sz w:val="19"/>
        </w:rPr>
        <w:t>penalidade se</w:t>
      </w:r>
      <w:r>
        <w:rPr>
          <w:spacing w:val="1"/>
          <w:sz w:val="19"/>
        </w:rPr>
        <w:t xml:space="preserve"> </w:t>
      </w:r>
      <w:r>
        <w:rPr>
          <w:sz w:val="19"/>
        </w:rPr>
        <w:t>confirmada</w:t>
      </w:r>
      <w:r>
        <w:rPr>
          <w:spacing w:val="1"/>
          <w:sz w:val="19"/>
        </w:rPr>
        <w:t xml:space="preserve"> </w:t>
      </w:r>
      <w:r>
        <w:rPr>
          <w:sz w:val="19"/>
        </w:rPr>
        <w:t>à veracidade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motivos</w:t>
      </w:r>
      <w:r>
        <w:rPr>
          <w:spacing w:val="1"/>
          <w:sz w:val="19"/>
        </w:rPr>
        <w:t xml:space="preserve"> </w:t>
      </w:r>
      <w:r>
        <w:rPr>
          <w:sz w:val="19"/>
        </w:rPr>
        <w:t>e comprovantes</w:t>
      </w:r>
      <w:r>
        <w:rPr>
          <w:spacing w:val="1"/>
          <w:sz w:val="19"/>
        </w:rPr>
        <w:t xml:space="preserve"> </w:t>
      </w:r>
      <w:r>
        <w:rPr>
          <w:sz w:val="19"/>
        </w:rPr>
        <w:t>apresentados;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</w:p>
    <w:p>
      <w:pPr>
        <w:pStyle w:val="10"/>
        <w:numPr>
          <w:ilvl w:val="0"/>
          <w:numId w:val="5"/>
        </w:numPr>
        <w:tabs>
          <w:tab w:val="left" w:pos="432"/>
        </w:tabs>
        <w:spacing w:before="94" w:after="0" w:line="240" w:lineRule="auto"/>
        <w:ind w:left="431" w:right="0" w:hanging="220"/>
        <w:jc w:val="left"/>
        <w:rPr>
          <w:sz w:val="19"/>
        </w:rPr>
      </w:pPr>
      <w:r>
        <w:rPr>
          <w:sz w:val="19"/>
        </w:rPr>
        <w:t>Convocar</w:t>
      </w:r>
      <w:r>
        <w:rPr>
          <w:spacing w:val="6"/>
          <w:sz w:val="19"/>
        </w:rPr>
        <w:t xml:space="preserve"> </w:t>
      </w:r>
      <w:r>
        <w:rPr>
          <w:sz w:val="19"/>
        </w:rPr>
        <w:t>os</w:t>
      </w:r>
      <w:r>
        <w:rPr>
          <w:spacing w:val="7"/>
          <w:sz w:val="19"/>
        </w:rPr>
        <w:t xml:space="preserve"> </w:t>
      </w:r>
      <w:r>
        <w:rPr>
          <w:sz w:val="19"/>
        </w:rPr>
        <w:t>demais</w:t>
      </w:r>
      <w:r>
        <w:rPr>
          <w:spacing w:val="7"/>
          <w:sz w:val="19"/>
        </w:rPr>
        <w:t xml:space="preserve"> </w:t>
      </w:r>
      <w:r>
        <w:rPr>
          <w:sz w:val="19"/>
        </w:rPr>
        <w:t>fornecedores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7"/>
          <w:sz w:val="19"/>
        </w:rPr>
        <w:t xml:space="preserve"> </w:t>
      </w:r>
      <w:r>
        <w:rPr>
          <w:sz w:val="19"/>
        </w:rPr>
        <w:t>assegurar</w:t>
      </w:r>
      <w:r>
        <w:rPr>
          <w:spacing w:val="7"/>
          <w:sz w:val="19"/>
        </w:rPr>
        <w:t xml:space="preserve"> </w:t>
      </w:r>
      <w:r>
        <w:rPr>
          <w:sz w:val="19"/>
        </w:rPr>
        <w:t>igual</w:t>
      </w:r>
      <w:r>
        <w:rPr>
          <w:spacing w:val="6"/>
          <w:sz w:val="19"/>
        </w:rPr>
        <w:t xml:space="preserve"> </w:t>
      </w:r>
      <w:r>
        <w:rPr>
          <w:sz w:val="19"/>
        </w:rPr>
        <w:t>oportunidade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negociação.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6" w:after="0" w:line="237" w:lineRule="auto"/>
        <w:ind w:left="212" w:right="372" w:firstLine="0"/>
        <w:jc w:val="left"/>
        <w:rPr>
          <w:sz w:val="19"/>
        </w:rPr>
      </w:pPr>
      <w:r>
        <w:rPr>
          <w:sz w:val="19"/>
        </w:rPr>
        <w:t>Não</w:t>
      </w:r>
      <w:r>
        <w:rPr>
          <w:spacing w:val="14"/>
          <w:sz w:val="19"/>
        </w:rPr>
        <w:t xml:space="preserve"> </w:t>
      </w:r>
      <w:r>
        <w:rPr>
          <w:sz w:val="19"/>
        </w:rPr>
        <w:t>havendo</w:t>
      </w:r>
      <w:r>
        <w:rPr>
          <w:spacing w:val="14"/>
          <w:sz w:val="19"/>
        </w:rPr>
        <w:t xml:space="preserve"> </w:t>
      </w:r>
      <w:r>
        <w:rPr>
          <w:sz w:val="19"/>
        </w:rPr>
        <w:t>êxito</w:t>
      </w:r>
      <w:r>
        <w:rPr>
          <w:spacing w:val="14"/>
          <w:sz w:val="19"/>
        </w:rPr>
        <w:t xml:space="preserve"> </w:t>
      </w:r>
      <w:r>
        <w:rPr>
          <w:sz w:val="19"/>
        </w:rPr>
        <w:t>nas</w:t>
      </w:r>
      <w:r>
        <w:rPr>
          <w:spacing w:val="15"/>
          <w:sz w:val="19"/>
        </w:rPr>
        <w:t xml:space="preserve"> </w:t>
      </w:r>
      <w:r>
        <w:rPr>
          <w:sz w:val="19"/>
        </w:rPr>
        <w:t>negociações,</w:t>
      </w:r>
      <w:r>
        <w:rPr>
          <w:spacing w:val="14"/>
          <w:sz w:val="19"/>
        </w:rPr>
        <w:t xml:space="preserve"> </w:t>
      </w:r>
      <w:r>
        <w:rPr>
          <w:sz w:val="19"/>
        </w:rPr>
        <w:t>o</w:t>
      </w:r>
      <w:r>
        <w:rPr>
          <w:spacing w:val="14"/>
          <w:sz w:val="19"/>
        </w:rPr>
        <w:t xml:space="preserve"> </w:t>
      </w:r>
      <w:r>
        <w:rPr>
          <w:sz w:val="19"/>
        </w:rPr>
        <w:t>órgão</w:t>
      </w:r>
      <w:r>
        <w:rPr>
          <w:spacing w:val="14"/>
          <w:sz w:val="19"/>
        </w:rPr>
        <w:t xml:space="preserve"> </w:t>
      </w:r>
      <w:r>
        <w:rPr>
          <w:sz w:val="19"/>
        </w:rPr>
        <w:t>gerenciador</w:t>
      </w:r>
      <w:r>
        <w:rPr>
          <w:spacing w:val="15"/>
          <w:sz w:val="19"/>
        </w:rPr>
        <w:t xml:space="preserve"> </w:t>
      </w:r>
      <w:r>
        <w:rPr>
          <w:sz w:val="19"/>
        </w:rPr>
        <w:t>deverá</w:t>
      </w:r>
      <w:r>
        <w:rPr>
          <w:spacing w:val="14"/>
          <w:sz w:val="19"/>
        </w:rPr>
        <w:t xml:space="preserve"> </w:t>
      </w:r>
      <w:r>
        <w:rPr>
          <w:sz w:val="19"/>
        </w:rPr>
        <w:t>proceder</w:t>
      </w:r>
      <w:r>
        <w:rPr>
          <w:spacing w:val="14"/>
          <w:sz w:val="19"/>
        </w:rPr>
        <w:t xml:space="preserve"> </w:t>
      </w:r>
      <w:r>
        <w:rPr>
          <w:sz w:val="19"/>
        </w:rPr>
        <w:t>à</w:t>
      </w:r>
      <w:r>
        <w:rPr>
          <w:spacing w:val="15"/>
          <w:sz w:val="19"/>
        </w:rPr>
        <w:t xml:space="preserve"> </w:t>
      </w:r>
      <w:r>
        <w:rPr>
          <w:sz w:val="19"/>
        </w:rPr>
        <w:t>revogação</w:t>
      </w:r>
      <w:r>
        <w:rPr>
          <w:spacing w:val="14"/>
          <w:sz w:val="19"/>
        </w:rPr>
        <w:t xml:space="preserve"> </w:t>
      </w:r>
      <w:r>
        <w:rPr>
          <w:sz w:val="19"/>
        </w:rPr>
        <w:t>da</w:t>
      </w:r>
      <w:r>
        <w:rPr>
          <w:spacing w:val="14"/>
          <w:sz w:val="19"/>
        </w:rPr>
        <w:t xml:space="preserve"> </w:t>
      </w:r>
      <w:r>
        <w:rPr>
          <w:sz w:val="19"/>
        </w:rPr>
        <w:t>ata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registro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preços,</w:t>
      </w:r>
      <w:r>
        <w:rPr>
          <w:spacing w:val="14"/>
          <w:sz w:val="19"/>
        </w:rPr>
        <w:t xml:space="preserve"> </w:t>
      </w:r>
      <w:r>
        <w:rPr>
          <w:sz w:val="19"/>
        </w:rPr>
        <w:t>adotando</w:t>
      </w:r>
      <w:r>
        <w:rPr>
          <w:spacing w:val="15"/>
          <w:sz w:val="19"/>
        </w:rPr>
        <w:t xml:space="preserve"> </w:t>
      </w:r>
      <w:r>
        <w:rPr>
          <w:sz w:val="19"/>
        </w:rPr>
        <w:t>as</w:t>
      </w:r>
      <w:r>
        <w:rPr>
          <w:spacing w:val="-45"/>
          <w:sz w:val="19"/>
        </w:rPr>
        <w:t xml:space="preserve"> </w:t>
      </w:r>
      <w:r>
        <w:rPr>
          <w:sz w:val="19"/>
        </w:rPr>
        <w:t>medidas cabíveis para</w:t>
      </w:r>
      <w:r>
        <w:rPr>
          <w:spacing w:val="1"/>
          <w:sz w:val="19"/>
        </w:rPr>
        <w:t xml:space="preserve"> </w:t>
      </w:r>
      <w:r>
        <w:rPr>
          <w:sz w:val="19"/>
        </w:rPr>
        <w:t>obtenção da</w:t>
      </w:r>
      <w:r>
        <w:rPr>
          <w:spacing w:val="1"/>
          <w:sz w:val="19"/>
        </w:rPr>
        <w:t xml:space="preserve"> </w:t>
      </w:r>
      <w:r>
        <w:rPr>
          <w:sz w:val="19"/>
        </w:rPr>
        <w:t>contratação mais vantajosa.</w:t>
      </w:r>
    </w:p>
    <w:p>
      <w:pPr>
        <w:pStyle w:val="10"/>
        <w:numPr>
          <w:ilvl w:val="1"/>
          <w:numId w:val="1"/>
        </w:numPr>
        <w:tabs>
          <w:tab w:val="left" w:pos="649"/>
        </w:tabs>
        <w:spacing w:before="96" w:after="0" w:line="237" w:lineRule="auto"/>
        <w:ind w:left="212" w:right="381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9"/>
          <w:sz w:val="19"/>
        </w:rPr>
        <w:t xml:space="preserve"> </w:t>
      </w:r>
      <w:r>
        <w:rPr>
          <w:sz w:val="19"/>
        </w:rPr>
        <w:t>registro</w:t>
      </w:r>
      <w:r>
        <w:rPr>
          <w:spacing w:val="10"/>
          <w:sz w:val="19"/>
        </w:rPr>
        <w:t xml:space="preserve"> </w:t>
      </w:r>
      <w:r>
        <w:rPr>
          <w:sz w:val="19"/>
        </w:rPr>
        <w:t>do</w:t>
      </w:r>
      <w:r>
        <w:rPr>
          <w:spacing w:val="10"/>
          <w:sz w:val="19"/>
        </w:rPr>
        <w:t xml:space="preserve"> </w:t>
      </w:r>
      <w:r>
        <w:rPr>
          <w:sz w:val="19"/>
        </w:rPr>
        <w:t>fornecedor</w:t>
      </w:r>
      <w:r>
        <w:rPr>
          <w:spacing w:val="9"/>
          <w:sz w:val="19"/>
        </w:rPr>
        <w:t xml:space="preserve"> </w:t>
      </w:r>
      <w:r>
        <w:rPr>
          <w:sz w:val="19"/>
        </w:rPr>
        <w:t>será</w:t>
      </w:r>
      <w:r>
        <w:rPr>
          <w:spacing w:val="10"/>
          <w:sz w:val="19"/>
        </w:rPr>
        <w:t xml:space="preserve"> </w:t>
      </w:r>
      <w:r>
        <w:rPr>
          <w:sz w:val="19"/>
        </w:rPr>
        <w:t>cancelado</w:t>
      </w:r>
      <w:r>
        <w:rPr>
          <w:spacing w:val="10"/>
          <w:sz w:val="19"/>
        </w:rPr>
        <w:t xml:space="preserve"> </w:t>
      </w:r>
      <w:r>
        <w:rPr>
          <w:sz w:val="19"/>
        </w:rPr>
        <w:t>mediante</w:t>
      </w:r>
      <w:r>
        <w:rPr>
          <w:spacing w:val="9"/>
          <w:sz w:val="19"/>
        </w:rPr>
        <w:t xml:space="preserve"> </w:t>
      </w:r>
      <w:r>
        <w:rPr>
          <w:sz w:val="19"/>
        </w:rPr>
        <w:t>formalização</w:t>
      </w:r>
      <w:r>
        <w:rPr>
          <w:spacing w:val="10"/>
          <w:sz w:val="19"/>
        </w:rPr>
        <w:t xml:space="preserve"> </w:t>
      </w:r>
      <w:r>
        <w:rPr>
          <w:sz w:val="19"/>
        </w:rPr>
        <w:t>por</w:t>
      </w:r>
      <w:r>
        <w:rPr>
          <w:spacing w:val="10"/>
          <w:sz w:val="19"/>
        </w:rPr>
        <w:t xml:space="preserve"> </w:t>
      </w:r>
      <w:r>
        <w:rPr>
          <w:sz w:val="19"/>
        </w:rPr>
        <w:t>despacho</w:t>
      </w:r>
      <w:r>
        <w:rPr>
          <w:spacing w:val="9"/>
          <w:sz w:val="19"/>
        </w:rPr>
        <w:t xml:space="preserve"> </w:t>
      </w:r>
      <w:r>
        <w:rPr>
          <w:sz w:val="19"/>
        </w:rPr>
        <w:t>do</w:t>
      </w:r>
      <w:r>
        <w:rPr>
          <w:spacing w:val="10"/>
          <w:sz w:val="19"/>
        </w:rPr>
        <w:t xml:space="preserve"> </w:t>
      </w:r>
      <w:r>
        <w:rPr>
          <w:sz w:val="19"/>
        </w:rPr>
        <w:t>órgão</w:t>
      </w:r>
      <w:r>
        <w:rPr>
          <w:spacing w:val="10"/>
          <w:sz w:val="19"/>
        </w:rPr>
        <w:t xml:space="preserve"> </w:t>
      </w:r>
      <w:r>
        <w:rPr>
          <w:sz w:val="19"/>
        </w:rPr>
        <w:t>gerenciador,</w:t>
      </w:r>
      <w:r>
        <w:rPr>
          <w:spacing w:val="9"/>
          <w:sz w:val="19"/>
        </w:rPr>
        <w:t xml:space="preserve"> </w:t>
      </w:r>
      <w:r>
        <w:rPr>
          <w:sz w:val="19"/>
        </w:rPr>
        <w:t>assegurado</w:t>
      </w:r>
      <w:r>
        <w:rPr>
          <w:spacing w:val="10"/>
          <w:sz w:val="19"/>
        </w:rPr>
        <w:t xml:space="preserve"> </w:t>
      </w:r>
      <w:r>
        <w:rPr>
          <w:sz w:val="19"/>
        </w:rPr>
        <w:t>o</w:t>
      </w:r>
      <w:r>
        <w:rPr>
          <w:spacing w:val="10"/>
          <w:sz w:val="19"/>
        </w:rPr>
        <w:t xml:space="preserve"> </w:t>
      </w:r>
      <w:r>
        <w:rPr>
          <w:sz w:val="19"/>
        </w:rPr>
        <w:t>contraditório</w:t>
      </w:r>
      <w:r>
        <w:rPr>
          <w:spacing w:val="9"/>
          <w:sz w:val="19"/>
        </w:rPr>
        <w:t xml:space="preserve"> </w:t>
      </w:r>
      <w:r>
        <w:rPr>
          <w:sz w:val="19"/>
        </w:rPr>
        <w:t>e</w:t>
      </w:r>
      <w:r>
        <w:rPr>
          <w:spacing w:val="-44"/>
          <w:sz w:val="19"/>
        </w:rPr>
        <w:t xml:space="preserve"> </w:t>
      </w:r>
      <w:r>
        <w:rPr>
          <w:sz w:val="19"/>
        </w:rPr>
        <w:t>a ampla defesa, quando o fornecedor:</w:t>
      </w:r>
    </w:p>
    <w:p>
      <w:pPr>
        <w:pStyle w:val="10"/>
        <w:numPr>
          <w:ilvl w:val="0"/>
          <w:numId w:val="6"/>
        </w:numPr>
        <w:tabs>
          <w:tab w:val="left" w:pos="421"/>
        </w:tabs>
        <w:spacing w:before="94" w:after="0" w:line="240" w:lineRule="auto"/>
        <w:ind w:left="420" w:right="0" w:hanging="209"/>
        <w:jc w:val="left"/>
        <w:rPr>
          <w:sz w:val="19"/>
        </w:rPr>
      </w:pPr>
      <w:r>
        <w:rPr>
          <w:sz w:val="19"/>
        </w:rPr>
        <w:t>descumprir</w:t>
      </w:r>
      <w:r>
        <w:rPr>
          <w:spacing w:val="4"/>
          <w:sz w:val="19"/>
        </w:rPr>
        <w:t xml:space="preserve"> </w:t>
      </w: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condições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ata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registro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preços;</w:t>
      </w:r>
    </w:p>
    <w:p>
      <w:pPr>
        <w:pStyle w:val="10"/>
        <w:numPr>
          <w:ilvl w:val="0"/>
          <w:numId w:val="6"/>
        </w:numPr>
        <w:tabs>
          <w:tab w:val="left" w:pos="432"/>
        </w:tabs>
        <w:spacing w:before="94" w:after="0" w:line="240" w:lineRule="auto"/>
        <w:ind w:left="431" w:right="0" w:hanging="220"/>
        <w:jc w:val="left"/>
        <w:rPr>
          <w:sz w:val="19"/>
        </w:rPr>
      </w:pPr>
      <w:r>
        <w:rPr>
          <w:sz w:val="19"/>
        </w:rPr>
        <w:t>não</w:t>
      </w:r>
      <w:r>
        <w:rPr>
          <w:spacing w:val="5"/>
          <w:sz w:val="19"/>
        </w:rPr>
        <w:t xml:space="preserve"> </w:t>
      </w:r>
      <w:r>
        <w:rPr>
          <w:sz w:val="19"/>
        </w:rPr>
        <w:t>retirar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Nota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Empenho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6"/>
          <w:sz w:val="19"/>
        </w:rPr>
        <w:t xml:space="preserve"> </w:t>
      </w:r>
      <w:r>
        <w:rPr>
          <w:sz w:val="19"/>
        </w:rPr>
        <w:t>instrumento</w:t>
      </w:r>
      <w:r>
        <w:rPr>
          <w:spacing w:val="6"/>
          <w:sz w:val="19"/>
        </w:rPr>
        <w:t xml:space="preserve"> </w:t>
      </w:r>
      <w:r>
        <w:rPr>
          <w:sz w:val="19"/>
        </w:rPr>
        <w:t>equivalente</w:t>
      </w:r>
      <w:r>
        <w:rPr>
          <w:spacing w:val="5"/>
          <w:sz w:val="19"/>
        </w:rPr>
        <w:t xml:space="preserve"> </w:t>
      </w:r>
      <w:r>
        <w:rPr>
          <w:sz w:val="19"/>
        </w:rPr>
        <w:t>no</w:t>
      </w:r>
      <w:r>
        <w:rPr>
          <w:spacing w:val="6"/>
          <w:sz w:val="19"/>
        </w:rPr>
        <w:t xml:space="preserve"> </w:t>
      </w:r>
      <w:r>
        <w:rPr>
          <w:sz w:val="19"/>
        </w:rPr>
        <w:t>prazo</w:t>
      </w:r>
      <w:r>
        <w:rPr>
          <w:spacing w:val="6"/>
          <w:sz w:val="19"/>
        </w:rPr>
        <w:t xml:space="preserve"> </w:t>
      </w:r>
      <w:r>
        <w:rPr>
          <w:sz w:val="19"/>
        </w:rPr>
        <w:t>estabelecido</w:t>
      </w:r>
      <w:r>
        <w:rPr>
          <w:spacing w:val="6"/>
          <w:sz w:val="19"/>
        </w:rPr>
        <w:t xml:space="preserve"> </w:t>
      </w:r>
      <w:r>
        <w:rPr>
          <w:sz w:val="19"/>
        </w:rPr>
        <w:t>pela</w:t>
      </w:r>
      <w:r>
        <w:rPr>
          <w:spacing w:val="6"/>
          <w:sz w:val="19"/>
        </w:rPr>
        <w:t xml:space="preserve"> </w:t>
      </w:r>
      <w:r>
        <w:rPr>
          <w:sz w:val="19"/>
        </w:rPr>
        <w:t>Defensoria,</w:t>
      </w:r>
      <w:r>
        <w:rPr>
          <w:spacing w:val="6"/>
          <w:sz w:val="19"/>
        </w:rPr>
        <w:t xml:space="preserve"> </w:t>
      </w:r>
      <w:r>
        <w:rPr>
          <w:sz w:val="19"/>
        </w:rPr>
        <w:t>sem</w:t>
      </w:r>
      <w:r>
        <w:rPr>
          <w:spacing w:val="6"/>
          <w:sz w:val="19"/>
        </w:rPr>
        <w:t xml:space="preserve"> </w:t>
      </w:r>
      <w:r>
        <w:rPr>
          <w:sz w:val="19"/>
        </w:rPr>
        <w:t>justificativa</w:t>
      </w:r>
      <w:r>
        <w:rPr>
          <w:spacing w:val="6"/>
          <w:sz w:val="19"/>
        </w:rPr>
        <w:t xml:space="preserve"> </w:t>
      </w:r>
      <w:r>
        <w:rPr>
          <w:sz w:val="19"/>
        </w:rPr>
        <w:t>aceitável;</w:t>
      </w:r>
    </w:p>
    <w:p>
      <w:pPr>
        <w:pStyle w:val="10"/>
        <w:numPr>
          <w:ilvl w:val="0"/>
          <w:numId w:val="6"/>
        </w:numPr>
        <w:tabs>
          <w:tab w:val="left" w:pos="410"/>
        </w:tabs>
        <w:spacing w:before="94" w:after="0" w:line="240" w:lineRule="auto"/>
        <w:ind w:left="409" w:right="0" w:hanging="198"/>
        <w:jc w:val="left"/>
        <w:rPr>
          <w:sz w:val="19"/>
        </w:rPr>
      </w:pPr>
      <w:r>
        <w:rPr>
          <w:sz w:val="19"/>
        </w:rPr>
        <w:t>não</w:t>
      </w:r>
      <w:r>
        <w:rPr>
          <w:spacing w:val="4"/>
          <w:sz w:val="19"/>
        </w:rPr>
        <w:t xml:space="preserve"> </w:t>
      </w:r>
      <w:r>
        <w:rPr>
          <w:sz w:val="19"/>
        </w:rPr>
        <w:t>aceitar</w:t>
      </w:r>
      <w:r>
        <w:rPr>
          <w:spacing w:val="5"/>
          <w:sz w:val="19"/>
        </w:rPr>
        <w:t xml:space="preserve"> </w:t>
      </w:r>
      <w:r>
        <w:rPr>
          <w:sz w:val="19"/>
        </w:rPr>
        <w:t>reduzir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seu</w:t>
      </w:r>
      <w:r>
        <w:rPr>
          <w:spacing w:val="5"/>
          <w:sz w:val="19"/>
        </w:rPr>
        <w:t xml:space="preserve"> </w:t>
      </w:r>
      <w:r>
        <w:rPr>
          <w:sz w:val="19"/>
        </w:rPr>
        <w:t>preço</w:t>
      </w:r>
      <w:r>
        <w:rPr>
          <w:spacing w:val="5"/>
          <w:sz w:val="19"/>
        </w:rPr>
        <w:t xml:space="preserve"> </w:t>
      </w:r>
      <w:r>
        <w:rPr>
          <w:sz w:val="19"/>
        </w:rPr>
        <w:t>registrado,</w:t>
      </w:r>
      <w:r>
        <w:rPr>
          <w:spacing w:val="5"/>
          <w:sz w:val="19"/>
        </w:rPr>
        <w:t xml:space="preserve"> </w:t>
      </w:r>
      <w:r>
        <w:rPr>
          <w:sz w:val="19"/>
        </w:rPr>
        <w:t>na</w:t>
      </w:r>
      <w:r>
        <w:rPr>
          <w:spacing w:val="5"/>
          <w:sz w:val="19"/>
        </w:rPr>
        <w:t xml:space="preserve"> </w:t>
      </w:r>
      <w:r>
        <w:rPr>
          <w:sz w:val="19"/>
        </w:rPr>
        <w:t>hipótese</w:t>
      </w:r>
      <w:r>
        <w:rPr>
          <w:spacing w:val="5"/>
          <w:sz w:val="19"/>
        </w:rPr>
        <w:t xml:space="preserve"> </w:t>
      </w:r>
      <w:r>
        <w:rPr>
          <w:sz w:val="19"/>
        </w:rPr>
        <w:t>deste</w:t>
      </w:r>
      <w:r>
        <w:rPr>
          <w:spacing w:val="5"/>
          <w:sz w:val="19"/>
        </w:rPr>
        <w:t xml:space="preserve"> </w:t>
      </w:r>
      <w:r>
        <w:rPr>
          <w:sz w:val="19"/>
        </w:rPr>
        <w:t>se</w:t>
      </w:r>
      <w:r>
        <w:rPr>
          <w:spacing w:val="5"/>
          <w:sz w:val="19"/>
        </w:rPr>
        <w:t xml:space="preserve"> </w:t>
      </w:r>
      <w:r>
        <w:rPr>
          <w:sz w:val="19"/>
        </w:rPr>
        <w:t>tornar</w:t>
      </w:r>
      <w:r>
        <w:rPr>
          <w:spacing w:val="5"/>
          <w:sz w:val="19"/>
        </w:rPr>
        <w:t xml:space="preserve"> </w:t>
      </w:r>
      <w:r>
        <w:rPr>
          <w:sz w:val="19"/>
        </w:rPr>
        <w:t>superior</w:t>
      </w:r>
      <w:r>
        <w:rPr>
          <w:spacing w:val="5"/>
          <w:sz w:val="19"/>
        </w:rPr>
        <w:t xml:space="preserve"> </w:t>
      </w:r>
      <w:r>
        <w:rPr>
          <w:sz w:val="19"/>
        </w:rPr>
        <w:t>àqueles</w:t>
      </w:r>
      <w:r>
        <w:rPr>
          <w:spacing w:val="5"/>
          <w:sz w:val="19"/>
        </w:rPr>
        <w:t xml:space="preserve"> </w:t>
      </w:r>
      <w:r>
        <w:rPr>
          <w:sz w:val="19"/>
        </w:rPr>
        <w:t>praticados</w:t>
      </w:r>
      <w:r>
        <w:rPr>
          <w:spacing w:val="5"/>
          <w:sz w:val="19"/>
        </w:rPr>
        <w:t xml:space="preserve"> </w:t>
      </w: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mercado;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</w:p>
    <w:p>
      <w:pPr>
        <w:pStyle w:val="10"/>
        <w:numPr>
          <w:ilvl w:val="0"/>
          <w:numId w:val="6"/>
        </w:numPr>
        <w:tabs>
          <w:tab w:val="left" w:pos="432"/>
        </w:tabs>
        <w:spacing w:before="94" w:after="0" w:line="240" w:lineRule="auto"/>
        <w:ind w:left="431" w:right="0" w:hanging="220"/>
        <w:jc w:val="left"/>
        <w:rPr>
          <w:sz w:val="19"/>
        </w:rPr>
      </w:pPr>
      <w:r>
        <w:rPr>
          <w:sz w:val="19"/>
        </w:rPr>
        <w:t>Sofrer</w:t>
      </w:r>
      <w:r>
        <w:rPr>
          <w:spacing w:val="3"/>
          <w:sz w:val="19"/>
        </w:rPr>
        <w:t xml:space="preserve"> </w:t>
      </w:r>
      <w:r>
        <w:rPr>
          <w:sz w:val="19"/>
        </w:rPr>
        <w:t>sanção</w:t>
      </w:r>
      <w:r>
        <w:rPr>
          <w:spacing w:val="3"/>
          <w:sz w:val="19"/>
        </w:rPr>
        <w:t xml:space="preserve"> </w:t>
      </w:r>
      <w:r>
        <w:rPr>
          <w:sz w:val="19"/>
        </w:rPr>
        <w:t>prevista</w:t>
      </w:r>
      <w:r>
        <w:rPr>
          <w:spacing w:val="4"/>
          <w:sz w:val="19"/>
        </w:rPr>
        <w:t xml:space="preserve"> </w:t>
      </w:r>
      <w:r>
        <w:rPr>
          <w:sz w:val="19"/>
        </w:rPr>
        <w:t>nos</w:t>
      </w:r>
      <w:r>
        <w:rPr>
          <w:spacing w:val="3"/>
          <w:sz w:val="19"/>
        </w:rPr>
        <w:t xml:space="preserve"> </w:t>
      </w:r>
      <w:r>
        <w:rPr>
          <w:sz w:val="19"/>
        </w:rPr>
        <w:t>incisos</w:t>
      </w:r>
      <w:r>
        <w:rPr>
          <w:spacing w:val="3"/>
          <w:sz w:val="19"/>
        </w:rPr>
        <w:t xml:space="preserve"> </w:t>
      </w:r>
      <w:r>
        <w:rPr>
          <w:sz w:val="19"/>
        </w:rPr>
        <w:t>III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  <w:r>
        <w:rPr>
          <w:spacing w:val="3"/>
          <w:sz w:val="19"/>
        </w:rPr>
        <w:t xml:space="preserve"> </w:t>
      </w:r>
      <w:r>
        <w:rPr>
          <w:sz w:val="19"/>
        </w:rPr>
        <w:t>IV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3"/>
          <w:sz w:val="19"/>
        </w:rPr>
        <w:t xml:space="preserve"> </w:t>
      </w:r>
      <w:r>
        <w:rPr>
          <w:sz w:val="19"/>
        </w:rPr>
        <w:t>caput</w:t>
      </w:r>
      <w:r>
        <w:rPr>
          <w:spacing w:val="3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art.</w:t>
      </w:r>
      <w:r>
        <w:rPr>
          <w:spacing w:val="3"/>
          <w:sz w:val="19"/>
        </w:rPr>
        <w:t xml:space="preserve"> </w:t>
      </w:r>
      <w:r>
        <w:rPr>
          <w:sz w:val="19"/>
        </w:rPr>
        <w:t>87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Lei</w:t>
      </w:r>
      <w:r>
        <w:rPr>
          <w:spacing w:val="3"/>
          <w:sz w:val="19"/>
        </w:rPr>
        <w:t xml:space="preserve"> </w:t>
      </w:r>
      <w:r>
        <w:rPr>
          <w:sz w:val="19"/>
        </w:rPr>
        <w:t>n.º</w:t>
      </w:r>
      <w:r>
        <w:rPr>
          <w:spacing w:val="4"/>
          <w:sz w:val="19"/>
        </w:rPr>
        <w:t xml:space="preserve"> </w:t>
      </w:r>
      <w:r>
        <w:rPr>
          <w:sz w:val="19"/>
        </w:rPr>
        <w:t>8.666,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1993,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  <w:r>
        <w:rPr>
          <w:spacing w:val="3"/>
          <w:sz w:val="19"/>
        </w:rPr>
        <w:t xml:space="preserve"> </w:t>
      </w:r>
      <w:r>
        <w:rPr>
          <w:sz w:val="19"/>
        </w:rPr>
        <w:t>no</w:t>
      </w:r>
      <w:r>
        <w:rPr>
          <w:spacing w:val="3"/>
          <w:sz w:val="19"/>
        </w:rPr>
        <w:t xml:space="preserve"> </w:t>
      </w:r>
      <w:r>
        <w:rPr>
          <w:sz w:val="19"/>
        </w:rPr>
        <w:t>art.</w:t>
      </w:r>
      <w:r>
        <w:rPr>
          <w:spacing w:val="4"/>
          <w:sz w:val="19"/>
        </w:rPr>
        <w:t xml:space="preserve"> </w:t>
      </w:r>
      <w:r>
        <w:rPr>
          <w:sz w:val="19"/>
        </w:rPr>
        <w:t>7º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Lei</w:t>
      </w:r>
      <w:r>
        <w:rPr>
          <w:spacing w:val="3"/>
          <w:sz w:val="19"/>
        </w:rPr>
        <w:t xml:space="preserve"> </w:t>
      </w:r>
      <w:r>
        <w:rPr>
          <w:sz w:val="19"/>
        </w:rPr>
        <w:t>n.º</w:t>
      </w:r>
      <w:r>
        <w:rPr>
          <w:spacing w:val="3"/>
          <w:sz w:val="19"/>
        </w:rPr>
        <w:t xml:space="preserve"> </w:t>
      </w:r>
      <w:r>
        <w:rPr>
          <w:sz w:val="19"/>
        </w:rPr>
        <w:t>10.520,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2002.</w:t>
      </w:r>
    </w:p>
    <w:p>
      <w:pPr>
        <w:pStyle w:val="10"/>
        <w:numPr>
          <w:ilvl w:val="1"/>
          <w:numId w:val="1"/>
        </w:numPr>
        <w:tabs>
          <w:tab w:val="left" w:pos="667"/>
        </w:tabs>
        <w:spacing w:before="95" w:after="0" w:line="237" w:lineRule="auto"/>
        <w:ind w:left="212" w:right="376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27"/>
          <w:sz w:val="19"/>
        </w:rPr>
        <w:t xml:space="preserve"> </w:t>
      </w:r>
      <w:r>
        <w:rPr>
          <w:sz w:val="19"/>
        </w:rPr>
        <w:t>cancelamento</w:t>
      </w:r>
      <w:r>
        <w:rPr>
          <w:spacing w:val="27"/>
          <w:sz w:val="19"/>
        </w:rPr>
        <w:t xml:space="preserve"> </w:t>
      </w:r>
      <w:r>
        <w:rPr>
          <w:sz w:val="19"/>
        </w:rPr>
        <w:t>do</w:t>
      </w:r>
      <w:r>
        <w:rPr>
          <w:spacing w:val="27"/>
          <w:sz w:val="19"/>
        </w:rPr>
        <w:t xml:space="preserve"> </w:t>
      </w:r>
      <w:r>
        <w:rPr>
          <w:sz w:val="19"/>
        </w:rPr>
        <w:t>registro</w:t>
      </w:r>
      <w:r>
        <w:rPr>
          <w:spacing w:val="27"/>
          <w:sz w:val="19"/>
        </w:rPr>
        <w:t xml:space="preserve"> </w:t>
      </w:r>
      <w:r>
        <w:rPr>
          <w:sz w:val="19"/>
        </w:rPr>
        <w:t>de</w:t>
      </w:r>
      <w:r>
        <w:rPr>
          <w:spacing w:val="27"/>
          <w:sz w:val="19"/>
        </w:rPr>
        <w:t xml:space="preserve"> </w:t>
      </w:r>
      <w:r>
        <w:rPr>
          <w:sz w:val="19"/>
        </w:rPr>
        <w:t>preços</w:t>
      </w:r>
      <w:r>
        <w:rPr>
          <w:spacing w:val="27"/>
          <w:sz w:val="19"/>
        </w:rPr>
        <w:t xml:space="preserve"> </w:t>
      </w:r>
      <w:r>
        <w:rPr>
          <w:sz w:val="19"/>
        </w:rPr>
        <w:t>poderá</w:t>
      </w:r>
      <w:r>
        <w:rPr>
          <w:spacing w:val="27"/>
          <w:sz w:val="19"/>
        </w:rPr>
        <w:t xml:space="preserve"> </w:t>
      </w:r>
      <w:r>
        <w:rPr>
          <w:sz w:val="19"/>
        </w:rPr>
        <w:t>ocorrer</w:t>
      </w:r>
      <w:r>
        <w:rPr>
          <w:spacing w:val="27"/>
          <w:sz w:val="19"/>
        </w:rPr>
        <w:t xml:space="preserve"> </w:t>
      </w:r>
      <w:r>
        <w:rPr>
          <w:sz w:val="19"/>
        </w:rPr>
        <w:t>por</w:t>
      </w:r>
      <w:r>
        <w:rPr>
          <w:spacing w:val="27"/>
          <w:sz w:val="19"/>
        </w:rPr>
        <w:t xml:space="preserve"> </w:t>
      </w:r>
      <w:r>
        <w:rPr>
          <w:sz w:val="19"/>
        </w:rPr>
        <w:t>fato</w:t>
      </w:r>
      <w:r>
        <w:rPr>
          <w:spacing w:val="27"/>
          <w:sz w:val="19"/>
        </w:rPr>
        <w:t xml:space="preserve"> </w:t>
      </w:r>
      <w:r>
        <w:rPr>
          <w:sz w:val="19"/>
        </w:rPr>
        <w:t>superveniente,</w:t>
      </w:r>
      <w:r>
        <w:rPr>
          <w:spacing w:val="27"/>
          <w:sz w:val="19"/>
        </w:rPr>
        <w:t xml:space="preserve"> </w:t>
      </w:r>
      <w:r>
        <w:rPr>
          <w:sz w:val="19"/>
        </w:rPr>
        <w:t>decorrente</w:t>
      </w:r>
      <w:r>
        <w:rPr>
          <w:spacing w:val="27"/>
          <w:sz w:val="19"/>
        </w:rPr>
        <w:t xml:space="preserve"> </w:t>
      </w:r>
      <w:r>
        <w:rPr>
          <w:sz w:val="19"/>
        </w:rPr>
        <w:t>de</w:t>
      </w:r>
      <w:r>
        <w:rPr>
          <w:spacing w:val="27"/>
          <w:sz w:val="19"/>
        </w:rPr>
        <w:t xml:space="preserve"> </w:t>
      </w:r>
      <w:r>
        <w:rPr>
          <w:sz w:val="19"/>
        </w:rPr>
        <w:t>caso</w:t>
      </w:r>
      <w:r>
        <w:rPr>
          <w:spacing w:val="27"/>
          <w:sz w:val="19"/>
        </w:rPr>
        <w:t xml:space="preserve"> </w:t>
      </w:r>
      <w:r>
        <w:rPr>
          <w:sz w:val="19"/>
        </w:rPr>
        <w:t>fortuito</w:t>
      </w:r>
      <w:r>
        <w:rPr>
          <w:spacing w:val="27"/>
          <w:sz w:val="19"/>
        </w:rPr>
        <w:t xml:space="preserve"> </w:t>
      </w:r>
      <w:r>
        <w:rPr>
          <w:sz w:val="19"/>
        </w:rPr>
        <w:t>ou</w:t>
      </w:r>
      <w:r>
        <w:rPr>
          <w:spacing w:val="27"/>
          <w:sz w:val="19"/>
        </w:rPr>
        <w:t xml:space="preserve"> </w:t>
      </w:r>
      <w:r>
        <w:rPr>
          <w:sz w:val="19"/>
        </w:rPr>
        <w:t>força</w:t>
      </w:r>
      <w:r>
        <w:rPr>
          <w:spacing w:val="27"/>
          <w:sz w:val="19"/>
        </w:rPr>
        <w:t xml:space="preserve"> </w:t>
      </w:r>
      <w:r>
        <w:rPr>
          <w:sz w:val="19"/>
        </w:rPr>
        <w:t>maior,</w:t>
      </w:r>
      <w:r>
        <w:rPr>
          <w:spacing w:val="27"/>
          <w:sz w:val="19"/>
        </w:rPr>
        <w:t xml:space="preserve"> </w:t>
      </w:r>
      <w:r>
        <w:rPr>
          <w:sz w:val="19"/>
        </w:rPr>
        <w:t>que</w:t>
      </w:r>
      <w:r>
        <w:rPr>
          <w:spacing w:val="-44"/>
          <w:sz w:val="19"/>
        </w:rPr>
        <w:t xml:space="preserve"> </w:t>
      </w:r>
      <w:r>
        <w:rPr>
          <w:sz w:val="19"/>
        </w:rPr>
        <w:t>prejudique o</w:t>
      </w:r>
      <w:r>
        <w:rPr>
          <w:spacing w:val="1"/>
          <w:sz w:val="19"/>
        </w:rPr>
        <w:t xml:space="preserve"> </w:t>
      </w:r>
      <w:r>
        <w:rPr>
          <w:sz w:val="19"/>
        </w:rPr>
        <w:t>cumprimento da</w:t>
      </w:r>
      <w:r>
        <w:rPr>
          <w:spacing w:val="1"/>
          <w:sz w:val="19"/>
        </w:rPr>
        <w:t xml:space="preserve"> </w:t>
      </w:r>
      <w:r>
        <w:rPr>
          <w:sz w:val="19"/>
        </w:rPr>
        <w:t>ata,</w:t>
      </w:r>
      <w:r>
        <w:rPr>
          <w:spacing w:val="1"/>
          <w:sz w:val="19"/>
        </w:rPr>
        <w:t xml:space="preserve"> </w:t>
      </w:r>
      <w:r>
        <w:rPr>
          <w:sz w:val="19"/>
        </w:rPr>
        <w:t>devidamente comprovados</w:t>
      </w:r>
      <w:r>
        <w:rPr>
          <w:spacing w:val="1"/>
          <w:sz w:val="19"/>
        </w:rPr>
        <w:t xml:space="preserve"> </w:t>
      </w:r>
      <w:r>
        <w:rPr>
          <w:sz w:val="19"/>
        </w:rPr>
        <w:t>e justificados:</w:t>
      </w:r>
    </w:p>
    <w:p>
      <w:pPr>
        <w:pStyle w:val="10"/>
        <w:numPr>
          <w:ilvl w:val="0"/>
          <w:numId w:val="7"/>
        </w:numPr>
        <w:tabs>
          <w:tab w:val="left" w:pos="421"/>
        </w:tabs>
        <w:spacing w:before="94" w:after="0" w:line="240" w:lineRule="auto"/>
        <w:ind w:left="420" w:right="0" w:hanging="209"/>
        <w:jc w:val="left"/>
        <w:rPr>
          <w:sz w:val="19"/>
        </w:rPr>
      </w:pPr>
      <w:r>
        <w:rPr>
          <w:sz w:val="19"/>
        </w:rPr>
        <w:t>por</w:t>
      </w:r>
      <w:r>
        <w:rPr>
          <w:spacing w:val="4"/>
          <w:sz w:val="19"/>
        </w:rPr>
        <w:t xml:space="preserve"> </w:t>
      </w:r>
      <w:r>
        <w:rPr>
          <w:sz w:val="19"/>
        </w:rPr>
        <w:t>razão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interesse</w:t>
      </w:r>
      <w:r>
        <w:rPr>
          <w:spacing w:val="5"/>
          <w:sz w:val="19"/>
        </w:rPr>
        <w:t xml:space="preserve"> </w:t>
      </w:r>
      <w:r>
        <w:rPr>
          <w:sz w:val="19"/>
        </w:rPr>
        <w:t>público;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</w:p>
    <w:p>
      <w:pPr>
        <w:pStyle w:val="10"/>
        <w:numPr>
          <w:ilvl w:val="0"/>
          <w:numId w:val="7"/>
        </w:numPr>
        <w:tabs>
          <w:tab w:val="left" w:pos="432"/>
        </w:tabs>
        <w:spacing w:before="94" w:after="0" w:line="240" w:lineRule="auto"/>
        <w:ind w:left="431" w:right="0" w:hanging="220"/>
        <w:jc w:val="left"/>
        <w:rPr>
          <w:sz w:val="19"/>
        </w:rPr>
      </w:pP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pedido</w:t>
      </w:r>
      <w:r>
        <w:rPr>
          <w:spacing w:val="2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fornecedor.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501"/>
        </w:tabs>
        <w:spacing w:before="176" w:after="0" w:line="240" w:lineRule="auto"/>
        <w:ind w:left="500" w:right="0" w:hanging="289"/>
        <w:jc w:val="left"/>
      </w:pPr>
      <w:r>
        <w:t>DO</w:t>
      </w:r>
      <w:r>
        <w:rPr>
          <w:spacing w:val="3"/>
        </w:rPr>
        <w:t xml:space="preserve"> </w:t>
      </w:r>
      <w:r>
        <w:t>TERMO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CONTRATO</w:t>
      </w:r>
      <w:r>
        <w:rPr>
          <w:spacing w:val="4"/>
        </w:rPr>
        <w:t xml:space="preserve"> </w:t>
      </w:r>
      <w:r>
        <w:t>OU</w:t>
      </w:r>
      <w:r>
        <w:rPr>
          <w:spacing w:val="3"/>
        </w:rPr>
        <w:t xml:space="preserve"> </w:t>
      </w:r>
      <w:r>
        <w:t>INSTRUMENTO</w:t>
      </w:r>
      <w:r>
        <w:rPr>
          <w:spacing w:val="3"/>
        </w:rPr>
        <w:t xml:space="preserve"> </w:t>
      </w:r>
      <w:r>
        <w:t>EQUIVALENTE</w:t>
      </w:r>
      <w:r>
        <w:rPr>
          <w:spacing w:val="4"/>
        </w:rPr>
        <w:t xml:space="preserve"> </w:t>
      </w:r>
      <w:r>
        <w:t>E</w:t>
      </w:r>
      <w:r>
        <w:rPr>
          <w:spacing w:val="3"/>
        </w:rPr>
        <w:t xml:space="preserve"> </w:t>
      </w:r>
      <w:r>
        <w:t>EXECUÇÃO: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termo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contrato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instrumento</w:t>
      </w:r>
      <w:r>
        <w:rPr>
          <w:spacing w:val="6"/>
          <w:sz w:val="19"/>
        </w:rPr>
        <w:t xml:space="preserve"> </w:t>
      </w:r>
      <w:r>
        <w:rPr>
          <w:sz w:val="19"/>
        </w:rPr>
        <w:t>equivalente: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Conforme</w:t>
      </w:r>
      <w:r>
        <w:rPr>
          <w:spacing w:val="2"/>
          <w:sz w:val="19"/>
        </w:rPr>
        <w:t xml:space="preserve"> </w:t>
      </w:r>
      <w:r>
        <w:rPr>
          <w:b/>
          <w:sz w:val="19"/>
        </w:rPr>
        <w:t>MINUTA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CONTRATO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–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ANEXO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III</w:t>
      </w:r>
      <w:r>
        <w:rPr>
          <w:b/>
          <w:spacing w:val="2"/>
          <w:sz w:val="19"/>
        </w:rPr>
        <w:t xml:space="preserve"> </w:t>
      </w:r>
      <w:r>
        <w:rPr>
          <w:sz w:val="19"/>
        </w:rPr>
        <w:t>deste</w:t>
      </w:r>
      <w:r>
        <w:rPr>
          <w:spacing w:val="2"/>
          <w:sz w:val="19"/>
        </w:rPr>
        <w:t xml:space="preserve"> </w:t>
      </w:r>
      <w:r>
        <w:rPr>
          <w:sz w:val="19"/>
        </w:rPr>
        <w:t>edital.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execução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contrato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fiscalização: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Conforme</w:t>
      </w:r>
      <w:r>
        <w:rPr>
          <w:spacing w:val="2"/>
          <w:sz w:val="19"/>
        </w:rPr>
        <w:t xml:space="preserve"> </w:t>
      </w:r>
      <w:r>
        <w:rPr>
          <w:b/>
          <w:sz w:val="19"/>
        </w:rPr>
        <w:t>MINUTA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CONTRATO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–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ANEXO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III</w:t>
      </w:r>
      <w:r>
        <w:rPr>
          <w:b/>
          <w:spacing w:val="2"/>
          <w:sz w:val="19"/>
        </w:rPr>
        <w:t xml:space="preserve"> </w:t>
      </w:r>
      <w:r>
        <w:rPr>
          <w:sz w:val="19"/>
        </w:rPr>
        <w:t>deste</w:t>
      </w:r>
      <w:r>
        <w:rPr>
          <w:spacing w:val="2"/>
          <w:sz w:val="19"/>
        </w:rPr>
        <w:t xml:space="preserve"> </w:t>
      </w:r>
      <w:r>
        <w:rPr>
          <w:sz w:val="19"/>
        </w:rPr>
        <w:t>edital.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Pagamentos: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Conforme</w:t>
      </w:r>
      <w:r>
        <w:rPr>
          <w:spacing w:val="2"/>
          <w:sz w:val="19"/>
        </w:rPr>
        <w:t xml:space="preserve"> </w:t>
      </w:r>
      <w:r>
        <w:rPr>
          <w:b/>
          <w:sz w:val="19"/>
        </w:rPr>
        <w:t>MINUTA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CONTRATO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–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ANEXO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III</w:t>
      </w:r>
      <w:r>
        <w:rPr>
          <w:b/>
          <w:spacing w:val="2"/>
          <w:sz w:val="19"/>
        </w:rPr>
        <w:t xml:space="preserve"> </w:t>
      </w:r>
      <w:r>
        <w:rPr>
          <w:sz w:val="19"/>
        </w:rPr>
        <w:t>deste</w:t>
      </w:r>
      <w:r>
        <w:rPr>
          <w:spacing w:val="2"/>
          <w:sz w:val="19"/>
        </w:rPr>
        <w:t xml:space="preserve"> </w:t>
      </w:r>
      <w:r>
        <w:rPr>
          <w:sz w:val="19"/>
        </w:rPr>
        <w:t>edital.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Das</w:t>
      </w:r>
      <w:r>
        <w:rPr>
          <w:spacing w:val="5"/>
          <w:sz w:val="19"/>
        </w:rPr>
        <w:t xml:space="preserve"> </w:t>
      </w:r>
      <w:r>
        <w:rPr>
          <w:sz w:val="19"/>
        </w:rPr>
        <w:t>Obrigações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Contratada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Contratante:</w:t>
      </w:r>
    </w:p>
    <w:p>
      <w:pPr>
        <w:pStyle w:val="10"/>
        <w:numPr>
          <w:ilvl w:val="2"/>
          <w:numId w:val="1"/>
        </w:numPr>
        <w:tabs>
          <w:tab w:val="left" w:pos="789"/>
        </w:tabs>
        <w:spacing w:before="93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Conforme</w:t>
      </w:r>
      <w:r>
        <w:rPr>
          <w:spacing w:val="2"/>
          <w:sz w:val="19"/>
        </w:rPr>
        <w:t xml:space="preserve"> </w:t>
      </w:r>
      <w:r>
        <w:rPr>
          <w:b/>
          <w:sz w:val="19"/>
        </w:rPr>
        <w:t>MINUTA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CONTRATO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–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ANEXO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III</w:t>
      </w:r>
      <w:r>
        <w:rPr>
          <w:b/>
          <w:spacing w:val="2"/>
          <w:sz w:val="19"/>
        </w:rPr>
        <w:t xml:space="preserve"> </w:t>
      </w:r>
      <w:r>
        <w:rPr>
          <w:sz w:val="19"/>
        </w:rPr>
        <w:t>deste</w:t>
      </w:r>
      <w:r>
        <w:rPr>
          <w:spacing w:val="2"/>
          <w:sz w:val="19"/>
        </w:rPr>
        <w:t xml:space="preserve"> </w:t>
      </w:r>
      <w:r>
        <w:rPr>
          <w:sz w:val="19"/>
        </w:rPr>
        <w:t>edital.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501"/>
        </w:tabs>
        <w:spacing w:before="177" w:after="0" w:line="240" w:lineRule="auto"/>
        <w:ind w:left="500" w:right="0" w:hanging="289"/>
        <w:jc w:val="left"/>
      </w:pPr>
      <w:r>
        <w:t>DAS</w:t>
      </w:r>
      <w:r>
        <w:rPr>
          <w:spacing w:val="7"/>
        </w:rPr>
        <w:t xml:space="preserve"> </w:t>
      </w:r>
      <w:r>
        <w:t>PENALIDADES</w:t>
      </w:r>
      <w:r>
        <w:rPr>
          <w:spacing w:val="7"/>
        </w:rPr>
        <w:t xml:space="preserve"> </w:t>
      </w:r>
      <w:r>
        <w:t>E</w:t>
      </w:r>
      <w:r>
        <w:rPr>
          <w:spacing w:val="7"/>
        </w:rPr>
        <w:t xml:space="preserve"> </w:t>
      </w:r>
      <w:r>
        <w:t>DA</w:t>
      </w:r>
      <w:r>
        <w:rPr>
          <w:spacing w:val="7"/>
        </w:rPr>
        <w:t xml:space="preserve"> </w:t>
      </w:r>
      <w:r>
        <w:t>GARANTIA: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Conforme</w:t>
      </w:r>
      <w:r>
        <w:rPr>
          <w:spacing w:val="2"/>
          <w:sz w:val="19"/>
        </w:rPr>
        <w:t xml:space="preserve"> </w:t>
      </w:r>
      <w:r>
        <w:rPr>
          <w:b/>
          <w:sz w:val="19"/>
        </w:rPr>
        <w:t>MINUTA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CONTRATO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–</w:t>
      </w:r>
      <w:r>
        <w:rPr>
          <w:b/>
          <w:spacing w:val="2"/>
          <w:sz w:val="19"/>
        </w:rPr>
        <w:t xml:space="preserve"> </w:t>
      </w:r>
      <w:r>
        <w:rPr>
          <w:b/>
          <w:sz w:val="19"/>
        </w:rPr>
        <w:t>ANEXO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III</w:t>
      </w:r>
      <w:r>
        <w:rPr>
          <w:b/>
          <w:spacing w:val="2"/>
          <w:sz w:val="19"/>
        </w:rPr>
        <w:t xml:space="preserve"> </w:t>
      </w:r>
      <w:r>
        <w:rPr>
          <w:sz w:val="19"/>
        </w:rPr>
        <w:t>deste</w:t>
      </w:r>
      <w:r>
        <w:rPr>
          <w:spacing w:val="2"/>
          <w:sz w:val="19"/>
        </w:rPr>
        <w:t xml:space="preserve"> </w:t>
      </w:r>
      <w:r>
        <w:rPr>
          <w:sz w:val="19"/>
        </w:rPr>
        <w:t>edital.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501"/>
        </w:tabs>
        <w:spacing w:before="176" w:after="0" w:line="240" w:lineRule="auto"/>
        <w:ind w:left="500" w:right="0" w:hanging="289"/>
        <w:jc w:val="left"/>
      </w:pPr>
      <w:r>
        <w:t>DOS</w:t>
      </w:r>
      <w:r>
        <w:rPr>
          <w:spacing w:val="5"/>
        </w:rPr>
        <w:t xml:space="preserve"> </w:t>
      </w:r>
      <w:r>
        <w:t>RECURSOS</w:t>
      </w:r>
      <w:r>
        <w:rPr>
          <w:spacing w:val="6"/>
        </w:rPr>
        <w:t xml:space="preserve"> </w:t>
      </w:r>
      <w:r>
        <w:t>ADMINISTRATIVOS: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both"/>
        <w:rPr>
          <w:sz w:val="19"/>
        </w:rPr>
      </w:pPr>
      <w:r>
        <w:rPr>
          <w:sz w:val="19"/>
        </w:rPr>
        <w:t>Dos</w:t>
      </w:r>
      <w:r>
        <w:rPr>
          <w:spacing w:val="5"/>
          <w:sz w:val="19"/>
        </w:rPr>
        <w:t xml:space="preserve"> </w:t>
      </w:r>
      <w:r>
        <w:rPr>
          <w:sz w:val="19"/>
        </w:rPr>
        <w:t>atos</w:t>
      </w:r>
      <w:r>
        <w:rPr>
          <w:spacing w:val="5"/>
          <w:sz w:val="19"/>
        </w:rPr>
        <w:t xml:space="preserve"> </w:t>
      </w:r>
      <w:r>
        <w:rPr>
          <w:sz w:val="19"/>
        </w:rPr>
        <w:t>praticados</w:t>
      </w:r>
      <w:r>
        <w:rPr>
          <w:spacing w:val="6"/>
          <w:sz w:val="19"/>
        </w:rPr>
        <w:t xml:space="preserve"> </w:t>
      </w:r>
      <w:r>
        <w:rPr>
          <w:sz w:val="19"/>
        </w:rPr>
        <w:t>caberá</w:t>
      </w:r>
      <w:r>
        <w:rPr>
          <w:spacing w:val="5"/>
          <w:sz w:val="19"/>
        </w:rPr>
        <w:t xml:space="preserve"> </w:t>
      </w:r>
      <w:r>
        <w:rPr>
          <w:sz w:val="19"/>
        </w:rPr>
        <w:t>recurso,</w:t>
      </w:r>
      <w:r>
        <w:rPr>
          <w:spacing w:val="6"/>
          <w:sz w:val="19"/>
        </w:rPr>
        <w:t xml:space="preserve"> </w:t>
      </w:r>
      <w:r>
        <w:rPr>
          <w:sz w:val="19"/>
        </w:rPr>
        <w:t>nos</w:t>
      </w:r>
      <w:r>
        <w:rPr>
          <w:spacing w:val="5"/>
          <w:sz w:val="19"/>
        </w:rPr>
        <w:t xml:space="preserve"> </w:t>
      </w:r>
      <w:r>
        <w:rPr>
          <w:sz w:val="19"/>
        </w:rPr>
        <w:t>termos</w:t>
      </w:r>
      <w:r>
        <w:rPr>
          <w:spacing w:val="6"/>
          <w:sz w:val="19"/>
        </w:rPr>
        <w:t xml:space="preserve"> </w:t>
      </w:r>
      <w:r>
        <w:rPr>
          <w:sz w:val="19"/>
        </w:rPr>
        <w:t>descritos</w:t>
      </w:r>
      <w:r>
        <w:rPr>
          <w:spacing w:val="5"/>
          <w:sz w:val="19"/>
        </w:rPr>
        <w:t xml:space="preserve"> </w:t>
      </w:r>
      <w:r>
        <w:rPr>
          <w:sz w:val="19"/>
        </w:rPr>
        <w:t>neste</w:t>
      </w:r>
      <w:r>
        <w:rPr>
          <w:spacing w:val="6"/>
          <w:sz w:val="19"/>
        </w:rPr>
        <w:t xml:space="preserve"> </w:t>
      </w:r>
      <w:r>
        <w:rPr>
          <w:sz w:val="19"/>
        </w:rPr>
        <w:t>Edital.</w:t>
      </w:r>
    </w:p>
    <w:p>
      <w:pPr>
        <w:pStyle w:val="10"/>
        <w:numPr>
          <w:ilvl w:val="1"/>
          <w:numId w:val="1"/>
        </w:numPr>
        <w:tabs>
          <w:tab w:val="left" w:pos="657"/>
        </w:tabs>
        <w:spacing w:before="95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Declarado o vencedor, qualquer licitante poderá manifestar imediata e motivadamente a intenção de recorrer, o que deverá ser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constado em ata, quando lhe será concedido o prazo de </w:t>
      </w:r>
      <w:r>
        <w:rPr>
          <w:b/>
          <w:sz w:val="19"/>
        </w:rPr>
        <w:t xml:space="preserve">ATÉ 03 (TRÊS) DIAS ÚTEIS </w:t>
      </w:r>
      <w:r>
        <w:rPr>
          <w:sz w:val="19"/>
        </w:rPr>
        <w:t>para apresentação das razões do recurso,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devendo o recorrente enviá-las única e exclusivamente pelo e-mail: </w:t>
      </w:r>
      <w:r>
        <w:fldChar w:fldCharType="begin"/>
      </w:r>
      <w:r>
        <w:instrText xml:space="preserve"> HYPERLINK "mailto:cpl.dpe@rr.def.br" \h </w:instrText>
      </w:r>
      <w:r>
        <w:fldChar w:fldCharType="separate"/>
      </w:r>
      <w:r>
        <w:rPr>
          <w:sz w:val="19"/>
        </w:rPr>
        <w:t>cpl.dpe@rr.def.br</w:t>
      </w:r>
      <w:r>
        <w:rPr>
          <w:sz w:val="19"/>
        </w:rPr>
        <w:fldChar w:fldCharType="end"/>
      </w:r>
      <w:r>
        <w:rPr>
          <w:sz w:val="19"/>
        </w:rPr>
        <w:t xml:space="preserve"> e endereçado ao Pregoeiro, a qual poderá</w:t>
      </w:r>
      <w:r>
        <w:rPr>
          <w:spacing w:val="1"/>
          <w:sz w:val="19"/>
        </w:rPr>
        <w:t xml:space="preserve"> </w:t>
      </w:r>
      <w:r>
        <w:rPr>
          <w:sz w:val="19"/>
        </w:rPr>
        <w:t>reconsiderar sua decisão</w:t>
      </w:r>
      <w:r>
        <w:rPr>
          <w:spacing w:val="1"/>
          <w:sz w:val="19"/>
        </w:rPr>
        <w:t xml:space="preserve"> </w:t>
      </w:r>
      <w:r>
        <w:rPr>
          <w:sz w:val="19"/>
        </w:rPr>
        <w:t>ou fazê-lo</w:t>
      </w:r>
      <w:r>
        <w:rPr>
          <w:spacing w:val="1"/>
          <w:sz w:val="19"/>
        </w:rPr>
        <w:t xml:space="preserve"> </w:t>
      </w:r>
      <w:r>
        <w:rPr>
          <w:sz w:val="19"/>
        </w:rPr>
        <w:t>subir, devidamente</w:t>
      </w:r>
      <w:r>
        <w:rPr>
          <w:spacing w:val="1"/>
          <w:sz w:val="19"/>
        </w:rPr>
        <w:t xml:space="preserve"> </w:t>
      </w:r>
      <w:r>
        <w:rPr>
          <w:sz w:val="19"/>
        </w:rPr>
        <w:t>para autoridade</w:t>
      </w:r>
      <w:r>
        <w:rPr>
          <w:spacing w:val="1"/>
          <w:sz w:val="19"/>
        </w:rPr>
        <w:t xml:space="preserve"> </w:t>
      </w:r>
      <w:r>
        <w:rPr>
          <w:sz w:val="19"/>
        </w:rPr>
        <w:t>superior.</w:t>
      </w:r>
    </w:p>
    <w:p>
      <w:pPr>
        <w:pStyle w:val="10"/>
        <w:numPr>
          <w:ilvl w:val="1"/>
          <w:numId w:val="1"/>
        </w:numPr>
        <w:tabs>
          <w:tab w:val="left" w:pos="657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A falta de manifestação imediata e motivada da licitante na própria sessão do Pregão, importará na decadência do direito de</w:t>
      </w:r>
      <w:r>
        <w:rPr>
          <w:spacing w:val="1"/>
          <w:sz w:val="19"/>
        </w:rPr>
        <w:t xml:space="preserve"> </w:t>
      </w:r>
      <w:r>
        <w:rPr>
          <w:sz w:val="19"/>
        </w:rPr>
        <w:t>recurso contra</w:t>
      </w:r>
      <w:r>
        <w:rPr>
          <w:spacing w:val="1"/>
          <w:sz w:val="19"/>
        </w:rPr>
        <w:t xml:space="preserve"> </w:t>
      </w:r>
      <w:r>
        <w:rPr>
          <w:sz w:val="19"/>
        </w:rPr>
        <w:t>atos</w:t>
      </w:r>
      <w:r>
        <w:rPr>
          <w:spacing w:val="1"/>
          <w:sz w:val="19"/>
        </w:rPr>
        <w:t xml:space="preserve"> </w:t>
      </w:r>
      <w:r>
        <w:rPr>
          <w:sz w:val="19"/>
        </w:rPr>
        <w:t>do Pregoeiro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contra</w:t>
      </w:r>
      <w:r>
        <w:rPr>
          <w:spacing w:val="1"/>
          <w:sz w:val="19"/>
        </w:rPr>
        <w:t xml:space="preserve"> </w:t>
      </w:r>
      <w:r>
        <w:rPr>
          <w:sz w:val="19"/>
        </w:rPr>
        <w:t>a adjudicação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objeto</w:t>
      </w:r>
      <w:r>
        <w:rPr>
          <w:spacing w:val="1"/>
          <w:sz w:val="19"/>
        </w:rPr>
        <w:t xml:space="preserve"> </w:t>
      </w:r>
      <w:r>
        <w:rPr>
          <w:sz w:val="19"/>
        </w:rPr>
        <w:t>da licitação</w:t>
      </w:r>
      <w:r>
        <w:rPr>
          <w:spacing w:val="1"/>
          <w:sz w:val="19"/>
        </w:rPr>
        <w:t xml:space="preserve"> </w:t>
      </w:r>
      <w:r>
        <w:rPr>
          <w:sz w:val="19"/>
        </w:rPr>
        <w:t>ao</w:t>
      </w:r>
      <w:r>
        <w:rPr>
          <w:spacing w:val="1"/>
          <w:sz w:val="19"/>
        </w:rPr>
        <w:t xml:space="preserve"> </w:t>
      </w:r>
      <w:r>
        <w:rPr>
          <w:sz w:val="19"/>
        </w:rPr>
        <w:t>vencedor.</w:t>
      </w:r>
    </w:p>
    <w:p>
      <w:pPr>
        <w:pStyle w:val="10"/>
        <w:numPr>
          <w:ilvl w:val="1"/>
          <w:numId w:val="1"/>
        </w:numPr>
        <w:tabs>
          <w:tab w:val="left" w:pos="679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Na</w:t>
      </w:r>
      <w:r>
        <w:rPr>
          <w:spacing w:val="39"/>
          <w:sz w:val="19"/>
        </w:rPr>
        <w:t xml:space="preserve"> </w:t>
      </w:r>
      <w:r>
        <w:rPr>
          <w:sz w:val="19"/>
        </w:rPr>
        <w:t>hipótese</w:t>
      </w:r>
      <w:r>
        <w:rPr>
          <w:spacing w:val="40"/>
          <w:sz w:val="19"/>
        </w:rPr>
        <w:t xml:space="preserve"> </w:t>
      </w:r>
      <w:r>
        <w:rPr>
          <w:sz w:val="19"/>
        </w:rPr>
        <w:t>do</w:t>
      </w:r>
      <w:r>
        <w:rPr>
          <w:spacing w:val="39"/>
          <w:sz w:val="19"/>
        </w:rPr>
        <w:t xml:space="preserve"> </w:t>
      </w:r>
      <w:r>
        <w:rPr>
          <w:sz w:val="19"/>
        </w:rPr>
        <w:t>subitem</w:t>
      </w:r>
      <w:r>
        <w:rPr>
          <w:spacing w:val="40"/>
          <w:sz w:val="19"/>
        </w:rPr>
        <w:t xml:space="preserve"> </w:t>
      </w:r>
      <w:r>
        <w:rPr>
          <w:sz w:val="19"/>
        </w:rPr>
        <w:t>anterior,</w:t>
      </w:r>
      <w:r>
        <w:rPr>
          <w:spacing w:val="39"/>
          <w:sz w:val="19"/>
        </w:rPr>
        <w:t xml:space="preserve"> </w:t>
      </w:r>
      <w:r>
        <w:rPr>
          <w:sz w:val="19"/>
        </w:rPr>
        <w:t>as</w:t>
      </w:r>
      <w:r>
        <w:rPr>
          <w:spacing w:val="40"/>
          <w:sz w:val="19"/>
        </w:rPr>
        <w:t xml:space="preserve"> </w:t>
      </w:r>
      <w:r>
        <w:rPr>
          <w:sz w:val="19"/>
        </w:rPr>
        <w:t>demais</w:t>
      </w:r>
      <w:r>
        <w:rPr>
          <w:spacing w:val="39"/>
          <w:sz w:val="19"/>
        </w:rPr>
        <w:t xml:space="preserve"> </w:t>
      </w:r>
      <w:r>
        <w:rPr>
          <w:sz w:val="19"/>
        </w:rPr>
        <w:t>licitantes</w:t>
      </w:r>
      <w:r>
        <w:rPr>
          <w:spacing w:val="40"/>
          <w:sz w:val="19"/>
        </w:rPr>
        <w:t xml:space="preserve"> </w:t>
      </w:r>
      <w:r>
        <w:rPr>
          <w:sz w:val="19"/>
        </w:rPr>
        <w:t>ficarão</w:t>
      </w:r>
      <w:r>
        <w:rPr>
          <w:spacing w:val="39"/>
          <w:sz w:val="19"/>
        </w:rPr>
        <w:t xml:space="preserve"> </w:t>
      </w:r>
      <w:r>
        <w:rPr>
          <w:sz w:val="19"/>
        </w:rPr>
        <w:t>imediatamente</w:t>
      </w:r>
      <w:r>
        <w:rPr>
          <w:spacing w:val="40"/>
          <w:sz w:val="19"/>
        </w:rPr>
        <w:t xml:space="preserve"> </w:t>
      </w:r>
      <w:r>
        <w:rPr>
          <w:sz w:val="19"/>
        </w:rPr>
        <w:t>intimadas</w:t>
      </w:r>
      <w:r>
        <w:rPr>
          <w:spacing w:val="40"/>
          <w:sz w:val="19"/>
        </w:rPr>
        <w:t xml:space="preserve"> </w:t>
      </w:r>
      <w:r>
        <w:rPr>
          <w:sz w:val="19"/>
        </w:rPr>
        <w:t>a</w:t>
      </w:r>
      <w:r>
        <w:rPr>
          <w:spacing w:val="39"/>
          <w:sz w:val="19"/>
        </w:rPr>
        <w:t xml:space="preserve"> </w:t>
      </w:r>
      <w:r>
        <w:rPr>
          <w:sz w:val="19"/>
        </w:rPr>
        <w:t>apresentar</w:t>
      </w:r>
      <w:r>
        <w:rPr>
          <w:spacing w:val="40"/>
          <w:sz w:val="19"/>
        </w:rPr>
        <w:t xml:space="preserve"> </w:t>
      </w:r>
      <w:r>
        <w:rPr>
          <w:sz w:val="19"/>
        </w:rPr>
        <w:t>contrarrazões,</w:t>
      </w:r>
      <w:r>
        <w:rPr>
          <w:spacing w:val="39"/>
          <w:sz w:val="19"/>
        </w:rPr>
        <w:t xml:space="preserve"> </w:t>
      </w:r>
      <w:r>
        <w:rPr>
          <w:sz w:val="19"/>
        </w:rPr>
        <w:t>em</w:t>
      </w:r>
      <w:r>
        <w:rPr>
          <w:spacing w:val="40"/>
          <w:sz w:val="19"/>
        </w:rPr>
        <w:t xml:space="preserve"> </w:t>
      </w:r>
      <w:r>
        <w:rPr>
          <w:sz w:val="19"/>
        </w:rPr>
        <w:t>igual</w:t>
      </w:r>
      <w:r>
        <w:rPr>
          <w:spacing w:val="-45"/>
          <w:sz w:val="19"/>
        </w:rPr>
        <w:t xml:space="preserve"> </w:t>
      </w:r>
      <w:r>
        <w:rPr>
          <w:sz w:val="19"/>
        </w:rPr>
        <w:t>número</w:t>
      </w:r>
      <w:r>
        <w:rPr>
          <w:spacing w:val="42"/>
          <w:sz w:val="19"/>
        </w:rPr>
        <w:t xml:space="preserve"> </w:t>
      </w:r>
      <w:r>
        <w:rPr>
          <w:sz w:val="19"/>
        </w:rPr>
        <w:t>de</w:t>
      </w:r>
      <w:r>
        <w:rPr>
          <w:spacing w:val="42"/>
          <w:sz w:val="19"/>
        </w:rPr>
        <w:t xml:space="preserve"> </w:t>
      </w:r>
      <w:r>
        <w:rPr>
          <w:sz w:val="19"/>
        </w:rPr>
        <w:t>dias,</w:t>
      </w:r>
      <w:r>
        <w:rPr>
          <w:spacing w:val="43"/>
          <w:sz w:val="19"/>
        </w:rPr>
        <w:t xml:space="preserve"> </w:t>
      </w:r>
      <w:r>
        <w:rPr>
          <w:sz w:val="19"/>
        </w:rPr>
        <w:t>contados</w:t>
      </w:r>
      <w:r>
        <w:rPr>
          <w:spacing w:val="42"/>
          <w:sz w:val="19"/>
        </w:rPr>
        <w:t xml:space="preserve"> </w:t>
      </w:r>
      <w:r>
        <w:rPr>
          <w:sz w:val="19"/>
        </w:rPr>
        <w:t>a</w:t>
      </w:r>
      <w:r>
        <w:rPr>
          <w:spacing w:val="43"/>
          <w:sz w:val="19"/>
        </w:rPr>
        <w:t xml:space="preserve"> </w:t>
      </w:r>
      <w:r>
        <w:rPr>
          <w:sz w:val="19"/>
        </w:rPr>
        <w:t>partir</w:t>
      </w:r>
      <w:r>
        <w:rPr>
          <w:spacing w:val="42"/>
          <w:sz w:val="19"/>
        </w:rPr>
        <w:t xml:space="preserve"> </w:t>
      </w:r>
      <w:r>
        <w:rPr>
          <w:sz w:val="19"/>
        </w:rPr>
        <w:t>da</w:t>
      </w:r>
      <w:r>
        <w:rPr>
          <w:spacing w:val="43"/>
          <w:sz w:val="19"/>
        </w:rPr>
        <w:t xml:space="preserve"> </w:t>
      </w:r>
      <w:r>
        <w:rPr>
          <w:sz w:val="19"/>
        </w:rPr>
        <w:t>publicação</w:t>
      </w:r>
      <w:r>
        <w:rPr>
          <w:spacing w:val="42"/>
          <w:sz w:val="19"/>
        </w:rPr>
        <w:t xml:space="preserve"> </w:t>
      </w:r>
      <w:r>
        <w:rPr>
          <w:sz w:val="19"/>
        </w:rPr>
        <w:t>das</w:t>
      </w:r>
      <w:r>
        <w:rPr>
          <w:spacing w:val="43"/>
          <w:sz w:val="19"/>
        </w:rPr>
        <w:t xml:space="preserve"> </w:t>
      </w:r>
      <w:r>
        <w:rPr>
          <w:sz w:val="19"/>
        </w:rPr>
        <w:t>razões</w:t>
      </w:r>
      <w:r>
        <w:rPr>
          <w:spacing w:val="42"/>
          <w:sz w:val="19"/>
        </w:rPr>
        <w:t xml:space="preserve"> </w:t>
      </w:r>
      <w:r>
        <w:rPr>
          <w:sz w:val="19"/>
        </w:rPr>
        <w:t>no</w:t>
      </w:r>
      <w:r>
        <w:rPr>
          <w:spacing w:val="42"/>
          <w:sz w:val="19"/>
        </w:rPr>
        <w:t xml:space="preserve"> </w:t>
      </w:r>
      <w:r>
        <w:rPr>
          <w:sz w:val="19"/>
        </w:rPr>
        <w:t>site</w:t>
      </w:r>
      <w:r>
        <w:rPr>
          <w:spacing w:val="43"/>
          <w:sz w:val="19"/>
        </w:rPr>
        <w:t xml:space="preserve"> </w:t>
      </w:r>
      <w:r>
        <w:rPr>
          <w:sz w:val="19"/>
        </w:rPr>
        <w:t>oficial</w:t>
      </w:r>
      <w:r>
        <w:rPr>
          <w:spacing w:val="42"/>
          <w:sz w:val="19"/>
        </w:rPr>
        <w:t xml:space="preserve"> </w:t>
      </w:r>
      <w:r>
        <w:rPr>
          <w:sz w:val="19"/>
        </w:rPr>
        <w:t>da</w:t>
      </w:r>
      <w:r>
        <w:rPr>
          <w:spacing w:val="43"/>
          <w:sz w:val="19"/>
        </w:rPr>
        <w:t xml:space="preserve"> </w:t>
      </w:r>
      <w:r>
        <w:rPr>
          <w:sz w:val="19"/>
        </w:rPr>
        <w:t>Defensoria</w:t>
      </w:r>
      <w:r>
        <w:rPr>
          <w:spacing w:val="42"/>
          <w:sz w:val="19"/>
        </w:rPr>
        <w:t xml:space="preserve"> </w:t>
      </w:r>
      <w:r>
        <w:fldChar w:fldCharType="begin"/>
      </w:r>
      <w:r>
        <w:instrText xml:space="preserve"> HYPERLINK "http://www.defensoria.rr.def.br/)" \h </w:instrText>
      </w:r>
      <w:r>
        <w:fldChar w:fldCharType="separate"/>
      </w:r>
      <w:r>
        <w:rPr>
          <w:sz w:val="19"/>
        </w:rPr>
        <w:t>(www.defensoria.rr.def.br/),</w:t>
      </w:r>
      <w:r>
        <w:rPr>
          <w:sz w:val="19"/>
        </w:rPr>
        <w:fldChar w:fldCharType="end"/>
      </w:r>
      <w:r>
        <w:rPr>
          <w:spacing w:val="43"/>
          <w:sz w:val="19"/>
        </w:rPr>
        <w:t xml:space="preserve"> </w:t>
      </w:r>
      <w:r>
        <w:rPr>
          <w:sz w:val="19"/>
        </w:rPr>
        <w:t>sendo-lhes</w:t>
      </w:r>
      <w:r>
        <w:rPr>
          <w:spacing w:val="-45"/>
          <w:sz w:val="19"/>
        </w:rPr>
        <w:t xml:space="preserve"> </w:t>
      </w:r>
      <w:r>
        <w:rPr>
          <w:sz w:val="19"/>
        </w:rPr>
        <w:t>também</w:t>
      </w:r>
      <w:r>
        <w:rPr>
          <w:spacing w:val="1"/>
          <w:sz w:val="19"/>
        </w:rPr>
        <w:t xml:space="preserve"> </w:t>
      </w:r>
      <w:r>
        <w:rPr>
          <w:sz w:val="19"/>
        </w:rPr>
        <w:t>assegurada</w:t>
      </w:r>
      <w:r>
        <w:rPr>
          <w:spacing w:val="1"/>
          <w:sz w:val="19"/>
        </w:rPr>
        <w:t xml:space="preserve"> </w:t>
      </w:r>
      <w:r>
        <w:rPr>
          <w:sz w:val="19"/>
        </w:rPr>
        <w:t>vista</w:t>
      </w:r>
      <w:r>
        <w:rPr>
          <w:spacing w:val="1"/>
          <w:sz w:val="19"/>
        </w:rPr>
        <w:t xml:space="preserve"> </w:t>
      </w:r>
      <w:r>
        <w:rPr>
          <w:sz w:val="19"/>
        </w:rPr>
        <w:t>imediata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autos,</w:t>
      </w:r>
      <w:r>
        <w:rPr>
          <w:spacing w:val="1"/>
          <w:sz w:val="19"/>
        </w:rPr>
        <w:t xml:space="preserve"> </w:t>
      </w:r>
      <w:r>
        <w:rPr>
          <w:sz w:val="19"/>
        </w:rPr>
        <w:t>devendo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contrarrazões</w:t>
      </w:r>
      <w:r>
        <w:rPr>
          <w:spacing w:val="1"/>
          <w:sz w:val="19"/>
        </w:rPr>
        <w:t xml:space="preserve"> </w:t>
      </w:r>
      <w:r>
        <w:rPr>
          <w:sz w:val="19"/>
        </w:rPr>
        <w:t>serem</w:t>
      </w:r>
      <w:r>
        <w:rPr>
          <w:spacing w:val="1"/>
          <w:sz w:val="19"/>
        </w:rPr>
        <w:t xml:space="preserve"> </w:t>
      </w:r>
      <w:r>
        <w:rPr>
          <w:sz w:val="19"/>
        </w:rPr>
        <w:t>enviadas</w:t>
      </w:r>
      <w:r>
        <w:rPr>
          <w:spacing w:val="1"/>
          <w:sz w:val="19"/>
        </w:rPr>
        <w:t xml:space="preserve"> </w:t>
      </w:r>
      <w:r>
        <w:rPr>
          <w:sz w:val="19"/>
        </w:rPr>
        <w:t>única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exclusivamente</w:t>
      </w:r>
      <w:r>
        <w:rPr>
          <w:spacing w:val="1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e-mail:</w:t>
      </w:r>
      <w:r>
        <w:rPr>
          <w:spacing w:val="1"/>
          <w:sz w:val="19"/>
        </w:rPr>
        <w:t xml:space="preserve"> </w:t>
      </w:r>
      <w:r>
        <w:fldChar w:fldCharType="begin"/>
      </w:r>
      <w:r>
        <w:instrText xml:space="preserve"> HYPERLINK "mailto:cpl.dpe@rr.def.br" \h </w:instrText>
      </w:r>
      <w:r>
        <w:fldChar w:fldCharType="separate"/>
      </w:r>
      <w:r>
        <w:rPr>
          <w:sz w:val="19"/>
        </w:rPr>
        <w:t>cpl.dpe@rr.def.br.</w:t>
      </w:r>
      <w:r>
        <w:rPr>
          <w:sz w:val="19"/>
        </w:rPr>
        <w:fldChar w:fldCharType="end"/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both"/>
        <w:rPr>
          <w:sz w:val="19"/>
        </w:rPr>
      </w:pP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acolhimento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recurso</w:t>
      </w:r>
      <w:r>
        <w:rPr>
          <w:spacing w:val="6"/>
          <w:sz w:val="19"/>
        </w:rPr>
        <w:t xml:space="preserve"> </w:t>
      </w:r>
      <w:r>
        <w:rPr>
          <w:sz w:val="19"/>
        </w:rPr>
        <w:t>importará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invalidação</w:t>
      </w:r>
      <w:r>
        <w:rPr>
          <w:spacing w:val="6"/>
          <w:sz w:val="19"/>
        </w:rPr>
        <w:t xml:space="preserve"> </w:t>
      </w:r>
      <w:r>
        <w:rPr>
          <w:sz w:val="19"/>
        </w:rPr>
        <w:t>apenas</w:t>
      </w:r>
      <w:r>
        <w:rPr>
          <w:spacing w:val="6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atos</w:t>
      </w:r>
      <w:r>
        <w:rPr>
          <w:spacing w:val="6"/>
          <w:sz w:val="19"/>
        </w:rPr>
        <w:t xml:space="preserve"> </w:t>
      </w:r>
      <w:r>
        <w:rPr>
          <w:sz w:val="19"/>
        </w:rPr>
        <w:t>insuscetíveis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aproveitamento.</w:t>
      </w:r>
    </w:p>
    <w:p>
      <w:pPr>
        <w:pStyle w:val="10"/>
        <w:numPr>
          <w:ilvl w:val="1"/>
          <w:numId w:val="1"/>
        </w:numPr>
        <w:tabs>
          <w:tab w:val="left" w:pos="657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Decididos os recursos, a autoridade competente fará a adjudicação do objeto da licitação a licitante vencedora e homologará o</w:t>
      </w:r>
      <w:r>
        <w:rPr>
          <w:spacing w:val="1"/>
          <w:sz w:val="19"/>
        </w:rPr>
        <w:t xml:space="preserve"> </w:t>
      </w:r>
      <w:r>
        <w:rPr>
          <w:sz w:val="19"/>
        </w:rPr>
        <w:t>procedimento licitatório, após o que a adjudicatária será convocada para assinar o contrato no prazo estabelecido neste edital e seus</w:t>
      </w:r>
      <w:r>
        <w:rPr>
          <w:spacing w:val="1"/>
          <w:sz w:val="19"/>
        </w:rPr>
        <w:t xml:space="preserve"> </w:t>
      </w:r>
      <w:r>
        <w:rPr>
          <w:sz w:val="19"/>
        </w:rPr>
        <w:t>anexos.</w:t>
      </w:r>
    </w:p>
    <w:p>
      <w:pPr>
        <w:pStyle w:val="3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left"/>
      </w:pPr>
      <w:r>
        <w:t>OS</w:t>
      </w:r>
      <w:r>
        <w:rPr>
          <w:spacing w:val="8"/>
        </w:rPr>
        <w:t xml:space="preserve"> </w:t>
      </w:r>
      <w:r>
        <w:t>RECURSOS</w:t>
      </w:r>
      <w:r>
        <w:rPr>
          <w:spacing w:val="8"/>
        </w:rPr>
        <w:t xml:space="preserve"> </w:t>
      </w:r>
      <w:r>
        <w:t>E</w:t>
      </w:r>
      <w:r>
        <w:rPr>
          <w:spacing w:val="8"/>
        </w:rPr>
        <w:t xml:space="preserve"> </w:t>
      </w:r>
      <w:r>
        <w:t>IMPUGNAÇÕES</w:t>
      </w:r>
      <w:r>
        <w:rPr>
          <w:spacing w:val="8"/>
        </w:rPr>
        <w:t xml:space="preserve"> </w:t>
      </w:r>
      <w:r>
        <w:t>INTERPOSTOS</w:t>
      </w:r>
      <w:r>
        <w:rPr>
          <w:spacing w:val="9"/>
        </w:rPr>
        <w:t xml:space="preserve"> </w:t>
      </w:r>
      <w:r>
        <w:t>FORA</w:t>
      </w:r>
      <w:r>
        <w:rPr>
          <w:spacing w:val="8"/>
        </w:rPr>
        <w:t xml:space="preserve"> </w:t>
      </w:r>
      <w:r>
        <w:t>DOS</w:t>
      </w:r>
      <w:r>
        <w:rPr>
          <w:spacing w:val="8"/>
        </w:rPr>
        <w:t xml:space="preserve"> </w:t>
      </w:r>
      <w:r>
        <w:t>PRAZOS</w:t>
      </w:r>
      <w:r>
        <w:rPr>
          <w:spacing w:val="8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SERÃO</w:t>
      </w:r>
      <w:r>
        <w:rPr>
          <w:spacing w:val="9"/>
        </w:rPr>
        <w:t xml:space="preserve"> </w:t>
      </w:r>
      <w:r>
        <w:t>CONHECIDOS.</w:t>
      </w:r>
    </w:p>
    <w:p>
      <w:pPr>
        <w:pStyle w:val="4"/>
        <w:spacing w:before="0"/>
        <w:ind w:left="0"/>
        <w:rPr>
          <w:b/>
          <w:sz w:val="20"/>
        </w:rPr>
      </w:pPr>
    </w:p>
    <w:p>
      <w:pPr>
        <w:pStyle w:val="10"/>
        <w:numPr>
          <w:ilvl w:val="0"/>
          <w:numId w:val="1"/>
        </w:numPr>
        <w:tabs>
          <w:tab w:val="left" w:pos="501"/>
        </w:tabs>
        <w:spacing w:before="176" w:after="0" w:line="240" w:lineRule="auto"/>
        <w:ind w:left="500" w:right="0" w:hanging="289"/>
        <w:jc w:val="left"/>
        <w:rPr>
          <w:b/>
          <w:sz w:val="19"/>
        </w:rPr>
      </w:pPr>
      <w:r>
        <w:rPr>
          <w:b/>
          <w:sz w:val="19"/>
        </w:rPr>
        <w:t>DAS</w:t>
      </w:r>
      <w:r>
        <w:rPr>
          <w:b/>
          <w:spacing w:val="8"/>
          <w:sz w:val="19"/>
        </w:rPr>
        <w:t xml:space="preserve"> </w:t>
      </w:r>
      <w:r>
        <w:rPr>
          <w:b/>
          <w:sz w:val="19"/>
        </w:rPr>
        <w:t>DISPOSIÇÕES</w:t>
      </w:r>
      <w:r>
        <w:rPr>
          <w:b/>
          <w:spacing w:val="9"/>
          <w:sz w:val="19"/>
        </w:rPr>
        <w:t xml:space="preserve"> </w:t>
      </w:r>
      <w:r>
        <w:rPr>
          <w:b/>
          <w:sz w:val="19"/>
        </w:rPr>
        <w:t>GERAIS:</w:t>
      </w:r>
    </w:p>
    <w:p>
      <w:pPr>
        <w:pStyle w:val="10"/>
        <w:numPr>
          <w:ilvl w:val="1"/>
          <w:numId w:val="1"/>
        </w:numPr>
        <w:tabs>
          <w:tab w:val="left" w:pos="654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Quem, convocado dentro do prazo de validade da sua proposta, não celebrar o contrato ou o instrumento competente, deixar de</w:t>
      </w:r>
      <w:r>
        <w:rPr>
          <w:spacing w:val="1"/>
          <w:sz w:val="19"/>
        </w:rPr>
        <w:t xml:space="preserve"> </w:t>
      </w:r>
      <w:r>
        <w:rPr>
          <w:sz w:val="19"/>
        </w:rPr>
        <w:t>entregar ou apresentar documentação falsa exigida para o certame, ensejar o retardamento da execução de seu objeto, não mantiver a</w:t>
      </w:r>
      <w:r>
        <w:rPr>
          <w:spacing w:val="1"/>
          <w:sz w:val="19"/>
        </w:rPr>
        <w:t xml:space="preserve"> </w:t>
      </w:r>
      <w:r>
        <w:rPr>
          <w:sz w:val="19"/>
        </w:rPr>
        <w:t>proposta,</w:t>
      </w:r>
      <w:r>
        <w:rPr>
          <w:spacing w:val="30"/>
          <w:sz w:val="19"/>
        </w:rPr>
        <w:t xml:space="preserve"> </w:t>
      </w:r>
      <w:r>
        <w:rPr>
          <w:sz w:val="19"/>
        </w:rPr>
        <w:t>falhar</w:t>
      </w:r>
      <w:r>
        <w:rPr>
          <w:spacing w:val="30"/>
          <w:sz w:val="19"/>
        </w:rPr>
        <w:t xml:space="preserve"> </w:t>
      </w:r>
      <w:r>
        <w:rPr>
          <w:sz w:val="19"/>
        </w:rPr>
        <w:t>ou</w:t>
      </w:r>
      <w:r>
        <w:rPr>
          <w:spacing w:val="30"/>
          <w:sz w:val="19"/>
        </w:rPr>
        <w:t xml:space="preserve"> </w:t>
      </w:r>
      <w:r>
        <w:rPr>
          <w:sz w:val="19"/>
        </w:rPr>
        <w:t>fraudar</w:t>
      </w:r>
      <w:r>
        <w:rPr>
          <w:spacing w:val="30"/>
          <w:sz w:val="19"/>
        </w:rPr>
        <w:t xml:space="preserve"> </w:t>
      </w:r>
      <w:r>
        <w:rPr>
          <w:sz w:val="19"/>
        </w:rPr>
        <w:t>na</w:t>
      </w:r>
      <w:r>
        <w:rPr>
          <w:spacing w:val="30"/>
          <w:sz w:val="19"/>
        </w:rPr>
        <w:t xml:space="preserve"> </w:t>
      </w:r>
      <w:r>
        <w:rPr>
          <w:sz w:val="19"/>
        </w:rPr>
        <w:t>execução</w:t>
      </w:r>
      <w:r>
        <w:rPr>
          <w:spacing w:val="30"/>
          <w:sz w:val="19"/>
        </w:rPr>
        <w:t xml:space="preserve"> </w:t>
      </w:r>
      <w:r>
        <w:rPr>
          <w:sz w:val="19"/>
        </w:rPr>
        <w:t>do</w:t>
      </w:r>
      <w:r>
        <w:rPr>
          <w:spacing w:val="30"/>
          <w:sz w:val="19"/>
        </w:rPr>
        <w:t xml:space="preserve"> </w:t>
      </w:r>
      <w:r>
        <w:rPr>
          <w:sz w:val="19"/>
        </w:rPr>
        <w:t>contrato,</w:t>
      </w:r>
      <w:r>
        <w:rPr>
          <w:spacing w:val="30"/>
          <w:sz w:val="19"/>
        </w:rPr>
        <w:t xml:space="preserve"> </w:t>
      </w:r>
      <w:r>
        <w:rPr>
          <w:sz w:val="19"/>
        </w:rPr>
        <w:t>comportar-se</w:t>
      </w:r>
      <w:r>
        <w:rPr>
          <w:spacing w:val="30"/>
          <w:sz w:val="19"/>
        </w:rPr>
        <w:t xml:space="preserve"> </w:t>
      </w:r>
      <w:r>
        <w:rPr>
          <w:sz w:val="19"/>
        </w:rPr>
        <w:t>de</w:t>
      </w:r>
      <w:r>
        <w:rPr>
          <w:spacing w:val="30"/>
          <w:sz w:val="19"/>
        </w:rPr>
        <w:t xml:space="preserve"> </w:t>
      </w:r>
      <w:r>
        <w:rPr>
          <w:sz w:val="19"/>
        </w:rPr>
        <w:t>modo</w:t>
      </w:r>
      <w:r>
        <w:rPr>
          <w:spacing w:val="30"/>
          <w:sz w:val="19"/>
        </w:rPr>
        <w:t xml:space="preserve"> </w:t>
      </w:r>
      <w:r>
        <w:rPr>
          <w:sz w:val="19"/>
        </w:rPr>
        <w:t>inidôneo</w:t>
      </w:r>
      <w:r>
        <w:rPr>
          <w:spacing w:val="30"/>
          <w:sz w:val="19"/>
        </w:rPr>
        <w:t xml:space="preserve"> </w:t>
      </w:r>
      <w:r>
        <w:rPr>
          <w:sz w:val="19"/>
        </w:rPr>
        <w:t>ou</w:t>
      </w:r>
      <w:r>
        <w:rPr>
          <w:spacing w:val="30"/>
          <w:sz w:val="19"/>
        </w:rPr>
        <w:t xml:space="preserve"> </w:t>
      </w:r>
      <w:r>
        <w:rPr>
          <w:sz w:val="19"/>
        </w:rPr>
        <w:t>cometer</w:t>
      </w:r>
      <w:r>
        <w:rPr>
          <w:spacing w:val="30"/>
          <w:sz w:val="19"/>
        </w:rPr>
        <w:t xml:space="preserve"> </w:t>
      </w:r>
      <w:r>
        <w:rPr>
          <w:sz w:val="19"/>
        </w:rPr>
        <w:t>fraude</w:t>
      </w:r>
      <w:r>
        <w:rPr>
          <w:spacing w:val="30"/>
          <w:sz w:val="19"/>
        </w:rPr>
        <w:t xml:space="preserve"> </w:t>
      </w:r>
      <w:r>
        <w:rPr>
          <w:sz w:val="19"/>
        </w:rPr>
        <w:t>fiscal,</w:t>
      </w:r>
      <w:r>
        <w:rPr>
          <w:spacing w:val="30"/>
          <w:sz w:val="19"/>
        </w:rPr>
        <w:t xml:space="preserve"> </w:t>
      </w:r>
      <w:r>
        <w:rPr>
          <w:sz w:val="19"/>
        </w:rPr>
        <w:t>ficará</w:t>
      </w:r>
      <w:r>
        <w:rPr>
          <w:spacing w:val="30"/>
          <w:sz w:val="19"/>
        </w:rPr>
        <w:t xml:space="preserve"> </w:t>
      </w:r>
      <w:r>
        <w:rPr>
          <w:sz w:val="19"/>
        </w:rPr>
        <w:t>impedido</w:t>
      </w:r>
      <w:r>
        <w:rPr>
          <w:spacing w:val="30"/>
          <w:sz w:val="19"/>
        </w:rPr>
        <w:t xml:space="preserve"> </w:t>
      </w:r>
      <w:r>
        <w:rPr>
          <w:sz w:val="19"/>
        </w:rPr>
        <w:t>de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4"/>
        <w:spacing w:before="74" w:line="237" w:lineRule="auto"/>
        <w:ind w:right="377"/>
        <w:jc w:val="both"/>
      </w:pPr>
      <w:r>
        <w:t xml:space="preserve">licitar e contratar com a Defensoria, pelo prazo de </w:t>
      </w:r>
      <w:r>
        <w:rPr>
          <w:b/>
        </w:rPr>
        <w:t>ATÉ</w:t>
      </w:r>
      <w:r>
        <w:rPr>
          <w:b/>
          <w:spacing w:val="1"/>
        </w:rPr>
        <w:t xml:space="preserve"> </w:t>
      </w:r>
      <w:r>
        <w:rPr>
          <w:b/>
        </w:rPr>
        <w:t>05</w:t>
      </w:r>
      <w:r>
        <w:rPr>
          <w:b/>
          <w:spacing w:val="1"/>
        </w:rPr>
        <w:t xml:space="preserve"> </w:t>
      </w:r>
      <w:r>
        <w:rPr>
          <w:b/>
        </w:rPr>
        <w:t>(CINCO)</w:t>
      </w:r>
      <w:r>
        <w:rPr>
          <w:b/>
          <w:spacing w:val="1"/>
        </w:rPr>
        <w:t xml:space="preserve"> </w:t>
      </w:r>
      <w:r>
        <w:rPr>
          <w:b/>
        </w:rPr>
        <w:t>ANOS</w:t>
      </w:r>
      <w:r>
        <w:t>,</w:t>
      </w:r>
      <w:r>
        <w:rPr>
          <w:spacing w:val="1"/>
        </w:rPr>
        <w:t xml:space="preserve"> </w:t>
      </w:r>
      <w:r>
        <w:t>sem</w:t>
      </w:r>
      <w:r>
        <w:rPr>
          <w:spacing w:val="1"/>
        </w:rPr>
        <w:t xml:space="preserve"> </w:t>
      </w:r>
      <w:r>
        <w:t>prejuízo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multas</w:t>
      </w:r>
      <w:r>
        <w:rPr>
          <w:spacing w:val="1"/>
        </w:rPr>
        <w:t xml:space="preserve"> </w:t>
      </w:r>
      <w:r>
        <w:t>previstas</w:t>
      </w:r>
      <w:r>
        <w:rPr>
          <w:spacing w:val="1"/>
        </w:rPr>
        <w:t xml:space="preserve"> </w:t>
      </w:r>
      <w:r>
        <w:t>neste</w:t>
      </w:r>
      <w:r>
        <w:rPr>
          <w:spacing w:val="1"/>
        </w:rPr>
        <w:t xml:space="preserve"> </w:t>
      </w:r>
      <w:r>
        <w:t>Edital,</w:t>
      </w:r>
      <w:r>
        <w:rPr>
          <w:spacing w:val="47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contrato e demais cominações legais.</w:t>
      </w:r>
    </w:p>
    <w:p>
      <w:pPr>
        <w:pStyle w:val="10"/>
        <w:numPr>
          <w:ilvl w:val="1"/>
          <w:numId w:val="1"/>
        </w:numPr>
        <w:tabs>
          <w:tab w:val="left" w:pos="672"/>
        </w:tabs>
        <w:spacing w:before="96" w:after="0" w:line="237" w:lineRule="auto"/>
        <w:ind w:left="212" w:right="384" w:firstLine="0"/>
        <w:jc w:val="both"/>
        <w:rPr>
          <w:sz w:val="19"/>
        </w:rPr>
      </w:pPr>
      <w:r>
        <w:rPr>
          <w:sz w:val="19"/>
        </w:rPr>
        <w:t>Nenhuma</w:t>
      </w:r>
      <w:r>
        <w:rPr>
          <w:spacing w:val="33"/>
          <w:sz w:val="19"/>
        </w:rPr>
        <w:t xml:space="preserve"> </w:t>
      </w:r>
      <w:r>
        <w:rPr>
          <w:sz w:val="19"/>
        </w:rPr>
        <w:t>indenização</w:t>
      </w:r>
      <w:r>
        <w:rPr>
          <w:spacing w:val="33"/>
          <w:sz w:val="19"/>
        </w:rPr>
        <w:t xml:space="preserve"> </w:t>
      </w:r>
      <w:r>
        <w:rPr>
          <w:sz w:val="19"/>
        </w:rPr>
        <w:t>será</w:t>
      </w:r>
      <w:r>
        <w:rPr>
          <w:spacing w:val="33"/>
          <w:sz w:val="19"/>
        </w:rPr>
        <w:t xml:space="preserve"> </w:t>
      </w:r>
      <w:r>
        <w:rPr>
          <w:sz w:val="19"/>
        </w:rPr>
        <w:t>devida</w:t>
      </w:r>
      <w:r>
        <w:rPr>
          <w:spacing w:val="33"/>
          <w:sz w:val="19"/>
        </w:rPr>
        <w:t xml:space="preserve"> </w:t>
      </w:r>
      <w:r>
        <w:rPr>
          <w:sz w:val="19"/>
        </w:rPr>
        <w:t>às</w:t>
      </w:r>
      <w:r>
        <w:rPr>
          <w:spacing w:val="33"/>
          <w:sz w:val="19"/>
        </w:rPr>
        <w:t xml:space="preserve"> </w:t>
      </w:r>
      <w:r>
        <w:rPr>
          <w:sz w:val="19"/>
        </w:rPr>
        <w:t>licitantes</w:t>
      </w:r>
      <w:r>
        <w:rPr>
          <w:spacing w:val="33"/>
          <w:sz w:val="19"/>
        </w:rPr>
        <w:t xml:space="preserve"> </w:t>
      </w:r>
      <w:r>
        <w:rPr>
          <w:sz w:val="19"/>
        </w:rPr>
        <w:t>pela</w:t>
      </w:r>
      <w:r>
        <w:rPr>
          <w:spacing w:val="33"/>
          <w:sz w:val="19"/>
        </w:rPr>
        <w:t xml:space="preserve"> </w:t>
      </w:r>
      <w:r>
        <w:rPr>
          <w:sz w:val="19"/>
        </w:rPr>
        <w:t>elaboração</w:t>
      </w:r>
      <w:r>
        <w:rPr>
          <w:spacing w:val="33"/>
          <w:sz w:val="19"/>
        </w:rPr>
        <w:t xml:space="preserve"> </w:t>
      </w:r>
      <w:r>
        <w:rPr>
          <w:sz w:val="19"/>
        </w:rPr>
        <w:t>ou</w:t>
      </w:r>
      <w:r>
        <w:rPr>
          <w:spacing w:val="33"/>
          <w:sz w:val="19"/>
        </w:rPr>
        <w:t xml:space="preserve"> </w:t>
      </w:r>
      <w:r>
        <w:rPr>
          <w:sz w:val="19"/>
        </w:rPr>
        <w:t>pela</w:t>
      </w:r>
      <w:r>
        <w:rPr>
          <w:spacing w:val="33"/>
          <w:sz w:val="19"/>
        </w:rPr>
        <w:t xml:space="preserve"> </w:t>
      </w:r>
      <w:r>
        <w:rPr>
          <w:sz w:val="19"/>
        </w:rPr>
        <w:t>apresentação</w:t>
      </w:r>
      <w:r>
        <w:rPr>
          <w:spacing w:val="33"/>
          <w:sz w:val="19"/>
        </w:rPr>
        <w:t xml:space="preserve"> </w:t>
      </w:r>
      <w:r>
        <w:rPr>
          <w:sz w:val="19"/>
        </w:rPr>
        <w:t>de</w:t>
      </w:r>
      <w:r>
        <w:rPr>
          <w:spacing w:val="33"/>
          <w:sz w:val="19"/>
        </w:rPr>
        <w:t xml:space="preserve"> </w:t>
      </w:r>
      <w:r>
        <w:rPr>
          <w:sz w:val="19"/>
        </w:rPr>
        <w:t>documentação</w:t>
      </w:r>
      <w:r>
        <w:rPr>
          <w:spacing w:val="33"/>
          <w:sz w:val="19"/>
        </w:rPr>
        <w:t xml:space="preserve"> </w:t>
      </w:r>
      <w:r>
        <w:rPr>
          <w:sz w:val="19"/>
        </w:rPr>
        <w:t>referente</w:t>
      </w:r>
      <w:r>
        <w:rPr>
          <w:spacing w:val="34"/>
          <w:sz w:val="19"/>
        </w:rPr>
        <w:t xml:space="preserve"> </w:t>
      </w:r>
      <w:r>
        <w:rPr>
          <w:sz w:val="19"/>
        </w:rPr>
        <w:t>ao</w:t>
      </w:r>
      <w:r>
        <w:rPr>
          <w:spacing w:val="33"/>
          <w:sz w:val="19"/>
        </w:rPr>
        <w:t xml:space="preserve"> </w:t>
      </w:r>
      <w:r>
        <w:rPr>
          <w:sz w:val="19"/>
        </w:rPr>
        <w:t>presente</w:t>
      </w:r>
      <w:r>
        <w:rPr>
          <w:spacing w:val="-45"/>
          <w:sz w:val="19"/>
        </w:rPr>
        <w:t xml:space="preserve"> </w:t>
      </w:r>
      <w:r>
        <w:rPr>
          <w:sz w:val="19"/>
        </w:rPr>
        <w:t>Edital.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A apresentação das propostas implicará à plena aceitação, por parte da licitante, das condições estabelecidas neste Edital e seus</w:t>
      </w:r>
      <w:r>
        <w:rPr>
          <w:spacing w:val="1"/>
          <w:sz w:val="19"/>
        </w:rPr>
        <w:t xml:space="preserve"> </w:t>
      </w:r>
      <w:r>
        <w:rPr>
          <w:sz w:val="19"/>
        </w:rPr>
        <w:t>anexos.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Na</w:t>
      </w:r>
      <w:r>
        <w:rPr>
          <w:spacing w:val="14"/>
          <w:sz w:val="19"/>
        </w:rPr>
        <w:t xml:space="preserve"> </w:t>
      </w:r>
      <w:r>
        <w:rPr>
          <w:sz w:val="19"/>
        </w:rPr>
        <w:t>contagem</w:t>
      </w:r>
      <w:r>
        <w:rPr>
          <w:spacing w:val="14"/>
          <w:sz w:val="19"/>
        </w:rPr>
        <w:t xml:space="preserve"> </w:t>
      </w:r>
      <w:r>
        <w:rPr>
          <w:sz w:val="19"/>
        </w:rPr>
        <w:t>dos</w:t>
      </w:r>
      <w:r>
        <w:rPr>
          <w:spacing w:val="15"/>
          <w:sz w:val="19"/>
        </w:rPr>
        <w:t xml:space="preserve"> </w:t>
      </w:r>
      <w:r>
        <w:rPr>
          <w:sz w:val="19"/>
        </w:rPr>
        <w:t>prazos</w:t>
      </w:r>
      <w:r>
        <w:rPr>
          <w:spacing w:val="14"/>
          <w:sz w:val="19"/>
        </w:rPr>
        <w:t xml:space="preserve"> </w:t>
      </w:r>
      <w:r>
        <w:rPr>
          <w:sz w:val="19"/>
        </w:rPr>
        <w:t>estabelecidos</w:t>
      </w:r>
      <w:r>
        <w:rPr>
          <w:spacing w:val="15"/>
          <w:sz w:val="19"/>
        </w:rPr>
        <w:t xml:space="preserve"> </w:t>
      </w:r>
      <w:r>
        <w:rPr>
          <w:sz w:val="19"/>
        </w:rPr>
        <w:t>neste</w:t>
      </w:r>
      <w:r>
        <w:rPr>
          <w:spacing w:val="14"/>
          <w:sz w:val="19"/>
        </w:rPr>
        <w:t xml:space="preserve"> </w:t>
      </w:r>
      <w:r>
        <w:rPr>
          <w:sz w:val="19"/>
        </w:rPr>
        <w:t>Edital,</w:t>
      </w:r>
      <w:r>
        <w:rPr>
          <w:spacing w:val="15"/>
          <w:sz w:val="19"/>
        </w:rPr>
        <w:t xml:space="preserve"> </w:t>
      </w:r>
      <w:r>
        <w:rPr>
          <w:sz w:val="19"/>
        </w:rPr>
        <w:t>exclui-se</w:t>
      </w:r>
      <w:r>
        <w:rPr>
          <w:spacing w:val="14"/>
          <w:sz w:val="19"/>
        </w:rPr>
        <w:t xml:space="preserve"> </w:t>
      </w:r>
      <w:r>
        <w:rPr>
          <w:sz w:val="19"/>
        </w:rPr>
        <w:t>o</w:t>
      </w:r>
      <w:r>
        <w:rPr>
          <w:spacing w:val="14"/>
          <w:sz w:val="19"/>
        </w:rPr>
        <w:t xml:space="preserve"> </w:t>
      </w:r>
      <w:r>
        <w:rPr>
          <w:sz w:val="19"/>
        </w:rPr>
        <w:t>dia</w:t>
      </w:r>
      <w:r>
        <w:rPr>
          <w:spacing w:val="15"/>
          <w:sz w:val="19"/>
        </w:rPr>
        <w:t xml:space="preserve"> </w:t>
      </w:r>
      <w:r>
        <w:rPr>
          <w:sz w:val="19"/>
        </w:rPr>
        <w:t>do</w:t>
      </w:r>
      <w:r>
        <w:rPr>
          <w:spacing w:val="14"/>
          <w:sz w:val="19"/>
        </w:rPr>
        <w:t xml:space="preserve"> </w:t>
      </w:r>
      <w:r>
        <w:rPr>
          <w:sz w:val="19"/>
        </w:rPr>
        <w:t>início</w:t>
      </w:r>
      <w:r>
        <w:rPr>
          <w:spacing w:val="15"/>
          <w:sz w:val="19"/>
        </w:rPr>
        <w:t xml:space="preserve"> </w:t>
      </w:r>
      <w:r>
        <w:rPr>
          <w:sz w:val="19"/>
        </w:rPr>
        <w:t>e</w:t>
      </w:r>
      <w:r>
        <w:rPr>
          <w:spacing w:val="14"/>
          <w:sz w:val="19"/>
        </w:rPr>
        <w:t xml:space="preserve"> </w:t>
      </w:r>
      <w:r>
        <w:rPr>
          <w:sz w:val="19"/>
        </w:rPr>
        <w:t>inclui-se</w:t>
      </w:r>
      <w:r>
        <w:rPr>
          <w:spacing w:val="15"/>
          <w:sz w:val="19"/>
        </w:rPr>
        <w:t xml:space="preserve"> </w:t>
      </w:r>
      <w:r>
        <w:rPr>
          <w:sz w:val="19"/>
        </w:rPr>
        <w:t>o</w:t>
      </w:r>
      <w:r>
        <w:rPr>
          <w:spacing w:val="14"/>
          <w:sz w:val="19"/>
        </w:rPr>
        <w:t xml:space="preserve"> </w:t>
      </w:r>
      <w:r>
        <w:rPr>
          <w:sz w:val="19"/>
        </w:rPr>
        <w:t>do</w:t>
      </w:r>
      <w:r>
        <w:rPr>
          <w:spacing w:val="14"/>
          <w:sz w:val="19"/>
        </w:rPr>
        <w:t xml:space="preserve"> </w:t>
      </w:r>
      <w:r>
        <w:rPr>
          <w:sz w:val="19"/>
        </w:rPr>
        <w:t>vencimento,</w:t>
      </w:r>
      <w:r>
        <w:rPr>
          <w:spacing w:val="15"/>
          <w:sz w:val="19"/>
        </w:rPr>
        <w:t xml:space="preserve"> </w:t>
      </w:r>
      <w:r>
        <w:rPr>
          <w:sz w:val="19"/>
        </w:rPr>
        <w:t>observando-se</w:t>
      </w:r>
      <w:r>
        <w:rPr>
          <w:spacing w:val="14"/>
          <w:sz w:val="19"/>
        </w:rPr>
        <w:t xml:space="preserve"> </w:t>
      </w:r>
      <w:r>
        <w:rPr>
          <w:sz w:val="19"/>
        </w:rPr>
        <w:t>que</w:t>
      </w:r>
      <w:r>
        <w:rPr>
          <w:spacing w:val="15"/>
          <w:sz w:val="19"/>
        </w:rPr>
        <w:t xml:space="preserve"> </w:t>
      </w:r>
      <w:r>
        <w:rPr>
          <w:sz w:val="19"/>
        </w:rPr>
        <w:t>só</w:t>
      </w:r>
      <w:r>
        <w:rPr>
          <w:spacing w:val="-45"/>
          <w:sz w:val="19"/>
        </w:rPr>
        <w:t xml:space="preserve"> </w:t>
      </w:r>
      <w:r>
        <w:rPr>
          <w:sz w:val="19"/>
        </w:rPr>
        <w:t>se iniciam</w:t>
      </w:r>
      <w:r>
        <w:rPr>
          <w:spacing w:val="1"/>
          <w:sz w:val="19"/>
        </w:rPr>
        <w:t xml:space="preserve"> </w:t>
      </w:r>
      <w:r>
        <w:rPr>
          <w:sz w:val="19"/>
        </w:rPr>
        <w:t>e vencem</w:t>
      </w:r>
      <w:r>
        <w:rPr>
          <w:spacing w:val="1"/>
          <w:sz w:val="19"/>
        </w:rPr>
        <w:t xml:space="preserve"> </w:t>
      </w:r>
      <w:r>
        <w:rPr>
          <w:sz w:val="19"/>
        </w:rPr>
        <w:t>os prazos</w:t>
      </w:r>
      <w:r>
        <w:rPr>
          <w:spacing w:val="1"/>
          <w:sz w:val="19"/>
        </w:rPr>
        <w:t xml:space="preserve"> </w:t>
      </w:r>
      <w:r>
        <w:rPr>
          <w:sz w:val="19"/>
        </w:rPr>
        <w:t>em dia</w:t>
      </w:r>
      <w:r>
        <w:rPr>
          <w:spacing w:val="1"/>
          <w:sz w:val="19"/>
        </w:rPr>
        <w:t xml:space="preserve"> </w:t>
      </w:r>
      <w:r>
        <w:rPr>
          <w:sz w:val="19"/>
        </w:rPr>
        <w:t>de expediente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Defensoria Pública.</w:t>
      </w:r>
    </w:p>
    <w:p>
      <w:pPr>
        <w:pStyle w:val="10"/>
        <w:numPr>
          <w:ilvl w:val="1"/>
          <w:numId w:val="1"/>
        </w:numPr>
        <w:tabs>
          <w:tab w:val="left" w:pos="693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autoridade</w:t>
      </w:r>
      <w:r>
        <w:rPr>
          <w:spacing w:val="1"/>
          <w:sz w:val="19"/>
        </w:rPr>
        <w:t xml:space="preserve"> </w:t>
      </w:r>
      <w:r>
        <w:rPr>
          <w:sz w:val="19"/>
        </w:rPr>
        <w:t>competente</w:t>
      </w:r>
      <w:r>
        <w:rPr>
          <w:spacing w:val="1"/>
          <w:sz w:val="19"/>
        </w:rPr>
        <w:t xml:space="preserve"> </w:t>
      </w:r>
      <w:r>
        <w:rPr>
          <w:sz w:val="19"/>
        </w:rPr>
        <w:t>poderá</w:t>
      </w:r>
      <w:r>
        <w:rPr>
          <w:spacing w:val="1"/>
          <w:sz w:val="19"/>
        </w:rPr>
        <w:t xml:space="preserve"> </w:t>
      </w:r>
      <w:r>
        <w:rPr>
          <w:sz w:val="19"/>
        </w:rPr>
        <w:t>revogar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presente</w:t>
      </w:r>
      <w:r>
        <w:rPr>
          <w:spacing w:val="1"/>
          <w:sz w:val="19"/>
        </w:rPr>
        <w:t xml:space="preserve"> </w:t>
      </w:r>
      <w:r>
        <w:rPr>
          <w:sz w:val="19"/>
        </w:rPr>
        <w:t>licitação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face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razões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interesse</w:t>
      </w:r>
      <w:r>
        <w:rPr>
          <w:spacing w:val="1"/>
          <w:sz w:val="19"/>
        </w:rPr>
        <w:t xml:space="preserve"> </w:t>
      </w:r>
      <w:r>
        <w:rPr>
          <w:sz w:val="19"/>
        </w:rPr>
        <w:t>público,</w:t>
      </w:r>
      <w:r>
        <w:rPr>
          <w:spacing w:val="1"/>
          <w:sz w:val="19"/>
        </w:rPr>
        <w:t xml:space="preserve"> </w:t>
      </w:r>
      <w:r>
        <w:rPr>
          <w:sz w:val="19"/>
        </w:rPr>
        <w:t>derivado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fato</w:t>
      </w:r>
      <w:r>
        <w:rPr>
          <w:spacing w:val="1"/>
          <w:sz w:val="19"/>
        </w:rPr>
        <w:t xml:space="preserve"> </w:t>
      </w:r>
      <w:r>
        <w:rPr>
          <w:sz w:val="19"/>
        </w:rPr>
        <w:t>superveniente</w:t>
      </w:r>
      <w:r>
        <w:rPr>
          <w:spacing w:val="13"/>
          <w:sz w:val="19"/>
        </w:rPr>
        <w:t xml:space="preserve"> </w:t>
      </w:r>
      <w:r>
        <w:rPr>
          <w:sz w:val="19"/>
        </w:rPr>
        <w:t>devidamente</w:t>
      </w:r>
      <w:r>
        <w:rPr>
          <w:spacing w:val="13"/>
          <w:sz w:val="19"/>
        </w:rPr>
        <w:t xml:space="preserve"> </w:t>
      </w:r>
      <w:r>
        <w:rPr>
          <w:sz w:val="19"/>
        </w:rPr>
        <w:t>comprovado,</w:t>
      </w:r>
      <w:r>
        <w:rPr>
          <w:spacing w:val="13"/>
          <w:sz w:val="19"/>
        </w:rPr>
        <w:t xml:space="preserve"> </w:t>
      </w:r>
      <w:r>
        <w:rPr>
          <w:sz w:val="19"/>
        </w:rPr>
        <w:t>pertinente</w:t>
      </w:r>
      <w:r>
        <w:rPr>
          <w:spacing w:val="13"/>
          <w:sz w:val="19"/>
        </w:rPr>
        <w:t xml:space="preserve"> </w:t>
      </w:r>
      <w:r>
        <w:rPr>
          <w:sz w:val="19"/>
        </w:rPr>
        <w:t>e</w:t>
      </w:r>
      <w:r>
        <w:rPr>
          <w:spacing w:val="13"/>
          <w:sz w:val="19"/>
        </w:rPr>
        <w:t xml:space="preserve"> </w:t>
      </w:r>
      <w:r>
        <w:rPr>
          <w:sz w:val="19"/>
        </w:rPr>
        <w:t>suficiente</w:t>
      </w:r>
      <w:r>
        <w:rPr>
          <w:spacing w:val="13"/>
          <w:sz w:val="19"/>
        </w:rPr>
        <w:t xml:space="preserve"> </w:t>
      </w:r>
      <w:r>
        <w:rPr>
          <w:sz w:val="19"/>
        </w:rPr>
        <w:t>para</w:t>
      </w:r>
      <w:r>
        <w:rPr>
          <w:spacing w:val="14"/>
          <w:sz w:val="19"/>
        </w:rPr>
        <w:t xml:space="preserve"> </w:t>
      </w:r>
      <w:r>
        <w:rPr>
          <w:sz w:val="19"/>
        </w:rPr>
        <w:t>justificar</w:t>
      </w:r>
      <w:r>
        <w:rPr>
          <w:spacing w:val="13"/>
          <w:sz w:val="19"/>
        </w:rPr>
        <w:t xml:space="preserve"> </w:t>
      </w:r>
      <w:r>
        <w:rPr>
          <w:sz w:val="19"/>
        </w:rPr>
        <w:t>tal</w:t>
      </w:r>
      <w:r>
        <w:rPr>
          <w:spacing w:val="13"/>
          <w:sz w:val="19"/>
        </w:rPr>
        <w:t xml:space="preserve"> </w:t>
      </w:r>
      <w:r>
        <w:rPr>
          <w:sz w:val="19"/>
        </w:rPr>
        <w:t>conduta,</w:t>
      </w:r>
      <w:r>
        <w:rPr>
          <w:spacing w:val="13"/>
          <w:sz w:val="19"/>
        </w:rPr>
        <w:t xml:space="preserve"> </w:t>
      </w:r>
      <w:r>
        <w:rPr>
          <w:sz w:val="19"/>
        </w:rPr>
        <w:t>devendo</w:t>
      </w:r>
      <w:r>
        <w:rPr>
          <w:spacing w:val="13"/>
          <w:sz w:val="19"/>
        </w:rPr>
        <w:t xml:space="preserve"> </w:t>
      </w:r>
      <w:r>
        <w:rPr>
          <w:sz w:val="19"/>
        </w:rPr>
        <w:t>anulá-la</w:t>
      </w:r>
      <w:r>
        <w:rPr>
          <w:spacing w:val="13"/>
          <w:sz w:val="19"/>
        </w:rPr>
        <w:t xml:space="preserve"> </w:t>
      </w:r>
      <w:r>
        <w:rPr>
          <w:sz w:val="19"/>
        </w:rPr>
        <w:t>por</w:t>
      </w:r>
      <w:r>
        <w:rPr>
          <w:spacing w:val="13"/>
          <w:sz w:val="19"/>
        </w:rPr>
        <w:t xml:space="preserve"> </w:t>
      </w:r>
      <w:r>
        <w:rPr>
          <w:sz w:val="19"/>
        </w:rPr>
        <w:t>ilegalidade,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ofício</w:t>
      </w:r>
      <w:r>
        <w:rPr>
          <w:spacing w:val="-45"/>
          <w:sz w:val="19"/>
        </w:rPr>
        <w:t xml:space="preserve"> </w:t>
      </w:r>
      <w:r>
        <w:rPr>
          <w:sz w:val="19"/>
        </w:rPr>
        <w:t>ou por</w:t>
      </w:r>
      <w:r>
        <w:rPr>
          <w:spacing w:val="1"/>
          <w:sz w:val="19"/>
        </w:rPr>
        <w:t xml:space="preserve"> </w:t>
      </w:r>
      <w:r>
        <w:rPr>
          <w:sz w:val="19"/>
        </w:rPr>
        <w:t>provocação de</w:t>
      </w:r>
      <w:r>
        <w:rPr>
          <w:spacing w:val="1"/>
          <w:sz w:val="19"/>
        </w:rPr>
        <w:t xml:space="preserve"> </w:t>
      </w:r>
      <w:r>
        <w:rPr>
          <w:sz w:val="19"/>
        </w:rPr>
        <w:t>qualquer</w:t>
      </w:r>
      <w:r>
        <w:rPr>
          <w:spacing w:val="1"/>
          <w:sz w:val="19"/>
        </w:rPr>
        <w:t xml:space="preserve"> </w:t>
      </w:r>
      <w:r>
        <w:rPr>
          <w:sz w:val="19"/>
        </w:rPr>
        <w:t>pessoa, mediante</w:t>
      </w:r>
      <w:r>
        <w:rPr>
          <w:spacing w:val="1"/>
          <w:sz w:val="19"/>
        </w:rPr>
        <w:t xml:space="preserve"> </w:t>
      </w:r>
      <w:r>
        <w:rPr>
          <w:sz w:val="19"/>
        </w:rPr>
        <w:t>ato escrito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fundamentado.</w:t>
      </w:r>
    </w:p>
    <w:p>
      <w:pPr>
        <w:pStyle w:val="10"/>
        <w:numPr>
          <w:ilvl w:val="1"/>
          <w:numId w:val="1"/>
        </w:numPr>
        <w:tabs>
          <w:tab w:val="left" w:pos="669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É facultado a Administração, quando a licitante vencedora deixar de prestar o fornecimento do objeto da presente licitação,</w:t>
      </w:r>
      <w:r>
        <w:rPr>
          <w:spacing w:val="1"/>
          <w:sz w:val="19"/>
        </w:rPr>
        <w:t xml:space="preserve"> </w:t>
      </w:r>
      <w:r>
        <w:rPr>
          <w:sz w:val="19"/>
        </w:rPr>
        <w:t>convocar as licitantes remanescentes na ordem de classificação, para fazê-lo em igual prazo e nas mesmas condições propostas pela 1º</w:t>
      </w:r>
      <w:r>
        <w:rPr>
          <w:spacing w:val="1"/>
          <w:sz w:val="19"/>
        </w:rPr>
        <w:t xml:space="preserve"> </w:t>
      </w:r>
      <w:r>
        <w:rPr>
          <w:sz w:val="19"/>
        </w:rPr>
        <w:t>(primeira) classificada, inclusive quanto aos preços, ou revogar a licitação independentemente das penalidades às quais a licitante está</w:t>
      </w:r>
      <w:r>
        <w:rPr>
          <w:spacing w:val="1"/>
          <w:sz w:val="19"/>
        </w:rPr>
        <w:t xml:space="preserve"> </w:t>
      </w:r>
      <w:r>
        <w:rPr>
          <w:sz w:val="19"/>
        </w:rPr>
        <w:t>sujeita.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É facultada ao Pregoeiro ou à autoridade superior, em qualquer fase da licitação, a promoção de diligência destinada a esclarecer</w:t>
      </w:r>
      <w:r>
        <w:rPr>
          <w:spacing w:val="1"/>
          <w:sz w:val="19"/>
        </w:rPr>
        <w:t xml:space="preserve"> </w:t>
      </w:r>
      <w:r>
        <w:rPr>
          <w:sz w:val="19"/>
        </w:rPr>
        <w:t>ou complementar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instrução do</w:t>
      </w:r>
      <w:r>
        <w:rPr>
          <w:spacing w:val="1"/>
          <w:sz w:val="19"/>
        </w:rPr>
        <w:t xml:space="preserve"> </w:t>
      </w:r>
      <w:r>
        <w:rPr>
          <w:sz w:val="19"/>
        </w:rPr>
        <w:t>processo,</w:t>
      </w:r>
      <w:r>
        <w:rPr>
          <w:spacing w:val="1"/>
          <w:sz w:val="19"/>
        </w:rPr>
        <w:t xml:space="preserve"> </w:t>
      </w:r>
      <w:r>
        <w:rPr>
          <w:sz w:val="19"/>
        </w:rPr>
        <w:t>conforme art.</w:t>
      </w:r>
      <w:r>
        <w:rPr>
          <w:spacing w:val="1"/>
          <w:sz w:val="19"/>
        </w:rPr>
        <w:t xml:space="preserve"> </w:t>
      </w:r>
      <w:r>
        <w:rPr>
          <w:sz w:val="19"/>
        </w:rPr>
        <w:t>43,</w:t>
      </w:r>
      <w:r>
        <w:rPr>
          <w:spacing w:val="1"/>
          <w:sz w:val="19"/>
        </w:rPr>
        <w:t xml:space="preserve"> </w:t>
      </w:r>
      <w:r>
        <w:rPr>
          <w:sz w:val="19"/>
        </w:rPr>
        <w:t>§</w:t>
      </w:r>
      <w:r>
        <w:rPr>
          <w:spacing w:val="1"/>
          <w:sz w:val="19"/>
        </w:rPr>
        <w:t xml:space="preserve"> </w:t>
      </w:r>
      <w:r>
        <w:rPr>
          <w:sz w:val="19"/>
        </w:rPr>
        <w:t>3º da</w:t>
      </w:r>
      <w:r>
        <w:rPr>
          <w:spacing w:val="1"/>
          <w:sz w:val="19"/>
        </w:rPr>
        <w:t xml:space="preserve"> </w:t>
      </w:r>
      <w:r>
        <w:rPr>
          <w:sz w:val="19"/>
        </w:rPr>
        <w:t>Lei</w:t>
      </w:r>
      <w:r>
        <w:rPr>
          <w:spacing w:val="1"/>
          <w:sz w:val="19"/>
        </w:rPr>
        <w:t xml:space="preserve"> </w:t>
      </w:r>
      <w:r>
        <w:rPr>
          <w:sz w:val="19"/>
        </w:rPr>
        <w:t>n.º 8.666/93.</w:t>
      </w:r>
    </w:p>
    <w:p>
      <w:pPr>
        <w:pStyle w:val="10"/>
        <w:numPr>
          <w:ilvl w:val="1"/>
          <w:numId w:val="1"/>
        </w:numPr>
        <w:tabs>
          <w:tab w:val="left" w:pos="646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As normas que disciplinam este Pregão serão sempre interpretadas em favor da ampliação da disputa entre os interessados, desde</w:t>
      </w:r>
      <w:r>
        <w:rPr>
          <w:spacing w:val="1"/>
          <w:sz w:val="19"/>
        </w:rPr>
        <w:t xml:space="preserve"> </w:t>
      </w:r>
      <w:r>
        <w:rPr>
          <w:sz w:val="19"/>
        </w:rPr>
        <w:t>que não</w:t>
      </w:r>
      <w:r>
        <w:rPr>
          <w:spacing w:val="1"/>
          <w:sz w:val="19"/>
        </w:rPr>
        <w:t xml:space="preserve"> </w:t>
      </w:r>
      <w:r>
        <w:rPr>
          <w:sz w:val="19"/>
        </w:rPr>
        <w:t>comprometam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interesse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Defensoria,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finalidade 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segurança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contratação.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both"/>
        <w:rPr>
          <w:sz w:val="19"/>
        </w:rPr>
      </w:pP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homologação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resultado</w:t>
      </w:r>
      <w:r>
        <w:rPr>
          <w:spacing w:val="5"/>
          <w:sz w:val="19"/>
        </w:rPr>
        <w:t xml:space="preserve"> </w:t>
      </w:r>
      <w:r>
        <w:rPr>
          <w:sz w:val="19"/>
        </w:rPr>
        <w:t>desta</w:t>
      </w:r>
      <w:r>
        <w:rPr>
          <w:spacing w:val="6"/>
          <w:sz w:val="19"/>
        </w:rPr>
        <w:t xml:space="preserve"> </w:t>
      </w:r>
      <w:r>
        <w:rPr>
          <w:sz w:val="19"/>
        </w:rPr>
        <w:t>licitação</w:t>
      </w:r>
      <w:r>
        <w:rPr>
          <w:spacing w:val="5"/>
          <w:sz w:val="19"/>
        </w:rPr>
        <w:t xml:space="preserve"> </w:t>
      </w: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implicará</w:t>
      </w:r>
      <w:r>
        <w:rPr>
          <w:spacing w:val="5"/>
          <w:sz w:val="19"/>
        </w:rPr>
        <w:t xml:space="preserve"> </w:t>
      </w:r>
      <w:r>
        <w:rPr>
          <w:sz w:val="19"/>
        </w:rPr>
        <w:t>em</w:t>
      </w:r>
      <w:r>
        <w:rPr>
          <w:spacing w:val="6"/>
          <w:sz w:val="19"/>
        </w:rPr>
        <w:t xml:space="preserve"> </w:t>
      </w:r>
      <w:r>
        <w:rPr>
          <w:sz w:val="19"/>
        </w:rPr>
        <w:t>direito</w:t>
      </w:r>
      <w:r>
        <w:rPr>
          <w:spacing w:val="5"/>
          <w:sz w:val="19"/>
        </w:rPr>
        <w:t xml:space="preserve"> </w:t>
      </w:r>
      <w:r>
        <w:rPr>
          <w:sz w:val="19"/>
        </w:rPr>
        <w:t>à</w:t>
      </w:r>
      <w:r>
        <w:rPr>
          <w:spacing w:val="6"/>
          <w:sz w:val="19"/>
        </w:rPr>
        <w:t xml:space="preserve"> </w:t>
      </w:r>
      <w:r>
        <w:rPr>
          <w:sz w:val="19"/>
        </w:rPr>
        <w:t>contratação.</w:t>
      </w:r>
    </w:p>
    <w:p>
      <w:pPr>
        <w:pStyle w:val="10"/>
        <w:numPr>
          <w:ilvl w:val="1"/>
          <w:numId w:val="1"/>
        </w:numPr>
        <w:tabs>
          <w:tab w:val="left" w:pos="749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No caso de alteração deste Edital no curso do prazo estabelecido para o recebimento das propostas de preços e documentos de</w:t>
      </w:r>
      <w:r>
        <w:rPr>
          <w:spacing w:val="1"/>
          <w:sz w:val="19"/>
        </w:rPr>
        <w:t xml:space="preserve"> </w:t>
      </w:r>
      <w:r>
        <w:rPr>
          <w:sz w:val="19"/>
        </w:rPr>
        <w:t>habilitação,</w:t>
      </w:r>
      <w:r>
        <w:rPr>
          <w:spacing w:val="3"/>
          <w:sz w:val="19"/>
        </w:rPr>
        <w:t xml:space="preserve"> </w:t>
      </w:r>
      <w:r>
        <w:rPr>
          <w:sz w:val="19"/>
        </w:rPr>
        <w:t>este</w:t>
      </w:r>
      <w:r>
        <w:rPr>
          <w:spacing w:val="3"/>
          <w:sz w:val="19"/>
        </w:rPr>
        <w:t xml:space="preserve"> </w:t>
      </w:r>
      <w:r>
        <w:rPr>
          <w:sz w:val="19"/>
        </w:rPr>
        <w:t>prazo</w:t>
      </w:r>
      <w:r>
        <w:rPr>
          <w:spacing w:val="3"/>
          <w:sz w:val="19"/>
        </w:rPr>
        <w:t xml:space="preserve"> </w:t>
      </w:r>
      <w:r>
        <w:rPr>
          <w:sz w:val="19"/>
        </w:rPr>
        <w:t>será</w:t>
      </w:r>
      <w:r>
        <w:rPr>
          <w:spacing w:val="3"/>
          <w:sz w:val="19"/>
        </w:rPr>
        <w:t xml:space="preserve"> </w:t>
      </w:r>
      <w:r>
        <w:rPr>
          <w:sz w:val="19"/>
        </w:rPr>
        <w:t>reaberto,</w:t>
      </w:r>
      <w:r>
        <w:rPr>
          <w:spacing w:val="3"/>
          <w:sz w:val="19"/>
        </w:rPr>
        <w:t xml:space="preserve"> </w:t>
      </w:r>
      <w:r>
        <w:rPr>
          <w:sz w:val="19"/>
        </w:rPr>
        <w:t>exceto</w:t>
      </w:r>
      <w:r>
        <w:rPr>
          <w:spacing w:val="3"/>
          <w:sz w:val="19"/>
        </w:rPr>
        <w:t xml:space="preserve"> </w:t>
      </w:r>
      <w:r>
        <w:rPr>
          <w:sz w:val="19"/>
        </w:rPr>
        <w:t>quando,</w:t>
      </w:r>
      <w:r>
        <w:rPr>
          <w:spacing w:val="3"/>
          <w:sz w:val="19"/>
        </w:rPr>
        <w:t xml:space="preserve"> </w:t>
      </w:r>
      <w:r>
        <w:rPr>
          <w:sz w:val="19"/>
        </w:rPr>
        <w:t>inquestionavelmente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alteração</w:t>
      </w:r>
      <w:r>
        <w:rPr>
          <w:spacing w:val="3"/>
          <w:sz w:val="19"/>
        </w:rPr>
        <w:t xml:space="preserve"> </w:t>
      </w:r>
      <w:r>
        <w:rPr>
          <w:sz w:val="19"/>
        </w:rPr>
        <w:t>não</w:t>
      </w:r>
      <w:r>
        <w:rPr>
          <w:spacing w:val="3"/>
          <w:sz w:val="19"/>
        </w:rPr>
        <w:t xml:space="preserve"> </w:t>
      </w:r>
      <w:r>
        <w:rPr>
          <w:sz w:val="19"/>
        </w:rPr>
        <w:t>afetar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formulação</w:t>
      </w:r>
      <w:r>
        <w:rPr>
          <w:spacing w:val="3"/>
          <w:sz w:val="19"/>
        </w:rPr>
        <w:t xml:space="preserve"> </w:t>
      </w:r>
      <w:r>
        <w:rPr>
          <w:sz w:val="19"/>
        </w:rPr>
        <w:t>das</w:t>
      </w:r>
      <w:r>
        <w:rPr>
          <w:spacing w:val="3"/>
          <w:sz w:val="19"/>
        </w:rPr>
        <w:t xml:space="preserve"> </w:t>
      </w:r>
      <w:r>
        <w:rPr>
          <w:sz w:val="19"/>
        </w:rPr>
        <w:t>propostas.</w:t>
      </w:r>
    </w:p>
    <w:p>
      <w:pPr>
        <w:pStyle w:val="10"/>
        <w:numPr>
          <w:ilvl w:val="1"/>
          <w:numId w:val="1"/>
        </w:numPr>
        <w:tabs>
          <w:tab w:val="left" w:pos="751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Na hipótese de não haver expediente no dia da abertura da presente licitação, ficará esta transferida para o primeiro dia útil</w:t>
      </w:r>
      <w:r>
        <w:rPr>
          <w:spacing w:val="1"/>
          <w:sz w:val="19"/>
        </w:rPr>
        <w:t xml:space="preserve"> </w:t>
      </w:r>
      <w:r>
        <w:rPr>
          <w:sz w:val="19"/>
        </w:rPr>
        <w:t>subsequente, no mesmo</w:t>
      </w:r>
      <w:r>
        <w:rPr>
          <w:spacing w:val="1"/>
          <w:sz w:val="19"/>
        </w:rPr>
        <w:t xml:space="preserve"> </w:t>
      </w:r>
      <w:r>
        <w:rPr>
          <w:sz w:val="19"/>
        </w:rPr>
        <w:t>local e</w:t>
      </w:r>
      <w:r>
        <w:rPr>
          <w:spacing w:val="1"/>
          <w:sz w:val="19"/>
        </w:rPr>
        <w:t xml:space="preserve"> </w:t>
      </w:r>
      <w:r>
        <w:rPr>
          <w:sz w:val="19"/>
        </w:rPr>
        <w:t>horário, anteriormente</w:t>
      </w:r>
      <w:r>
        <w:rPr>
          <w:spacing w:val="1"/>
          <w:sz w:val="19"/>
        </w:rPr>
        <w:t xml:space="preserve"> </w:t>
      </w:r>
      <w:r>
        <w:rPr>
          <w:sz w:val="19"/>
        </w:rPr>
        <w:t>estabelecidos.</w:t>
      </w:r>
    </w:p>
    <w:p>
      <w:pPr>
        <w:pStyle w:val="10"/>
        <w:numPr>
          <w:ilvl w:val="1"/>
          <w:numId w:val="1"/>
        </w:numPr>
        <w:tabs>
          <w:tab w:val="left" w:pos="753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Aos casos omissos aplicam-se as demais disposições constantes da Lei n.º 10.520/2002 e subsidiariamente a Lei n.º 8.666/93,</w:t>
      </w:r>
      <w:r>
        <w:rPr>
          <w:spacing w:val="1"/>
          <w:sz w:val="19"/>
        </w:rPr>
        <w:t xml:space="preserve"> </w:t>
      </w:r>
      <w:r>
        <w:rPr>
          <w:sz w:val="19"/>
        </w:rPr>
        <w:t>bem como as demais legislações</w:t>
      </w:r>
      <w:r>
        <w:rPr>
          <w:spacing w:val="1"/>
          <w:sz w:val="19"/>
        </w:rPr>
        <w:t xml:space="preserve"> </w:t>
      </w:r>
      <w:r>
        <w:rPr>
          <w:sz w:val="19"/>
        </w:rPr>
        <w:t>correlatas.</w:t>
      </w:r>
    </w:p>
    <w:p>
      <w:pPr>
        <w:pStyle w:val="10"/>
        <w:numPr>
          <w:ilvl w:val="1"/>
          <w:numId w:val="1"/>
        </w:numPr>
        <w:tabs>
          <w:tab w:val="left" w:pos="741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No decorrer do procedimento, o Pregoeiro poderá solicitar a análise e manifestação da Consultoria Jurídica da Defensoria, bem</w:t>
      </w:r>
      <w:r>
        <w:rPr>
          <w:spacing w:val="1"/>
          <w:sz w:val="19"/>
        </w:rPr>
        <w:t xml:space="preserve"> </w:t>
      </w:r>
      <w:r>
        <w:rPr>
          <w:sz w:val="19"/>
        </w:rPr>
        <w:t>como</w:t>
      </w:r>
      <w:r>
        <w:rPr>
          <w:spacing w:val="3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Departamento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4"/>
          <w:sz w:val="19"/>
        </w:rPr>
        <w:t xml:space="preserve"> </w:t>
      </w:r>
      <w:r>
        <w:rPr>
          <w:sz w:val="19"/>
        </w:rPr>
        <w:t>solicitou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demanda</w:t>
      </w:r>
      <w:r>
        <w:rPr>
          <w:spacing w:val="4"/>
          <w:sz w:val="19"/>
        </w:rPr>
        <w:t xml:space="preserve"> </w:t>
      </w:r>
      <w:r>
        <w:rPr>
          <w:sz w:val="19"/>
        </w:rPr>
        <w:t>quando</w:t>
      </w:r>
      <w:r>
        <w:rPr>
          <w:spacing w:val="4"/>
          <w:sz w:val="19"/>
        </w:rPr>
        <w:t xml:space="preserve"> </w:t>
      </w:r>
      <w:r>
        <w:rPr>
          <w:sz w:val="19"/>
        </w:rPr>
        <w:t>houver</w:t>
      </w:r>
      <w:r>
        <w:rPr>
          <w:spacing w:val="4"/>
          <w:sz w:val="19"/>
        </w:rPr>
        <w:t xml:space="preserve"> </w:t>
      </w:r>
      <w:r>
        <w:rPr>
          <w:sz w:val="19"/>
        </w:rPr>
        <w:t>dúvida</w:t>
      </w:r>
      <w:r>
        <w:rPr>
          <w:spacing w:val="4"/>
          <w:sz w:val="19"/>
        </w:rPr>
        <w:t xml:space="preserve"> </w:t>
      </w:r>
      <w:r>
        <w:rPr>
          <w:sz w:val="19"/>
        </w:rPr>
        <w:t>acerca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legalidade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determinado</w:t>
      </w:r>
      <w:r>
        <w:rPr>
          <w:spacing w:val="4"/>
          <w:sz w:val="19"/>
        </w:rPr>
        <w:t xml:space="preserve"> </w:t>
      </w:r>
      <w:r>
        <w:rPr>
          <w:sz w:val="19"/>
        </w:rPr>
        <w:t>ato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  <w:r>
        <w:rPr>
          <w:spacing w:val="4"/>
          <w:sz w:val="19"/>
        </w:rPr>
        <w:t xml:space="preserve"> </w:t>
      </w:r>
      <w:r>
        <w:rPr>
          <w:sz w:val="19"/>
        </w:rPr>
        <w:t>providências.</w:t>
      </w:r>
    </w:p>
    <w:p>
      <w:pPr>
        <w:pStyle w:val="10"/>
        <w:numPr>
          <w:ilvl w:val="1"/>
          <w:numId w:val="1"/>
        </w:numPr>
        <w:tabs>
          <w:tab w:val="left" w:pos="773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No julgamento das propostas e da habilitação, o pregoeiro poderá sanar erros ou falhas que não alterem a substância das</w:t>
      </w:r>
      <w:r>
        <w:rPr>
          <w:spacing w:val="1"/>
          <w:sz w:val="19"/>
        </w:rPr>
        <w:t xml:space="preserve"> </w:t>
      </w:r>
      <w:r>
        <w:rPr>
          <w:sz w:val="19"/>
        </w:rPr>
        <w:t>propostas,</w:t>
      </w:r>
      <w:r>
        <w:rPr>
          <w:spacing w:val="36"/>
          <w:sz w:val="19"/>
        </w:rPr>
        <w:t xml:space="preserve"> </w:t>
      </w:r>
      <w:r>
        <w:rPr>
          <w:sz w:val="19"/>
        </w:rPr>
        <w:t>dos</w:t>
      </w:r>
      <w:r>
        <w:rPr>
          <w:spacing w:val="36"/>
          <w:sz w:val="19"/>
        </w:rPr>
        <w:t xml:space="preserve"> </w:t>
      </w:r>
      <w:r>
        <w:rPr>
          <w:sz w:val="19"/>
        </w:rPr>
        <w:t>documentos</w:t>
      </w:r>
      <w:r>
        <w:rPr>
          <w:spacing w:val="36"/>
          <w:sz w:val="19"/>
        </w:rPr>
        <w:t xml:space="preserve"> </w:t>
      </w:r>
      <w:r>
        <w:rPr>
          <w:sz w:val="19"/>
        </w:rPr>
        <w:t>e</w:t>
      </w:r>
      <w:r>
        <w:rPr>
          <w:spacing w:val="36"/>
          <w:sz w:val="19"/>
        </w:rPr>
        <w:t xml:space="preserve"> </w:t>
      </w:r>
      <w:r>
        <w:rPr>
          <w:sz w:val="19"/>
        </w:rPr>
        <w:t>sua</w:t>
      </w:r>
      <w:r>
        <w:rPr>
          <w:spacing w:val="36"/>
          <w:sz w:val="19"/>
        </w:rPr>
        <w:t xml:space="preserve"> </w:t>
      </w:r>
      <w:r>
        <w:rPr>
          <w:sz w:val="19"/>
        </w:rPr>
        <w:t>validade</w:t>
      </w:r>
      <w:r>
        <w:rPr>
          <w:spacing w:val="36"/>
          <w:sz w:val="19"/>
        </w:rPr>
        <w:t xml:space="preserve"> </w:t>
      </w:r>
      <w:r>
        <w:rPr>
          <w:sz w:val="19"/>
        </w:rPr>
        <w:t>jurídica,</w:t>
      </w:r>
      <w:r>
        <w:rPr>
          <w:spacing w:val="37"/>
          <w:sz w:val="19"/>
        </w:rPr>
        <w:t xml:space="preserve"> </w:t>
      </w:r>
      <w:r>
        <w:rPr>
          <w:sz w:val="19"/>
        </w:rPr>
        <w:t>mediante</w:t>
      </w:r>
      <w:r>
        <w:rPr>
          <w:spacing w:val="36"/>
          <w:sz w:val="19"/>
        </w:rPr>
        <w:t xml:space="preserve"> </w:t>
      </w:r>
      <w:r>
        <w:rPr>
          <w:sz w:val="19"/>
        </w:rPr>
        <w:t>decisão</w:t>
      </w:r>
      <w:r>
        <w:rPr>
          <w:spacing w:val="36"/>
          <w:sz w:val="19"/>
        </w:rPr>
        <w:t xml:space="preserve"> </w:t>
      </w:r>
      <w:r>
        <w:rPr>
          <w:sz w:val="19"/>
        </w:rPr>
        <w:t>fundamentada,</w:t>
      </w:r>
      <w:r>
        <w:rPr>
          <w:spacing w:val="36"/>
          <w:sz w:val="19"/>
        </w:rPr>
        <w:t xml:space="preserve"> </w:t>
      </w:r>
      <w:r>
        <w:rPr>
          <w:sz w:val="19"/>
        </w:rPr>
        <w:t>registrada</w:t>
      </w:r>
      <w:r>
        <w:rPr>
          <w:spacing w:val="36"/>
          <w:sz w:val="19"/>
        </w:rPr>
        <w:t xml:space="preserve"> </w:t>
      </w:r>
      <w:r>
        <w:rPr>
          <w:sz w:val="19"/>
        </w:rPr>
        <w:t>em</w:t>
      </w:r>
      <w:r>
        <w:rPr>
          <w:spacing w:val="36"/>
          <w:sz w:val="19"/>
        </w:rPr>
        <w:t xml:space="preserve"> </w:t>
      </w:r>
      <w:r>
        <w:rPr>
          <w:sz w:val="19"/>
        </w:rPr>
        <w:t>ata</w:t>
      </w:r>
      <w:r>
        <w:rPr>
          <w:spacing w:val="37"/>
          <w:sz w:val="19"/>
        </w:rPr>
        <w:t xml:space="preserve"> </w:t>
      </w:r>
      <w:r>
        <w:rPr>
          <w:sz w:val="19"/>
        </w:rPr>
        <w:t>e</w:t>
      </w:r>
      <w:r>
        <w:rPr>
          <w:spacing w:val="36"/>
          <w:sz w:val="19"/>
        </w:rPr>
        <w:t xml:space="preserve"> </w:t>
      </w:r>
      <w:r>
        <w:rPr>
          <w:sz w:val="19"/>
        </w:rPr>
        <w:t>acessível</w:t>
      </w:r>
      <w:r>
        <w:rPr>
          <w:spacing w:val="36"/>
          <w:sz w:val="19"/>
        </w:rPr>
        <w:t xml:space="preserve"> </w:t>
      </w:r>
      <w:r>
        <w:rPr>
          <w:sz w:val="19"/>
        </w:rPr>
        <w:t>a</w:t>
      </w:r>
      <w:r>
        <w:rPr>
          <w:spacing w:val="36"/>
          <w:sz w:val="19"/>
        </w:rPr>
        <w:t xml:space="preserve"> </w:t>
      </w:r>
      <w:r>
        <w:rPr>
          <w:sz w:val="19"/>
        </w:rPr>
        <w:t>todos,</w:t>
      </w:r>
      <w:r>
        <w:rPr>
          <w:spacing w:val="36"/>
          <w:sz w:val="19"/>
        </w:rPr>
        <w:t xml:space="preserve"> </w:t>
      </w:r>
      <w:r>
        <w:rPr>
          <w:sz w:val="19"/>
        </w:rPr>
        <w:t>e</w:t>
      </w:r>
      <w:r>
        <w:rPr>
          <w:spacing w:val="36"/>
          <w:sz w:val="19"/>
        </w:rPr>
        <w:t xml:space="preserve"> </w:t>
      </w:r>
      <w:r>
        <w:rPr>
          <w:sz w:val="19"/>
        </w:rPr>
        <w:t>lhes</w:t>
      </w:r>
      <w:r>
        <w:rPr>
          <w:spacing w:val="-45"/>
          <w:sz w:val="19"/>
        </w:rPr>
        <w:t xml:space="preserve"> </w:t>
      </w:r>
      <w:r>
        <w:rPr>
          <w:sz w:val="19"/>
        </w:rPr>
        <w:t>atribuirá</w:t>
      </w:r>
      <w:r>
        <w:rPr>
          <w:spacing w:val="2"/>
          <w:sz w:val="19"/>
        </w:rPr>
        <w:t xml:space="preserve"> </w:t>
      </w:r>
      <w:r>
        <w:rPr>
          <w:sz w:val="19"/>
        </w:rPr>
        <w:t>validade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eficácia</w:t>
      </w:r>
      <w:r>
        <w:rPr>
          <w:spacing w:val="3"/>
          <w:sz w:val="19"/>
        </w:rPr>
        <w:t xml:space="preserve"> </w:t>
      </w:r>
      <w:r>
        <w:rPr>
          <w:sz w:val="19"/>
        </w:rPr>
        <w:t>para</w:t>
      </w:r>
      <w:r>
        <w:rPr>
          <w:spacing w:val="2"/>
          <w:sz w:val="19"/>
        </w:rPr>
        <w:t xml:space="preserve"> </w:t>
      </w:r>
      <w:r>
        <w:rPr>
          <w:sz w:val="19"/>
        </w:rPr>
        <w:t>fins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habilitação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classificação,</w:t>
      </w:r>
      <w:r>
        <w:rPr>
          <w:spacing w:val="3"/>
          <w:sz w:val="19"/>
        </w:rPr>
        <w:t xml:space="preserve"> </w:t>
      </w:r>
      <w:r>
        <w:rPr>
          <w:sz w:val="19"/>
        </w:rPr>
        <w:t>observando</w:t>
      </w:r>
      <w:r>
        <w:rPr>
          <w:spacing w:val="2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disposto</w:t>
      </w:r>
      <w:r>
        <w:rPr>
          <w:spacing w:val="3"/>
          <w:sz w:val="19"/>
        </w:rPr>
        <w:t xml:space="preserve"> </w:t>
      </w:r>
      <w:r>
        <w:rPr>
          <w:sz w:val="19"/>
        </w:rPr>
        <w:t>na</w:t>
      </w:r>
      <w:r>
        <w:rPr>
          <w:spacing w:val="2"/>
          <w:sz w:val="19"/>
        </w:rPr>
        <w:t xml:space="preserve"> </w:t>
      </w:r>
      <w:r>
        <w:rPr>
          <w:sz w:val="19"/>
        </w:rPr>
        <w:t>Lei</w:t>
      </w:r>
      <w:r>
        <w:rPr>
          <w:spacing w:val="2"/>
          <w:sz w:val="19"/>
        </w:rPr>
        <w:t xml:space="preserve"> </w:t>
      </w:r>
      <w:r>
        <w:rPr>
          <w:sz w:val="19"/>
        </w:rPr>
        <w:t>n.º</w:t>
      </w:r>
      <w:r>
        <w:rPr>
          <w:spacing w:val="2"/>
          <w:sz w:val="19"/>
        </w:rPr>
        <w:t xml:space="preserve"> </w:t>
      </w:r>
      <w:r>
        <w:rPr>
          <w:sz w:val="19"/>
        </w:rPr>
        <w:t>418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15/01/2004.</w:t>
      </w:r>
    </w:p>
    <w:p>
      <w:pPr>
        <w:pStyle w:val="10"/>
        <w:numPr>
          <w:ilvl w:val="1"/>
          <w:numId w:val="1"/>
        </w:numPr>
        <w:tabs>
          <w:tab w:val="left" w:pos="785"/>
        </w:tabs>
        <w:spacing w:before="95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Não</w:t>
      </w:r>
      <w:r>
        <w:rPr>
          <w:spacing w:val="1"/>
          <w:sz w:val="19"/>
        </w:rPr>
        <w:t xml:space="preserve"> </w:t>
      </w:r>
      <w:r>
        <w:rPr>
          <w:sz w:val="19"/>
        </w:rPr>
        <w:t>serão</w:t>
      </w:r>
      <w:r>
        <w:rPr>
          <w:spacing w:val="1"/>
          <w:sz w:val="19"/>
        </w:rPr>
        <w:t xml:space="preserve"> </w:t>
      </w:r>
      <w:r>
        <w:rPr>
          <w:sz w:val="19"/>
        </w:rPr>
        <w:t>aceitos</w:t>
      </w:r>
      <w:r>
        <w:rPr>
          <w:spacing w:val="1"/>
          <w:sz w:val="19"/>
        </w:rPr>
        <w:t xml:space="preserve"> </w:t>
      </w:r>
      <w:r>
        <w:rPr>
          <w:sz w:val="19"/>
        </w:rPr>
        <w:t>“protocolos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entrega”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“solicitação/requerimento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documento”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substituição</w:t>
      </w:r>
      <w:r>
        <w:rPr>
          <w:spacing w:val="1"/>
          <w:sz w:val="19"/>
        </w:rPr>
        <w:t xml:space="preserve"> </w:t>
      </w:r>
      <w:r>
        <w:rPr>
          <w:sz w:val="19"/>
        </w:rPr>
        <w:t>aos</w:t>
      </w:r>
      <w:r>
        <w:rPr>
          <w:spacing w:val="47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exigidos neste edital e seus anexos.</w:t>
      </w:r>
    </w:p>
    <w:p>
      <w:pPr>
        <w:pStyle w:val="10"/>
        <w:numPr>
          <w:ilvl w:val="1"/>
          <w:numId w:val="1"/>
        </w:numPr>
        <w:tabs>
          <w:tab w:val="left" w:pos="741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Qualquer modificação neste edital e seus anexos será divulgada pela mesma forma que se deu o texto original, reabrindo-se o</w:t>
      </w:r>
      <w:r>
        <w:rPr>
          <w:spacing w:val="1"/>
          <w:sz w:val="19"/>
        </w:rPr>
        <w:t xml:space="preserve"> </w:t>
      </w:r>
      <w:r>
        <w:rPr>
          <w:sz w:val="19"/>
        </w:rPr>
        <w:t>prazo</w:t>
      </w:r>
      <w:r>
        <w:rPr>
          <w:spacing w:val="23"/>
          <w:sz w:val="19"/>
        </w:rPr>
        <w:t xml:space="preserve"> </w:t>
      </w:r>
      <w:r>
        <w:rPr>
          <w:sz w:val="19"/>
        </w:rPr>
        <w:t>inicialmente</w:t>
      </w:r>
      <w:r>
        <w:rPr>
          <w:spacing w:val="23"/>
          <w:sz w:val="19"/>
        </w:rPr>
        <w:t xml:space="preserve"> </w:t>
      </w:r>
      <w:r>
        <w:rPr>
          <w:sz w:val="19"/>
        </w:rPr>
        <w:t>estabelecido,</w:t>
      </w:r>
      <w:r>
        <w:rPr>
          <w:spacing w:val="23"/>
          <w:sz w:val="19"/>
        </w:rPr>
        <w:t xml:space="preserve"> </w:t>
      </w:r>
      <w:r>
        <w:rPr>
          <w:sz w:val="19"/>
        </w:rPr>
        <w:t>exceto</w:t>
      </w:r>
      <w:r>
        <w:rPr>
          <w:spacing w:val="24"/>
          <w:sz w:val="19"/>
        </w:rPr>
        <w:t xml:space="preserve"> </w:t>
      </w:r>
      <w:r>
        <w:rPr>
          <w:sz w:val="19"/>
        </w:rPr>
        <w:t>quando,</w:t>
      </w:r>
      <w:r>
        <w:rPr>
          <w:spacing w:val="23"/>
          <w:sz w:val="19"/>
        </w:rPr>
        <w:t xml:space="preserve"> </w:t>
      </w:r>
      <w:r>
        <w:rPr>
          <w:sz w:val="19"/>
        </w:rPr>
        <w:t>inquestionavelmente,</w:t>
      </w:r>
      <w:r>
        <w:rPr>
          <w:spacing w:val="23"/>
          <w:sz w:val="19"/>
        </w:rPr>
        <w:t xml:space="preserve"> </w:t>
      </w:r>
      <w:r>
        <w:rPr>
          <w:sz w:val="19"/>
        </w:rPr>
        <w:t>a</w:t>
      </w:r>
      <w:r>
        <w:rPr>
          <w:spacing w:val="24"/>
          <w:sz w:val="19"/>
        </w:rPr>
        <w:t xml:space="preserve"> </w:t>
      </w:r>
      <w:r>
        <w:rPr>
          <w:sz w:val="19"/>
        </w:rPr>
        <w:t>alteração</w:t>
      </w:r>
      <w:r>
        <w:rPr>
          <w:spacing w:val="23"/>
          <w:sz w:val="19"/>
        </w:rPr>
        <w:t xml:space="preserve"> </w:t>
      </w:r>
      <w:r>
        <w:rPr>
          <w:sz w:val="19"/>
        </w:rPr>
        <w:t>não</w:t>
      </w:r>
      <w:r>
        <w:rPr>
          <w:spacing w:val="23"/>
          <w:sz w:val="19"/>
        </w:rPr>
        <w:t xml:space="preserve"> </w:t>
      </w:r>
      <w:r>
        <w:rPr>
          <w:sz w:val="19"/>
        </w:rPr>
        <w:t>afetar</w:t>
      </w:r>
      <w:r>
        <w:rPr>
          <w:spacing w:val="24"/>
          <w:sz w:val="19"/>
        </w:rPr>
        <w:t xml:space="preserve"> </w:t>
      </w:r>
      <w:r>
        <w:rPr>
          <w:sz w:val="19"/>
        </w:rPr>
        <w:t>a</w:t>
      </w:r>
      <w:r>
        <w:rPr>
          <w:spacing w:val="23"/>
          <w:sz w:val="19"/>
        </w:rPr>
        <w:t xml:space="preserve"> </w:t>
      </w:r>
      <w:r>
        <w:rPr>
          <w:sz w:val="19"/>
        </w:rPr>
        <w:t>formulação</w:t>
      </w:r>
      <w:r>
        <w:rPr>
          <w:spacing w:val="23"/>
          <w:sz w:val="19"/>
        </w:rPr>
        <w:t xml:space="preserve"> </w:t>
      </w:r>
      <w:r>
        <w:rPr>
          <w:sz w:val="19"/>
        </w:rPr>
        <w:t>das</w:t>
      </w:r>
      <w:r>
        <w:rPr>
          <w:spacing w:val="24"/>
          <w:sz w:val="19"/>
        </w:rPr>
        <w:t xml:space="preserve"> </w:t>
      </w:r>
      <w:r>
        <w:rPr>
          <w:sz w:val="19"/>
        </w:rPr>
        <w:t>propostas,</w:t>
      </w:r>
      <w:r>
        <w:rPr>
          <w:spacing w:val="23"/>
          <w:sz w:val="19"/>
        </w:rPr>
        <w:t xml:space="preserve"> </w:t>
      </w:r>
      <w:r>
        <w:rPr>
          <w:sz w:val="19"/>
        </w:rPr>
        <w:t>nos</w:t>
      </w:r>
      <w:r>
        <w:rPr>
          <w:spacing w:val="23"/>
          <w:sz w:val="19"/>
        </w:rPr>
        <w:t xml:space="preserve"> </w:t>
      </w:r>
      <w:r>
        <w:rPr>
          <w:sz w:val="19"/>
        </w:rPr>
        <w:t>termos</w:t>
      </w:r>
      <w:r>
        <w:rPr>
          <w:spacing w:val="-45"/>
          <w:sz w:val="19"/>
        </w:rPr>
        <w:t xml:space="preserve"> </w:t>
      </w:r>
      <w:r>
        <w:rPr>
          <w:sz w:val="19"/>
        </w:rPr>
        <w:t>art. 21, § 4º da</w:t>
      </w:r>
      <w:r>
        <w:rPr>
          <w:spacing w:val="1"/>
          <w:sz w:val="19"/>
        </w:rPr>
        <w:t xml:space="preserve"> </w:t>
      </w:r>
      <w:r>
        <w:rPr>
          <w:sz w:val="19"/>
        </w:rPr>
        <w:t>Lei n.º 8.666, de 21/06/1993.</w:t>
      </w:r>
    </w:p>
    <w:p>
      <w:pPr>
        <w:pStyle w:val="10"/>
        <w:numPr>
          <w:ilvl w:val="1"/>
          <w:numId w:val="1"/>
        </w:numPr>
        <w:tabs>
          <w:tab w:val="left" w:pos="748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As licitantes são responsáveis pela fidelidade e legitimidade das informações e dos documentos apresentados em qualquer fase</w:t>
      </w:r>
      <w:r>
        <w:rPr>
          <w:spacing w:val="1"/>
          <w:sz w:val="19"/>
        </w:rPr>
        <w:t xml:space="preserve"> </w:t>
      </w:r>
      <w:r>
        <w:rPr>
          <w:sz w:val="19"/>
        </w:rPr>
        <w:t>desta licitação.</w:t>
      </w:r>
    </w:p>
    <w:p>
      <w:pPr>
        <w:pStyle w:val="10"/>
        <w:numPr>
          <w:ilvl w:val="1"/>
          <w:numId w:val="1"/>
        </w:numPr>
        <w:tabs>
          <w:tab w:val="left" w:pos="741"/>
        </w:tabs>
        <w:spacing w:before="95" w:after="0" w:line="240" w:lineRule="auto"/>
        <w:ind w:left="740" w:right="0" w:hanging="529"/>
        <w:jc w:val="both"/>
        <w:rPr>
          <w:sz w:val="19"/>
        </w:rPr>
      </w:pPr>
      <w:r>
        <w:rPr>
          <w:sz w:val="19"/>
        </w:rPr>
        <w:t>Aplica-se</w:t>
      </w:r>
      <w:r>
        <w:rPr>
          <w:spacing w:val="4"/>
          <w:sz w:val="19"/>
        </w:rPr>
        <w:t xml:space="preserve"> </w:t>
      </w:r>
      <w:r>
        <w:rPr>
          <w:sz w:val="19"/>
        </w:rPr>
        <w:t>à</w:t>
      </w:r>
      <w:r>
        <w:rPr>
          <w:spacing w:val="5"/>
          <w:sz w:val="19"/>
        </w:rPr>
        <w:t xml:space="preserve"> </w:t>
      </w:r>
      <w:r>
        <w:rPr>
          <w:sz w:val="19"/>
        </w:rPr>
        <w:t>presente</w:t>
      </w:r>
      <w:r>
        <w:rPr>
          <w:spacing w:val="4"/>
          <w:sz w:val="19"/>
        </w:rPr>
        <w:t xml:space="preserve"> </w:t>
      </w:r>
      <w:r>
        <w:rPr>
          <w:sz w:val="19"/>
        </w:rPr>
        <w:t>licitação,</w:t>
      </w:r>
      <w:r>
        <w:rPr>
          <w:spacing w:val="5"/>
          <w:sz w:val="19"/>
        </w:rPr>
        <w:t xml:space="preserve"> </w:t>
      </w:r>
      <w:r>
        <w:rPr>
          <w:sz w:val="19"/>
        </w:rPr>
        <w:t>subsidiariamente,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Lei</w:t>
      </w:r>
      <w:r>
        <w:rPr>
          <w:spacing w:val="4"/>
          <w:sz w:val="19"/>
        </w:rPr>
        <w:t xml:space="preserve"> </w:t>
      </w:r>
      <w:r>
        <w:rPr>
          <w:sz w:val="19"/>
        </w:rPr>
        <w:t>n.º</w:t>
      </w:r>
      <w:r>
        <w:rPr>
          <w:spacing w:val="5"/>
          <w:sz w:val="19"/>
        </w:rPr>
        <w:t xml:space="preserve"> </w:t>
      </w:r>
      <w:r>
        <w:rPr>
          <w:sz w:val="19"/>
        </w:rPr>
        <w:t>8.078</w:t>
      </w:r>
      <w:r>
        <w:rPr>
          <w:spacing w:val="5"/>
          <w:sz w:val="19"/>
        </w:rPr>
        <w:t xml:space="preserve"> </w:t>
      </w:r>
      <w:r>
        <w:rPr>
          <w:sz w:val="19"/>
        </w:rPr>
        <w:t>–</w:t>
      </w:r>
      <w:r>
        <w:rPr>
          <w:spacing w:val="4"/>
          <w:sz w:val="19"/>
        </w:rPr>
        <w:t xml:space="preserve"> </w:t>
      </w:r>
      <w:r>
        <w:rPr>
          <w:sz w:val="19"/>
        </w:rPr>
        <w:t>Código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Proteção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Defesa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Consumidor.</w:t>
      </w:r>
    </w:p>
    <w:p>
      <w:pPr>
        <w:pStyle w:val="10"/>
        <w:numPr>
          <w:ilvl w:val="1"/>
          <w:numId w:val="1"/>
        </w:numPr>
        <w:tabs>
          <w:tab w:val="left" w:pos="777"/>
        </w:tabs>
        <w:spacing w:before="95" w:after="0" w:line="237" w:lineRule="auto"/>
        <w:ind w:left="212" w:right="375" w:firstLine="0"/>
        <w:jc w:val="both"/>
        <w:rPr>
          <w:b/>
          <w:sz w:val="19"/>
        </w:rPr>
      </w:pPr>
      <w:r>
        <w:rPr>
          <w:b/>
          <w:sz w:val="19"/>
        </w:rPr>
        <w:t>S</w:t>
      </w:r>
      <w:r>
        <w:rPr>
          <w:sz w:val="19"/>
        </w:rPr>
        <w:t>empre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inaplicáveis</w:t>
      </w:r>
      <w:r>
        <w:rPr>
          <w:spacing w:val="1"/>
          <w:sz w:val="19"/>
        </w:rPr>
        <w:t xml:space="preserve"> </w:t>
      </w:r>
      <w:r>
        <w:rPr>
          <w:sz w:val="19"/>
        </w:rPr>
        <w:t>aos</w:t>
      </w:r>
      <w:r>
        <w:rPr>
          <w:spacing w:val="1"/>
          <w:sz w:val="19"/>
        </w:rPr>
        <w:t xml:space="preserve"> </w:t>
      </w:r>
      <w:r>
        <w:rPr>
          <w:sz w:val="19"/>
        </w:rPr>
        <w:t>certames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modalidades</w:t>
      </w:r>
      <w:r>
        <w:rPr>
          <w:spacing w:val="1"/>
          <w:sz w:val="19"/>
        </w:rPr>
        <w:t xml:space="preserve"> </w:t>
      </w:r>
      <w:r>
        <w:rPr>
          <w:sz w:val="19"/>
        </w:rPr>
        <w:t>eletrônicas,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Administração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assegurar,</w:t>
      </w:r>
      <w:r>
        <w:rPr>
          <w:spacing w:val="1"/>
          <w:sz w:val="19"/>
        </w:rPr>
        <w:t xml:space="preserve"> </w:t>
      </w:r>
      <w:r>
        <w:rPr>
          <w:sz w:val="19"/>
        </w:rPr>
        <w:t>inclusive</w:t>
      </w:r>
      <w:r>
        <w:rPr>
          <w:spacing w:val="47"/>
          <w:sz w:val="19"/>
        </w:rPr>
        <w:t xml:space="preserve"> </w:t>
      </w:r>
      <w:r>
        <w:rPr>
          <w:sz w:val="19"/>
        </w:rPr>
        <w:t>mediante</w:t>
      </w:r>
      <w:r>
        <w:rPr>
          <w:spacing w:val="1"/>
          <w:sz w:val="19"/>
        </w:rPr>
        <w:t xml:space="preserve"> </w:t>
      </w:r>
      <w:r>
        <w:rPr>
          <w:sz w:val="19"/>
        </w:rPr>
        <w:t>previsão</w:t>
      </w:r>
      <w:r>
        <w:rPr>
          <w:spacing w:val="21"/>
          <w:sz w:val="19"/>
        </w:rPr>
        <w:t xml:space="preserve"> </w:t>
      </w:r>
      <w:r>
        <w:rPr>
          <w:sz w:val="19"/>
        </w:rPr>
        <w:t>expressa</w:t>
      </w:r>
      <w:r>
        <w:rPr>
          <w:spacing w:val="21"/>
          <w:sz w:val="19"/>
        </w:rPr>
        <w:t xml:space="preserve"> </w:t>
      </w:r>
      <w:r>
        <w:rPr>
          <w:sz w:val="19"/>
        </w:rPr>
        <w:t>em</w:t>
      </w:r>
      <w:r>
        <w:rPr>
          <w:spacing w:val="21"/>
          <w:sz w:val="19"/>
        </w:rPr>
        <w:t xml:space="preserve"> </w:t>
      </w:r>
      <w:r>
        <w:rPr>
          <w:sz w:val="19"/>
        </w:rPr>
        <w:t>Edital,</w:t>
      </w:r>
      <w:r>
        <w:rPr>
          <w:spacing w:val="22"/>
          <w:sz w:val="19"/>
        </w:rPr>
        <w:t xml:space="preserve"> </w:t>
      </w:r>
      <w:r>
        <w:rPr>
          <w:sz w:val="19"/>
        </w:rPr>
        <w:t>o</w:t>
      </w:r>
      <w:r>
        <w:rPr>
          <w:spacing w:val="21"/>
          <w:sz w:val="19"/>
        </w:rPr>
        <w:t xml:space="preserve"> </w:t>
      </w:r>
      <w:r>
        <w:rPr>
          <w:sz w:val="19"/>
        </w:rPr>
        <w:t>cumprimento</w:t>
      </w:r>
      <w:r>
        <w:rPr>
          <w:spacing w:val="21"/>
          <w:sz w:val="19"/>
        </w:rPr>
        <w:t xml:space="preserve"> </w:t>
      </w:r>
      <w:r>
        <w:rPr>
          <w:sz w:val="19"/>
        </w:rPr>
        <w:t>de</w:t>
      </w:r>
      <w:r>
        <w:rPr>
          <w:spacing w:val="21"/>
          <w:sz w:val="19"/>
        </w:rPr>
        <w:t xml:space="preserve"> </w:t>
      </w:r>
      <w:r>
        <w:rPr>
          <w:sz w:val="19"/>
        </w:rPr>
        <w:t>medidas</w:t>
      </w:r>
      <w:r>
        <w:rPr>
          <w:spacing w:val="22"/>
          <w:sz w:val="19"/>
        </w:rPr>
        <w:t xml:space="preserve"> </w:t>
      </w:r>
      <w:r>
        <w:rPr>
          <w:sz w:val="19"/>
        </w:rPr>
        <w:t>de</w:t>
      </w:r>
      <w:r>
        <w:rPr>
          <w:spacing w:val="21"/>
          <w:sz w:val="19"/>
        </w:rPr>
        <w:t xml:space="preserve"> </w:t>
      </w:r>
      <w:r>
        <w:rPr>
          <w:sz w:val="19"/>
        </w:rPr>
        <w:t>prevenção</w:t>
      </w:r>
      <w:r>
        <w:rPr>
          <w:spacing w:val="21"/>
          <w:sz w:val="19"/>
        </w:rPr>
        <w:t xml:space="preserve"> </w:t>
      </w:r>
      <w:r>
        <w:rPr>
          <w:sz w:val="19"/>
        </w:rPr>
        <w:t>estabelecidas</w:t>
      </w:r>
      <w:r>
        <w:rPr>
          <w:spacing w:val="21"/>
          <w:sz w:val="19"/>
        </w:rPr>
        <w:t xml:space="preserve"> </w:t>
      </w:r>
      <w:r>
        <w:rPr>
          <w:sz w:val="19"/>
        </w:rPr>
        <w:t>pelas</w:t>
      </w:r>
      <w:r>
        <w:rPr>
          <w:spacing w:val="22"/>
          <w:sz w:val="19"/>
        </w:rPr>
        <w:t xml:space="preserve"> </w:t>
      </w:r>
      <w:r>
        <w:rPr>
          <w:sz w:val="19"/>
        </w:rPr>
        <w:t>autoridades</w:t>
      </w:r>
      <w:r>
        <w:rPr>
          <w:spacing w:val="21"/>
          <w:sz w:val="19"/>
        </w:rPr>
        <w:t xml:space="preserve"> </w:t>
      </w:r>
      <w:r>
        <w:rPr>
          <w:sz w:val="19"/>
        </w:rPr>
        <w:t>sanitárias</w:t>
      </w:r>
      <w:r>
        <w:rPr>
          <w:spacing w:val="21"/>
          <w:sz w:val="19"/>
        </w:rPr>
        <w:t xml:space="preserve"> </w:t>
      </w:r>
      <w:r>
        <w:rPr>
          <w:sz w:val="19"/>
        </w:rPr>
        <w:t>e</w:t>
      </w:r>
      <w:r>
        <w:rPr>
          <w:spacing w:val="22"/>
          <w:sz w:val="19"/>
        </w:rPr>
        <w:t xml:space="preserve"> </w:t>
      </w:r>
      <w:r>
        <w:rPr>
          <w:sz w:val="19"/>
        </w:rPr>
        <w:t>de</w:t>
      </w:r>
      <w:r>
        <w:rPr>
          <w:spacing w:val="21"/>
          <w:sz w:val="19"/>
        </w:rPr>
        <w:t xml:space="preserve"> </w:t>
      </w:r>
      <w:r>
        <w:rPr>
          <w:sz w:val="19"/>
        </w:rPr>
        <w:t>saúde</w:t>
      </w:r>
      <w:r>
        <w:rPr>
          <w:spacing w:val="21"/>
          <w:sz w:val="19"/>
        </w:rPr>
        <w:t xml:space="preserve"> </w:t>
      </w:r>
      <w:r>
        <w:rPr>
          <w:sz w:val="19"/>
        </w:rPr>
        <w:t>pública,</w:t>
      </w:r>
      <w:r>
        <w:rPr>
          <w:spacing w:val="-45"/>
          <w:sz w:val="19"/>
        </w:rPr>
        <w:t xml:space="preserve"> </w:t>
      </w:r>
      <w:r>
        <w:rPr>
          <w:sz w:val="19"/>
        </w:rPr>
        <w:t>tais</w:t>
      </w:r>
      <w:r>
        <w:rPr>
          <w:spacing w:val="1"/>
          <w:sz w:val="19"/>
        </w:rPr>
        <w:t xml:space="preserve"> </w:t>
      </w:r>
      <w:r>
        <w:rPr>
          <w:sz w:val="19"/>
        </w:rPr>
        <w:t>como:</w:t>
      </w:r>
      <w:r>
        <w:rPr>
          <w:spacing w:val="1"/>
          <w:sz w:val="19"/>
        </w:rPr>
        <w:t xml:space="preserve"> </w:t>
      </w:r>
      <w:r>
        <w:rPr>
          <w:sz w:val="19"/>
        </w:rPr>
        <w:t>vedação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presença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representantes</w:t>
      </w:r>
      <w:r>
        <w:rPr>
          <w:spacing w:val="1"/>
          <w:sz w:val="19"/>
        </w:rPr>
        <w:t xml:space="preserve"> </w:t>
      </w:r>
      <w:r>
        <w:rPr>
          <w:sz w:val="19"/>
        </w:rPr>
        <w:t>das</w:t>
      </w:r>
      <w:r>
        <w:rPr>
          <w:spacing w:val="1"/>
          <w:sz w:val="19"/>
        </w:rPr>
        <w:t xml:space="preserve"> </w:t>
      </w:r>
      <w:r>
        <w:rPr>
          <w:sz w:val="19"/>
        </w:rPr>
        <w:t>empresas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agentes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compras</w:t>
      </w:r>
      <w:r>
        <w:rPr>
          <w:spacing w:val="1"/>
          <w:sz w:val="19"/>
        </w:rPr>
        <w:t xml:space="preserve"> </w:t>
      </w:r>
      <w:r>
        <w:rPr>
          <w:sz w:val="19"/>
        </w:rPr>
        <w:t>pertencentes</w:t>
      </w:r>
      <w:r>
        <w:rPr>
          <w:spacing w:val="1"/>
          <w:sz w:val="19"/>
        </w:rPr>
        <w:t xml:space="preserve"> </w:t>
      </w:r>
      <w:r>
        <w:rPr>
          <w:sz w:val="19"/>
        </w:rPr>
        <w:t>ao</w:t>
      </w:r>
      <w:r>
        <w:rPr>
          <w:spacing w:val="1"/>
          <w:sz w:val="19"/>
        </w:rPr>
        <w:t xml:space="preserve"> </w:t>
      </w:r>
      <w:r>
        <w:rPr>
          <w:sz w:val="19"/>
        </w:rPr>
        <w:t>grupo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47"/>
          <w:sz w:val="19"/>
        </w:rPr>
        <w:t xml:space="preserve"> </w:t>
      </w:r>
      <w:r>
        <w:rPr>
          <w:sz w:val="19"/>
        </w:rPr>
        <w:t>risco;</w:t>
      </w:r>
      <w:r>
        <w:rPr>
          <w:spacing w:val="1"/>
          <w:sz w:val="19"/>
        </w:rPr>
        <w:t xml:space="preserve"> </w:t>
      </w:r>
      <w:r>
        <w:rPr>
          <w:sz w:val="19"/>
        </w:rPr>
        <w:t>disponibilização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10"/>
          <w:sz w:val="19"/>
        </w:rPr>
        <w:t xml:space="preserve"> </w:t>
      </w:r>
      <w:r>
        <w:rPr>
          <w:sz w:val="19"/>
        </w:rPr>
        <w:t>máscaras,</w:t>
      </w:r>
      <w:r>
        <w:rPr>
          <w:spacing w:val="10"/>
          <w:sz w:val="19"/>
        </w:rPr>
        <w:t xml:space="preserve"> </w:t>
      </w:r>
      <w:r>
        <w:rPr>
          <w:sz w:val="19"/>
        </w:rPr>
        <w:t>luvas</w:t>
      </w:r>
      <w:r>
        <w:rPr>
          <w:spacing w:val="9"/>
          <w:sz w:val="19"/>
        </w:rPr>
        <w:t xml:space="preserve"> </w:t>
      </w:r>
      <w:r>
        <w:rPr>
          <w:sz w:val="19"/>
        </w:rPr>
        <w:t>e</w:t>
      </w:r>
      <w:r>
        <w:rPr>
          <w:spacing w:val="10"/>
          <w:sz w:val="19"/>
        </w:rPr>
        <w:t xml:space="preserve"> </w:t>
      </w:r>
      <w:r>
        <w:rPr>
          <w:sz w:val="19"/>
        </w:rPr>
        <w:t>álcool</w:t>
      </w:r>
      <w:r>
        <w:rPr>
          <w:spacing w:val="10"/>
          <w:sz w:val="19"/>
        </w:rPr>
        <w:t xml:space="preserve"> </w:t>
      </w:r>
      <w:r>
        <w:rPr>
          <w:sz w:val="19"/>
        </w:rPr>
        <w:t>gel</w:t>
      </w:r>
      <w:r>
        <w:rPr>
          <w:spacing w:val="9"/>
          <w:sz w:val="19"/>
        </w:rPr>
        <w:t xml:space="preserve"> </w:t>
      </w:r>
      <w:r>
        <w:rPr>
          <w:sz w:val="19"/>
        </w:rPr>
        <w:t>(70º</w:t>
      </w:r>
      <w:r>
        <w:rPr>
          <w:spacing w:val="10"/>
          <w:sz w:val="19"/>
        </w:rPr>
        <w:t xml:space="preserve"> </w:t>
      </w:r>
      <w:r>
        <w:rPr>
          <w:sz w:val="19"/>
        </w:rPr>
        <w:t>INPM)</w:t>
      </w:r>
      <w:r>
        <w:rPr>
          <w:spacing w:val="10"/>
          <w:sz w:val="19"/>
        </w:rPr>
        <w:t xml:space="preserve"> </w:t>
      </w:r>
      <w:r>
        <w:rPr>
          <w:sz w:val="19"/>
        </w:rPr>
        <w:t>para</w:t>
      </w:r>
      <w:r>
        <w:rPr>
          <w:spacing w:val="9"/>
          <w:sz w:val="19"/>
        </w:rPr>
        <w:t xml:space="preserve"> </w:t>
      </w:r>
      <w:r>
        <w:rPr>
          <w:sz w:val="19"/>
        </w:rPr>
        <w:t>todos</w:t>
      </w:r>
      <w:r>
        <w:rPr>
          <w:spacing w:val="10"/>
          <w:sz w:val="19"/>
        </w:rPr>
        <w:t xml:space="preserve"> </w:t>
      </w:r>
      <w:r>
        <w:rPr>
          <w:sz w:val="19"/>
        </w:rPr>
        <w:t>os</w:t>
      </w:r>
      <w:r>
        <w:rPr>
          <w:spacing w:val="10"/>
          <w:sz w:val="19"/>
        </w:rPr>
        <w:t xml:space="preserve"> </w:t>
      </w:r>
      <w:r>
        <w:rPr>
          <w:sz w:val="19"/>
        </w:rPr>
        <w:t>presentes;</w:t>
      </w:r>
      <w:r>
        <w:rPr>
          <w:spacing w:val="9"/>
          <w:sz w:val="19"/>
        </w:rPr>
        <w:t xml:space="preserve"> </w:t>
      </w:r>
      <w:r>
        <w:rPr>
          <w:sz w:val="19"/>
        </w:rPr>
        <w:t>organização</w:t>
      </w:r>
      <w:r>
        <w:rPr>
          <w:spacing w:val="10"/>
          <w:sz w:val="19"/>
        </w:rPr>
        <w:t xml:space="preserve"> </w:t>
      </w:r>
      <w:r>
        <w:rPr>
          <w:sz w:val="19"/>
        </w:rPr>
        <w:t>do</w:t>
      </w:r>
      <w:r>
        <w:rPr>
          <w:spacing w:val="10"/>
          <w:sz w:val="19"/>
        </w:rPr>
        <w:t xml:space="preserve"> </w:t>
      </w:r>
      <w:r>
        <w:rPr>
          <w:sz w:val="19"/>
        </w:rPr>
        <w:t>recinto</w:t>
      </w:r>
      <w:r>
        <w:rPr>
          <w:spacing w:val="10"/>
          <w:sz w:val="19"/>
        </w:rPr>
        <w:t xml:space="preserve"> </w:t>
      </w:r>
      <w:r>
        <w:rPr>
          <w:sz w:val="19"/>
        </w:rPr>
        <w:t>com</w:t>
      </w:r>
      <w:r>
        <w:rPr>
          <w:spacing w:val="9"/>
          <w:sz w:val="19"/>
        </w:rPr>
        <w:t xml:space="preserve"> </w:t>
      </w:r>
      <w:r>
        <w:rPr>
          <w:sz w:val="19"/>
        </w:rPr>
        <w:t>afastamento</w:t>
      </w:r>
      <w:r>
        <w:rPr>
          <w:spacing w:val="10"/>
          <w:sz w:val="19"/>
        </w:rPr>
        <w:t xml:space="preserve"> </w:t>
      </w:r>
      <w:r>
        <w:rPr>
          <w:sz w:val="19"/>
        </w:rPr>
        <w:t>mínimo</w:t>
      </w:r>
      <w:r>
        <w:rPr>
          <w:spacing w:val="-45"/>
          <w:sz w:val="19"/>
        </w:rPr>
        <w:t xml:space="preserve"> </w:t>
      </w:r>
      <w:r>
        <w:rPr>
          <w:sz w:val="19"/>
        </w:rPr>
        <w:t>de 2 (dois) metros de distância entre os presentes; intensificação da higienização das áreas de acesso à sala onde as sessões ocorrerão,</w:t>
      </w:r>
      <w:r>
        <w:rPr>
          <w:spacing w:val="1"/>
          <w:sz w:val="19"/>
        </w:rPr>
        <w:t xml:space="preserve"> </w:t>
      </w:r>
      <w:r>
        <w:rPr>
          <w:sz w:val="19"/>
        </w:rPr>
        <w:t>além de higienização do próprio recinto, com especial atenção às superfícies mais tocadas (maçanetas, mesas, cadeiras, corrimões,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elevadores etc.) - </w:t>
      </w:r>
      <w:r>
        <w:rPr>
          <w:b/>
          <w:sz w:val="19"/>
        </w:rPr>
        <w:t>"NOTA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TÉCNICA N.º 001/2020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- TCE/RR".</w:t>
      </w:r>
    </w:p>
    <w:p>
      <w:pPr>
        <w:pStyle w:val="4"/>
        <w:spacing w:before="0"/>
        <w:ind w:left="0"/>
        <w:rPr>
          <w:b/>
          <w:sz w:val="20"/>
        </w:rPr>
      </w:pPr>
    </w:p>
    <w:p>
      <w:pPr>
        <w:pStyle w:val="3"/>
        <w:numPr>
          <w:ilvl w:val="0"/>
          <w:numId w:val="1"/>
        </w:numPr>
        <w:tabs>
          <w:tab w:val="left" w:pos="501"/>
        </w:tabs>
        <w:spacing w:before="177" w:after="0" w:line="240" w:lineRule="auto"/>
        <w:ind w:left="500" w:right="0" w:hanging="289"/>
        <w:jc w:val="left"/>
      </w:pPr>
      <w:r>
        <w:t>DOS</w:t>
      </w:r>
      <w:r>
        <w:rPr>
          <w:spacing w:val="6"/>
        </w:rPr>
        <w:t xml:space="preserve"> </w:t>
      </w:r>
      <w:r>
        <w:t>ANEXOS: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3" w:after="0" w:line="240" w:lineRule="auto"/>
        <w:ind w:left="644" w:right="0" w:hanging="433"/>
        <w:jc w:val="left"/>
        <w:rPr>
          <w:b/>
          <w:sz w:val="19"/>
        </w:rPr>
      </w:pPr>
      <w:r>
        <w:rPr>
          <w:b/>
          <w:sz w:val="19"/>
        </w:rPr>
        <w:t>ANEXO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I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–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TERMO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REFERÊNCIA;</w:t>
      </w:r>
    </w:p>
    <w:p>
      <w:pPr>
        <w:pStyle w:val="3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left"/>
      </w:pPr>
      <w:r>
        <w:t>ANEXO</w:t>
      </w:r>
      <w:r>
        <w:rPr>
          <w:spacing w:val="4"/>
        </w:rPr>
        <w:t xml:space="preserve"> </w:t>
      </w:r>
      <w:r>
        <w:t>II</w:t>
      </w:r>
      <w:r>
        <w:rPr>
          <w:spacing w:val="4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MODELO</w:t>
      </w:r>
      <w:r>
        <w:rPr>
          <w:spacing w:val="4"/>
        </w:rPr>
        <w:t xml:space="preserve"> </w:t>
      </w:r>
      <w:r>
        <w:t>DA</w:t>
      </w:r>
      <w:r>
        <w:rPr>
          <w:spacing w:val="4"/>
        </w:rPr>
        <w:t xml:space="preserve"> </w:t>
      </w:r>
      <w:r>
        <w:t>PROPOSTA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PREÇOS;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b/>
          <w:sz w:val="19"/>
        </w:rPr>
      </w:pPr>
      <w:r>
        <w:rPr>
          <w:b/>
          <w:sz w:val="19"/>
        </w:rPr>
        <w:t>ANEXO III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– MINUTA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DE CONTRATO;</w:t>
      </w:r>
    </w:p>
    <w:p>
      <w:pPr>
        <w:pStyle w:val="3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left"/>
      </w:pPr>
      <w:r>
        <w:t>ANEXO</w:t>
      </w:r>
      <w:r>
        <w:rPr>
          <w:spacing w:val="1"/>
        </w:rPr>
        <w:t xml:space="preserve"> </w:t>
      </w:r>
      <w:r>
        <w:t>IV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MINUTA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PREÇOS;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b/>
          <w:sz w:val="19"/>
        </w:rPr>
      </w:pPr>
      <w:r>
        <w:rPr>
          <w:b/>
          <w:sz w:val="19"/>
        </w:rPr>
        <w:t>ANEXO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V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-</w:t>
      </w:r>
      <w:r>
        <w:rPr>
          <w:b/>
          <w:spacing w:val="7"/>
          <w:sz w:val="19"/>
        </w:rPr>
        <w:t xml:space="preserve"> </w:t>
      </w:r>
      <w:r>
        <w:rPr>
          <w:b/>
          <w:sz w:val="19"/>
        </w:rPr>
        <w:t>MODELO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PROCURAÇÃO;</w:t>
      </w:r>
    </w:p>
    <w:p>
      <w:pPr>
        <w:pStyle w:val="3"/>
        <w:numPr>
          <w:ilvl w:val="1"/>
          <w:numId w:val="1"/>
        </w:numPr>
        <w:tabs>
          <w:tab w:val="left" w:pos="645"/>
        </w:tabs>
        <w:spacing w:before="96" w:after="0" w:line="237" w:lineRule="auto"/>
        <w:ind w:left="212" w:right="379" w:firstLine="0"/>
        <w:jc w:val="left"/>
      </w:pPr>
      <w:r>
        <w:t>ANEXO</w:t>
      </w:r>
      <w:r>
        <w:rPr>
          <w:spacing w:val="6"/>
        </w:rPr>
        <w:t xml:space="preserve"> </w:t>
      </w:r>
      <w:r>
        <w:t>VI</w:t>
      </w:r>
      <w:r>
        <w:rPr>
          <w:spacing w:val="7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MODELO</w:t>
      </w:r>
      <w:r>
        <w:rPr>
          <w:spacing w:val="6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DECLARAÇÃO</w:t>
      </w:r>
      <w:r>
        <w:rPr>
          <w:spacing w:val="7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CUMPRE</w:t>
      </w:r>
      <w:r>
        <w:rPr>
          <w:spacing w:val="7"/>
        </w:rPr>
        <w:t xml:space="preserve"> </w:t>
      </w:r>
      <w:r>
        <w:t>PLENAMENTE</w:t>
      </w:r>
      <w:r>
        <w:rPr>
          <w:spacing w:val="7"/>
        </w:rPr>
        <w:t xml:space="preserve"> </w:t>
      </w:r>
      <w:r>
        <w:t>OS</w:t>
      </w:r>
      <w:r>
        <w:rPr>
          <w:spacing w:val="6"/>
        </w:rPr>
        <w:t xml:space="preserve"> </w:t>
      </w:r>
      <w:r>
        <w:t>REQUISITOS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HABILITAÇÃO</w:t>
      </w:r>
      <w:r>
        <w:rPr>
          <w:spacing w:val="6"/>
        </w:rPr>
        <w:t xml:space="preserve"> </w:t>
      </w:r>
      <w:r>
        <w:t>E</w:t>
      </w:r>
      <w:r>
        <w:rPr>
          <w:spacing w:val="-44"/>
        </w:rPr>
        <w:t xml:space="preserve"> </w:t>
      </w:r>
      <w:r>
        <w:t>DE INEXISTÊNCIA DE FATOS IMPEDITIVOS DA HABILITAÇÃO;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b/>
          <w:sz w:val="19"/>
        </w:rPr>
      </w:pPr>
      <w:r>
        <w:rPr>
          <w:b/>
          <w:sz w:val="19"/>
        </w:rPr>
        <w:t>ANEXO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VII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-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MODELO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DECLARAÇÃO</w:t>
      </w:r>
      <w:r>
        <w:rPr>
          <w:b/>
          <w:spacing w:val="7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QUE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NÃO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EMPREGA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MENORES</w:t>
      </w:r>
      <w:r>
        <w:rPr>
          <w:b/>
          <w:spacing w:val="7"/>
          <w:sz w:val="19"/>
        </w:rPr>
        <w:t xml:space="preserve"> </w:t>
      </w:r>
      <w:r>
        <w:rPr>
          <w:b/>
          <w:sz w:val="19"/>
        </w:rPr>
        <w:t>(art.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7°,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XXXIII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CF);</w:t>
      </w:r>
    </w:p>
    <w:p>
      <w:pPr>
        <w:pStyle w:val="3"/>
        <w:numPr>
          <w:ilvl w:val="1"/>
          <w:numId w:val="1"/>
        </w:numPr>
        <w:tabs>
          <w:tab w:val="left" w:pos="732"/>
        </w:tabs>
        <w:spacing w:before="95" w:after="0" w:line="237" w:lineRule="auto"/>
        <w:ind w:left="212" w:right="375" w:firstLine="0"/>
        <w:jc w:val="left"/>
      </w:pPr>
      <w:r>
        <w:t>ANEXO</w:t>
      </w:r>
      <w:r>
        <w:rPr>
          <w:spacing w:val="3"/>
        </w:rPr>
        <w:t xml:space="preserve"> </w:t>
      </w:r>
      <w:r>
        <w:t>VIII</w:t>
      </w:r>
      <w:r>
        <w:rPr>
          <w:spacing w:val="3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DECLARAÇÃO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ENQUADRAMENTO</w:t>
      </w:r>
      <w:r>
        <w:rPr>
          <w:spacing w:val="3"/>
        </w:rPr>
        <w:t xml:space="preserve"> </w:t>
      </w:r>
      <w:r>
        <w:t>COMO</w:t>
      </w:r>
      <w:r>
        <w:rPr>
          <w:spacing w:val="3"/>
        </w:rPr>
        <w:t xml:space="preserve"> </w:t>
      </w:r>
      <w:r>
        <w:t>MICROEMPREENDEDOR</w:t>
      </w:r>
      <w:r>
        <w:rPr>
          <w:spacing w:val="3"/>
        </w:rPr>
        <w:t xml:space="preserve"> </w:t>
      </w:r>
      <w:r>
        <w:t>INDIVIDUAL,</w:t>
      </w:r>
      <w:r>
        <w:rPr>
          <w:spacing w:val="-45"/>
        </w:rPr>
        <w:t xml:space="preserve"> </w:t>
      </w:r>
      <w:r>
        <w:t>MICROEMPRESA OU EMPRESA</w:t>
      </w:r>
      <w:r>
        <w:rPr>
          <w:spacing w:val="1"/>
        </w:rPr>
        <w:t xml:space="preserve"> </w:t>
      </w:r>
      <w:r>
        <w:t>DE PEQUENO</w:t>
      </w:r>
      <w:r>
        <w:rPr>
          <w:spacing w:val="1"/>
        </w:rPr>
        <w:t xml:space="preserve"> </w:t>
      </w:r>
      <w:r>
        <w:t>PORTE;</w:t>
      </w:r>
    </w:p>
    <w:p>
      <w:pPr>
        <w:pStyle w:val="10"/>
        <w:numPr>
          <w:ilvl w:val="1"/>
          <w:numId w:val="1"/>
        </w:numPr>
        <w:tabs>
          <w:tab w:val="left" w:pos="645"/>
        </w:tabs>
        <w:spacing w:before="95" w:after="0" w:line="240" w:lineRule="auto"/>
        <w:ind w:left="644" w:right="0" w:hanging="433"/>
        <w:jc w:val="left"/>
        <w:rPr>
          <w:b/>
          <w:sz w:val="19"/>
        </w:rPr>
      </w:pPr>
      <w:r>
        <w:rPr>
          <w:b/>
          <w:sz w:val="19"/>
        </w:rPr>
        <w:t>ANEXO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IX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-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DECLARAÇÃO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REFERENTE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AO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ARTIGO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9º,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III,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DA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LEI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Nº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8.666/93;</w:t>
      </w:r>
    </w:p>
    <w:p>
      <w:pPr>
        <w:spacing w:after="0" w:line="240" w:lineRule="auto"/>
        <w:jc w:val="left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3"/>
        <w:numPr>
          <w:ilvl w:val="1"/>
          <w:numId w:val="1"/>
        </w:numPr>
        <w:tabs>
          <w:tab w:val="left" w:pos="741"/>
        </w:tabs>
        <w:spacing w:before="72" w:after="0" w:line="240" w:lineRule="auto"/>
        <w:ind w:left="740" w:right="0" w:hanging="529"/>
        <w:jc w:val="left"/>
      </w:pPr>
      <w:r>
        <w:t>ANEXO</w:t>
      </w:r>
      <w:r>
        <w:rPr>
          <w:spacing w:val="1"/>
        </w:rPr>
        <w:t xml:space="preserve"> </w:t>
      </w:r>
      <w:r>
        <w:t>X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MODELO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ATESTADO</w:t>
      </w:r>
      <w:r>
        <w:rPr>
          <w:spacing w:val="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VISITA</w:t>
      </w:r>
      <w:r>
        <w:rPr>
          <w:spacing w:val="1"/>
        </w:rPr>
        <w:t xml:space="preserve"> </w:t>
      </w:r>
      <w:r>
        <w:t>TÉCNICA;</w:t>
      </w:r>
    </w:p>
    <w:p>
      <w:pPr>
        <w:pStyle w:val="10"/>
        <w:numPr>
          <w:ilvl w:val="1"/>
          <w:numId w:val="1"/>
        </w:numPr>
        <w:tabs>
          <w:tab w:val="left" w:pos="731"/>
        </w:tabs>
        <w:spacing w:before="94" w:after="0" w:line="240" w:lineRule="auto"/>
        <w:ind w:left="730" w:right="0" w:hanging="519"/>
        <w:jc w:val="left"/>
        <w:rPr>
          <w:b/>
          <w:sz w:val="19"/>
        </w:rPr>
      </w:pPr>
      <w:r>
        <w:rPr>
          <w:b/>
          <w:sz w:val="19"/>
        </w:rPr>
        <w:t>ANEXO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XI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-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MODELO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DECLARAÇÃO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DESISTÊNCIA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VISITA</w:t>
      </w:r>
      <w:r>
        <w:rPr>
          <w:b/>
          <w:spacing w:val="6"/>
          <w:sz w:val="19"/>
        </w:rPr>
        <w:t xml:space="preserve"> </w:t>
      </w:r>
      <w:r>
        <w:rPr>
          <w:b/>
          <w:sz w:val="19"/>
        </w:rPr>
        <w:t>TÉCNICA;</w:t>
      </w:r>
    </w:p>
    <w:p>
      <w:pPr>
        <w:pStyle w:val="3"/>
        <w:numPr>
          <w:ilvl w:val="1"/>
          <w:numId w:val="1"/>
        </w:numPr>
        <w:tabs>
          <w:tab w:val="left" w:pos="741"/>
        </w:tabs>
        <w:spacing w:before="94" w:after="0" w:line="240" w:lineRule="auto"/>
        <w:ind w:left="740" w:right="0" w:hanging="529"/>
        <w:jc w:val="left"/>
      </w:pPr>
      <w:r>
        <w:t>ANEXO</w:t>
      </w:r>
      <w:r>
        <w:rPr>
          <w:spacing w:val="6"/>
        </w:rPr>
        <w:t xml:space="preserve"> </w:t>
      </w:r>
      <w:r>
        <w:t>XII</w:t>
      </w:r>
      <w:r>
        <w:rPr>
          <w:spacing w:val="7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MODELO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DECLARAÇÃO</w:t>
      </w:r>
      <w:r>
        <w:rPr>
          <w:spacing w:val="6"/>
        </w:rPr>
        <w:t xml:space="preserve"> </w:t>
      </w:r>
      <w:r>
        <w:t>QUANTO</w:t>
      </w:r>
      <w:r>
        <w:rPr>
          <w:spacing w:val="7"/>
        </w:rPr>
        <w:t xml:space="preserve"> </w:t>
      </w:r>
      <w:r>
        <w:t>À</w:t>
      </w:r>
      <w:r>
        <w:rPr>
          <w:spacing w:val="6"/>
        </w:rPr>
        <w:t xml:space="preserve"> </w:t>
      </w:r>
      <w:r>
        <w:t>FISCALIZAÇÃO</w:t>
      </w:r>
      <w:r>
        <w:rPr>
          <w:spacing w:val="7"/>
        </w:rPr>
        <w:t xml:space="preserve"> </w:t>
      </w:r>
      <w:r>
        <w:t>DOS</w:t>
      </w:r>
      <w:r>
        <w:rPr>
          <w:spacing w:val="7"/>
        </w:rPr>
        <w:t xml:space="preserve"> </w:t>
      </w:r>
      <w:r>
        <w:t>SERVIÇOS;</w:t>
      </w:r>
    </w:p>
    <w:p>
      <w:pPr>
        <w:pStyle w:val="10"/>
        <w:numPr>
          <w:ilvl w:val="1"/>
          <w:numId w:val="1"/>
        </w:numPr>
        <w:tabs>
          <w:tab w:val="left" w:pos="741"/>
        </w:tabs>
        <w:spacing w:before="94" w:after="0" w:line="240" w:lineRule="auto"/>
        <w:ind w:left="740" w:right="0" w:hanging="529"/>
        <w:jc w:val="left"/>
        <w:rPr>
          <w:b/>
          <w:sz w:val="19"/>
        </w:rPr>
      </w:pPr>
      <w:r>
        <w:rPr>
          <w:b/>
          <w:sz w:val="19"/>
        </w:rPr>
        <w:t>ANEXO</w:t>
      </w:r>
      <w:r>
        <w:rPr>
          <w:b/>
          <w:spacing w:val="8"/>
          <w:sz w:val="19"/>
        </w:rPr>
        <w:t xml:space="preserve"> </w:t>
      </w:r>
      <w:r>
        <w:rPr>
          <w:b/>
          <w:sz w:val="19"/>
        </w:rPr>
        <w:t>XIII</w:t>
      </w:r>
      <w:r>
        <w:rPr>
          <w:b/>
          <w:spacing w:val="8"/>
          <w:sz w:val="19"/>
        </w:rPr>
        <w:t xml:space="preserve"> </w:t>
      </w:r>
      <w:r>
        <w:rPr>
          <w:b/>
          <w:sz w:val="19"/>
        </w:rPr>
        <w:t>-</w:t>
      </w:r>
      <w:r>
        <w:rPr>
          <w:b/>
          <w:spacing w:val="8"/>
          <w:sz w:val="19"/>
        </w:rPr>
        <w:t xml:space="preserve"> </w:t>
      </w:r>
      <w:r>
        <w:rPr>
          <w:b/>
          <w:sz w:val="19"/>
        </w:rPr>
        <w:t>MODELO</w:t>
      </w:r>
      <w:r>
        <w:rPr>
          <w:b/>
          <w:spacing w:val="8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9"/>
          <w:sz w:val="19"/>
        </w:rPr>
        <w:t xml:space="preserve"> </w:t>
      </w:r>
      <w:r>
        <w:rPr>
          <w:b/>
          <w:sz w:val="19"/>
        </w:rPr>
        <w:t>DECLARAÇÃO</w:t>
      </w:r>
      <w:r>
        <w:rPr>
          <w:b/>
          <w:spacing w:val="8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8"/>
          <w:sz w:val="19"/>
        </w:rPr>
        <w:t xml:space="preserve"> </w:t>
      </w:r>
      <w:r>
        <w:rPr>
          <w:b/>
          <w:sz w:val="19"/>
        </w:rPr>
        <w:t>RESPONSABILIDADE;</w:t>
      </w:r>
    </w:p>
    <w:p>
      <w:pPr>
        <w:pStyle w:val="3"/>
        <w:numPr>
          <w:ilvl w:val="1"/>
          <w:numId w:val="1"/>
        </w:numPr>
        <w:tabs>
          <w:tab w:val="left" w:pos="741"/>
        </w:tabs>
        <w:spacing w:before="94" w:after="0" w:line="240" w:lineRule="auto"/>
        <w:ind w:left="740" w:right="0" w:hanging="529"/>
        <w:jc w:val="left"/>
      </w:pPr>
      <w:r>
        <w:t>ANEXO</w:t>
      </w:r>
      <w:r>
        <w:rPr>
          <w:spacing w:val="8"/>
        </w:rPr>
        <w:t xml:space="preserve"> </w:t>
      </w:r>
      <w:r>
        <w:t>XIV</w:t>
      </w:r>
      <w:r>
        <w:rPr>
          <w:spacing w:val="8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MODELO</w:t>
      </w:r>
      <w:r>
        <w:rPr>
          <w:spacing w:val="8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DECLARAÇÃO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TERMO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CONFIDENCIALIDADE</w:t>
      </w:r>
      <w:r>
        <w:rPr>
          <w:spacing w:val="9"/>
        </w:rPr>
        <w:t xml:space="preserve"> </w:t>
      </w:r>
      <w:r>
        <w:t>E</w:t>
      </w:r>
      <w:r>
        <w:rPr>
          <w:spacing w:val="8"/>
        </w:rPr>
        <w:t xml:space="preserve"> </w:t>
      </w:r>
      <w:r>
        <w:t>NÃO-DIVULGAÇÃO.</w:t>
      </w:r>
    </w:p>
    <w:p>
      <w:pPr>
        <w:pStyle w:val="4"/>
        <w:spacing w:before="0"/>
        <w:ind w:left="0"/>
        <w:rPr>
          <w:b/>
          <w:sz w:val="20"/>
        </w:rPr>
      </w:pPr>
    </w:p>
    <w:p>
      <w:pPr>
        <w:pStyle w:val="10"/>
        <w:numPr>
          <w:ilvl w:val="0"/>
          <w:numId w:val="1"/>
        </w:numPr>
        <w:tabs>
          <w:tab w:val="left" w:pos="501"/>
        </w:tabs>
        <w:spacing w:before="176" w:after="0" w:line="240" w:lineRule="auto"/>
        <w:ind w:left="500" w:right="0" w:hanging="289"/>
        <w:jc w:val="left"/>
        <w:rPr>
          <w:b/>
          <w:sz w:val="19"/>
        </w:rPr>
      </w:pPr>
      <w:r>
        <w:rPr>
          <w:b/>
          <w:sz w:val="19"/>
        </w:rPr>
        <w:t>DO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FORO:</w:t>
      </w:r>
    </w:p>
    <w:p>
      <w:pPr>
        <w:pStyle w:val="10"/>
        <w:numPr>
          <w:ilvl w:val="1"/>
          <w:numId w:val="1"/>
        </w:numPr>
        <w:tabs>
          <w:tab w:val="left" w:pos="651"/>
        </w:tabs>
        <w:spacing w:before="95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As questões decorrentes da execução deste Instrumento, que não possam ser dirimidas administrativamente, serão processadas e</w:t>
      </w:r>
      <w:r>
        <w:rPr>
          <w:spacing w:val="1"/>
          <w:sz w:val="19"/>
        </w:rPr>
        <w:t xml:space="preserve"> </w:t>
      </w:r>
      <w:r>
        <w:rPr>
          <w:sz w:val="19"/>
        </w:rPr>
        <w:t>julgadas na comarca de Boa Vista/RR.</w:t>
      </w:r>
    </w:p>
    <w:p>
      <w:pPr>
        <w:pStyle w:val="4"/>
        <w:spacing w:before="6"/>
        <w:ind w:left="0"/>
        <w:rPr>
          <w:sz w:val="26"/>
        </w:rPr>
      </w:pPr>
    </w:p>
    <w:p>
      <w:pPr>
        <w:spacing w:before="1"/>
        <w:ind w:left="0" w:right="324" w:firstLine="0"/>
        <w:jc w:val="right"/>
        <w:rPr>
          <w:sz w:val="17"/>
        </w:rPr>
      </w:pPr>
      <w:r>
        <w:rPr>
          <w:w w:val="105"/>
          <w:sz w:val="17"/>
        </w:rPr>
        <w:t>Boa</w:t>
      </w:r>
      <w:r>
        <w:rPr>
          <w:spacing w:val="-8"/>
          <w:w w:val="105"/>
          <w:sz w:val="17"/>
        </w:rPr>
        <w:t xml:space="preserve"> </w:t>
      </w:r>
      <w:r>
        <w:rPr>
          <w:w w:val="105"/>
          <w:sz w:val="17"/>
        </w:rPr>
        <w:t>Vista-RR,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04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8"/>
          <w:w w:val="105"/>
          <w:sz w:val="17"/>
        </w:rPr>
        <w:t xml:space="preserve"> </w:t>
      </w:r>
      <w:r>
        <w:rPr>
          <w:w w:val="105"/>
          <w:sz w:val="17"/>
        </w:rPr>
        <w:t>fevereiro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2022.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3"/>
        <w:ind w:left="0"/>
        <w:rPr>
          <w:sz w:val="16"/>
        </w:rPr>
      </w:pPr>
    </w:p>
    <w:p>
      <w:pPr>
        <w:spacing w:before="0"/>
        <w:ind w:left="3010" w:right="3170" w:firstLine="0"/>
        <w:jc w:val="center"/>
        <w:rPr>
          <w:b/>
          <w:sz w:val="17"/>
        </w:rPr>
      </w:pPr>
      <w:r>
        <w:rPr>
          <w:b/>
          <w:w w:val="105"/>
          <w:sz w:val="17"/>
        </w:rPr>
        <w:t>Élcio</w:t>
      </w:r>
      <w:r>
        <w:rPr>
          <w:b/>
          <w:spacing w:val="-8"/>
          <w:w w:val="105"/>
          <w:sz w:val="17"/>
        </w:rPr>
        <w:t xml:space="preserve"> </w:t>
      </w:r>
      <w:r>
        <w:rPr>
          <w:b/>
          <w:w w:val="105"/>
          <w:sz w:val="17"/>
        </w:rPr>
        <w:t>Franklin</w:t>
      </w:r>
      <w:r>
        <w:rPr>
          <w:b/>
          <w:spacing w:val="-7"/>
          <w:w w:val="105"/>
          <w:sz w:val="17"/>
        </w:rPr>
        <w:t xml:space="preserve"> </w:t>
      </w:r>
      <w:r>
        <w:rPr>
          <w:b/>
          <w:w w:val="105"/>
          <w:sz w:val="17"/>
        </w:rPr>
        <w:t>Fernandes</w:t>
      </w:r>
      <w:r>
        <w:rPr>
          <w:b/>
          <w:spacing w:val="-8"/>
          <w:w w:val="105"/>
          <w:sz w:val="17"/>
        </w:rPr>
        <w:t xml:space="preserve"> </w:t>
      </w:r>
      <w:r>
        <w:rPr>
          <w:b/>
          <w:w w:val="105"/>
          <w:sz w:val="17"/>
        </w:rPr>
        <w:t>de</w:t>
      </w:r>
      <w:r>
        <w:rPr>
          <w:b/>
          <w:spacing w:val="-7"/>
          <w:w w:val="105"/>
          <w:sz w:val="17"/>
        </w:rPr>
        <w:t xml:space="preserve"> </w:t>
      </w:r>
      <w:r>
        <w:rPr>
          <w:b/>
          <w:w w:val="105"/>
          <w:sz w:val="17"/>
        </w:rPr>
        <w:t>Sousa</w:t>
      </w:r>
    </w:p>
    <w:p>
      <w:pPr>
        <w:spacing w:before="9"/>
        <w:ind w:left="3010" w:right="3170" w:firstLine="0"/>
        <w:jc w:val="center"/>
        <w:rPr>
          <w:sz w:val="17"/>
        </w:rPr>
      </w:pPr>
      <w:r>
        <w:rPr>
          <w:w w:val="105"/>
          <w:sz w:val="17"/>
        </w:rPr>
        <w:t>Pregoeiro</w:t>
      </w:r>
      <w:r>
        <w:rPr>
          <w:spacing w:val="-8"/>
          <w:w w:val="105"/>
          <w:sz w:val="17"/>
        </w:rPr>
        <w:t xml:space="preserve"> </w:t>
      </w:r>
      <w:r>
        <w:rPr>
          <w:w w:val="105"/>
          <w:sz w:val="17"/>
        </w:rPr>
        <w:t>Oficial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da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DPE/RR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17"/>
        </w:rPr>
      </w:pPr>
    </w:p>
    <w:p>
      <w:pPr>
        <w:pStyle w:val="2"/>
        <w:ind w:left="2959" w:right="3171"/>
      </w:pPr>
      <w:r>
        <w:t>ANEXO</w:t>
      </w:r>
      <w:r>
        <w:rPr>
          <w:spacing w:val="-5"/>
        </w:rPr>
        <w:t xml:space="preserve"> </w:t>
      </w:r>
      <w:r>
        <w:t>I</w:t>
      </w:r>
    </w:p>
    <w:p>
      <w:pPr>
        <w:pStyle w:val="4"/>
        <w:spacing w:before="8"/>
        <w:ind w:left="0"/>
        <w:rPr>
          <w:b/>
          <w:sz w:val="17"/>
        </w:rPr>
      </w:pPr>
    </w:p>
    <w:p>
      <w:pPr>
        <w:spacing w:before="0"/>
        <w:ind w:left="267" w:right="427" w:firstLine="0"/>
        <w:jc w:val="center"/>
        <w:rPr>
          <w:b/>
          <w:sz w:val="21"/>
        </w:rPr>
      </w:pPr>
      <w:r>
        <w:rPr>
          <w:b/>
          <w:sz w:val="21"/>
        </w:rPr>
        <w:t>TERMO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DE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REFERÊNCIA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Nº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6/2022/DGD/DA/DG/DPG</w:t>
      </w:r>
    </w:p>
    <w:p>
      <w:pPr>
        <w:pStyle w:val="4"/>
        <w:spacing w:before="2"/>
        <w:ind w:left="0"/>
        <w:rPr>
          <w:b/>
          <w:sz w:val="18"/>
        </w:rPr>
      </w:pPr>
    </w:p>
    <w:p>
      <w:pPr>
        <w:pStyle w:val="3"/>
        <w:numPr>
          <w:ilvl w:val="0"/>
          <w:numId w:val="8"/>
        </w:numPr>
        <w:tabs>
          <w:tab w:val="left" w:pos="405"/>
        </w:tabs>
        <w:spacing w:before="0" w:after="0" w:line="240" w:lineRule="auto"/>
        <w:ind w:left="404" w:right="0" w:hanging="193"/>
        <w:jc w:val="left"/>
      </w:pPr>
      <w:r>
        <w:t>OBJETO</w:t>
      </w:r>
    </w:p>
    <w:p>
      <w:pPr>
        <w:pStyle w:val="10"/>
        <w:numPr>
          <w:ilvl w:val="1"/>
          <w:numId w:val="8"/>
        </w:numPr>
        <w:tabs>
          <w:tab w:val="left" w:pos="564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Eventual contratação em solução de documentação, para a prestação de serviços de digitalização de documentos, contemplando</w:t>
      </w:r>
      <w:r>
        <w:rPr>
          <w:spacing w:val="1"/>
          <w:sz w:val="19"/>
        </w:rPr>
        <w:t xml:space="preserve"> </w:t>
      </w:r>
      <w:r>
        <w:rPr>
          <w:sz w:val="19"/>
        </w:rPr>
        <w:t>preparação, organização, translado e guarda de documentos físicos e digitais com disponibilidade de infraestrutura de hardware,</w:t>
      </w:r>
      <w:r>
        <w:rPr>
          <w:spacing w:val="1"/>
          <w:sz w:val="19"/>
        </w:rPr>
        <w:t xml:space="preserve"> </w:t>
      </w:r>
      <w:r>
        <w:rPr>
          <w:sz w:val="19"/>
        </w:rPr>
        <w:t>softwares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realização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gestão,</w:t>
      </w:r>
      <w:r>
        <w:rPr>
          <w:spacing w:val="1"/>
          <w:sz w:val="19"/>
        </w:rPr>
        <w:t xml:space="preserve"> </w:t>
      </w:r>
      <w:r>
        <w:rPr>
          <w:sz w:val="19"/>
        </w:rPr>
        <w:t>certificação</w:t>
      </w:r>
      <w:r>
        <w:rPr>
          <w:spacing w:val="1"/>
          <w:sz w:val="19"/>
        </w:rPr>
        <w:t xml:space="preserve"> </w:t>
      </w:r>
      <w:r>
        <w:rPr>
          <w:sz w:val="19"/>
        </w:rPr>
        <w:t>digital,</w:t>
      </w:r>
      <w:r>
        <w:rPr>
          <w:spacing w:val="1"/>
          <w:sz w:val="19"/>
        </w:rPr>
        <w:t xml:space="preserve"> </w:t>
      </w:r>
      <w:r>
        <w:rPr>
          <w:sz w:val="19"/>
        </w:rPr>
        <w:t>controle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acervo,</w:t>
      </w:r>
      <w:r>
        <w:rPr>
          <w:spacing w:val="1"/>
          <w:sz w:val="19"/>
        </w:rPr>
        <w:t xml:space="preserve"> </w:t>
      </w:r>
      <w:r>
        <w:rPr>
          <w:sz w:val="19"/>
        </w:rPr>
        <w:t>emissão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etiquetas,</w:t>
      </w:r>
      <w:r>
        <w:rPr>
          <w:spacing w:val="1"/>
          <w:sz w:val="19"/>
        </w:rPr>
        <w:t xml:space="preserve"> </w:t>
      </w:r>
      <w:r>
        <w:rPr>
          <w:sz w:val="19"/>
        </w:rPr>
        <w:t>gerenciamento</w:t>
      </w:r>
      <w:r>
        <w:rPr>
          <w:spacing w:val="1"/>
          <w:sz w:val="19"/>
        </w:rPr>
        <w:t xml:space="preserve"> </w:t>
      </w:r>
      <w:r>
        <w:rPr>
          <w:sz w:val="19"/>
        </w:rPr>
        <w:t>documental,</w:t>
      </w:r>
      <w:r>
        <w:rPr>
          <w:spacing w:val="1"/>
          <w:sz w:val="19"/>
        </w:rPr>
        <w:t xml:space="preserve"> </w:t>
      </w:r>
      <w:r>
        <w:rPr>
          <w:sz w:val="19"/>
        </w:rPr>
        <w:t>gerenciamento e recuperação dos documentos digitalizados e daqueles armazenados fisicamente, de acordo com os quantitativos e as</w:t>
      </w:r>
      <w:r>
        <w:rPr>
          <w:spacing w:val="1"/>
          <w:sz w:val="19"/>
        </w:rPr>
        <w:t xml:space="preserve"> </w:t>
      </w:r>
      <w:r>
        <w:rPr>
          <w:sz w:val="19"/>
        </w:rPr>
        <w:t>especificações técnicas a ser acessado em ambiente pela Defensoria Pública do Estado de Roraima - DPE/RR, conforme condições,</w:t>
      </w:r>
      <w:r>
        <w:rPr>
          <w:spacing w:val="1"/>
          <w:sz w:val="19"/>
        </w:rPr>
        <w:t xml:space="preserve"> </w:t>
      </w:r>
      <w:r>
        <w:rPr>
          <w:sz w:val="19"/>
        </w:rPr>
        <w:t>quantidades e exigências</w:t>
      </w:r>
      <w:r>
        <w:rPr>
          <w:spacing w:val="1"/>
          <w:sz w:val="19"/>
        </w:rPr>
        <w:t xml:space="preserve"> </w:t>
      </w:r>
      <w:r>
        <w:rPr>
          <w:sz w:val="19"/>
        </w:rPr>
        <w:t>estabelecidas neste instrumento.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8"/>
        </w:numPr>
        <w:tabs>
          <w:tab w:val="left" w:pos="405"/>
        </w:tabs>
        <w:spacing w:before="176" w:after="0" w:line="240" w:lineRule="auto"/>
        <w:ind w:left="404" w:right="0" w:hanging="193"/>
        <w:jc w:val="left"/>
      </w:pPr>
      <w:r>
        <w:t>FUNDAMENTAÇÃO</w:t>
      </w:r>
      <w:r>
        <w:rPr>
          <w:spacing w:val="6"/>
        </w:rPr>
        <w:t xml:space="preserve"> </w:t>
      </w:r>
      <w:r>
        <w:t>E</w:t>
      </w:r>
      <w:r>
        <w:rPr>
          <w:spacing w:val="7"/>
        </w:rPr>
        <w:t xml:space="preserve"> </w:t>
      </w:r>
      <w:r>
        <w:t>CLASSIFICAÇÃO</w:t>
      </w:r>
      <w:r>
        <w:rPr>
          <w:spacing w:val="7"/>
        </w:rPr>
        <w:t xml:space="preserve"> </w:t>
      </w:r>
      <w:r>
        <w:t>DOS</w:t>
      </w:r>
      <w:r>
        <w:rPr>
          <w:spacing w:val="7"/>
        </w:rPr>
        <w:t xml:space="preserve"> </w:t>
      </w:r>
      <w:r>
        <w:t>SERVIÇOS</w:t>
      </w:r>
      <w:r>
        <w:rPr>
          <w:spacing w:val="7"/>
        </w:rPr>
        <w:t xml:space="preserve"> </w:t>
      </w:r>
      <w:r>
        <w:t>E</w:t>
      </w:r>
      <w:r>
        <w:rPr>
          <w:spacing w:val="6"/>
        </w:rPr>
        <w:t xml:space="preserve"> </w:t>
      </w:r>
      <w:r>
        <w:t>FORMA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SELEÇÃO</w:t>
      </w:r>
      <w:r>
        <w:rPr>
          <w:spacing w:val="7"/>
        </w:rPr>
        <w:t xml:space="preserve"> </w:t>
      </w:r>
      <w:r>
        <w:t>DO</w:t>
      </w:r>
      <w:r>
        <w:rPr>
          <w:spacing w:val="7"/>
        </w:rPr>
        <w:t xml:space="preserve"> </w:t>
      </w:r>
      <w:r>
        <w:t>FORNECEDOR</w:t>
      </w:r>
    </w:p>
    <w:p>
      <w:pPr>
        <w:pStyle w:val="10"/>
        <w:numPr>
          <w:ilvl w:val="1"/>
          <w:numId w:val="8"/>
        </w:numPr>
        <w:tabs>
          <w:tab w:val="left" w:pos="558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4"/>
          <w:sz w:val="19"/>
        </w:rPr>
        <w:t xml:space="preserve"> </w:t>
      </w:r>
      <w:r>
        <w:rPr>
          <w:sz w:val="19"/>
        </w:rPr>
        <w:t>eventual</w:t>
      </w:r>
      <w:r>
        <w:rPr>
          <w:spacing w:val="14"/>
          <w:sz w:val="19"/>
        </w:rPr>
        <w:t xml:space="preserve"> </w:t>
      </w:r>
      <w:r>
        <w:rPr>
          <w:sz w:val="19"/>
        </w:rPr>
        <w:t>contratação</w:t>
      </w:r>
      <w:r>
        <w:rPr>
          <w:spacing w:val="14"/>
          <w:sz w:val="19"/>
        </w:rPr>
        <w:t xml:space="preserve"> </w:t>
      </w:r>
      <w:r>
        <w:rPr>
          <w:sz w:val="19"/>
        </w:rPr>
        <w:t>encontra</w:t>
      </w:r>
      <w:r>
        <w:rPr>
          <w:spacing w:val="15"/>
          <w:sz w:val="19"/>
        </w:rPr>
        <w:t xml:space="preserve"> </w:t>
      </w:r>
      <w:r>
        <w:rPr>
          <w:sz w:val="19"/>
        </w:rPr>
        <w:t>amparo</w:t>
      </w:r>
      <w:r>
        <w:rPr>
          <w:spacing w:val="14"/>
          <w:sz w:val="19"/>
        </w:rPr>
        <w:t xml:space="preserve"> </w:t>
      </w:r>
      <w:r>
        <w:rPr>
          <w:sz w:val="19"/>
        </w:rPr>
        <w:t>legal</w:t>
      </w:r>
      <w:r>
        <w:rPr>
          <w:spacing w:val="14"/>
          <w:sz w:val="19"/>
        </w:rPr>
        <w:t xml:space="preserve"> </w:t>
      </w:r>
      <w:r>
        <w:rPr>
          <w:sz w:val="19"/>
        </w:rPr>
        <w:t>na</w:t>
      </w:r>
      <w:r>
        <w:rPr>
          <w:spacing w:val="15"/>
          <w:sz w:val="19"/>
        </w:rPr>
        <w:t xml:space="preserve"> </w:t>
      </w:r>
      <w:r>
        <w:rPr>
          <w:sz w:val="19"/>
        </w:rPr>
        <w:t>Lei</w:t>
      </w:r>
      <w:r>
        <w:rPr>
          <w:spacing w:val="14"/>
          <w:sz w:val="19"/>
        </w:rPr>
        <w:t xml:space="preserve"> </w:t>
      </w:r>
      <w:r>
        <w:rPr>
          <w:sz w:val="19"/>
        </w:rPr>
        <w:t>n.º</w:t>
      </w:r>
      <w:r>
        <w:rPr>
          <w:spacing w:val="14"/>
          <w:sz w:val="19"/>
        </w:rPr>
        <w:t xml:space="preserve"> </w:t>
      </w:r>
      <w:r>
        <w:rPr>
          <w:sz w:val="19"/>
        </w:rPr>
        <w:t>10.520,</w:t>
      </w:r>
      <w:r>
        <w:rPr>
          <w:spacing w:val="15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2002,</w:t>
      </w:r>
      <w:r>
        <w:rPr>
          <w:spacing w:val="14"/>
          <w:sz w:val="19"/>
        </w:rPr>
        <w:t xml:space="preserve"> </w:t>
      </w:r>
      <w:r>
        <w:rPr>
          <w:sz w:val="19"/>
        </w:rPr>
        <w:t>da</w:t>
      </w:r>
      <w:r>
        <w:rPr>
          <w:spacing w:val="14"/>
          <w:sz w:val="19"/>
        </w:rPr>
        <w:t xml:space="preserve"> </w:t>
      </w:r>
      <w:r>
        <w:rPr>
          <w:sz w:val="19"/>
        </w:rPr>
        <w:t>Lei</w:t>
      </w:r>
      <w:r>
        <w:rPr>
          <w:spacing w:val="15"/>
          <w:sz w:val="19"/>
        </w:rPr>
        <w:t xml:space="preserve"> </w:t>
      </w:r>
      <w:r>
        <w:rPr>
          <w:sz w:val="19"/>
        </w:rPr>
        <w:t>Complementar</w:t>
      </w:r>
      <w:r>
        <w:rPr>
          <w:spacing w:val="14"/>
          <w:sz w:val="19"/>
        </w:rPr>
        <w:t xml:space="preserve"> </w:t>
      </w:r>
      <w:r>
        <w:rPr>
          <w:sz w:val="19"/>
        </w:rPr>
        <w:t>n.º</w:t>
      </w:r>
      <w:r>
        <w:rPr>
          <w:spacing w:val="14"/>
          <w:sz w:val="19"/>
        </w:rPr>
        <w:t xml:space="preserve"> </w:t>
      </w:r>
      <w:r>
        <w:rPr>
          <w:sz w:val="19"/>
        </w:rPr>
        <w:t>123,</w:t>
      </w:r>
      <w:r>
        <w:rPr>
          <w:spacing w:val="15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14/12/2006,</w:t>
      </w:r>
      <w:r>
        <w:rPr>
          <w:spacing w:val="14"/>
          <w:sz w:val="19"/>
        </w:rPr>
        <w:t xml:space="preserve"> </w:t>
      </w:r>
      <w:r>
        <w:rPr>
          <w:sz w:val="19"/>
        </w:rPr>
        <w:t>Decreto</w:t>
      </w:r>
      <w:r>
        <w:rPr>
          <w:spacing w:val="-45"/>
          <w:sz w:val="19"/>
        </w:rPr>
        <w:t xml:space="preserve"> </w:t>
      </w:r>
      <w:r>
        <w:rPr>
          <w:sz w:val="19"/>
        </w:rPr>
        <w:t>n.º 7.892, de 23/01/2013, Lei nº 13.709, de agosto de 2018</w:t>
      </w:r>
      <w:r>
        <w:rPr>
          <w:b/>
          <w:sz w:val="16"/>
        </w:rPr>
        <w:t xml:space="preserve">, </w:t>
      </w:r>
      <w:r>
        <w:rPr>
          <w:sz w:val="19"/>
        </w:rPr>
        <w:t>aplicando-se, subsidiariamente, a Lei Federal n.º 8.666/93, de 21/06/1993,</w:t>
      </w:r>
      <w:r>
        <w:rPr>
          <w:spacing w:val="1"/>
          <w:sz w:val="19"/>
        </w:rPr>
        <w:t xml:space="preserve"> </w:t>
      </w:r>
      <w:r>
        <w:rPr>
          <w:sz w:val="19"/>
        </w:rPr>
        <w:t>Resolução</w:t>
      </w:r>
      <w:r>
        <w:rPr>
          <w:spacing w:val="1"/>
          <w:sz w:val="19"/>
        </w:rPr>
        <w:t xml:space="preserve"> </w:t>
      </w:r>
      <w:r>
        <w:rPr>
          <w:sz w:val="19"/>
        </w:rPr>
        <w:t>DPE/RR</w:t>
      </w:r>
      <w:r>
        <w:rPr>
          <w:spacing w:val="1"/>
          <w:sz w:val="19"/>
        </w:rPr>
        <w:t xml:space="preserve"> </w:t>
      </w:r>
      <w:r>
        <w:rPr>
          <w:sz w:val="19"/>
        </w:rPr>
        <w:t>n.º</w:t>
      </w:r>
      <w:r>
        <w:rPr>
          <w:spacing w:val="1"/>
          <w:sz w:val="19"/>
        </w:rPr>
        <w:t xml:space="preserve"> </w:t>
      </w:r>
      <w:r>
        <w:rPr>
          <w:sz w:val="19"/>
        </w:rPr>
        <w:t>12,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24/11/2011,</w:t>
      </w:r>
      <w:r>
        <w:rPr>
          <w:spacing w:val="1"/>
          <w:sz w:val="19"/>
        </w:rPr>
        <w:t xml:space="preserve"> </w:t>
      </w:r>
      <w:r>
        <w:rPr>
          <w:sz w:val="19"/>
        </w:rPr>
        <w:t>bem</w:t>
      </w:r>
      <w:r>
        <w:rPr>
          <w:spacing w:val="1"/>
          <w:sz w:val="19"/>
        </w:rPr>
        <w:t xml:space="preserve"> </w:t>
      </w:r>
      <w:r>
        <w:rPr>
          <w:sz w:val="19"/>
        </w:rPr>
        <w:t>como</w:t>
      </w:r>
      <w:r>
        <w:rPr>
          <w:spacing w:val="1"/>
          <w:sz w:val="19"/>
        </w:rPr>
        <w:t xml:space="preserve"> </w:t>
      </w:r>
      <w:r>
        <w:rPr>
          <w:sz w:val="19"/>
        </w:rPr>
        <w:t>demais</w:t>
      </w:r>
      <w:r>
        <w:rPr>
          <w:spacing w:val="1"/>
          <w:sz w:val="19"/>
        </w:rPr>
        <w:t xml:space="preserve"> </w:t>
      </w:r>
      <w:r>
        <w:rPr>
          <w:sz w:val="19"/>
        </w:rPr>
        <w:t>legislações</w:t>
      </w:r>
      <w:r>
        <w:rPr>
          <w:spacing w:val="1"/>
          <w:sz w:val="19"/>
        </w:rPr>
        <w:t xml:space="preserve"> </w:t>
      </w:r>
      <w:r>
        <w:rPr>
          <w:sz w:val="19"/>
        </w:rPr>
        <w:t>pertinentes.</w:t>
      </w:r>
      <w:r>
        <w:rPr>
          <w:spacing w:val="1"/>
          <w:sz w:val="19"/>
        </w:rPr>
        <w:t xml:space="preserve"> </w:t>
      </w:r>
      <w:r>
        <w:rPr>
          <w:sz w:val="19"/>
        </w:rPr>
        <w:t>São</w:t>
      </w:r>
      <w:r>
        <w:rPr>
          <w:spacing w:val="1"/>
          <w:sz w:val="19"/>
        </w:rPr>
        <w:t xml:space="preserve"> </w:t>
      </w:r>
      <w:r>
        <w:rPr>
          <w:sz w:val="19"/>
        </w:rPr>
        <w:t>classificados</w:t>
      </w:r>
      <w:r>
        <w:rPr>
          <w:spacing w:val="1"/>
          <w:sz w:val="19"/>
        </w:rPr>
        <w:t xml:space="preserve"> </w:t>
      </w:r>
      <w:r>
        <w:rPr>
          <w:sz w:val="19"/>
        </w:rPr>
        <w:t>como</w:t>
      </w:r>
      <w:r>
        <w:rPr>
          <w:spacing w:val="1"/>
          <w:sz w:val="19"/>
        </w:rPr>
        <w:t xml:space="preserve"> </w:t>
      </w:r>
      <w:r>
        <w:rPr>
          <w:sz w:val="19"/>
        </w:rPr>
        <w:t>serviços</w:t>
      </w:r>
      <w:r>
        <w:rPr>
          <w:spacing w:val="1"/>
          <w:sz w:val="19"/>
        </w:rPr>
        <w:t xml:space="preserve"> </w:t>
      </w:r>
      <w:r>
        <w:rPr>
          <w:sz w:val="19"/>
        </w:rPr>
        <w:t>comuns,</w:t>
      </w:r>
      <w:r>
        <w:rPr>
          <w:spacing w:val="-45"/>
          <w:sz w:val="19"/>
        </w:rPr>
        <w:t xml:space="preserve"> </w:t>
      </w:r>
      <w:r>
        <w:rPr>
          <w:sz w:val="19"/>
        </w:rPr>
        <w:t>facilmente</w:t>
      </w:r>
      <w:r>
        <w:rPr>
          <w:spacing w:val="28"/>
          <w:sz w:val="19"/>
        </w:rPr>
        <w:t xml:space="preserve"> </w:t>
      </w:r>
      <w:r>
        <w:rPr>
          <w:sz w:val="19"/>
        </w:rPr>
        <w:t>encontrados</w:t>
      </w:r>
      <w:r>
        <w:rPr>
          <w:spacing w:val="29"/>
          <w:sz w:val="19"/>
        </w:rPr>
        <w:t xml:space="preserve"> </w:t>
      </w:r>
      <w:r>
        <w:rPr>
          <w:sz w:val="19"/>
        </w:rPr>
        <w:t>no</w:t>
      </w:r>
      <w:r>
        <w:rPr>
          <w:spacing w:val="28"/>
          <w:sz w:val="19"/>
        </w:rPr>
        <w:t xml:space="preserve"> </w:t>
      </w:r>
      <w:r>
        <w:rPr>
          <w:sz w:val="19"/>
        </w:rPr>
        <w:t>mercado,</w:t>
      </w:r>
      <w:r>
        <w:rPr>
          <w:spacing w:val="29"/>
          <w:sz w:val="19"/>
        </w:rPr>
        <w:t xml:space="preserve"> </w:t>
      </w:r>
      <w:r>
        <w:rPr>
          <w:sz w:val="19"/>
        </w:rPr>
        <w:t>cujos</w:t>
      </w:r>
      <w:r>
        <w:rPr>
          <w:spacing w:val="28"/>
          <w:sz w:val="19"/>
        </w:rPr>
        <w:t xml:space="preserve"> </w:t>
      </w:r>
      <w:r>
        <w:rPr>
          <w:sz w:val="19"/>
        </w:rPr>
        <w:t>padrões</w:t>
      </w:r>
      <w:r>
        <w:rPr>
          <w:spacing w:val="29"/>
          <w:sz w:val="19"/>
        </w:rPr>
        <w:t xml:space="preserve"> </w:t>
      </w:r>
      <w:r>
        <w:rPr>
          <w:sz w:val="19"/>
        </w:rPr>
        <w:t>de</w:t>
      </w:r>
      <w:r>
        <w:rPr>
          <w:spacing w:val="28"/>
          <w:sz w:val="19"/>
        </w:rPr>
        <w:t xml:space="preserve"> </w:t>
      </w:r>
      <w:r>
        <w:rPr>
          <w:sz w:val="19"/>
        </w:rPr>
        <w:t>desempenho</w:t>
      </w:r>
      <w:r>
        <w:rPr>
          <w:spacing w:val="29"/>
          <w:sz w:val="19"/>
        </w:rPr>
        <w:t xml:space="preserve"> </w:t>
      </w:r>
      <w:r>
        <w:rPr>
          <w:sz w:val="19"/>
        </w:rPr>
        <w:t>e</w:t>
      </w:r>
      <w:r>
        <w:rPr>
          <w:spacing w:val="29"/>
          <w:sz w:val="19"/>
        </w:rPr>
        <w:t xml:space="preserve"> </w:t>
      </w:r>
      <w:r>
        <w:rPr>
          <w:sz w:val="19"/>
        </w:rPr>
        <w:t>qualidade</w:t>
      </w:r>
      <w:r>
        <w:rPr>
          <w:spacing w:val="28"/>
          <w:sz w:val="19"/>
        </w:rPr>
        <w:t xml:space="preserve"> </w:t>
      </w:r>
      <w:r>
        <w:rPr>
          <w:sz w:val="19"/>
        </w:rPr>
        <w:t>podem</w:t>
      </w:r>
      <w:r>
        <w:rPr>
          <w:spacing w:val="29"/>
          <w:sz w:val="19"/>
        </w:rPr>
        <w:t xml:space="preserve"> </w:t>
      </w:r>
      <w:r>
        <w:rPr>
          <w:sz w:val="19"/>
        </w:rPr>
        <w:t>ser</w:t>
      </w:r>
      <w:r>
        <w:rPr>
          <w:spacing w:val="28"/>
          <w:sz w:val="19"/>
        </w:rPr>
        <w:t xml:space="preserve"> </w:t>
      </w:r>
      <w:r>
        <w:rPr>
          <w:sz w:val="19"/>
        </w:rPr>
        <w:t>objetivamente</w:t>
      </w:r>
      <w:r>
        <w:rPr>
          <w:spacing w:val="29"/>
          <w:sz w:val="19"/>
        </w:rPr>
        <w:t xml:space="preserve"> </w:t>
      </w:r>
      <w:r>
        <w:rPr>
          <w:sz w:val="19"/>
        </w:rPr>
        <w:t>definidos</w:t>
      </w:r>
      <w:r>
        <w:rPr>
          <w:spacing w:val="28"/>
          <w:sz w:val="19"/>
        </w:rPr>
        <w:t xml:space="preserve"> </w:t>
      </w:r>
      <w:r>
        <w:rPr>
          <w:sz w:val="19"/>
        </w:rPr>
        <w:t>por</w:t>
      </w:r>
      <w:r>
        <w:rPr>
          <w:spacing w:val="29"/>
          <w:sz w:val="19"/>
        </w:rPr>
        <w:t xml:space="preserve"> </w:t>
      </w:r>
      <w:r>
        <w:rPr>
          <w:sz w:val="19"/>
        </w:rPr>
        <w:t>edital.</w:t>
      </w:r>
      <w:r>
        <w:rPr>
          <w:spacing w:val="29"/>
          <w:sz w:val="19"/>
        </w:rPr>
        <w:t xml:space="preserve"> </w:t>
      </w:r>
      <w:r>
        <w:rPr>
          <w:sz w:val="19"/>
        </w:rPr>
        <w:t>Bem</w:t>
      </w:r>
      <w:r>
        <w:rPr>
          <w:spacing w:val="-46"/>
          <w:sz w:val="19"/>
        </w:rPr>
        <w:t xml:space="preserve"> </w:t>
      </w:r>
      <w:r>
        <w:rPr>
          <w:sz w:val="19"/>
        </w:rPr>
        <w:t>como, o decreto nº 10.278/2020, que regulamenta o disposto no Inciso X, do Caput do Art. 3º da Lei nº 13.874, de 20 de setembro de</w:t>
      </w:r>
      <w:r>
        <w:rPr>
          <w:spacing w:val="1"/>
          <w:sz w:val="19"/>
        </w:rPr>
        <w:t xml:space="preserve"> </w:t>
      </w:r>
      <w:r>
        <w:rPr>
          <w:sz w:val="19"/>
        </w:rPr>
        <w:t>2019,</w:t>
      </w:r>
      <w:r>
        <w:rPr>
          <w:spacing w:val="38"/>
          <w:sz w:val="19"/>
        </w:rPr>
        <w:t xml:space="preserve"> </w:t>
      </w:r>
      <w:r>
        <w:rPr>
          <w:sz w:val="19"/>
        </w:rPr>
        <w:t>e</w:t>
      </w:r>
      <w:r>
        <w:rPr>
          <w:spacing w:val="38"/>
          <w:sz w:val="19"/>
        </w:rPr>
        <w:t xml:space="preserve"> </w:t>
      </w:r>
      <w:r>
        <w:rPr>
          <w:sz w:val="19"/>
        </w:rPr>
        <w:t>no</w:t>
      </w:r>
      <w:r>
        <w:rPr>
          <w:spacing w:val="38"/>
          <w:sz w:val="19"/>
        </w:rPr>
        <w:t xml:space="preserve"> </w:t>
      </w:r>
      <w:r>
        <w:rPr>
          <w:sz w:val="19"/>
        </w:rPr>
        <w:t>Art.</w:t>
      </w:r>
      <w:r>
        <w:rPr>
          <w:spacing w:val="39"/>
          <w:sz w:val="19"/>
        </w:rPr>
        <w:t xml:space="preserve"> </w:t>
      </w:r>
      <w:r>
        <w:rPr>
          <w:sz w:val="19"/>
        </w:rPr>
        <w:t>2º</w:t>
      </w:r>
      <w:r>
        <w:rPr>
          <w:spacing w:val="38"/>
          <w:sz w:val="19"/>
        </w:rPr>
        <w:t xml:space="preserve"> </w:t>
      </w:r>
      <w:r>
        <w:rPr>
          <w:sz w:val="19"/>
        </w:rPr>
        <w:t>-</w:t>
      </w:r>
      <w:r>
        <w:rPr>
          <w:spacing w:val="38"/>
          <w:sz w:val="19"/>
        </w:rPr>
        <w:t xml:space="preserve"> </w:t>
      </w:r>
      <w:r>
        <w:rPr>
          <w:sz w:val="19"/>
        </w:rPr>
        <w:t>A</w:t>
      </w:r>
      <w:r>
        <w:rPr>
          <w:spacing w:val="39"/>
          <w:sz w:val="19"/>
        </w:rPr>
        <w:t xml:space="preserve"> </w:t>
      </w:r>
      <w:r>
        <w:rPr>
          <w:sz w:val="19"/>
        </w:rPr>
        <w:t>da</w:t>
      </w:r>
      <w:r>
        <w:rPr>
          <w:spacing w:val="38"/>
          <w:sz w:val="19"/>
        </w:rPr>
        <w:t xml:space="preserve"> </w:t>
      </w:r>
      <w:r>
        <w:rPr>
          <w:sz w:val="19"/>
        </w:rPr>
        <w:t>Lei</w:t>
      </w:r>
      <w:r>
        <w:rPr>
          <w:spacing w:val="38"/>
          <w:sz w:val="19"/>
        </w:rPr>
        <w:t xml:space="preserve"> </w:t>
      </w:r>
      <w:r>
        <w:rPr>
          <w:sz w:val="19"/>
        </w:rPr>
        <w:t>nº</w:t>
      </w:r>
      <w:r>
        <w:rPr>
          <w:spacing w:val="39"/>
          <w:sz w:val="19"/>
        </w:rPr>
        <w:t xml:space="preserve"> </w:t>
      </w:r>
      <w:r>
        <w:rPr>
          <w:sz w:val="19"/>
        </w:rPr>
        <w:t>12.682,</w:t>
      </w:r>
      <w:r>
        <w:rPr>
          <w:spacing w:val="38"/>
          <w:sz w:val="19"/>
        </w:rPr>
        <w:t xml:space="preserve"> </w:t>
      </w:r>
      <w:r>
        <w:rPr>
          <w:sz w:val="19"/>
        </w:rPr>
        <w:t>de</w:t>
      </w:r>
      <w:r>
        <w:rPr>
          <w:spacing w:val="38"/>
          <w:sz w:val="19"/>
        </w:rPr>
        <w:t xml:space="preserve"> </w:t>
      </w:r>
      <w:r>
        <w:rPr>
          <w:sz w:val="19"/>
        </w:rPr>
        <w:t>09</w:t>
      </w:r>
      <w:r>
        <w:rPr>
          <w:spacing w:val="39"/>
          <w:sz w:val="19"/>
        </w:rPr>
        <w:t xml:space="preserve"> </w:t>
      </w:r>
      <w:r>
        <w:rPr>
          <w:sz w:val="19"/>
        </w:rPr>
        <w:t>de</w:t>
      </w:r>
      <w:r>
        <w:rPr>
          <w:spacing w:val="38"/>
          <w:sz w:val="19"/>
        </w:rPr>
        <w:t xml:space="preserve"> </w:t>
      </w:r>
      <w:r>
        <w:rPr>
          <w:sz w:val="19"/>
        </w:rPr>
        <w:t>julho</w:t>
      </w:r>
      <w:r>
        <w:rPr>
          <w:spacing w:val="38"/>
          <w:sz w:val="19"/>
        </w:rPr>
        <w:t xml:space="preserve"> </w:t>
      </w:r>
      <w:r>
        <w:rPr>
          <w:sz w:val="19"/>
        </w:rPr>
        <w:t>de</w:t>
      </w:r>
      <w:r>
        <w:rPr>
          <w:spacing w:val="39"/>
          <w:sz w:val="19"/>
        </w:rPr>
        <w:t xml:space="preserve"> </w:t>
      </w:r>
      <w:r>
        <w:rPr>
          <w:sz w:val="19"/>
        </w:rPr>
        <w:t>2012,</w:t>
      </w:r>
      <w:r>
        <w:rPr>
          <w:spacing w:val="38"/>
          <w:sz w:val="19"/>
        </w:rPr>
        <w:t xml:space="preserve"> </w:t>
      </w:r>
      <w:r>
        <w:rPr>
          <w:sz w:val="19"/>
        </w:rPr>
        <w:t>para</w:t>
      </w:r>
      <w:r>
        <w:rPr>
          <w:spacing w:val="38"/>
          <w:sz w:val="19"/>
        </w:rPr>
        <w:t xml:space="preserve"> </w:t>
      </w:r>
      <w:r>
        <w:rPr>
          <w:sz w:val="19"/>
        </w:rPr>
        <w:t>estabelecer</w:t>
      </w:r>
      <w:r>
        <w:rPr>
          <w:spacing w:val="39"/>
          <w:sz w:val="19"/>
        </w:rPr>
        <w:t xml:space="preserve"> </w:t>
      </w:r>
      <w:r>
        <w:rPr>
          <w:sz w:val="19"/>
        </w:rPr>
        <w:t>técnica</w:t>
      </w:r>
      <w:r>
        <w:rPr>
          <w:spacing w:val="38"/>
          <w:sz w:val="19"/>
        </w:rPr>
        <w:t xml:space="preserve"> </w:t>
      </w:r>
      <w:r>
        <w:rPr>
          <w:sz w:val="19"/>
        </w:rPr>
        <w:t>e</w:t>
      </w:r>
      <w:r>
        <w:rPr>
          <w:spacing w:val="38"/>
          <w:sz w:val="19"/>
        </w:rPr>
        <w:t xml:space="preserve"> </w:t>
      </w:r>
      <w:r>
        <w:rPr>
          <w:sz w:val="19"/>
        </w:rPr>
        <w:t>os</w:t>
      </w:r>
      <w:r>
        <w:rPr>
          <w:spacing w:val="38"/>
          <w:sz w:val="19"/>
        </w:rPr>
        <w:t xml:space="preserve"> </w:t>
      </w:r>
      <w:r>
        <w:rPr>
          <w:sz w:val="19"/>
        </w:rPr>
        <w:t>requisitos</w:t>
      </w:r>
      <w:r>
        <w:rPr>
          <w:spacing w:val="39"/>
          <w:sz w:val="19"/>
        </w:rPr>
        <w:t xml:space="preserve"> </w:t>
      </w:r>
      <w:r>
        <w:rPr>
          <w:sz w:val="19"/>
        </w:rPr>
        <w:t>para</w:t>
      </w:r>
      <w:r>
        <w:rPr>
          <w:spacing w:val="38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38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documentos públicos ou privados, a fim de os documentos digitalizados produzam os mesmos efeitos legais dos documentos originais,</w:t>
      </w:r>
      <w:r>
        <w:rPr>
          <w:spacing w:val="1"/>
          <w:sz w:val="19"/>
        </w:rPr>
        <w:t xml:space="preserve"> </w:t>
      </w:r>
      <w:r>
        <w:rPr>
          <w:sz w:val="19"/>
        </w:rPr>
        <w:t>com as adequações necessárias.</w:t>
      </w:r>
    </w:p>
    <w:p>
      <w:pPr>
        <w:pStyle w:val="10"/>
        <w:numPr>
          <w:ilvl w:val="1"/>
          <w:numId w:val="8"/>
        </w:numPr>
        <w:tabs>
          <w:tab w:val="left" w:pos="557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Os</w:t>
      </w:r>
      <w:r>
        <w:rPr>
          <w:spacing w:val="12"/>
          <w:sz w:val="19"/>
        </w:rPr>
        <w:t xml:space="preserve"> </w:t>
      </w:r>
      <w:r>
        <w:rPr>
          <w:sz w:val="19"/>
        </w:rPr>
        <w:t>casos</w:t>
      </w:r>
      <w:r>
        <w:rPr>
          <w:spacing w:val="13"/>
          <w:sz w:val="19"/>
        </w:rPr>
        <w:t xml:space="preserve"> </w:t>
      </w:r>
      <w:r>
        <w:rPr>
          <w:sz w:val="19"/>
        </w:rPr>
        <w:t>omissos</w:t>
      </w:r>
      <w:r>
        <w:rPr>
          <w:spacing w:val="12"/>
          <w:sz w:val="19"/>
        </w:rPr>
        <w:t xml:space="preserve"> </w:t>
      </w:r>
      <w:r>
        <w:rPr>
          <w:sz w:val="19"/>
        </w:rPr>
        <w:t>serão</w:t>
      </w:r>
      <w:r>
        <w:rPr>
          <w:spacing w:val="13"/>
          <w:sz w:val="19"/>
        </w:rPr>
        <w:t xml:space="preserve"> </w:t>
      </w:r>
      <w:r>
        <w:rPr>
          <w:sz w:val="19"/>
        </w:rPr>
        <w:t>decididos</w:t>
      </w:r>
      <w:r>
        <w:rPr>
          <w:spacing w:val="13"/>
          <w:sz w:val="19"/>
        </w:rPr>
        <w:t xml:space="preserve"> </w:t>
      </w:r>
      <w:r>
        <w:rPr>
          <w:sz w:val="19"/>
        </w:rPr>
        <w:t>pelas</w:t>
      </w:r>
      <w:r>
        <w:rPr>
          <w:spacing w:val="12"/>
          <w:sz w:val="19"/>
        </w:rPr>
        <w:t xml:space="preserve"> </w:t>
      </w:r>
      <w:r>
        <w:rPr>
          <w:sz w:val="19"/>
        </w:rPr>
        <w:t>partes,</w:t>
      </w:r>
      <w:r>
        <w:rPr>
          <w:spacing w:val="13"/>
          <w:sz w:val="19"/>
        </w:rPr>
        <w:t xml:space="preserve"> </w:t>
      </w:r>
      <w:r>
        <w:rPr>
          <w:sz w:val="19"/>
        </w:rPr>
        <w:t>segundo</w:t>
      </w:r>
      <w:r>
        <w:rPr>
          <w:spacing w:val="12"/>
          <w:sz w:val="19"/>
        </w:rPr>
        <w:t xml:space="preserve"> </w:t>
      </w:r>
      <w:r>
        <w:rPr>
          <w:sz w:val="19"/>
        </w:rPr>
        <w:t>as</w:t>
      </w:r>
      <w:r>
        <w:rPr>
          <w:spacing w:val="13"/>
          <w:sz w:val="19"/>
        </w:rPr>
        <w:t xml:space="preserve"> </w:t>
      </w:r>
      <w:r>
        <w:rPr>
          <w:sz w:val="19"/>
        </w:rPr>
        <w:t>disposições</w:t>
      </w:r>
      <w:r>
        <w:rPr>
          <w:spacing w:val="13"/>
          <w:sz w:val="19"/>
        </w:rPr>
        <w:t xml:space="preserve"> </w:t>
      </w:r>
      <w:r>
        <w:rPr>
          <w:sz w:val="19"/>
        </w:rPr>
        <w:t>contidas</w:t>
      </w:r>
      <w:r>
        <w:rPr>
          <w:spacing w:val="12"/>
          <w:sz w:val="19"/>
        </w:rPr>
        <w:t xml:space="preserve"> </w:t>
      </w:r>
      <w:r>
        <w:rPr>
          <w:sz w:val="19"/>
        </w:rPr>
        <w:t>neste</w:t>
      </w:r>
      <w:r>
        <w:rPr>
          <w:spacing w:val="13"/>
          <w:sz w:val="19"/>
        </w:rPr>
        <w:t xml:space="preserve"> </w:t>
      </w:r>
      <w:r>
        <w:rPr>
          <w:sz w:val="19"/>
        </w:rPr>
        <w:t>Termo</w:t>
      </w:r>
      <w:r>
        <w:rPr>
          <w:spacing w:val="12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Referência,</w:t>
      </w:r>
      <w:r>
        <w:rPr>
          <w:spacing w:val="13"/>
          <w:sz w:val="19"/>
        </w:rPr>
        <w:t xml:space="preserve"> </w:t>
      </w:r>
      <w:r>
        <w:rPr>
          <w:sz w:val="19"/>
        </w:rPr>
        <w:t>no</w:t>
      </w:r>
      <w:r>
        <w:rPr>
          <w:spacing w:val="12"/>
          <w:sz w:val="19"/>
        </w:rPr>
        <w:t xml:space="preserve"> </w:t>
      </w:r>
      <w:r>
        <w:rPr>
          <w:sz w:val="19"/>
        </w:rPr>
        <w:t>Contrato</w:t>
      </w:r>
      <w:r>
        <w:rPr>
          <w:spacing w:val="13"/>
          <w:sz w:val="19"/>
        </w:rPr>
        <w:t xml:space="preserve"> </w:t>
      </w:r>
      <w:r>
        <w:rPr>
          <w:sz w:val="19"/>
        </w:rPr>
        <w:t>e</w:t>
      </w:r>
      <w:r>
        <w:rPr>
          <w:spacing w:val="13"/>
          <w:sz w:val="19"/>
        </w:rPr>
        <w:t xml:space="preserve"> </w:t>
      </w:r>
      <w:r>
        <w:rPr>
          <w:sz w:val="19"/>
        </w:rPr>
        <w:t>na</w:t>
      </w:r>
      <w:r>
        <w:rPr>
          <w:spacing w:val="12"/>
          <w:sz w:val="19"/>
        </w:rPr>
        <w:t xml:space="preserve"> </w:t>
      </w:r>
      <w:r>
        <w:rPr>
          <w:sz w:val="19"/>
        </w:rPr>
        <w:t>Lei</w:t>
      </w:r>
      <w:r>
        <w:rPr>
          <w:spacing w:val="-45"/>
          <w:sz w:val="19"/>
        </w:rPr>
        <w:t xml:space="preserve"> </w:t>
      </w:r>
      <w:r>
        <w:rPr>
          <w:sz w:val="19"/>
        </w:rPr>
        <w:t>nº</w:t>
      </w:r>
      <w:r>
        <w:rPr>
          <w:spacing w:val="2"/>
          <w:sz w:val="19"/>
        </w:rPr>
        <w:t xml:space="preserve"> </w:t>
      </w:r>
      <w:r>
        <w:rPr>
          <w:sz w:val="19"/>
        </w:rPr>
        <w:t>8.666/93,</w:t>
      </w:r>
      <w:r>
        <w:rPr>
          <w:spacing w:val="3"/>
          <w:sz w:val="19"/>
        </w:rPr>
        <w:t xml:space="preserve"> </w:t>
      </w:r>
      <w:r>
        <w:rPr>
          <w:sz w:val="19"/>
        </w:rPr>
        <w:t>bem</w:t>
      </w:r>
      <w:r>
        <w:rPr>
          <w:spacing w:val="2"/>
          <w:sz w:val="19"/>
        </w:rPr>
        <w:t xml:space="preserve"> </w:t>
      </w:r>
      <w:r>
        <w:rPr>
          <w:sz w:val="19"/>
        </w:rPr>
        <w:t>como</w:t>
      </w:r>
      <w:r>
        <w:rPr>
          <w:spacing w:val="3"/>
          <w:sz w:val="19"/>
        </w:rPr>
        <w:t xml:space="preserve"> </w:t>
      </w:r>
      <w:r>
        <w:rPr>
          <w:sz w:val="19"/>
        </w:rPr>
        <w:t>em</w:t>
      </w:r>
      <w:r>
        <w:rPr>
          <w:spacing w:val="2"/>
          <w:sz w:val="19"/>
        </w:rPr>
        <w:t xml:space="preserve"> </w:t>
      </w:r>
      <w:r>
        <w:rPr>
          <w:sz w:val="19"/>
        </w:rPr>
        <w:t>suas</w:t>
      </w:r>
      <w:r>
        <w:rPr>
          <w:spacing w:val="3"/>
          <w:sz w:val="19"/>
        </w:rPr>
        <w:t xml:space="preserve"> </w:t>
      </w:r>
      <w:r>
        <w:rPr>
          <w:sz w:val="19"/>
        </w:rPr>
        <w:t>alterações</w:t>
      </w:r>
      <w:r>
        <w:rPr>
          <w:spacing w:val="2"/>
          <w:sz w:val="19"/>
        </w:rPr>
        <w:t xml:space="preserve"> </w:t>
      </w:r>
      <w:r>
        <w:rPr>
          <w:sz w:val="19"/>
        </w:rPr>
        <w:t>posteriores</w:t>
      </w:r>
      <w:r>
        <w:rPr>
          <w:spacing w:val="3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demais</w:t>
      </w:r>
      <w:r>
        <w:rPr>
          <w:spacing w:val="3"/>
          <w:sz w:val="19"/>
        </w:rPr>
        <w:t xml:space="preserve"> </w:t>
      </w:r>
      <w:r>
        <w:rPr>
          <w:sz w:val="19"/>
        </w:rPr>
        <w:t>normas</w:t>
      </w:r>
      <w:r>
        <w:rPr>
          <w:spacing w:val="3"/>
          <w:sz w:val="19"/>
        </w:rPr>
        <w:t xml:space="preserve"> </w:t>
      </w:r>
      <w:r>
        <w:rPr>
          <w:sz w:val="19"/>
        </w:rPr>
        <w:t>federais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licitações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3"/>
          <w:sz w:val="19"/>
        </w:rPr>
        <w:t xml:space="preserve"> </w:t>
      </w:r>
      <w:r>
        <w:rPr>
          <w:sz w:val="19"/>
        </w:rPr>
        <w:t>contratos</w:t>
      </w:r>
      <w:r>
        <w:rPr>
          <w:spacing w:val="2"/>
          <w:sz w:val="19"/>
        </w:rPr>
        <w:t xml:space="preserve"> </w:t>
      </w:r>
      <w:r>
        <w:rPr>
          <w:sz w:val="19"/>
        </w:rPr>
        <w:t>administrativos.</w:t>
      </w:r>
    </w:p>
    <w:p>
      <w:pPr>
        <w:pStyle w:val="10"/>
        <w:numPr>
          <w:ilvl w:val="1"/>
          <w:numId w:val="8"/>
        </w:numPr>
        <w:tabs>
          <w:tab w:val="left" w:pos="588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Os serviços a serem contratados enquadram-se nos pressupostos do Decreto n° 9.507, de 21 de setembro de 2018, não se</w:t>
      </w:r>
      <w:r>
        <w:rPr>
          <w:spacing w:val="1"/>
          <w:sz w:val="19"/>
        </w:rPr>
        <w:t xml:space="preserve"> </w:t>
      </w:r>
      <w:r>
        <w:rPr>
          <w:sz w:val="19"/>
        </w:rPr>
        <w:t>constituindo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2"/>
          <w:sz w:val="19"/>
        </w:rPr>
        <w:t xml:space="preserve"> </w:t>
      </w:r>
      <w:r>
        <w:rPr>
          <w:sz w:val="19"/>
        </w:rPr>
        <w:t>quaisquer</w:t>
      </w:r>
      <w:r>
        <w:rPr>
          <w:spacing w:val="2"/>
          <w:sz w:val="19"/>
        </w:rPr>
        <w:t xml:space="preserve"> </w:t>
      </w:r>
      <w:r>
        <w:rPr>
          <w:sz w:val="19"/>
        </w:rPr>
        <w:t>das</w:t>
      </w:r>
      <w:r>
        <w:rPr>
          <w:spacing w:val="2"/>
          <w:sz w:val="19"/>
        </w:rPr>
        <w:t xml:space="preserve"> </w:t>
      </w:r>
      <w:r>
        <w:rPr>
          <w:sz w:val="19"/>
        </w:rPr>
        <w:t>atividades,</w:t>
      </w:r>
      <w:r>
        <w:rPr>
          <w:spacing w:val="2"/>
          <w:sz w:val="19"/>
        </w:rPr>
        <w:t xml:space="preserve"> </w:t>
      </w:r>
      <w:r>
        <w:rPr>
          <w:sz w:val="19"/>
        </w:rPr>
        <w:t>previstas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2"/>
          <w:sz w:val="19"/>
        </w:rPr>
        <w:t xml:space="preserve"> </w:t>
      </w:r>
      <w:r>
        <w:rPr>
          <w:sz w:val="19"/>
        </w:rPr>
        <w:t>art.</w:t>
      </w:r>
      <w:r>
        <w:rPr>
          <w:spacing w:val="2"/>
          <w:sz w:val="19"/>
        </w:rPr>
        <w:t xml:space="preserve"> </w:t>
      </w:r>
      <w:r>
        <w:rPr>
          <w:sz w:val="19"/>
        </w:rPr>
        <w:t>3º</w:t>
      </w:r>
      <w:r>
        <w:rPr>
          <w:spacing w:val="2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aludido</w:t>
      </w:r>
      <w:r>
        <w:rPr>
          <w:spacing w:val="1"/>
          <w:sz w:val="19"/>
        </w:rPr>
        <w:t xml:space="preserve"> </w:t>
      </w:r>
      <w:r>
        <w:rPr>
          <w:sz w:val="19"/>
        </w:rPr>
        <w:t>decreto,</w:t>
      </w:r>
      <w:r>
        <w:rPr>
          <w:spacing w:val="2"/>
          <w:sz w:val="19"/>
        </w:rPr>
        <w:t xml:space="preserve"> </w:t>
      </w:r>
      <w:r>
        <w:rPr>
          <w:sz w:val="19"/>
        </w:rPr>
        <w:t>cuja</w:t>
      </w:r>
      <w:r>
        <w:rPr>
          <w:spacing w:val="2"/>
          <w:sz w:val="19"/>
        </w:rPr>
        <w:t xml:space="preserve"> </w:t>
      </w:r>
      <w:r>
        <w:rPr>
          <w:sz w:val="19"/>
        </w:rPr>
        <w:t>execução</w:t>
      </w:r>
      <w:r>
        <w:rPr>
          <w:spacing w:val="2"/>
          <w:sz w:val="19"/>
        </w:rPr>
        <w:t xml:space="preserve"> </w:t>
      </w:r>
      <w:r>
        <w:rPr>
          <w:sz w:val="19"/>
        </w:rPr>
        <w:t>indireta</w:t>
      </w:r>
      <w:r>
        <w:rPr>
          <w:spacing w:val="2"/>
          <w:sz w:val="19"/>
        </w:rPr>
        <w:t xml:space="preserve"> </w:t>
      </w:r>
      <w:r>
        <w:rPr>
          <w:sz w:val="19"/>
        </w:rPr>
        <w:t>é</w:t>
      </w:r>
      <w:r>
        <w:rPr>
          <w:spacing w:val="2"/>
          <w:sz w:val="19"/>
        </w:rPr>
        <w:t xml:space="preserve"> </w:t>
      </w:r>
      <w:r>
        <w:rPr>
          <w:sz w:val="19"/>
        </w:rPr>
        <w:t>vedada.</w:t>
      </w:r>
    </w:p>
    <w:p>
      <w:pPr>
        <w:pStyle w:val="10"/>
        <w:numPr>
          <w:ilvl w:val="1"/>
          <w:numId w:val="8"/>
        </w:numPr>
        <w:tabs>
          <w:tab w:val="left" w:pos="583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 prestação dos serviços não gera vínculo empregatício entre os empregados da Contratada e a Administração Contratante,</w:t>
      </w:r>
      <w:r>
        <w:rPr>
          <w:spacing w:val="1"/>
          <w:sz w:val="19"/>
        </w:rPr>
        <w:t xml:space="preserve"> </w:t>
      </w:r>
      <w:r>
        <w:rPr>
          <w:sz w:val="19"/>
        </w:rPr>
        <w:t>vedando-se qualquer</w:t>
      </w:r>
      <w:r>
        <w:rPr>
          <w:spacing w:val="1"/>
          <w:sz w:val="19"/>
        </w:rPr>
        <w:t xml:space="preserve"> </w:t>
      </w:r>
      <w:r>
        <w:rPr>
          <w:sz w:val="19"/>
        </w:rPr>
        <w:t>relação</w:t>
      </w:r>
      <w:r>
        <w:rPr>
          <w:spacing w:val="1"/>
          <w:sz w:val="19"/>
        </w:rPr>
        <w:t xml:space="preserve"> </w:t>
      </w:r>
      <w:r>
        <w:rPr>
          <w:sz w:val="19"/>
        </w:rPr>
        <w:t>entre</w:t>
      </w:r>
      <w:r>
        <w:rPr>
          <w:spacing w:val="1"/>
          <w:sz w:val="19"/>
        </w:rPr>
        <w:t xml:space="preserve"> </w:t>
      </w:r>
      <w:r>
        <w:rPr>
          <w:sz w:val="19"/>
        </w:rPr>
        <w:t>estes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caracterize</w:t>
      </w:r>
      <w:r>
        <w:rPr>
          <w:spacing w:val="1"/>
          <w:sz w:val="19"/>
        </w:rPr>
        <w:t xml:space="preserve"> </w:t>
      </w:r>
      <w:r>
        <w:rPr>
          <w:sz w:val="19"/>
        </w:rPr>
        <w:t>pessoalidade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subordinação</w:t>
      </w:r>
      <w:r>
        <w:rPr>
          <w:spacing w:val="1"/>
          <w:sz w:val="19"/>
        </w:rPr>
        <w:t xml:space="preserve"> </w:t>
      </w:r>
      <w:r>
        <w:rPr>
          <w:sz w:val="19"/>
        </w:rPr>
        <w:t>direta.</w:t>
      </w:r>
    </w:p>
    <w:p>
      <w:pPr>
        <w:pStyle w:val="10"/>
        <w:numPr>
          <w:ilvl w:val="1"/>
          <w:numId w:val="8"/>
        </w:numPr>
        <w:tabs>
          <w:tab w:val="left" w:pos="549"/>
        </w:tabs>
        <w:spacing w:before="94" w:after="0" w:line="240" w:lineRule="auto"/>
        <w:ind w:left="548" w:right="0" w:hanging="337"/>
        <w:jc w:val="both"/>
        <w:rPr>
          <w:sz w:val="19"/>
        </w:rPr>
      </w:pPr>
      <w:r>
        <w:rPr>
          <w:sz w:val="19"/>
        </w:rPr>
        <w:t>Em</w:t>
      </w:r>
      <w:r>
        <w:rPr>
          <w:spacing w:val="4"/>
          <w:sz w:val="19"/>
        </w:rPr>
        <w:t xml:space="preserve"> </w:t>
      </w:r>
      <w:r>
        <w:rPr>
          <w:sz w:val="19"/>
        </w:rPr>
        <w:t>relação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casos</w:t>
      </w:r>
      <w:r>
        <w:rPr>
          <w:spacing w:val="5"/>
          <w:sz w:val="19"/>
        </w:rPr>
        <w:t xml:space="preserve"> </w:t>
      </w:r>
      <w:r>
        <w:rPr>
          <w:sz w:val="19"/>
        </w:rPr>
        <w:t>omissos,</w:t>
      </w:r>
      <w:r>
        <w:rPr>
          <w:spacing w:val="5"/>
          <w:sz w:val="19"/>
        </w:rPr>
        <w:t xml:space="preserve"> </w:t>
      </w:r>
      <w:r>
        <w:rPr>
          <w:sz w:val="19"/>
        </w:rPr>
        <w:t>utilizar</w:t>
      </w:r>
      <w:r>
        <w:rPr>
          <w:spacing w:val="4"/>
          <w:sz w:val="19"/>
        </w:rPr>
        <w:t xml:space="preserve"> </w:t>
      </w:r>
      <w:r>
        <w:rPr>
          <w:sz w:val="19"/>
        </w:rPr>
        <w:t>dispositivo,</w:t>
      </w:r>
      <w:r>
        <w:rPr>
          <w:spacing w:val="5"/>
          <w:sz w:val="19"/>
        </w:rPr>
        <w:t xml:space="preserve"> </w:t>
      </w:r>
      <w:r>
        <w:rPr>
          <w:sz w:val="19"/>
        </w:rPr>
        <w:t>conforme</w:t>
      </w:r>
      <w:r>
        <w:rPr>
          <w:spacing w:val="4"/>
          <w:sz w:val="19"/>
        </w:rPr>
        <w:t xml:space="preserve"> </w:t>
      </w:r>
      <w:r>
        <w:rPr>
          <w:sz w:val="19"/>
        </w:rPr>
        <w:t>inciso</w:t>
      </w:r>
      <w:r>
        <w:rPr>
          <w:spacing w:val="5"/>
          <w:sz w:val="19"/>
        </w:rPr>
        <w:t xml:space="preserve"> </w:t>
      </w:r>
      <w:r>
        <w:rPr>
          <w:sz w:val="19"/>
        </w:rPr>
        <w:t>XII,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art.</w:t>
      </w:r>
      <w:r>
        <w:rPr>
          <w:spacing w:val="5"/>
          <w:sz w:val="19"/>
        </w:rPr>
        <w:t xml:space="preserve"> </w:t>
      </w:r>
      <w:r>
        <w:rPr>
          <w:sz w:val="19"/>
        </w:rPr>
        <w:t>55,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Lei</w:t>
      </w:r>
      <w:r>
        <w:rPr>
          <w:spacing w:val="5"/>
          <w:sz w:val="19"/>
        </w:rPr>
        <w:t xml:space="preserve"> </w:t>
      </w:r>
      <w:r>
        <w:rPr>
          <w:sz w:val="19"/>
        </w:rPr>
        <w:t>nº</w:t>
      </w:r>
      <w:r>
        <w:rPr>
          <w:spacing w:val="4"/>
          <w:sz w:val="19"/>
        </w:rPr>
        <w:t xml:space="preserve"> </w:t>
      </w:r>
      <w:r>
        <w:rPr>
          <w:sz w:val="19"/>
        </w:rPr>
        <w:t>8.666/93.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8"/>
        </w:numPr>
        <w:tabs>
          <w:tab w:val="left" w:pos="405"/>
        </w:tabs>
        <w:spacing w:before="176" w:after="0" w:line="240" w:lineRule="auto"/>
        <w:ind w:left="404" w:right="0" w:hanging="193"/>
        <w:jc w:val="left"/>
      </w:pPr>
      <w:r>
        <w:t>FUNDAMENTAÇÃO</w:t>
      </w:r>
      <w:r>
        <w:rPr>
          <w:spacing w:val="2"/>
        </w:rPr>
        <w:t xml:space="preserve"> </w:t>
      </w:r>
      <w:r>
        <w:t>DA</w:t>
      </w:r>
      <w:r>
        <w:rPr>
          <w:spacing w:val="3"/>
        </w:rPr>
        <w:t xml:space="preserve"> </w:t>
      </w:r>
      <w:r>
        <w:t>NECESSIDADE</w:t>
      </w:r>
      <w:r>
        <w:rPr>
          <w:spacing w:val="3"/>
        </w:rPr>
        <w:t xml:space="preserve"> </w:t>
      </w:r>
      <w:r>
        <w:t>DA</w:t>
      </w:r>
      <w:r>
        <w:rPr>
          <w:spacing w:val="3"/>
        </w:rPr>
        <w:t xml:space="preserve"> </w:t>
      </w:r>
      <w:r>
        <w:t>CONTRATAÇÃO</w:t>
      </w:r>
    </w:p>
    <w:p>
      <w:pPr>
        <w:pStyle w:val="10"/>
        <w:numPr>
          <w:ilvl w:val="1"/>
          <w:numId w:val="8"/>
        </w:numPr>
        <w:tabs>
          <w:tab w:val="left" w:pos="549"/>
        </w:tabs>
        <w:spacing w:before="94" w:after="0" w:line="240" w:lineRule="auto"/>
        <w:ind w:left="548" w:right="0" w:hanging="337"/>
        <w:jc w:val="left"/>
        <w:rPr>
          <w:sz w:val="19"/>
        </w:rPr>
      </w:pPr>
      <w:r>
        <w:rPr>
          <w:sz w:val="19"/>
        </w:rPr>
        <w:t>ALINHAMENTO</w:t>
      </w:r>
      <w:r>
        <w:rPr>
          <w:spacing w:val="2"/>
          <w:sz w:val="19"/>
        </w:rPr>
        <w:t xml:space="preserve"> </w:t>
      </w:r>
      <w:r>
        <w:rPr>
          <w:sz w:val="19"/>
        </w:rPr>
        <w:t>ESTRATÉGICO</w:t>
      </w:r>
    </w:p>
    <w:p>
      <w:pPr>
        <w:pStyle w:val="10"/>
        <w:numPr>
          <w:ilvl w:val="2"/>
          <w:numId w:val="8"/>
        </w:numPr>
        <w:tabs>
          <w:tab w:val="left" w:pos="705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Um</w:t>
      </w:r>
      <w:r>
        <w:rPr>
          <w:spacing w:val="16"/>
          <w:sz w:val="19"/>
        </w:rPr>
        <w:t xml:space="preserve"> </w:t>
      </w:r>
      <w:r>
        <w:rPr>
          <w:sz w:val="19"/>
        </w:rPr>
        <w:t>dos</w:t>
      </w:r>
      <w:r>
        <w:rPr>
          <w:spacing w:val="17"/>
          <w:sz w:val="19"/>
        </w:rPr>
        <w:t xml:space="preserve"> </w:t>
      </w:r>
      <w:r>
        <w:rPr>
          <w:sz w:val="19"/>
        </w:rPr>
        <w:t>principais</w:t>
      </w:r>
      <w:r>
        <w:rPr>
          <w:spacing w:val="16"/>
          <w:sz w:val="19"/>
        </w:rPr>
        <w:t xml:space="preserve"> </w:t>
      </w:r>
      <w:r>
        <w:rPr>
          <w:sz w:val="19"/>
        </w:rPr>
        <w:t>objetivos</w:t>
      </w:r>
      <w:r>
        <w:rPr>
          <w:spacing w:val="17"/>
          <w:sz w:val="19"/>
        </w:rPr>
        <w:t xml:space="preserve"> </w:t>
      </w:r>
      <w:r>
        <w:rPr>
          <w:sz w:val="19"/>
        </w:rPr>
        <w:t>estratégico</w:t>
      </w:r>
      <w:r>
        <w:rPr>
          <w:spacing w:val="16"/>
          <w:sz w:val="19"/>
        </w:rPr>
        <w:t xml:space="preserve"> </w:t>
      </w:r>
      <w:r>
        <w:rPr>
          <w:sz w:val="19"/>
        </w:rPr>
        <w:t>da</w:t>
      </w:r>
      <w:r>
        <w:rPr>
          <w:spacing w:val="17"/>
          <w:sz w:val="19"/>
        </w:rPr>
        <w:t xml:space="preserve"> </w:t>
      </w:r>
      <w:r>
        <w:rPr>
          <w:sz w:val="19"/>
        </w:rPr>
        <w:t>Defensoria</w:t>
      </w:r>
      <w:r>
        <w:rPr>
          <w:spacing w:val="16"/>
          <w:sz w:val="19"/>
        </w:rPr>
        <w:t xml:space="preserve"> </w:t>
      </w:r>
      <w:r>
        <w:rPr>
          <w:sz w:val="19"/>
        </w:rPr>
        <w:t>Pública</w:t>
      </w:r>
      <w:r>
        <w:rPr>
          <w:spacing w:val="17"/>
          <w:sz w:val="19"/>
        </w:rPr>
        <w:t xml:space="preserve"> </w:t>
      </w:r>
      <w:r>
        <w:rPr>
          <w:sz w:val="19"/>
        </w:rPr>
        <w:t>do</w:t>
      </w:r>
      <w:r>
        <w:rPr>
          <w:spacing w:val="16"/>
          <w:sz w:val="19"/>
        </w:rPr>
        <w:t xml:space="preserve"> </w:t>
      </w:r>
      <w:r>
        <w:rPr>
          <w:sz w:val="19"/>
        </w:rPr>
        <w:t>Estado</w:t>
      </w:r>
      <w:r>
        <w:rPr>
          <w:spacing w:val="17"/>
          <w:sz w:val="19"/>
        </w:rPr>
        <w:t xml:space="preserve"> </w:t>
      </w:r>
      <w:r>
        <w:rPr>
          <w:sz w:val="19"/>
        </w:rPr>
        <w:t>de</w:t>
      </w:r>
      <w:r>
        <w:rPr>
          <w:spacing w:val="16"/>
          <w:sz w:val="19"/>
        </w:rPr>
        <w:t xml:space="preserve"> </w:t>
      </w:r>
      <w:r>
        <w:rPr>
          <w:sz w:val="19"/>
        </w:rPr>
        <w:t>Roraima</w:t>
      </w:r>
      <w:r>
        <w:rPr>
          <w:spacing w:val="17"/>
          <w:sz w:val="19"/>
        </w:rPr>
        <w:t xml:space="preserve"> </w:t>
      </w:r>
      <w:r>
        <w:rPr>
          <w:sz w:val="19"/>
        </w:rPr>
        <w:t>-</w:t>
      </w:r>
      <w:r>
        <w:rPr>
          <w:spacing w:val="16"/>
          <w:sz w:val="19"/>
        </w:rPr>
        <w:t xml:space="preserve"> </w:t>
      </w:r>
      <w:r>
        <w:rPr>
          <w:sz w:val="19"/>
        </w:rPr>
        <w:t>DPE/RR</w:t>
      </w:r>
      <w:r>
        <w:rPr>
          <w:spacing w:val="17"/>
          <w:sz w:val="19"/>
        </w:rPr>
        <w:t xml:space="preserve"> </w:t>
      </w:r>
      <w:r>
        <w:rPr>
          <w:sz w:val="19"/>
        </w:rPr>
        <w:t>para</w:t>
      </w:r>
      <w:r>
        <w:rPr>
          <w:spacing w:val="16"/>
          <w:sz w:val="19"/>
        </w:rPr>
        <w:t xml:space="preserve"> </w:t>
      </w:r>
      <w:r>
        <w:rPr>
          <w:sz w:val="19"/>
        </w:rPr>
        <w:t>o</w:t>
      </w:r>
      <w:r>
        <w:rPr>
          <w:spacing w:val="17"/>
          <w:sz w:val="19"/>
        </w:rPr>
        <w:t xml:space="preserve"> </w:t>
      </w:r>
      <w:r>
        <w:rPr>
          <w:sz w:val="19"/>
        </w:rPr>
        <w:t>período</w:t>
      </w:r>
      <w:r>
        <w:rPr>
          <w:spacing w:val="16"/>
          <w:sz w:val="19"/>
        </w:rPr>
        <w:t xml:space="preserve"> </w:t>
      </w:r>
      <w:r>
        <w:rPr>
          <w:sz w:val="19"/>
        </w:rPr>
        <w:t>de</w:t>
      </w:r>
      <w:r>
        <w:rPr>
          <w:spacing w:val="17"/>
          <w:sz w:val="19"/>
        </w:rPr>
        <w:t xml:space="preserve"> </w:t>
      </w:r>
      <w:r>
        <w:rPr>
          <w:sz w:val="19"/>
        </w:rPr>
        <w:t>2021-2022,</w:t>
      </w:r>
      <w:r>
        <w:rPr>
          <w:spacing w:val="-45"/>
          <w:sz w:val="19"/>
        </w:rPr>
        <w:t xml:space="preserve"> </w:t>
      </w:r>
      <w:r>
        <w:rPr>
          <w:sz w:val="19"/>
        </w:rPr>
        <w:t>foi definido como “Aprimorar normas e procedimentos internos”, que possui como uma das suas bases conceituais, padronizar,</w:t>
      </w:r>
      <w:r>
        <w:rPr>
          <w:spacing w:val="1"/>
          <w:sz w:val="19"/>
        </w:rPr>
        <w:t xml:space="preserve"> </w:t>
      </w:r>
      <w:r>
        <w:rPr>
          <w:sz w:val="19"/>
        </w:rPr>
        <w:t>modernizar e consequentemente dar maior celeridade e presteza às atividades fins desta Defensoria Pública do Estado de Roraima -</w:t>
      </w:r>
      <w:r>
        <w:rPr>
          <w:spacing w:val="1"/>
          <w:sz w:val="19"/>
        </w:rPr>
        <w:t xml:space="preserve"> </w:t>
      </w:r>
      <w:r>
        <w:rPr>
          <w:sz w:val="19"/>
        </w:rPr>
        <w:t>DPE/RR.</w:t>
      </w:r>
    </w:p>
    <w:p>
      <w:pPr>
        <w:pStyle w:val="10"/>
        <w:numPr>
          <w:ilvl w:val="1"/>
          <w:numId w:val="8"/>
        </w:numPr>
        <w:tabs>
          <w:tab w:val="left" w:pos="549"/>
        </w:tabs>
        <w:spacing w:before="94" w:after="0" w:line="240" w:lineRule="auto"/>
        <w:ind w:left="548" w:right="0" w:hanging="337"/>
        <w:jc w:val="both"/>
        <w:rPr>
          <w:sz w:val="19"/>
        </w:rPr>
      </w:pPr>
      <w:r>
        <w:rPr>
          <w:sz w:val="19"/>
        </w:rPr>
        <w:t>JUSTIFICATIVA</w:t>
      </w:r>
      <w:r>
        <w:rPr>
          <w:spacing w:val="-6"/>
          <w:sz w:val="19"/>
        </w:rPr>
        <w:t xml:space="preserve"> </w:t>
      </w:r>
      <w:r>
        <w:rPr>
          <w:sz w:val="19"/>
        </w:rPr>
        <w:t>DA</w:t>
      </w:r>
      <w:r>
        <w:rPr>
          <w:spacing w:val="-6"/>
          <w:sz w:val="19"/>
        </w:rPr>
        <w:t xml:space="preserve"> </w:t>
      </w:r>
      <w:r>
        <w:rPr>
          <w:sz w:val="19"/>
        </w:rPr>
        <w:t>NECESSIDADE</w:t>
      </w:r>
      <w:r>
        <w:rPr>
          <w:spacing w:val="-6"/>
          <w:sz w:val="19"/>
        </w:rPr>
        <w:t xml:space="preserve"> </w:t>
      </w:r>
      <w:r>
        <w:rPr>
          <w:sz w:val="19"/>
        </w:rPr>
        <w:t>DE</w:t>
      </w:r>
      <w:r>
        <w:rPr>
          <w:spacing w:val="-6"/>
          <w:sz w:val="19"/>
        </w:rPr>
        <w:t xml:space="preserve"> </w:t>
      </w:r>
      <w:r>
        <w:rPr>
          <w:sz w:val="19"/>
        </w:rPr>
        <w:t>CONTRATAÇÃO</w:t>
      </w:r>
    </w:p>
    <w:p>
      <w:pPr>
        <w:pStyle w:val="10"/>
        <w:numPr>
          <w:ilvl w:val="2"/>
          <w:numId w:val="8"/>
        </w:numPr>
        <w:tabs>
          <w:tab w:val="left" w:pos="707"/>
        </w:tabs>
        <w:spacing w:before="95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Os serviços, objeto do presente Termo de Referência, visam dar continuidade ao processo de digitalização e guarda do acervo</w:t>
      </w:r>
      <w:r>
        <w:rPr>
          <w:spacing w:val="1"/>
          <w:sz w:val="19"/>
        </w:rPr>
        <w:t xml:space="preserve"> </w:t>
      </w:r>
      <w:r>
        <w:rPr>
          <w:sz w:val="19"/>
        </w:rPr>
        <w:t>documental</w:t>
      </w:r>
      <w:r>
        <w:rPr>
          <w:spacing w:val="1"/>
          <w:sz w:val="19"/>
        </w:rPr>
        <w:t xml:space="preserve"> </w:t>
      </w:r>
      <w:r>
        <w:rPr>
          <w:sz w:val="19"/>
        </w:rPr>
        <w:t>desta</w:t>
      </w:r>
      <w:r>
        <w:rPr>
          <w:spacing w:val="1"/>
          <w:sz w:val="19"/>
        </w:rPr>
        <w:t xml:space="preserve"> </w:t>
      </w:r>
      <w:r>
        <w:rPr>
          <w:sz w:val="19"/>
        </w:rPr>
        <w:t>Defensoria</w:t>
      </w:r>
      <w:r>
        <w:rPr>
          <w:spacing w:val="1"/>
          <w:sz w:val="19"/>
        </w:rPr>
        <w:t xml:space="preserve"> </w:t>
      </w:r>
      <w:r>
        <w:rPr>
          <w:sz w:val="19"/>
        </w:rPr>
        <w:t>Pública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Estado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Roraima</w:t>
      </w:r>
      <w:r>
        <w:rPr>
          <w:spacing w:val="1"/>
          <w:sz w:val="19"/>
        </w:rPr>
        <w:t xml:space="preserve"> </w:t>
      </w:r>
      <w:r>
        <w:rPr>
          <w:sz w:val="19"/>
        </w:rPr>
        <w:t>-</w:t>
      </w:r>
      <w:r>
        <w:rPr>
          <w:spacing w:val="1"/>
          <w:sz w:val="19"/>
        </w:rPr>
        <w:t xml:space="preserve"> </w:t>
      </w:r>
      <w:r>
        <w:rPr>
          <w:sz w:val="19"/>
        </w:rPr>
        <w:t>DPE/RR,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atualmente</w:t>
      </w:r>
      <w:r>
        <w:rPr>
          <w:spacing w:val="1"/>
          <w:sz w:val="19"/>
        </w:rPr>
        <w:t xml:space="preserve"> </w:t>
      </w:r>
      <w:r>
        <w:rPr>
          <w:sz w:val="19"/>
        </w:rPr>
        <w:t>conta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aproximadamente</w:t>
      </w:r>
      <w:r>
        <w:rPr>
          <w:spacing w:val="47"/>
          <w:sz w:val="19"/>
        </w:rPr>
        <w:t xml:space="preserve"> </w:t>
      </w:r>
      <w:r>
        <w:rPr>
          <w:sz w:val="19"/>
        </w:rPr>
        <w:t>3.109.000</w:t>
      </w:r>
      <w:r>
        <w:rPr>
          <w:spacing w:val="-45"/>
          <w:sz w:val="19"/>
        </w:rPr>
        <w:t xml:space="preserve"> </w:t>
      </w:r>
      <w:r>
        <w:rPr>
          <w:sz w:val="19"/>
        </w:rPr>
        <w:t>imagens, 3.109 caixas boxs;</w:t>
      </w:r>
    </w:p>
    <w:p>
      <w:pPr>
        <w:pStyle w:val="10"/>
        <w:numPr>
          <w:ilvl w:val="2"/>
          <w:numId w:val="8"/>
        </w:numPr>
        <w:tabs>
          <w:tab w:val="left" w:pos="728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A organização, o acondicionamento em embalagens adequadas e o armazenamento em ambiente apropriado preservam 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 originais e</w:t>
      </w:r>
      <w:r>
        <w:rPr>
          <w:spacing w:val="1"/>
          <w:sz w:val="19"/>
        </w:rPr>
        <w:t xml:space="preserve"> </w:t>
      </w:r>
      <w:r>
        <w:rPr>
          <w:sz w:val="19"/>
        </w:rPr>
        <w:t>lhes proporcionam</w:t>
      </w:r>
      <w:r>
        <w:rPr>
          <w:spacing w:val="1"/>
          <w:sz w:val="19"/>
        </w:rPr>
        <w:t xml:space="preserve"> </w:t>
      </w:r>
      <w:r>
        <w:rPr>
          <w:sz w:val="19"/>
        </w:rPr>
        <w:t>maior longevidade;</w:t>
      </w:r>
    </w:p>
    <w:p>
      <w:pPr>
        <w:pStyle w:val="10"/>
        <w:numPr>
          <w:ilvl w:val="2"/>
          <w:numId w:val="8"/>
        </w:numPr>
        <w:tabs>
          <w:tab w:val="left" w:pos="706"/>
        </w:tabs>
        <w:spacing w:before="96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Os serviços ora especificados, visam também, propiciar consultas simultâneas às imagens digitalizadas, permitir a certificação</w:t>
      </w:r>
      <w:r>
        <w:rPr>
          <w:spacing w:val="1"/>
          <w:sz w:val="19"/>
        </w:rPr>
        <w:t xml:space="preserve"> </w:t>
      </w:r>
      <w:r>
        <w:rPr>
          <w:sz w:val="19"/>
        </w:rPr>
        <w:t>digital e facilitar o seu</w:t>
      </w:r>
      <w:r>
        <w:rPr>
          <w:spacing w:val="1"/>
          <w:sz w:val="19"/>
        </w:rPr>
        <w:t xml:space="preserve"> </w:t>
      </w:r>
      <w:r>
        <w:rPr>
          <w:sz w:val="19"/>
        </w:rPr>
        <w:t>acesso para uso interno;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2"/>
          <w:numId w:val="8"/>
        </w:numPr>
        <w:tabs>
          <w:tab w:val="left" w:pos="705"/>
        </w:tabs>
        <w:spacing w:before="74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 pretensa contratação é imprescindível para acompanhar a evolução tecnológica, permitindo a criação do processo eletrônico</w:t>
      </w:r>
      <w:r>
        <w:rPr>
          <w:spacing w:val="1"/>
          <w:sz w:val="19"/>
        </w:rPr>
        <w:t xml:space="preserve"> </w:t>
      </w:r>
      <w:r>
        <w:rPr>
          <w:sz w:val="19"/>
        </w:rPr>
        <w:t>com certificação digital dentro da Defensoria Pública do Estado de Roraima - DPE/RR, portanto, ante o cenário exposto, faz-se</w:t>
      </w:r>
      <w:r>
        <w:rPr>
          <w:spacing w:val="1"/>
          <w:sz w:val="19"/>
        </w:rPr>
        <w:t xml:space="preserve"> </w:t>
      </w:r>
      <w:r>
        <w:rPr>
          <w:sz w:val="19"/>
        </w:rPr>
        <w:t>imprescindível a presente contratação.</w:t>
      </w:r>
    </w:p>
    <w:p>
      <w:pPr>
        <w:pStyle w:val="10"/>
        <w:numPr>
          <w:ilvl w:val="1"/>
          <w:numId w:val="8"/>
        </w:numPr>
        <w:tabs>
          <w:tab w:val="left" w:pos="549"/>
        </w:tabs>
        <w:spacing w:before="94" w:after="0" w:line="240" w:lineRule="auto"/>
        <w:ind w:left="548" w:right="0" w:hanging="337"/>
        <w:jc w:val="left"/>
        <w:rPr>
          <w:sz w:val="19"/>
        </w:rPr>
      </w:pPr>
      <w:r>
        <w:rPr>
          <w:sz w:val="19"/>
        </w:rPr>
        <w:t>JUSTIFICATIVA</w:t>
      </w:r>
      <w:r>
        <w:rPr>
          <w:spacing w:val="-3"/>
          <w:sz w:val="19"/>
        </w:rPr>
        <w:t xml:space="preserve"> </w:t>
      </w:r>
      <w:r>
        <w:rPr>
          <w:sz w:val="19"/>
        </w:rPr>
        <w:t>DOS</w:t>
      </w:r>
      <w:r>
        <w:rPr>
          <w:spacing w:val="-3"/>
          <w:sz w:val="19"/>
        </w:rPr>
        <w:t xml:space="preserve"> </w:t>
      </w:r>
      <w:r>
        <w:rPr>
          <w:sz w:val="19"/>
        </w:rPr>
        <w:t>QUANTITATIVOS</w:t>
      </w:r>
      <w:r>
        <w:rPr>
          <w:spacing w:val="-2"/>
          <w:sz w:val="19"/>
        </w:rPr>
        <w:t xml:space="preserve"> </w:t>
      </w:r>
      <w:r>
        <w:rPr>
          <w:sz w:val="19"/>
        </w:rPr>
        <w:t>REQUERIDOS</w:t>
      </w:r>
      <w:r>
        <w:rPr>
          <w:spacing w:val="-3"/>
          <w:sz w:val="19"/>
        </w:rPr>
        <w:t xml:space="preserve"> </w:t>
      </w:r>
      <w:r>
        <w:rPr>
          <w:sz w:val="19"/>
        </w:rPr>
        <w:t>PARA</w:t>
      </w:r>
      <w:r>
        <w:rPr>
          <w:spacing w:val="-2"/>
          <w:sz w:val="19"/>
        </w:rPr>
        <w:t xml:space="preserve"> </w:t>
      </w:r>
      <w:r>
        <w:rPr>
          <w:sz w:val="19"/>
        </w:rPr>
        <w:t>A</w:t>
      </w:r>
      <w:r>
        <w:rPr>
          <w:spacing w:val="-3"/>
          <w:sz w:val="19"/>
        </w:rPr>
        <w:t xml:space="preserve"> </w:t>
      </w:r>
      <w:r>
        <w:rPr>
          <w:sz w:val="19"/>
        </w:rPr>
        <w:t>EXECUÇÃO</w:t>
      </w:r>
      <w:r>
        <w:rPr>
          <w:spacing w:val="-2"/>
          <w:sz w:val="19"/>
        </w:rPr>
        <w:t xml:space="preserve"> </w:t>
      </w:r>
      <w:r>
        <w:rPr>
          <w:sz w:val="19"/>
        </w:rPr>
        <w:t>DO</w:t>
      </w:r>
      <w:r>
        <w:rPr>
          <w:spacing w:val="-3"/>
          <w:sz w:val="19"/>
        </w:rPr>
        <w:t xml:space="preserve"> </w:t>
      </w:r>
      <w:r>
        <w:rPr>
          <w:sz w:val="19"/>
        </w:rPr>
        <w:t>OBJETO</w:t>
      </w:r>
    </w:p>
    <w:p>
      <w:pPr>
        <w:pStyle w:val="10"/>
        <w:numPr>
          <w:ilvl w:val="2"/>
          <w:numId w:val="8"/>
        </w:numPr>
        <w:tabs>
          <w:tab w:val="left" w:pos="703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Os serviços descritos no objeto deste Termo de Referência serão demandados pela CONTRATANTE, tornando-se fundamental</w:t>
      </w:r>
      <w:r>
        <w:rPr>
          <w:spacing w:val="1"/>
          <w:sz w:val="19"/>
        </w:rPr>
        <w:t xml:space="preserve"> </w:t>
      </w:r>
      <w:r>
        <w:rPr>
          <w:sz w:val="19"/>
        </w:rPr>
        <w:t>para a manutenção</w:t>
      </w:r>
      <w:r>
        <w:rPr>
          <w:spacing w:val="1"/>
          <w:sz w:val="19"/>
        </w:rPr>
        <w:t xml:space="preserve"> </w:t>
      </w:r>
      <w:r>
        <w:rPr>
          <w:sz w:val="19"/>
        </w:rPr>
        <w:t>da informação</w:t>
      </w:r>
      <w:r>
        <w:rPr>
          <w:spacing w:val="1"/>
          <w:sz w:val="19"/>
        </w:rPr>
        <w:t xml:space="preserve"> </w:t>
      </w:r>
      <w:r>
        <w:rPr>
          <w:sz w:val="19"/>
        </w:rPr>
        <w:t>de forma</w:t>
      </w:r>
      <w:r>
        <w:rPr>
          <w:spacing w:val="1"/>
          <w:sz w:val="19"/>
        </w:rPr>
        <w:t xml:space="preserve"> </w:t>
      </w:r>
      <w:r>
        <w:rPr>
          <w:sz w:val="19"/>
        </w:rPr>
        <w:t>correta e</w:t>
      </w:r>
      <w:r>
        <w:rPr>
          <w:spacing w:val="1"/>
          <w:sz w:val="19"/>
        </w:rPr>
        <w:t xml:space="preserve"> </w:t>
      </w:r>
      <w:r>
        <w:rPr>
          <w:sz w:val="19"/>
        </w:rPr>
        <w:t>livre de</w:t>
      </w:r>
      <w:r>
        <w:rPr>
          <w:spacing w:val="1"/>
          <w:sz w:val="19"/>
        </w:rPr>
        <w:t xml:space="preserve"> </w:t>
      </w:r>
      <w:r>
        <w:rPr>
          <w:sz w:val="19"/>
        </w:rPr>
        <w:t>perdas;</w:t>
      </w:r>
    </w:p>
    <w:p>
      <w:pPr>
        <w:pStyle w:val="10"/>
        <w:numPr>
          <w:ilvl w:val="2"/>
          <w:numId w:val="8"/>
        </w:numPr>
        <w:tabs>
          <w:tab w:val="left" w:pos="758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O primeiro aspecto a ser considerado para o dimensionamento dos quantitativos especificados no objeto do presente Termo de</w:t>
      </w:r>
      <w:r>
        <w:rPr>
          <w:spacing w:val="1"/>
          <w:sz w:val="19"/>
        </w:rPr>
        <w:t xml:space="preserve"> </w:t>
      </w:r>
      <w:r>
        <w:rPr>
          <w:sz w:val="19"/>
        </w:rPr>
        <w:t>Referência foi a análise do acervo existente, pela qual foi possível realizar as verificações necessárias da real demanda dos setores, em</w:t>
      </w:r>
      <w:r>
        <w:rPr>
          <w:spacing w:val="1"/>
          <w:sz w:val="19"/>
        </w:rPr>
        <w:t xml:space="preserve"> </w:t>
      </w:r>
      <w:r>
        <w:rPr>
          <w:sz w:val="19"/>
        </w:rPr>
        <w:t>uma</w:t>
      </w:r>
      <w:r>
        <w:rPr>
          <w:spacing w:val="2"/>
          <w:sz w:val="19"/>
        </w:rPr>
        <w:t xml:space="preserve"> </w:t>
      </w:r>
      <w:r>
        <w:rPr>
          <w:sz w:val="19"/>
        </w:rPr>
        <w:t>perspectiva</w:t>
      </w:r>
      <w:r>
        <w:rPr>
          <w:spacing w:val="2"/>
          <w:sz w:val="19"/>
        </w:rPr>
        <w:t xml:space="preserve"> </w:t>
      </w:r>
      <w:r>
        <w:rPr>
          <w:sz w:val="19"/>
        </w:rPr>
        <w:t>geral</w:t>
      </w:r>
      <w:r>
        <w:rPr>
          <w:spacing w:val="3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órgão,</w:t>
      </w:r>
      <w:r>
        <w:rPr>
          <w:spacing w:val="3"/>
          <w:sz w:val="19"/>
        </w:rPr>
        <w:t xml:space="preserve"> </w:t>
      </w:r>
      <w:r>
        <w:rPr>
          <w:sz w:val="19"/>
        </w:rPr>
        <w:t>podendo</w:t>
      </w:r>
      <w:r>
        <w:rPr>
          <w:spacing w:val="2"/>
          <w:sz w:val="19"/>
        </w:rPr>
        <w:t xml:space="preserve"> </w:t>
      </w:r>
      <w:r>
        <w:rPr>
          <w:sz w:val="19"/>
        </w:rPr>
        <w:t>serem</w:t>
      </w:r>
      <w:r>
        <w:rPr>
          <w:spacing w:val="3"/>
          <w:sz w:val="19"/>
        </w:rPr>
        <w:t xml:space="preserve"> </w:t>
      </w:r>
      <w:r>
        <w:rPr>
          <w:sz w:val="19"/>
        </w:rPr>
        <w:t>diretamente</w:t>
      </w:r>
      <w:r>
        <w:rPr>
          <w:spacing w:val="2"/>
          <w:sz w:val="19"/>
        </w:rPr>
        <w:t xml:space="preserve"> </w:t>
      </w:r>
      <w:r>
        <w:rPr>
          <w:sz w:val="19"/>
        </w:rPr>
        <w:t>relacionados</w:t>
      </w:r>
      <w:r>
        <w:rPr>
          <w:spacing w:val="3"/>
          <w:sz w:val="19"/>
        </w:rPr>
        <w:t xml:space="preserve"> </w:t>
      </w:r>
      <w:r>
        <w:rPr>
          <w:sz w:val="19"/>
        </w:rPr>
        <w:t>aos</w:t>
      </w:r>
      <w:r>
        <w:rPr>
          <w:spacing w:val="2"/>
          <w:sz w:val="19"/>
        </w:rPr>
        <w:t xml:space="preserve"> </w:t>
      </w:r>
      <w:r>
        <w:rPr>
          <w:sz w:val="19"/>
        </w:rPr>
        <w:t>serviços</w:t>
      </w:r>
      <w:r>
        <w:rPr>
          <w:spacing w:val="3"/>
          <w:sz w:val="19"/>
        </w:rPr>
        <w:t xml:space="preserve"> </w:t>
      </w:r>
      <w:r>
        <w:rPr>
          <w:sz w:val="19"/>
        </w:rPr>
        <w:t>descritos</w:t>
      </w:r>
      <w:r>
        <w:rPr>
          <w:spacing w:val="2"/>
          <w:sz w:val="19"/>
        </w:rPr>
        <w:t xml:space="preserve"> </w:t>
      </w:r>
      <w:r>
        <w:rPr>
          <w:sz w:val="19"/>
        </w:rPr>
        <w:t>neste</w:t>
      </w:r>
      <w:r>
        <w:rPr>
          <w:spacing w:val="3"/>
          <w:sz w:val="19"/>
        </w:rPr>
        <w:t xml:space="preserve"> </w:t>
      </w:r>
      <w:r>
        <w:rPr>
          <w:sz w:val="19"/>
        </w:rPr>
        <w:t>Termo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Referência.</w:t>
      </w:r>
    </w:p>
    <w:p>
      <w:pPr>
        <w:pStyle w:val="10"/>
        <w:numPr>
          <w:ilvl w:val="1"/>
          <w:numId w:val="8"/>
        </w:numPr>
        <w:tabs>
          <w:tab w:val="left" w:pos="549"/>
        </w:tabs>
        <w:spacing w:before="94" w:after="0" w:line="240" w:lineRule="auto"/>
        <w:ind w:left="548" w:right="0" w:hanging="337"/>
        <w:jc w:val="left"/>
        <w:rPr>
          <w:sz w:val="19"/>
        </w:rPr>
      </w:pPr>
      <w:r>
        <w:rPr>
          <w:sz w:val="19"/>
        </w:rPr>
        <w:t>RESULTADOS</w:t>
      </w:r>
      <w:r>
        <w:rPr>
          <w:spacing w:val="-3"/>
          <w:sz w:val="19"/>
        </w:rPr>
        <w:t xml:space="preserve"> </w:t>
      </w:r>
      <w:r>
        <w:rPr>
          <w:sz w:val="19"/>
        </w:rPr>
        <w:t>ESPERADOS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4" w:after="0" w:line="240" w:lineRule="auto"/>
        <w:ind w:left="692" w:right="0" w:hanging="481"/>
        <w:jc w:val="left"/>
        <w:rPr>
          <w:sz w:val="19"/>
        </w:rPr>
      </w:pPr>
      <w:r>
        <w:rPr>
          <w:sz w:val="19"/>
        </w:rPr>
        <w:t>Garantir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segurança,</w:t>
      </w:r>
      <w:r>
        <w:rPr>
          <w:spacing w:val="6"/>
          <w:sz w:val="19"/>
        </w:rPr>
        <w:t xml:space="preserve"> </w:t>
      </w:r>
      <w:r>
        <w:rPr>
          <w:sz w:val="19"/>
        </w:rPr>
        <w:t>consistência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integridade</w:t>
      </w:r>
      <w:r>
        <w:rPr>
          <w:spacing w:val="5"/>
          <w:sz w:val="19"/>
        </w:rPr>
        <w:t xml:space="preserve"> </w:t>
      </w:r>
      <w:r>
        <w:rPr>
          <w:sz w:val="19"/>
        </w:rPr>
        <w:t>dos</w:t>
      </w:r>
      <w:r>
        <w:rPr>
          <w:spacing w:val="5"/>
          <w:sz w:val="19"/>
        </w:rPr>
        <w:t xml:space="preserve"> </w:t>
      </w:r>
      <w:r>
        <w:rPr>
          <w:sz w:val="19"/>
        </w:rPr>
        <w:t>documentos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seu</w:t>
      </w:r>
      <w:r>
        <w:rPr>
          <w:spacing w:val="5"/>
          <w:sz w:val="19"/>
        </w:rPr>
        <w:t xml:space="preserve"> </w:t>
      </w:r>
      <w:r>
        <w:rPr>
          <w:sz w:val="19"/>
        </w:rPr>
        <w:t>acervo;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4" w:after="0" w:line="240" w:lineRule="auto"/>
        <w:ind w:left="692" w:right="0" w:hanging="481"/>
        <w:jc w:val="left"/>
        <w:rPr>
          <w:sz w:val="19"/>
        </w:rPr>
      </w:pPr>
      <w:r>
        <w:rPr>
          <w:sz w:val="19"/>
        </w:rPr>
        <w:t>Garantir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infraestrutura</w:t>
      </w:r>
      <w:r>
        <w:rPr>
          <w:spacing w:val="6"/>
          <w:sz w:val="19"/>
        </w:rPr>
        <w:t xml:space="preserve"> </w:t>
      </w:r>
      <w:r>
        <w:rPr>
          <w:sz w:val="19"/>
        </w:rPr>
        <w:t>necessária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tramitação,</w:t>
      </w:r>
      <w:r>
        <w:rPr>
          <w:spacing w:val="6"/>
          <w:sz w:val="19"/>
        </w:rPr>
        <w:t xml:space="preserve"> </w:t>
      </w:r>
      <w:r>
        <w:rPr>
          <w:sz w:val="19"/>
        </w:rPr>
        <w:t>manuseio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guarda</w:t>
      </w:r>
      <w:r>
        <w:rPr>
          <w:spacing w:val="6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documentos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6"/>
          <w:sz w:val="19"/>
        </w:rPr>
        <w:t xml:space="preserve"> </w:t>
      </w:r>
      <w:r>
        <w:rPr>
          <w:sz w:val="19"/>
        </w:rPr>
        <w:t>segurança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agilidade;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3" w:after="0" w:line="240" w:lineRule="auto"/>
        <w:ind w:left="692" w:right="0" w:hanging="481"/>
        <w:jc w:val="left"/>
        <w:rPr>
          <w:sz w:val="19"/>
        </w:rPr>
      </w:pPr>
      <w:r>
        <w:rPr>
          <w:sz w:val="19"/>
        </w:rPr>
        <w:t>Garantir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tratamento</w:t>
      </w:r>
      <w:r>
        <w:rPr>
          <w:spacing w:val="6"/>
          <w:sz w:val="19"/>
        </w:rPr>
        <w:t xml:space="preserve"> </w:t>
      </w:r>
      <w:r>
        <w:rPr>
          <w:sz w:val="19"/>
        </w:rPr>
        <w:t>necessário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preservação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conservação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seus</w:t>
      </w:r>
      <w:r>
        <w:rPr>
          <w:spacing w:val="5"/>
          <w:sz w:val="19"/>
        </w:rPr>
        <w:t xml:space="preserve"> </w:t>
      </w:r>
      <w:r>
        <w:rPr>
          <w:sz w:val="19"/>
        </w:rPr>
        <w:t>documentos;</w:t>
      </w:r>
    </w:p>
    <w:p>
      <w:pPr>
        <w:pStyle w:val="10"/>
        <w:numPr>
          <w:ilvl w:val="2"/>
          <w:numId w:val="8"/>
        </w:numPr>
        <w:tabs>
          <w:tab w:val="left" w:pos="729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Garantir</w:t>
      </w:r>
      <w:r>
        <w:rPr>
          <w:spacing w:val="41"/>
          <w:sz w:val="19"/>
        </w:rPr>
        <w:t xml:space="preserve"> </w:t>
      </w:r>
      <w:r>
        <w:rPr>
          <w:sz w:val="19"/>
        </w:rPr>
        <w:t>rápida</w:t>
      </w:r>
      <w:r>
        <w:rPr>
          <w:spacing w:val="42"/>
          <w:sz w:val="19"/>
        </w:rPr>
        <w:t xml:space="preserve"> </w:t>
      </w:r>
      <w:r>
        <w:rPr>
          <w:sz w:val="19"/>
        </w:rPr>
        <w:t>localização</w:t>
      </w:r>
      <w:r>
        <w:rPr>
          <w:spacing w:val="42"/>
          <w:sz w:val="19"/>
        </w:rPr>
        <w:t xml:space="preserve"> </w:t>
      </w:r>
      <w:r>
        <w:rPr>
          <w:sz w:val="19"/>
        </w:rPr>
        <w:t>e</w:t>
      </w:r>
      <w:r>
        <w:rPr>
          <w:spacing w:val="42"/>
          <w:sz w:val="19"/>
        </w:rPr>
        <w:t xml:space="preserve"> </w:t>
      </w:r>
      <w:r>
        <w:rPr>
          <w:sz w:val="19"/>
        </w:rPr>
        <w:t>acesso</w:t>
      </w:r>
      <w:r>
        <w:rPr>
          <w:spacing w:val="42"/>
          <w:sz w:val="19"/>
        </w:rPr>
        <w:t xml:space="preserve"> </w:t>
      </w:r>
      <w:r>
        <w:rPr>
          <w:sz w:val="19"/>
        </w:rPr>
        <w:t>aos</w:t>
      </w:r>
      <w:r>
        <w:rPr>
          <w:spacing w:val="42"/>
          <w:sz w:val="19"/>
        </w:rPr>
        <w:t xml:space="preserve"> </w:t>
      </w:r>
      <w:r>
        <w:rPr>
          <w:sz w:val="19"/>
        </w:rPr>
        <w:t>documentos,</w:t>
      </w:r>
      <w:r>
        <w:rPr>
          <w:spacing w:val="42"/>
          <w:sz w:val="19"/>
        </w:rPr>
        <w:t xml:space="preserve"> </w:t>
      </w:r>
      <w:r>
        <w:rPr>
          <w:sz w:val="19"/>
        </w:rPr>
        <w:t>proporcionando</w:t>
      </w:r>
      <w:r>
        <w:rPr>
          <w:spacing w:val="42"/>
          <w:sz w:val="19"/>
        </w:rPr>
        <w:t xml:space="preserve"> </w:t>
      </w:r>
      <w:r>
        <w:rPr>
          <w:sz w:val="19"/>
        </w:rPr>
        <w:t>agilidade</w:t>
      </w:r>
      <w:r>
        <w:rPr>
          <w:spacing w:val="42"/>
          <w:sz w:val="19"/>
        </w:rPr>
        <w:t xml:space="preserve"> </w:t>
      </w:r>
      <w:r>
        <w:rPr>
          <w:sz w:val="19"/>
        </w:rPr>
        <w:t>na</w:t>
      </w:r>
      <w:r>
        <w:rPr>
          <w:spacing w:val="42"/>
          <w:sz w:val="19"/>
        </w:rPr>
        <w:t xml:space="preserve"> </w:t>
      </w:r>
      <w:r>
        <w:rPr>
          <w:sz w:val="19"/>
        </w:rPr>
        <w:t>consulta</w:t>
      </w:r>
      <w:r>
        <w:rPr>
          <w:spacing w:val="42"/>
          <w:sz w:val="19"/>
        </w:rPr>
        <w:t xml:space="preserve"> </w:t>
      </w:r>
      <w:r>
        <w:rPr>
          <w:sz w:val="19"/>
        </w:rPr>
        <w:t>aos</w:t>
      </w:r>
      <w:r>
        <w:rPr>
          <w:spacing w:val="42"/>
          <w:sz w:val="19"/>
        </w:rPr>
        <w:t xml:space="preserve"> </w:t>
      </w:r>
      <w:r>
        <w:rPr>
          <w:sz w:val="19"/>
        </w:rPr>
        <w:t>que</w:t>
      </w:r>
      <w:r>
        <w:rPr>
          <w:spacing w:val="42"/>
          <w:sz w:val="19"/>
        </w:rPr>
        <w:t xml:space="preserve"> </w:t>
      </w:r>
      <w:r>
        <w:rPr>
          <w:sz w:val="19"/>
        </w:rPr>
        <w:t>forem</w:t>
      </w:r>
      <w:r>
        <w:rPr>
          <w:spacing w:val="42"/>
          <w:sz w:val="19"/>
        </w:rPr>
        <w:t xml:space="preserve"> </w:t>
      </w:r>
      <w:r>
        <w:rPr>
          <w:sz w:val="19"/>
        </w:rPr>
        <w:t>digitalizados</w:t>
      </w:r>
      <w:r>
        <w:rPr>
          <w:spacing w:val="42"/>
          <w:sz w:val="19"/>
        </w:rPr>
        <w:t xml:space="preserve"> </w:t>
      </w:r>
      <w:r>
        <w:rPr>
          <w:sz w:val="19"/>
        </w:rPr>
        <w:t>e</w:t>
      </w:r>
      <w:r>
        <w:rPr>
          <w:spacing w:val="-45"/>
          <w:sz w:val="19"/>
        </w:rPr>
        <w:t xml:space="preserve"> </w:t>
      </w:r>
      <w:r>
        <w:rPr>
          <w:sz w:val="19"/>
        </w:rPr>
        <w:t>também daqueles de propriedade da CONTRATANTE que estiverem em suporte papel, mas que se encontrem sob a guarda 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CONTRATADA;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4" w:after="0" w:line="240" w:lineRule="auto"/>
        <w:ind w:left="692" w:right="0" w:hanging="481"/>
        <w:jc w:val="left"/>
        <w:rPr>
          <w:sz w:val="19"/>
        </w:rPr>
      </w:pPr>
      <w:r>
        <w:rPr>
          <w:sz w:val="19"/>
        </w:rPr>
        <w:t>Possibilitar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gestão</w:t>
      </w:r>
      <w:r>
        <w:rPr>
          <w:spacing w:val="6"/>
          <w:sz w:val="19"/>
        </w:rPr>
        <w:t xml:space="preserve"> </w:t>
      </w:r>
      <w:r>
        <w:rPr>
          <w:sz w:val="19"/>
        </w:rPr>
        <w:t>eletrônica</w:t>
      </w:r>
      <w:r>
        <w:rPr>
          <w:spacing w:val="7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documentos.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8"/>
        </w:numPr>
        <w:tabs>
          <w:tab w:val="left" w:pos="405"/>
        </w:tabs>
        <w:spacing w:before="176" w:after="0" w:line="240" w:lineRule="auto"/>
        <w:ind w:left="404" w:right="0" w:hanging="193"/>
        <w:jc w:val="left"/>
      </w:pPr>
      <w:r>
        <w:t>DOS QUANTITATIVOS</w:t>
      </w:r>
      <w:r>
        <w:rPr>
          <w:spacing w:val="1"/>
        </w:rPr>
        <w:t xml:space="preserve"> </w:t>
      </w:r>
      <w:r>
        <w:t>ESTIMADOS</w:t>
      </w:r>
    </w:p>
    <w:p>
      <w:pPr>
        <w:pStyle w:val="10"/>
        <w:numPr>
          <w:ilvl w:val="1"/>
          <w:numId w:val="8"/>
        </w:numPr>
        <w:tabs>
          <w:tab w:val="left" w:pos="560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Os</w:t>
      </w:r>
      <w:r>
        <w:rPr>
          <w:spacing w:val="15"/>
          <w:sz w:val="19"/>
        </w:rPr>
        <w:t xml:space="preserve"> </w:t>
      </w:r>
      <w:r>
        <w:rPr>
          <w:sz w:val="19"/>
        </w:rPr>
        <w:t>quantitativos</w:t>
      </w:r>
      <w:r>
        <w:rPr>
          <w:spacing w:val="16"/>
          <w:sz w:val="19"/>
        </w:rPr>
        <w:t xml:space="preserve"> </w:t>
      </w:r>
      <w:r>
        <w:rPr>
          <w:sz w:val="19"/>
        </w:rPr>
        <w:t>estimados</w:t>
      </w:r>
      <w:r>
        <w:rPr>
          <w:spacing w:val="15"/>
          <w:sz w:val="19"/>
        </w:rPr>
        <w:t xml:space="preserve"> </w:t>
      </w:r>
      <w:r>
        <w:rPr>
          <w:sz w:val="19"/>
        </w:rPr>
        <w:t>para</w:t>
      </w:r>
      <w:r>
        <w:rPr>
          <w:spacing w:val="16"/>
          <w:sz w:val="19"/>
        </w:rPr>
        <w:t xml:space="preserve"> </w:t>
      </w:r>
      <w:r>
        <w:rPr>
          <w:sz w:val="19"/>
        </w:rPr>
        <w:t>a</w:t>
      </w:r>
      <w:r>
        <w:rPr>
          <w:spacing w:val="15"/>
          <w:sz w:val="19"/>
        </w:rPr>
        <w:t xml:space="preserve"> </w:t>
      </w:r>
      <w:r>
        <w:rPr>
          <w:sz w:val="19"/>
        </w:rPr>
        <w:t>pretensa</w:t>
      </w:r>
      <w:r>
        <w:rPr>
          <w:spacing w:val="16"/>
          <w:sz w:val="19"/>
        </w:rPr>
        <w:t xml:space="preserve"> </w:t>
      </w:r>
      <w:r>
        <w:rPr>
          <w:sz w:val="19"/>
        </w:rPr>
        <w:t>contratação</w:t>
      </w:r>
      <w:r>
        <w:rPr>
          <w:spacing w:val="16"/>
          <w:sz w:val="19"/>
        </w:rPr>
        <w:t xml:space="preserve"> </w:t>
      </w:r>
      <w:r>
        <w:rPr>
          <w:sz w:val="19"/>
        </w:rPr>
        <w:t>estão</w:t>
      </w:r>
      <w:r>
        <w:rPr>
          <w:spacing w:val="15"/>
          <w:sz w:val="19"/>
        </w:rPr>
        <w:t xml:space="preserve"> </w:t>
      </w:r>
      <w:r>
        <w:rPr>
          <w:sz w:val="19"/>
        </w:rPr>
        <w:t>especificados</w:t>
      </w:r>
      <w:r>
        <w:rPr>
          <w:spacing w:val="16"/>
          <w:sz w:val="19"/>
        </w:rPr>
        <w:t xml:space="preserve"> </w:t>
      </w:r>
      <w:r>
        <w:rPr>
          <w:sz w:val="19"/>
        </w:rPr>
        <w:t>neste</w:t>
      </w:r>
      <w:r>
        <w:rPr>
          <w:spacing w:val="15"/>
          <w:sz w:val="19"/>
        </w:rPr>
        <w:t xml:space="preserve"> </w:t>
      </w:r>
      <w:r>
        <w:rPr>
          <w:sz w:val="19"/>
        </w:rPr>
        <w:t>Termo</w:t>
      </w:r>
      <w:r>
        <w:rPr>
          <w:spacing w:val="16"/>
          <w:sz w:val="19"/>
        </w:rPr>
        <w:t xml:space="preserve"> </w:t>
      </w:r>
      <w:r>
        <w:rPr>
          <w:sz w:val="19"/>
        </w:rPr>
        <w:t>de</w:t>
      </w:r>
      <w:r>
        <w:rPr>
          <w:spacing w:val="16"/>
          <w:sz w:val="19"/>
        </w:rPr>
        <w:t xml:space="preserve"> </w:t>
      </w:r>
      <w:r>
        <w:rPr>
          <w:sz w:val="19"/>
        </w:rPr>
        <w:t>Referência</w:t>
      </w:r>
      <w:r>
        <w:rPr>
          <w:spacing w:val="15"/>
          <w:sz w:val="19"/>
        </w:rPr>
        <w:t xml:space="preserve"> </w:t>
      </w:r>
      <w:r>
        <w:rPr>
          <w:sz w:val="19"/>
        </w:rPr>
        <w:t>e</w:t>
      </w:r>
      <w:r>
        <w:rPr>
          <w:spacing w:val="16"/>
          <w:sz w:val="19"/>
        </w:rPr>
        <w:t xml:space="preserve"> </w:t>
      </w:r>
      <w:r>
        <w:rPr>
          <w:sz w:val="19"/>
        </w:rPr>
        <w:t>foram</w:t>
      </w:r>
      <w:r>
        <w:rPr>
          <w:spacing w:val="15"/>
          <w:sz w:val="19"/>
        </w:rPr>
        <w:t xml:space="preserve"> </w:t>
      </w:r>
      <w:r>
        <w:rPr>
          <w:sz w:val="19"/>
        </w:rPr>
        <w:t>obtidos</w:t>
      </w:r>
      <w:r>
        <w:rPr>
          <w:spacing w:val="16"/>
          <w:sz w:val="19"/>
        </w:rPr>
        <w:t xml:space="preserve"> </w:t>
      </w:r>
      <w:r>
        <w:rPr>
          <w:sz w:val="19"/>
        </w:rPr>
        <w:t>com</w:t>
      </w:r>
      <w:r>
        <w:rPr>
          <w:spacing w:val="16"/>
          <w:sz w:val="19"/>
        </w:rPr>
        <w:t xml:space="preserve"> </w:t>
      </w:r>
      <w:r>
        <w:rPr>
          <w:sz w:val="19"/>
        </w:rPr>
        <w:t>base</w:t>
      </w:r>
      <w:r>
        <w:rPr>
          <w:spacing w:val="-45"/>
          <w:sz w:val="19"/>
        </w:rPr>
        <w:t xml:space="preserve"> </w:t>
      </w:r>
      <w:r>
        <w:rPr>
          <w:sz w:val="19"/>
        </w:rPr>
        <w:t>na</w:t>
      </w:r>
      <w:r>
        <w:rPr>
          <w:spacing w:val="45"/>
          <w:sz w:val="19"/>
        </w:rPr>
        <w:t xml:space="preserve"> </w:t>
      </w:r>
      <w:r>
        <w:rPr>
          <w:sz w:val="19"/>
        </w:rPr>
        <w:t>análise</w:t>
      </w:r>
      <w:r>
        <w:rPr>
          <w:spacing w:val="46"/>
          <w:sz w:val="19"/>
        </w:rPr>
        <w:t xml:space="preserve"> </w:t>
      </w:r>
      <w:r>
        <w:rPr>
          <w:sz w:val="19"/>
        </w:rPr>
        <w:t>do</w:t>
      </w:r>
      <w:r>
        <w:rPr>
          <w:spacing w:val="46"/>
          <w:sz w:val="19"/>
        </w:rPr>
        <w:t xml:space="preserve"> </w:t>
      </w:r>
      <w:r>
        <w:rPr>
          <w:sz w:val="19"/>
        </w:rPr>
        <w:t>acervo</w:t>
      </w:r>
      <w:r>
        <w:rPr>
          <w:spacing w:val="45"/>
          <w:sz w:val="19"/>
        </w:rPr>
        <w:t xml:space="preserve"> </w:t>
      </w:r>
      <w:r>
        <w:rPr>
          <w:sz w:val="19"/>
        </w:rPr>
        <w:t>existente,</w:t>
      </w:r>
      <w:r>
        <w:rPr>
          <w:spacing w:val="46"/>
          <w:sz w:val="19"/>
        </w:rPr>
        <w:t xml:space="preserve"> </w:t>
      </w:r>
      <w:r>
        <w:rPr>
          <w:sz w:val="19"/>
        </w:rPr>
        <w:t>pela</w:t>
      </w:r>
      <w:r>
        <w:rPr>
          <w:spacing w:val="46"/>
          <w:sz w:val="19"/>
        </w:rPr>
        <w:t xml:space="preserve"> </w:t>
      </w:r>
      <w:r>
        <w:rPr>
          <w:sz w:val="19"/>
        </w:rPr>
        <w:t>qual</w:t>
      </w:r>
      <w:r>
        <w:rPr>
          <w:spacing w:val="46"/>
          <w:sz w:val="19"/>
        </w:rPr>
        <w:t xml:space="preserve"> </w:t>
      </w:r>
      <w:r>
        <w:rPr>
          <w:sz w:val="19"/>
        </w:rPr>
        <w:t>foi</w:t>
      </w:r>
      <w:r>
        <w:rPr>
          <w:spacing w:val="45"/>
          <w:sz w:val="19"/>
        </w:rPr>
        <w:t xml:space="preserve"> </w:t>
      </w:r>
      <w:r>
        <w:rPr>
          <w:sz w:val="19"/>
        </w:rPr>
        <w:t>possível</w:t>
      </w:r>
      <w:r>
        <w:rPr>
          <w:spacing w:val="46"/>
          <w:sz w:val="19"/>
        </w:rPr>
        <w:t xml:space="preserve"> </w:t>
      </w:r>
      <w:r>
        <w:rPr>
          <w:sz w:val="19"/>
        </w:rPr>
        <w:t>realizar</w:t>
      </w:r>
      <w:r>
        <w:rPr>
          <w:spacing w:val="46"/>
          <w:sz w:val="19"/>
        </w:rPr>
        <w:t xml:space="preserve"> </w:t>
      </w:r>
      <w:r>
        <w:rPr>
          <w:sz w:val="19"/>
        </w:rPr>
        <w:t>as</w:t>
      </w:r>
      <w:r>
        <w:rPr>
          <w:spacing w:val="46"/>
          <w:sz w:val="19"/>
        </w:rPr>
        <w:t xml:space="preserve"> </w:t>
      </w:r>
      <w:r>
        <w:rPr>
          <w:sz w:val="19"/>
        </w:rPr>
        <w:t>verificações</w:t>
      </w:r>
      <w:r>
        <w:rPr>
          <w:spacing w:val="45"/>
          <w:sz w:val="19"/>
        </w:rPr>
        <w:t xml:space="preserve"> </w:t>
      </w:r>
      <w:r>
        <w:rPr>
          <w:sz w:val="19"/>
        </w:rPr>
        <w:t>necessárias</w:t>
      </w:r>
      <w:r>
        <w:rPr>
          <w:spacing w:val="46"/>
          <w:sz w:val="19"/>
        </w:rPr>
        <w:t xml:space="preserve"> </w:t>
      </w:r>
      <w:r>
        <w:rPr>
          <w:sz w:val="19"/>
        </w:rPr>
        <w:t>da</w:t>
      </w:r>
      <w:r>
        <w:rPr>
          <w:spacing w:val="46"/>
          <w:sz w:val="19"/>
        </w:rPr>
        <w:t xml:space="preserve"> </w:t>
      </w:r>
      <w:r>
        <w:rPr>
          <w:sz w:val="19"/>
        </w:rPr>
        <w:t>real</w:t>
      </w:r>
      <w:r>
        <w:rPr>
          <w:spacing w:val="45"/>
          <w:sz w:val="19"/>
        </w:rPr>
        <w:t xml:space="preserve"> </w:t>
      </w:r>
      <w:r>
        <w:rPr>
          <w:sz w:val="19"/>
        </w:rPr>
        <w:t>demanda</w:t>
      </w:r>
      <w:r>
        <w:rPr>
          <w:spacing w:val="46"/>
          <w:sz w:val="19"/>
        </w:rPr>
        <w:t xml:space="preserve"> </w:t>
      </w:r>
      <w:r>
        <w:rPr>
          <w:sz w:val="19"/>
        </w:rPr>
        <w:t>dos</w:t>
      </w:r>
      <w:r>
        <w:rPr>
          <w:spacing w:val="46"/>
          <w:sz w:val="19"/>
        </w:rPr>
        <w:t xml:space="preserve"> </w:t>
      </w:r>
      <w:r>
        <w:rPr>
          <w:sz w:val="19"/>
        </w:rPr>
        <w:t>setores</w:t>
      </w:r>
      <w:r>
        <w:rPr>
          <w:spacing w:val="46"/>
          <w:sz w:val="19"/>
        </w:rPr>
        <w:t xml:space="preserve"> </w:t>
      </w:r>
      <w:r>
        <w:rPr>
          <w:sz w:val="19"/>
        </w:rPr>
        <w:t>em</w:t>
      </w:r>
      <w:r>
        <w:rPr>
          <w:spacing w:val="45"/>
          <w:sz w:val="19"/>
        </w:rPr>
        <w:t xml:space="preserve"> </w:t>
      </w:r>
      <w:r>
        <w:rPr>
          <w:sz w:val="19"/>
        </w:rPr>
        <w:t>uma</w:t>
      </w:r>
      <w:r>
        <w:rPr>
          <w:spacing w:val="-45"/>
          <w:sz w:val="19"/>
        </w:rPr>
        <w:t xml:space="preserve"> </w:t>
      </w:r>
      <w:r>
        <w:rPr>
          <w:sz w:val="19"/>
        </w:rPr>
        <w:t>perspectiva geral.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8"/>
        </w:numPr>
        <w:tabs>
          <w:tab w:val="left" w:pos="405"/>
        </w:tabs>
        <w:spacing w:before="177" w:after="0" w:line="240" w:lineRule="auto"/>
        <w:ind w:left="404" w:right="0" w:hanging="193"/>
        <w:jc w:val="left"/>
      </w:pPr>
      <w:r>
        <w:t>DOS</w:t>
      </w:r>
      <w:r>
        <w:rPr>
          <w:spacing w:val="3"/>
        </w:rPr>
        <w:t xml:space="preserve"> </w:t>
      </w:r>
      <w:r>
        <w:t>PRAZOS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VIGÊNCIA</w:t>
      </w:r>
      <w:r>
        <w:rPr>
          <w:spacing w:val="-9"/>
        </w:rPr>
        <w:t xml:space="preserve"> </w:t>
      </w:r>
      <w:r>
        <w:t>DA</w:t>
      </w:r>
      <w:r>
        <w:rPr>
          <w:spacing w:val="3"/>
        </w:rPr>
        <w:t xml:space="preserve"> </w:t>
      </w:r>
      <w:r>
        <w:t>ATA</w:t>
      </w:r>
      <w:r>
        <w:rPr>
          <w:spacing w:val="3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REGISTRO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PREÇO</w:t>
      </w:r>
    </w:p>
    <w:p>
      <w:pPr>
        <w:pStyle w:val="10"/>
        <w:numPr>
          <w:ilvl w:val="1"/>
          <w:numId w:val="8"/>
        </w:numPr>
        <w:tabs>
          <w:tab w:val="left" w:pos="549"/>
        </w:tabs>
        <w:spacing w:before="95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 Ata de Registro de Preços resultante deste certame terá vigência de 12 (doze) meses, contados a partir de sua assinatura, período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qual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Detentora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Ata</w:t>
      </w:r>
      <w:r>
        <w:rPr>
          <w:spacing w:val="1"/>
          <w:sz w:val="19"/>
        </w:rPr>
        <w:t xml:space="preserve"> </w:t>
      </w:r>
      <w:r>
        <w:rPr>
          <w:sz w:val="19"/>
        </w:rPr>
        <w:t>se</w:t>
      </w:r>
      <w:r>
        <w:rPr>
          <w:spacing w:val="1"/>
          <w:sz w:val="19"/>
        </w:rPr>
        <w:t xml:space="preserve"> </w:t>
      </w:r>
      <w:r>
        <w:rPr>
          <w:sz w:val="19"/>
        </w:rPr>
        <w:t>obriga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garantir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objeto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preços</w:t>
      </w:r>
      <w:r>
        <w:rPr>
          <w:spacing w:val="2"/>
          <w:sz w:val="19"/>
        </w:rPr>
        <w:t xml:space="preserve"> </w:t>
      </w:r>
      <w:r>
        <w:rPr>
          <w:sz w:val="19"/>
        </w:rPr>
        <w:t>registrados</w:t>
      </w:r>
      <w:r>
        <w:rPr>
          <w:spacing w:val="1"/>
          <w:sz w:val="19"/>
        </w:rPr>
        <w:t xml:space="preserve"> </w:t>
      </w:r>
      <w:r>
        <w:rPr>
          <w:sz w:val="19"/>
        </w:rPr>
        <w:t>durante</w:t>
      </w:r>
      <w:r>
        <w:rPr>
          <w:spacing w:val="1"/>
          <w:sz w:val="19"/>
        </w:rPr>
        <w:t xml:space="preserve"> </w:t>
      </w:r>
      <w:r>
        <w:rPr>
          <w:sz w:val="19"/>
        </w:rPr>
        <w:t>esse</w:t>
      </w:r>
      <w:r>
        <w:rPr>
          <w:spacing w:val="1"/>
          <w:sz w:val="19"/>
        </w:rPr>
        <w:t xml:space="preserve"> </w:t>
      </w:r>
      <w:r>
        <w:rPr>
          <w:sz w:val="19"/>
        </w:rPr>
        <w:t>período.</w:t>
      </w:r>
    </w:p>
    <w:p>
      <w:pPr>
        <w:pStyle w:val="10"/>
        <w:numPr>
          <w:ilvl w:val="1"/>
          <w:numId w:val="8"/>
        </w:numPr>
        <w:tabs>
          <w:tab w:val="left" w:pos="588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Os</w:t>
      </w:r>
      <w:r>
        <w:rPr>
          <w:spacing w:val="44"/>
          <w:sz w:val="19"/>
        </w:rPr>
        <w:t xml:space="preserve"> </w:t>
      </w:r>
      <w:r>
        <w:rPr>
          <w:sz w:val="19"/>
        </w:rPr>
        <w:t>contratos</w:t>
      </w:r>
      <w:r>
        <w:rPr>
          <w:spacing w:val="45"/>
          <w:sz w:val="19"/>
        </w:rPr>
        <w:t xml:space="preserve"> </w:t>
      </w:r>
      <w:r>
        <w:rPr>
          <w:sz w:val="19"/>
        </w:rPr>
        <w:t>oriundos</w:t>
      </w:r>
      <w:r>
        <w:rPr>
          <w:spacing w:val="44"/>
          <w:sz w:val="19"/>
        </w:rPr>
        <w:t xml:space="preserve"> </w:t>
      </w:r>
      <w:r>
        <w:rPr>
          <w:sz w:val="19"/>
        </w:rPr>
        <w:t>de</w:t>
      </w:r>
      <w:r>
        <w:rPr>
          <w:spacing w:val="45"/>
          <w:sz w:val="19"/>
        </w:rPr>
        <w:t xml:space="preserve"> </w:t>
      </w:r>
      <w:r>
        <w:rPr>
          <w:sz w:val="19"/>
        </w:rPr>
        <w:t>adesão</w:t>
      </w:r>
      <w:r>
        <w:rPr>
          <w:spacing w:val="45"/>
          <w:sz w:val="19"/>
        </w:rPr>
        <w:t xml:space="preserve"> </w:t>
      </w:r>
      <w:r>
        <w:rPr>
          <w:sz w:val="19"/>
        </w:rPr>
        <w:t>terão</w:t>
      </w:r>
      <w:r>
        <w:rPr>
          <w:spacing w:val="44"/>
          <w:sz w:val="19"/>
        </w:rPr>
        <w:t xml:space="preserve"> </w:t>
      </w:r>
      <w:r>
        <w:rPr>
          <w:sz w:val="19"/>
        </w:rPr>
        <w:t>vigência</w:t>
      </w:r>
      <w:r>
        <w:rPr>
          <w:spacing w:val="45"/>
          <w:sz w:val="19"/>
        </w:rPr>
        <w:t xml:space="preserve"> </w:t>
      </w:r>
      <w:r>
        <w:rPr>
          <w:sz w:val="19"/>
        </w:rPr>
        <w:t>de</w:t>
      </w:r>
      <w:r>
        <w:rPr>
          <w:spacing w:val="45"/>
          <w:sz w:val="19"/>
        </w:rPr>
        <w:t xml:space="preserve"> </w:t>
      </w:r>
      <w:r>
        <w:rPr>
          <w:sz w:val="19"/>
        </w:rPr>
        <w:t>12</w:t>
      </w:r>
      <w:r>
        <w:rPr>
          <w:spacing w:val="44"/>
          <w:sz w:val="19"/>
        </w:rPr>
        <w:t xml:space="preserve"> </w:t>
      </w:r>
      <w:r>
        <w:rPr>
          <w:sz w:val="19"/>
        </w:rPr>
        <w:t>(doze)</w:t>
      </w:r>
      <w:r>
        <w:rPr>
          <w:spacing w:val="45"/>
          <w:sz w:val="19"/>
        </w:rPr>
        <w:t xml:space="preserve"> </w:t>
      </w:r>
      <w:r>
        <w:rPr>
          <w:sz w:val="19"/>
        </w:rPr>
        <w:t>meses,</w:t>
      </w:r>
      <w:r>
        <w:rPr>
          <w:spacing w:val="44"/>
          <w:sz w:val="19"/>
        </w:rPr>
        <w:t xml:space="preserve"> </w:t>
      </w:r>
      <w:r>
        <w:rPr>
          <w:sz w:val="19"/>
        </w:rPr>
        <w:t>observando-se</w:t>
      </w:r>
      <w:r>
        <w:rPr>
          <w:spacing w:val="45"/>
          <w:sz w:val="19"/>
        </w:rPr>
        <w:t xml:space="preserve"> </w:t>
      </w:r>
      <w:r>
        <w:rPr>
          <w:sz w:val="19"/>
        </w:rPr>
        <w:t>os</w:t>
      </w:r>
      <w:r>
        <w:rPr>
          <w:spacing w:val="45"/>
          <w:sz w:val="19"/>
        </w:rPr>
        <w:t xml:space="preserve"> </w:t>
      </w:r>
      <w:r>
        <w:rPr>
          <w:sz w:val="19"/>
        </w:rPr>
        <w:t>créditos</w:t>
      </w:r>
      <w:r>
        <w:rPr>
          <w:spacing w:val="44"/>
          <w:sz w:val="19"/>
        </w:rPr>
        <w:t xml:space="preserve"> </w:t>
      </w:r>
      <w:r>
        <w:rPr>
          <w:sz w:val="19"/>
        </w:rPr>
        <w:t>orçamentários,</w:t>
      </w:r>
      <w:r>
        <w:rPr>
          <w:spacing w:val="45"/>
          <w:sz w:val="19"/>
        </w:rPr>
        <w:t xml:space="preserve"> </w:t>
      </w:r>
      <w:r>
        <w:rPr>
          <w:sz w:val="19"/>
        </w:rPr>
        <w:t>podendo</w:t>
      </w:r>
      <w:r>
        <w:rPr>
          <w:spacing w:val="45"/>
          <w:sz w:val="19"/>
        </w:rPr>
        <w:t xml:space="preserve"> </w:t>
      </w:r>
      <w:r>
        <w:rPr>
          <w:sz w:val="19"/>
        </w:rPr>
        <w:t>ser</w:t>
      </w:r>
      <w:r>
        <w:rPr>
          <w:spacing w:val="-46"/>
          <w:sz w:val="19"/>
        </w:rPr>
        <w:t xml:space="preserve"> </w:t>
      </w:r>
      <w:r>
        <w:rPr>
          <w:sz w:val="19"/>
        </w:rPr>
        <w:t>prorrogado, por interesse das partes e, havendo disponibilidade orçamentária, em conformidade com o disposto no artigo 57, II, da Lei</w:t>
      </w:r>
      <w:r>
        <w:rPr>
          <w:spacing w:val="1"/>
          <w:sz w:val="19"/>
        </w:rPr>
        <w:t xml:space="preserve"> </w:t>
      </w:r>
      <w:r>
        <w:rPr>
          <w:sz w:val="19"/>
        </w:rPr>
        <w:t>Federal n.º 8.666/93, e</w:t>
      </w:r>
      <w:r>
        <w:rPr>
          <w:spacing w:val="1"/>
          <w:sz w:val="19"/>
        </w:rPr>
        <w:t xml:space="preserve"> </w:t>
      </w:r>
      <w:r>
        <w:rPr>
          <w:sz w:val="19"/>
        </w:rPr>
        <w:t>suas alterações posteriores.</w:t>
      </w:r>
    </w:p>
    <w:p>
      <w:pPr>
        <w:pStyle w:val="10"/>
        <w:numPr>
          <w:ilvl w:val="1"/>
          <w:numId w:val="8"/>
        </w:numPr>
        <w:tabs>
          <w:tab w:val="left" w:pos="549"/>
        </w:tabs>
        <w:spacing w:before="94" w:after="0" w:line="240" w:lineRule="auto"/>
        <w:ind w:left="548" w:right="0" w:hanging="337"/>
        <w:jc w:val="both"/>
        <w:rPr>
          <w:sz w:val="19"/>
        </w:rPr>
      </w:pP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presente</w:t>
      </w:r>
      <w:r>
        <w:rPr>
          <w:spacing w:val="6"/>
          <w:sz w:val="19"/>
        </w:rPr>
        <w:t xml:space="preserve"> </w:t>
      </w:r>
      <w:r>
        <w:rPr>
          <w:sz w:val="19"/>
        </w:rPr>
        <w:t>contratação</w:t>
      </w:r>
      <w:r>
        <w:rPr>
          <w:spacing w:val="5"/>
          <w:sz w:val="19"/>
        </w:rPr>
        <w:t xml:space="preserve"> </w:t>
      </w:r>
      <w:r>
        <w:rPr>
          <w:sz w:val="19"/>
        </w:rPr>
        <w:t>adotará</w:t>
      </w:r>
      <w:r>
        <w:rPr>
          <w:spacing w:val="6"/>
          <w:sz w:val="19"/>
        </w:rPr>
        <w:t xml:space="preserve"> </w:t>
      </w:r>
      <w:r>
        <w:rPr>
          <w:sz w:val="19"/>
        </w:rPr>
        <w:t>como</w:t>
      </w:r>
      <w:r>
        <w:rPr>
          <w:spacing w:val="5"/>
          <w:sz w:val="19"/>
        </w:rPr>
        <w:t xml:space="preserve"> </w:t>
      </w:r>
      <w:r>
        <w:rPr>
          <w:sz w:val="19"/>
        </w:rPr>
        <w:t>regime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execução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Empreitada</w:t>
      </w:r>
      <w:r>
        <w:rPr>
          <w:spacing w:val="6"/>
          <w:sz w:val="19"/>
        </w:rPr>
        <w:t xml:space="preserve"> </w:t>
      </w:r>
      <w:r>
        <w:rPr>
          <w:sz w:val="19"/>
        </w:rPr>
        <w:t>por</w:t>
      </w:r>
      <w:r>
        <w:rPr>
          <w:spacing w:val="5"/>
          <w:sz w:val="19"/>
        </w:rPr>
        <w:t xml:space="preserve"> </w:t>
      </w:r>
      <w:r>
        <w:rPr>
          <w:sz w:val="19"/>
        </w:rPr>
        <w:t>preço</w:t>
      </w:r>
      <w:r>
        <w:rPr>
          <w:spacing w:val="6"/>
          <w:sz w:val="19"/>
        </w:rPr>
        <w:t xml:space="preserve"> </w:t>
      </w:r>
      <w:r>
        <w:rPr>
          <w:sz w:val="19"/>
        </w:rPr>
        <w:t>unitário.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8"/>
        </w:numPr>
        <w:tabs>
          <w:tab w:val="left" w:pos="405"/>
        </w:tabs>
        <w:spacing w:before="177" w:after="0" w:line="240" w:lineRule="auto"/>
        <w:ind w:left="404" w:right="0" w:hanging="193"/>
        <w:jc w:val="left"/>
      </w:pPr>
      <w:r>
        <w:t>ESPECIFICAÇÃO</w:t>
      </w:r>
      <w:r>
        <w:rPr>
          <w:spacing w:val="7"/>
        </w:rPr>
        <w:t xml:space="preserve"> </w:t>
      </w:r>
      <w:r>
        <w:t>DO</w:t>
      </w:r>
      <w:r>
        <w:rPr>
          <w:spacing w:val="7"/>
        </w:rPr>
        <w:t xml:space="preserve"> </w:t>
      </w:r>
      <w:r>
        <w:t>SERVIÇO</w:t>
      </w:r>
    </w:p>
    <w:p>
      <w:pPr>
        <w:pStyle w:val="10"/>
        <w:numPr>
          <w:ilvl w:val="1"/>
          <w:numId w:val="8"/>
        </w:numPr>
        <w:tabs>
          <w:tab w:val="left" w:pos="549"/>
        </w:tabs>
        <w:spacing w:before="94" w:after="0" w:line="240" w:lineRule="auto"/>
        <w:ind w:left="548" w:right="0" w:hanging="337"/>
        <w:jc w:val="left"/>
        <w:rPr>
          <w:sz w:val="19"/>
        </w:rPr>
      </w:pPr>
      <w:r>
        <w:rPr>
          <w:sz w:val="19"/>
        </w:rPr>
        <w:t>SERVIÇO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GUARDA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DOCUMENTOS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3" w:after="0" w:line="240" w:lineRule="auto"/>
        <w:ind w:left="692" w:right="0" w:hanging="481"/>
        <w:jc w:val="both"/>
        <w:rPr>
          <w:sz w:val="19"/>
        </w:rPr>
      </w:pPr>
      <w:r>
        <w:rPr>
          <w:sz w:val="19"/>
        </w:rPr>
        <w:t>Transporte/Frete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Documentos:</w:t>
      </w:r>
    </w:p>
    <w:p>
      <w:pPr>
        <w:pStyle w:val="10"/>
        <w:numPr>
          <w:ilvl w:val="3"/>
          <w:numId w:val="8"/>
        </w:numPr>
        <w:tabs>
          <w:tab w:val="left" w:pos="837"/>
        </w:tabs>
        <w:spacing w:before="94" w:after="0" w:line="240" w:lineRule="auto"/>
        <w:ind w:left="836" w:right="0" w:hanging="625"/>
        <w:jc w:val="both"/>
        <w:rPr>
          <w:sz w:val="19"/>
        </w:rPr>
      </w:pPr>
      <w:r>
        <w:rPr>
          <w:sz w:val="19"/>
        </w:rPr>
        <w:t>Da</w:t>
      </w:r>
      <w:r>
        <w:rPr>
          <w:spacing w:val="7"/>
          <w:sz w:val="19"/>
        </w:rPr>
        <w:t xml:space="preserve"> </w:t>
      </w:r>
      <w:r>
        <w:rPr>
          <w:sz w:val="19"/>
        </w:rPr>
        <w:t>coleta</w:t>
      </w:r>
      <w:r>
        <w:rPr>
          <w:spacing w:val="8"/>
          <w:sz w:val="19"/>
        </w:rPr>
        <w:t xml:space="preserve"> </w:t>
      </w:r>
      <w:r>
        <w:rPr>
          <w:sz w:val="19"/>
        </w:rPr>
        <w:t>e</w:t>
      </w:r>
      <w:r>
        <w:rPr>
          <w:spacing w:val="8"/>
          <w:sz w:val="19"/>
        </w:rPr>
        <w:t xml:space="preserve"> </w:t>
      </w:r>
      <w:r>
        <w:rPr>
          <w:sz w:val="19"/>
        </w:rPr>
        <w:t>Recebimento</w:t>
      </w:r>
      <w:r>
        <w:rPr>
          <w:spacing w:val="7"/>
          <w:sz w:val="19"/>
        </w:rPr>
        <w:t xml:space="preserve"> </w:t>
      </w:r>
      <w:r>
        <w:rPr>
          <w:sz w:val="19"/>
        </w:rPr>
        <w:t>dos</w:t>
      </w:r>
      <w:r>
        <w:rPr>
          <w:spacing w:val="8"/>
          <w:sz w:val="19"/>
        </w:rPr>
        <w:t xml:space="preserve"> </w:t>
      </w:r>
      <w:r>
        <w:rPr>
          <w:sz w:val="19"/>
        </w:rPr>
        <w:t>Documentos</w:t>
      </w:r>
      <w:r>
        <w:rPr>
          <w:spacing w:val="8"/>
          <w:sz w:val="19"/>
        </w:rPr>
        <w:t xml:space="preserve"> </w:t>
      </w:r>
      <w:r>
        <w:rPr>
          <w:sz w:val="19"/>
        </w:rPr>
        <w:t>para</w:t>
      </w:r>
      <w:r>
        <w:rPr>
          <w:spacing w:val="7"/>
          <w:sz w:val="19"/>
        </w:rPr>
        <w:t xml:space="preserve"> </w:t>
      </w:r>
      <w:r>
        <w:rPr>
          <w:sz w:val="19"/>
        </w:rPr>
        <w:t>Armazenamento;</w:t>
      </w:r>
    </w:p>
    <w:p>
      <w:pPr>
        <w:pStyle w:val="10"/>
        <w:numPr>
          <w:ilvl w:val="4"/>
          <w:numId w:val="8"/>
        </w:numPr>
        <w:tabs>
          <w:tab w:val="left" w:pos="998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Esta</w:t>
      </w:r>
      <w:r>
        <w:rPr>
          <w:spacing w:val="21"/>
          <w:sz w:val="19"/>
        </w:rPr>
        <w:t xml:space="preserve"> </w:t>
      </w:r>
      <w:r>
        <w:rPr>
          <w:sz w:val="19"/>
        </w:rPr>
        <w:t>etapa</w:t>
      </w:r>
      <w:r>
        <w:rPr>
          <w:spacing w:val="22"/>
          <w:sz w:val="19"/>
        </w:rPr>
        <w:t xml:space="preserve"> </w:t>
      </w:r>
      <w:r>
        <w:rPr>
          <w:sz w:val="19"/>
        </w:rPr>
        <w:t>deverá</w:t>
      </w:r>
      <w:r>
        <w:rPr>
          <w:spacing w:val="22"/>
          <w:sz w:val="19"/>
        </w:rPr>
        <w:t xml:space="preserve"> </w:t>
      </w:r>
      <w:r>
        <w:rPr>
          <w:sz w:val="19"/>
        </w:rPr>
        <w:t>compreender</w:t>
      </w:r>
      <w:r>
        <w:rPr>
          <w:spacing w:val="22"/>
          <w:sz w:val="19"/>
        </w:rPr>
        <w:t xml:space="preserve"> </w:t>
      </w:r>
      <w:r>
        <w:rPr>
          <w:sz w:val="19"/>
        </w:rPr>
        <w:t>no</w:t>
      </w:r>
      <w:r>
        <w:rPr>
          <w:spacing w:val="22"/>
          <w:sz w:val="19"/>
        </w:rPr>
        <w:t xml:space="preserve"> </w:t>
      </w:r>
      <w:r>
        <w:rPr>
          <w:sz w:val="19"/>
        </w:rPr>
        <w:t>mínimo</w:t>
      </w:r>
      <w:r>
        <w:rPr>
          <w:spacing w:val="22"/>
          <w:sz w:val="19"/>
        </w:rPr>
        <w:t xml:space="preserve"> </w:t>
      </w:r>
      <w:r>
        <w:rPr>
          <w:sz w:val="19"/>
        </w:rPr>
        <w:t>o</w:t>
      </w:r>
      <w:r>
        <w:rPr>
          <w:spacing w:val="22"/>
          <w:sz w:val="19"/>
        </w:rPr>
        <w:t xml:space="preserve"> </w:t>
      </w:r>
      <w:r>
        <w:rPr>
          <w:sz w:val="19"/>
        </w:rPr>
        <w:t>translado</w:t>
      </w:r>
      <w:r>
        <w:rPr>
          <w:spacing w:val="22"/>
          <w:sz w:val="19"/>
        </w:rPr>
        <w:t xml:space="preserve"> </w:t>
      </w:r>
      <w:r>
        <w:rPr>
          <w:sz w:val="19"/>
        </w:rPr>
        <w:t>dos</w:t>
      </w:r>
      <w:r>
        <w:rPr>
          <w:spacing w:val="21"/>
          <w:sz w:val="19"/>
        </w:rPr>
        <w:t xml:space="preserve"> </w:t>
      </w:r>
      <w:r>
        <w:rPr>
          <w:sz w:val="19"/>
        </w:rPr>
        <w:t>documentos</w:t>
      </w:r>
      <w:r>
        <w:rPr>
          <w:spacing w:val="22"/>
          <w:sz w:val="19"/>
        </w:rPr>
        <w:t xml:space="preserve"> </w:t>
      </w:r>
      <w:r>
        <w:rPr>
          <w:sz w:val="19"/>
        </w:rPr>
        <w:t>para</w:t>
      </w:r>
      <w:r>
        <w:rPr>
          <w:spacing w:val="22"/>
          <w:sz w:val="19"/>
        </w:rPr>
        <w:t xml:space="preserve"> </w:t>
      </w:r>
      <w:r>
        <w:rPr>
          <w:sz w:val="19"/>
        </w:rPr>
        <w:t>a</w:t>
      </w:r>
      <w:r>
        <w:rPr>
          <w:spacing w:val="22"/>
          <w:sz w:val="19"/>
        </w:rPr>
        <w:t xml:space="preserve"> </w:t>
      </w:r>
      <w:r>
        <w:rPr>
          <w:sz w:val="19"/>
        </w:rPr>
        <w:t>execução</w:t>
      </w:r>
      <w:r>
        <w:rPr>
          <w:spacing w:val="22"/>
          <w:sz w:val="19"/>
        </w:rPr>
        <w:t xml:space="preserve"> </w:t>
      </w:r>
      <w:r>
        <w:rPr>
          <w:sz w:val="19"/>
        </w:rPr>
        <w:t>do</w:t>
      </w:r>
      <w:r>
        <w:rPr>
          <w:spacing w:val="22"/>
          <w:sz w:val="19"/>
        </w:rPr>
        <w:t xml:space="preserve"> </w:t>
      </w:r>
      <w:r>
        <w:rPr>
          <w:sz w:val="19"/>
        </w:rPr>
        <w:t>serviço,</w:t>
      </w:r>
      <w:r>
        <w:rPr>
          <w:spacing w:val="22"/>
          <w:sz w:val="19"/>
        </w:rPr>
        <w:t xml:space="preserve"> </w:t>
      </w:r>
      <w:r>
        <w:rPr>
          <w:sz w:val="19"/>
        </w:rPr>
        <w:t>em</w:t>
      </w:r>
      <w:r>
        <w:rPr>
          <w:spacing w:val="22"/>
          <w:sz w:val="19"/>
        </w:rPr>
        <w:t xml:space="preserve"> </w:t>
      </w:r>
      <w:r>
        <w:rPr>
          <w:sz w:val="19"/>
        </w:rPr>
        <w:t>veículo</w:t>
      </w:r>
      <w:r>
        <w:rPr>
          <w:spacing w:val="21"/>
          <w:sz w:val="19"/>
        </w:rPr>
        <w:t xml:space="preserve"> </w:t>
      </w:r>
      <w:r>
        <w:rPr>
          <w:sz w:val="19"/>
        </w:rPr>
        <w:t>adequado</w:t>
      </w:r>
      <w:r>
        <w:rPr>
          <w:spacing w:val="-45"/>
          <w:sz w:val="19"/>
        </w:rPr>
        <w:t xml:space="preserve"> </w:t>
      </w:r>
      <w:r>
        <w:rPr>
          <w:sz w:val="19"/>
        </w:rPr>
        <w:t>para essa</w:t>
      </w:r>
      <w:r>
        <w:rPr>
          <w:spacing w:val="1"/>
          <w:sz w:val="19"/>
        </w:rPr>
        <w:t xml:space="preserve"> </w:t>
      </w:r>
      <w:r>
        <w:rPr>
          <w:sz w:val="19"/>
        </w:rPr>
        <w:t>finalidade, dentro</w:t>
      </w:r>
      <w:r>
        <w:rPr>
          <w:spacing w:val="1"/>
          <w:sz w:val="19"/>
        </w:rPr>
        <w:t xml:space="preserve"> </w:t>
      </w:r>
      <w:r>
        <w:rPr>
          <w:sz w:val="19"/>
        </w:rPr>
        <w:t>dos prazos</w:t>
      </w:r>
      <w:r>
        <w:rPr>
          <w:spacing w:val="1"/>
          <w:sz w:val="19"/>
        </w:rPr>
        <w:t xml:space="preserve"> </w:t>
      </w:r>
      <w:r>
        <w:rPr>
          <w:sz w:val="19"/>
        </w:rPr>
        <w:t>e periodicidades</w:t>
      </w:r>
      <w:r>
        <w:rPr>
          <w:spacing w:val="1"/>
          <w:sz w:val="19"/>
        </w:rPr>
        <w:t xml:space="preserve"> </w:t>
      </w:r>
      <w:r>
        <w:rPr>
          <w:sz w:val="19"/>
        </w:rPr>
        <w:t>estabelecidos 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4"/>
          <w:numId w:val="8"/>
        </w:numPr>
        <w:tabs>
          <w:tab w:val="left" w:pos="1040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tomar</w:t>
      </w:r>
      <w:r>
        <w:rPr>
          <w:spacing w:val="1"/>
          <w:sz w:val="19"/>
        </w:rPr>
        <w:t xml:space="preserve"> </w:t>
      </w:r>
      <w:r>
        <w:rPr>
          <w:sz w:val="19"/>
        </w:rPr>
        <w:t>todas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providências</w:t>
      </w:r>
      <w:r>
        <w:rPr>
          <w:spacing w:val="1"/>
          <w:sz w:val="19"/>
        </w:rPr>
        <w:t xml:space="preserve"> </w:t>
      </w:r>
      <w:r>
        <w:rPr>
          <w:sz w:val="19"/>
        </w:rPr>
        <w:t>necessárias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proteger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informação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trânsito,</w:t>
      </w:r>
      <w:r>
        <w:rPr>
          <w:spacing w:val="1"/>
          <w:sz w:val="19"/>
        </w:rPr>
        <w:t xml:space="preserve"> </w:t>
      </w:r>
      <w:r>
        <w:rPr>
          <w:sz w:val="19"/>
        </w:rPr>
        <w:t>contra</w:t>
      </w:r>
      <w:r>
        <w:rPr>
          <w:spacing w:val="1"/>
          <w:sz w:val="19"/>
        </w:rPr>
        <w:t xml:space="preserve"> </w:t>
      </w:r>
      <w:r>
        <w:rPr>
          <w:sz w:val="19"/>
        </w:rPr>
        <w:t>interceptação, cópia, modificação,</w:t>
      </w:r>
      <w:r>
        <w:rPr>
          <w:spacing w:val="1"/>
          <w:sz w:val="19"/>
        </w:rPr>
        <w:t xml:space="preserve"> </w:t>
      </w:r>
      <w:r>
        <w:rPr>
          <w:sz w:val="19"/>
        </w:rPr>
        <w:t>desvio e/ou destruição;</w:t>
      </w:r>
    </w:p>
    <w:p>
      <w:pPr>
        <w:pStyle w:val="10"/>
        <w:numPr>
          <w:ilvl w:val="4"/>
          <w:numId w:val="8"/>
        </w:numPr>
        <w:tabs>
          <w:tab w:val="left" w:pos="985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A CONTRATADA deverá retirar e coletar os documentos no local indicado pela CONTRATANTE mediante preenchimento</w:t>
      </w:r>
      <w:r>
        <w:rPr>
          <w:spacing w:val="1"/>
          <w:sz w:val="19"/>
        </w:rPr>
        <w:t xml:space="preserve"> </w:t>
      </w:r>
      <w:r>
        <w:rPr>
          <w:sz w:val="19"/>
        </w:rPr>
        <w:t>do formulário que</w:t>
      </w:r>
      <w:r>
        <w:rPr>
          <w:spacing w:val="1"/>
          <w:sz w:val="19"/>
        </w:rPr>
        <w:t xml:space="preserve"> </w:t>
      </w:r>
      <w:r>
        <w:rPr>
          <w:sz w:val="19"/>
        </w:rPr>
        <w:t>consta no</w:t>
      </w:r>
      <w:r>
        <w:rPr>
          <w:spacing w:val="1"/>
          <w:sz w:val="19"/>
        </w:rPr>
        <w:t xml:space="preserve"> </w:t>
      </w:r>
      <w:r>
        <w:rPr>
          <w:sz w:val="19"/>
        </w:rPr>
        <w:t>ANEXO II</w:t>
      </w:r>
      <w:r>
        <w:rPr>
          <w:spacing w:val="1"/>
          <w:sz w:val="19"/>
        </w:rPr>
        <w:t xml:space="preserve"> </w:t>
      </w:r>
      <w:r>
        <w:rPr>
          <w:sz w:val="19"/>
        </w:rPr>
        <w:t>- Termo</w:t>
      </w:r>
      <w:r>
        <w:rPr>
          <w:spacing w:val="1"/>
          <w:sz w:val="19"/>
        </w:rPr>
        <w:t xml:space="preserve"> </w:t>
      </w:r>
      <w:r>
        <w:rPr>
          <w:sz w:val="19"/>
        </w:rPr>
        <w:t>de Transferência</w:t>
      </w:r>
      <w:r>
        <w:rPr>
          <w:spacing w:val="1"/>
          <w:sz w:val="19"/>
        </w:rPr>
        <w:t xml:space="preserve"> </w:t>
      </w:r>
      <w:r>
        <w:rPr>
          <w:sz w:val="19"/>
        </w:rPr>
        <w:t>do Acervo</w:t>
      </w:r>
      <w:r>
        <w:rPr>
          <w:spacing w:val="1"/>
          <w:sz w:val="19"/>
        </w:rPr>
        <w:t xml:space="preserve"> </w:t>
      </w:r>
      <w:r>
        <w:rPr>
          <w:sz w:val="19"/>
        </w:rPr>
        <w:t>Físico;</w:t>
      </w:r>
    </w:p>
    <w:p>
      <w:pPr>
        <w:pStyle w:val="10"/>
        <w:numPr>
          <w:ilvl w:val="4"/>
          <w:numId w:val="8"/>
        </w:numPr>
        <w:tabs>
          <w:tab w:val="left" w:pos="1026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realização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referido</w:t>
      </w:r>
      <w:r>
        <w:rPr>
          <w:spacing w:val="1"/>
          <w:sz w:val="19"/>
        </w:rPr>
        <w:t xml:space="preserve"> </w:t>
      </w:r>
      <w:r>
        <w:rPr>
          <w:sz w:val="19"/>
        </w:rPr>
        <w:t>transporte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deverão,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mínimo,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acondicionados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caixas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lugar</w:t>
      </w:r>
      <w:r>
        <w:rPr>
          <w:spacing w:val="1"/>
          <w:sz w:val="19"/>
        </w:rPr>
        <w:t xml:space="preserve"> </w:t>
      </w:r>
      <w:r>
        <w:rPr>
          <w:sz w:val="19"/>
        </w:rPr>
        <w:t>apropriado</w:t>
      </w:r>
      <w:r>
        <w:rPr>
          <w:spacing w:val="45"/>
          <w:sz w:val="19"/>
        </w:rPr>
        <w:t xml:space="preserve"> </w:t>
      </w:r>
      <w:r>
        <w:rPr>
          <w:sz w:val="19"/>
        </w:rPr>
        <w:t>ao</w:t>
      </w:r>
      <w:r>
        <w:rPr>
          <w:spacing w:val="46"/>
          <w:sz w:val="19"/>
        </w:rPr>
        <w:t xml:space="preserve"> </w:t>
      </w:r>
      <w:r>
        <w:rPr>
          <w:sz w:val="19"/>
        </w:rPr>
        <w:t>tipo</w:t>
      </w:r>
      <w:r>
        <w:rPr>
          <w:spacing w:val="46"/>
          <w:sz w:val="19"/>
        </w:rPr>
        <w:t xml:space="preserve"> </w:t>
      </w:r>
      <w:r>
        <w:rPr>
          <w:sz w:val="19"/>
        </w:rPr>
        <w:t>de</w:t>
      </w:r>
      <w:r>
        <w:rPr>
          <w:spacing w:val="46"/>
          <w:sz w:val="19"/>
        </w:rPr>
        <w:t xml:space="preserve"> </w:t>
      </w:r>
      <w:r>
        <w:rPr>
          <w:sz w:val="19"/>
        </w:rPr>
        <w:t>documento,</w:t>
      </w:r>
      <w:r>
        <w:rPr>
          <w:spacing w:val="46"/>
          <w:sz w:val="19"/>
        </w:rPr>
        <w:t xml:space="preserve"> </w:t>
      </w:r>
      <w:r>
        <w:rPr>
          <w:sz w:val="19"/>
        </w:rPr>
        <w:t>devidamente</w:t>
      </w:r>
      <w:r>
        <w:rPr>
          <w:spacing w:val="46"/>
          <w:sz w:val="19"/>
        </w:rPr>
        <w:t xml:space="preserve"> </w:t>
      </w:r>
      <w:r>
        <w:rPr>
          <w:sz w:val="19"/>
        </w:rPr>
        <w:t>numeradas</w:t>
      </w:r>
      <w:r>
        <w:rPr>
          <w:spacing w:val="46"/>
          <w:sz w:val="19"/>
        </w:rPr>
        <w:t xml:space="preserve"> </w:t>
      </w:r>
      <w:r>
        <w:rPr>
          <w:sz w:val="19"/>
        </w:rPr>
        <w:t>e</w:t>
      </w:r>
      <w:r>
        <w:rPr>
          <w:spacing w:val="46"/>
          <w:sz w:val="19"/>
        </w:rPr>
        <w:t xml:space="preserve"> </w:t>
      </w:r>
      <w:r>
        <w:rPr>
          <w:sz w:val="19"/>
        </w:rPr>
        <w:t>acompanhadas</w:t>
      </w:r>
      <w:r>
        <w:rPr>
          <w:spacing w:val="46"/>
          <w:sz w:val="19"/>
        </w:rPr>
        <w:t xml:space="preserve"> </w:t>
      </w:r>
      <w:r>
        <w:rPr>
          <w:sz w:val="19"/>
        </w:rPr>
        <w:t>de</w:t>
      </w:r>
      <w:r>
        <w:rPr>
          <w:spacing w:val="46"/>
          <w:sz w:val="19"/>
        </w:rPr>
        <w:t xml:space="preserve"> </w:t>
      </w:r>
      <w:r>
        <w:rPr>
          <w:sz w:val="19"/>
        </w:rPr>
        <w:t>formulário</w:t>
      </w:r>
      <w:r>
        <w:rPr>
          <w:spacing w:val="45"/>
          <w:sz w:val="19"/>
        </w:rPr>
        <w:t xml:space="preserve"> </w:t>
      </w:r>
      <w:r>
        <w:rPr>
          <w:sz w:val="19"/>
        </w:rPr>
        <w:t>com</w:t>
      </w:r>
      <w:r>
        <w:rPr>
          <w:spacing w:val="46"/>
          <w:sz w:val="19"/>
        </w:rPr>
        <w:t xml:space="preserve"> </w:t>
      </w:r>
      <w:r>
        <w:rPr>
          <w:sz w:val="19"/>
        </w:rPr>
        <w:t>a</w:t>
      </w:r>
      <w:r>
        <w:rPr>
          <w:spacing w:val="46"/>
          <w:sz w:val="19"/>
        </w:rPr>
        <w:t xml:space="preserve"> </w:t>
      </w:r>
      <w:r>
        <w:rPr>
          <w:sz w:val="19"/>
        </w:rPr>
        <w:t>descrição</w:t>
      </w:r>
      <w:r>
        <w:rPr>
          <w:spacing w:val="46"/>
          <w:sz w:val="19"/>
        </w:rPr>
        <w:t xml:space="preserve"> </w:t>
      </w:r>
      <w:r>
        <w:rPr>
          <w:sz w:val="19"/>
        </w:rPr>
        <w:t>do</w:t>
      </w:r>
      <w:r>
        <w:rPr>
          <w:spacing w:val="46"/>
          <w:sz w:val="19"/>
        </w:rPr>
        <w:t xml:space="preserve"> </w:t>
      </w:r>
      <w:r>
        <w:rPr>
          <w:sz w:val="19"/>
        </w:rPr>
        <w:t>conteúdo</w:t>
      </w:r>
      <w:r>
        <w:rPr>
          <w:spacing w:val="46"/>
          <w:sz w:val="19"/>
        </w:rPr>
        <w:t xml:space="preserve"> </w:t>
      </w:r>
      <w:r>
        <w:rPr>
          <w:sz w:val="19"/>
        </w:rPr>
        <w:t>destas,</w:t>
      </w:r>
      <w:r>
        <w:rPr>
          <w:spacing w:val="-45"/>
          <w:sz w:val="19"/>
        </w:rPr>
        <w:t xml:space="preserve"> </w:t>
      </w:r>
      <w:r>
        <w:rPr>
          <w:sz w:val="19"/>
        </w:rPr>
        <w:t>contendo o tipo de documento e quantidade, o prazo de devolução do documento, entre outras informações que deverão ser pré-</w:t>
      </w:r>
      <w:r>
        <w:rPr>
          <w:spacing w:val="1"/>
          <w:sz w:val="19"/>
        </w:rPr>
        <w:t xml:space="preserve"> </w:t>
      </w:r>
      <w:r>
        <w:rPr>
          <w:sz w:val="19"/>
        </w:rPr>
        <w:t>estabelecidas</w:t>
      </w:r>
      <w:r>
        <w:rPr>
          <w:spacing w:val="-1"/>
          <w:sz w:val="19"/>
        </w:rPr>
        <w:t xml:space="preserve"> </w:t>
      </w:r>
      <w:r>
        <w:rPr>
          <w:sz w:val="19"/>
        </w:rPr>
        <w:t>entre a CONTRATANTE e a</w:t>
      </w:r>
      <w:r>
        <w:rPr>
          <w:spacing w:val="-1"/>
          <w:sz w:val="19"/>
        </w:rPr>
        <w:t xml:space="preserve"> </w:t>
      </w:r>
      <w:r>
        <w:rPr>
          <w:sz w:val="19"/>
        </w:rPr>
        <w:t>CONTRATADA;</w:t>
      </w:r>
    </w:p>
    <w:p>
      <w:pPr>
        <w:pStyle w:val="10"/>
        <w:numPr>
          <w:ilvl w:val="4"/>
          <w:numId w:val="8"/>
        </w:numPr>
        <w:tabs>
          <w:tab w:val="left" w:pos="1019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O funcionário da CONTRATADA deverá dirigir-se à sede da CONTRATANTE para proceder à entrega, devidamente</w:t>
      </w:r>
      <w:r>
        <w:rPr>
          <w:spacing w:val="1"/>
          <w:sz w:val="19"/>
        </w:rPr>
        <w:t xml:space="preserve"> </w:t>
      </w:r>
      <w:r>
        <w:rPr>
          <w:sz w:val="19"/>
        </w:rPr>
        <w:t>registrada no Sistema</w:t>
      </w:r>
      <w:r>
        <w:rPr>
          <w:spacing w:val="1"/>
          <w:sz w:val="19"/>
        </w:rPr>
        <w:t xml:space="preserve"> </w:t>
      </w:r>
      <w:r>
        <w:rPr>
          <w:sz w:val="19"/>
        </w:rPr>
        <w:t>de Gestão Documental</w:t>
      </w:r>
      <w:r>
        <w:rPr>
          <w:spacing w:val="1"/>
          <w:sz w:val="19"/>
        </w:rPr>
        <w:t xml:space="preserve"> </w:t>
      </w:r>
      <w:r>
        <w:rPr>
          <w:sz w:val="19"/>
        </w:rPr>
        <w:t>Informatizado;</w:t>
      </w:r>
    </w:p>
    <w:p>
      <w:pPr>
        <w:pStyle w:val="10"/>
        <w:numPr>
          <w:ilvl w:val="4"/>
          <w:numId w:val="8"/>
        </w:numPr>
        <w:tabs>
          <w:tab w:val="left" w:pos="986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O traslado para devolução dos documentos será realizado pela CONTRATADA, em veículo adequado para essa finalidade e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deverão</w:t>
      </w:r>
      <w:r>
        <w:rPr>
          <w:spacing w:val="1"/>
          <w:sz w:val="19"/>
        </w:rPr>
        <w:t xml:space="preserve"> </w:t>
      </w:r>
      <w:r>
        <w:rPr>
          <w:sz w:val="19"/>
        </w:rPr>
        <w:t>estar,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mínimo,</w:t>
      </w:r>
      <w:r>
        <w:rPr>
          <w:spacing w:val="1"/>
          <w:sz w:val="19"/>
        </w:rPr>
        <w:t xml:space="preserve"> </w:t>
      </w:r>
      <w:r>
        <w:rPr>
          <w:sz w:val="19"/>
        </w:rPr>
        <w:t>acondicionados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caixas,</w:t>
      </w:r>
      <w:r>
        <w:rPr>
          <w:spacing w:val="1"/>
          <w:sz w:val="19"/>
        </w:rPr>
        <w:t xml:space="preserve"> </w:t>
      </w:r>
      <w:r>
        <w:rPr>
          <w:sz w:val="19"/>
        </w:rPr>
        <w:t>devidamente</w:t>
      </w:r>
      <w:r>
        <w:rPr>
          <w:spacing w:val="1"/>
          <w:sz w:val="19"/>
        </w:rPr>
        <w:t xml:space="preserve"> </w:t>
      </w:r>
      <w:r>
        <w:rPr>
          <w:sz w:val="19"/>
        </w:rPr>
        <w:t>identificadas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rotuladas</w:t>
      </w:r>
      <w:r>
        <w:rPr>
          <w:spacing w:val="47"/>
          <w:sz w:val="19"/>
        </w:rPr>
        <w:t xml:space="preserve"> </w:t>
      </w:r>
      <w:r>
        <w:rPr>
          <w:sz w:val="19"/>
        </w:rPr>
        <w:t>como</w:t>
      </w:r>
      <w:r>
        <w:rPr>
          <w:spacing w:val="48"/>
          <w:sz w:val="19"/>
        </w:rPr>
        <w:t xml:space="preserve"> </w:t>
      </w:r>
      <w:r>
        <w:rPr>
          <w:sz w:val="19"/>
        </w:rPr>
        <w:t>confidencial.</w:t>
      </w:r>
      <w:r>
        <w:rPr>
          <w:spacing w:val="1"/>
          <w:sz w:val="19"/>
        </w:rPr>
        <w:t xml:space="preserve"> </w:t>
      </w:r>
      <w:r>
        <w:rPr>
          <w:sz w:val="19"/>
        </w:rPr>
        <w:t>Deverão ser observadas no mínimo todas as condições e cuidados para proteção da informação em trânsito, descritos neste Termo de</w:t>
      </w:r>
      <w:r>
        <w:rPr>
          <w:spacing w:val="1"/>
          <w:sz w:val="19"/>
        </w:rPr>
        <w:t xml:space="preserve"> </w:t>
      </w:r>
      <w:r>
        <w:rPr>
          <w:sz w:val="19"/>
        </w:rPr>
        <w:t>Referência;</w:t>
      </w:r>
    </w:p>
    <w:p>
      <w:pPr>
        <w:pStyle w:val="10"/>
        <w:numPr>
          <w:ilvl w:val="4"/>
          <w:numId w:val="8"/>
        </w:numPr>
        <w:tabs>
          <w:tab w:val="left" w:pos="1016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No ato da coleta e recebimento das caixas, a CONTRATADA deverá verificar o estado dos documentos e conferir as</w:t>
      </w:r>
      <w:r>
        <w:rPr>
          <w:spacing w:val="1"/>
          <w:sz w:val="19"/>
        </w:rPr>
        <w:t xml:space="preserve"> </w:t>
      </w:r>
      <w:r>
        <w:rPr>
          <w:sz w:val="19"/>
        </w:rPr>
        <w:t>quantidades e as informações sobre o conteúdo constante nos respectivos formulários acima mencionados, assinando em seguida o</w:t>
      </w:r>
      <w:r>
        <w:rPr>
          <w:spacing w:val="1"/>
          <w:sz w:val="19"/>
        </w:rPr>
        <w:t xml:space="preserve"> </w:t>
      </w:r>
      <w:r>
        <w:rPr>
          <w:sz w:val="19"/>
        </w:rPr>
        <w:t>protocolo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recebimento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informando</w:t>
      </w:r>
      <w:r>
        <w:rPr>
          <w:spacing w:val="4"/>
          <w:sz w:val="19"/>
        </w:rPr>
        <w:t xml:space="preserve"> </w:t>
      </w:r>
      <w:r>
        <w:rPr>
          <w:sz w:val="19"/>
        </w:rPr>
        <w:t>imediatamente</w:t>
      </w:r>
      <w:r>
        <w:rPr>
          <w:spacing w:val="4"/>
          <w:sz w:val="19"/>
        </w:rPr>
        <w:t xml:space="preserve"> </w:t>
      </w:r>
      <w:r>
        <w:rPr>
          <w:sz w:val="19"/>
        </w:rPr>
        <w:t>à</w:t>
      </w:r>
      <w:r>
        <w:rPr>
          <w:spacing w:val="3"/>
          <w:sz w:val="19"/>
        </w:rPr>
        <w:t xml:space="preserve"> </w:t>
      </w:r>
      <w:r>
        <w:rPr>
          <w:sz w:val="19"/>
        </w:rPr>
        <w:t>CONTRATANTE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existência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eventuais</w:t>
      </w:r>
      <w:r>
        <w:rPr>
          <w:spacing w:val="4"/>
          <w:sz w:val="19"/>
        </w:rPr>
        <w:t xml:space="preserve"> </w:t>
      </w:r>
      <w:r>
        <w:rPr>
          <w:sz w:val="19"/>
        </w:rPr>
        <w:t>inconsistências</w:t>
      </w:r>
      <w:r>
        <w:rPr>
          <w:spacing w:val="4"/>
          <w:sz w:val="19"/>
        </w:rPr>
        <w:t xml:space="preserve"> </w:t>
      </w:r>
      <w:r>
        <w:rPr>
          <w:sz w:val="19"/>
        </w:rPr>
        <w:t>identificadas;</w:t>
      </w:r>
    </w:p>
    <w:p>
      <w:pPr>
        <w:pStyle w:val="10"/>
        <w:numPr>
          <w:ilvl w:val="4"/>
          <w:numId w:val="8"/>
        </w:numPr>
        <w:tabs>
          <w:tab w:val="left" w:pos="1001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Este formulário deverá ser entregue à CONTRATANTE que fará a conferência entre o conteúdo das caixas e o conteúdo</w:t>
      </w:r>
      <w:r>
        <w:rPr>
          <w:spacing w:val="1"/>
          <w:sz w:val="19"/>
        </w:rPr>
        <w:t xml:space="preserve"> </w:t>
      </w:r>
      <w:r>
        <w:rPr>
          <w:sz w:val="19"/>
        </w:rPr>
        <w:t>descrito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formulário</w:t>
      </w:r>
      <w:r>
        <w:rPr>
          <w:spacing w:val="1"/>
          <w:sz w:val="19"/>
        </w:rPr>
        <w:t xml:space="preserve"> </w:t>
      </w:r>
      <w:r>
        <w:rPr>
          <w:sz w:val="19"/>
        </w:rPr>
        <w:t>quando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devolução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referida</w:t>
      </w:r>
      <w:r>
        <w:rPr>
          <w:spacing w:val="1"/>
          <w:sz w:val="19"/>
        </w:rPr>
        <w:t xml:space="preserve"> </w:t>
      </w:r>
      <w:r>
        <w:rPr>
          <w:sz w:val="19"/>
        </w:rPr>
        <w:t>documentação.</w:t>
      </w:r>
      <w:r>
        <w:rPr>
          <w:spacing w:val="1"/>
          <w:sz w:val="19"/>
        </w:rPr>
        <w:t xml:space="preserve"> </w:t>
      </w:r>
      <w:r>
        <w:rPr>
          <w:sz w:val="19"/>
        </w:rPr>
        <w:t>Uma</w:t>
      </w:r>
      <w:r>
        <w:rPr>
          <w:spacing w:val="1"/>
          <w:sz w:val="19"/>
        </w:rPr>
        <w:t xml:space="preserve"> </w:t>
      </w:r>
      <w:r>
        <w:rPr>
          <w:sz w:val="19"/>
        </w:rPr>
        <w:t>via</w:t>
      </w:r>
      <w:r>
        <w:rPr>
          <w:spacing w:val="1"/>
          <w:sz w:val="19"/>
        </w:rPr>
        <w:t xml:space="preserve"> </w:t>
      </w:r>
      <w:r>
        <w:rPr>
          <w:sz w:val="19"/>
        </w:rPr>
        <w:t>deste</w:t>
      </w:r>
      <w:r>
        <w:rPr>
          <w:spacing w:val="1"/>
          <w:sz w:val="19"/>
        </w:rPr>
        <w:t xml:space="preserve"> </w:t>
      </w:r>
      <w:r>
        <w:rPr>
          <w:sz w:val="19"/>
        </w:rPr>
        <w:t>formulário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ficar</w:t>
      </w:r>
      <w:r>
        <w:rPr>
          <w:spacing w:val="48"/>
          <w:sz w:val="19"/>
        </w:rPr>
        <w:t xml:space="preserve"> </w:t>
      </w:r>
      <w:r>
        <w:rPr>
          <w:sz w:val="19"/>
        </w:rPr>
        <w:t>com</w:t>
      </w:r>
      <w:r>
        <w:rPr>
          <w:spacing w:val="48"/>
          <w:sz w:val="19"/>
        </w:rPr>
        <w:t xml:space="preserve"> </w:t>
      </w:r>
      <w:r>
        <w:rPr>
          <w:sz w:val="19"/>
        </w:rPr>
        <w:t>a</w:t>
      </w:r>
      <w:r>
        <w:rPr>
          <w:spacing w:val="-45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4"/>
          <w:numId w:val="8"/>
        </w:numPr>
        <w:tabs>
          <w:tab w:val="left" w:pos="982"/>
        </w:tabs>
        <w:spacing w:before="94" w:after="0" w:line="240" w:lineRule="auto"/>
        <w:ind w:left="981" w:right="0" w:hanging="770"/>
        <w:jc w:val="left"/>
        <w:rPr>
          <w:sz w:val="19"/>
        </w:rPr>
      </w:pPr>
      <w:r>
        <w:rPr>
          <w:sz w:val="19"/>
        </w:rPr>
        <w:t>Todo</w:t>
      </w:r>
      <w:r>
        <w:rPr>
          <w:spacing w:val="4"/>
          <w:sz w:val="19"/>
        </w:rPr>
        <w:t xml:space="preserve"> </w:t>
      </w:r>
      <w:r>
        <w:rPr>
          <w:sz w:val="19"/>
        </w:rPr>
        <w:t>documento</w:t>
      </w:r>
      <w:r>
        <w:rPr>
          <w:spacing w:val="5"/>
          <w:sz w:val="19"/>
        </w:rPr>
        <w:t xml:space="preserve"> </w:t>
      </w:r>
      <w:r>
        <w:rPr>
          <w:sz w:val="19"/>
        </w:rPr>
        <w:t>deverá</w:t>
      </w:r>
      <w:r>
        <w:rPr>
          <w:spacing w:val="5"/>
          <w:sz w:val="19"/>
        </w:rPr>
        <w:t xml:space="preserve"> </w:t>
      </w:r>
      <w:r>
        <w:rPr>
          <w:sz w:val="19"/>
        </w:rPr>
        <w:t>ser</w:t>
      </w:r>
      <w:r>
        <w:rPr>
          <w:spacing w:val="4"/>
          <w:sz w:val="19"/>
        </w:rPr>
        <w:t xml:space="preserve"> </w:t>
      </w:r>
      <w:r>
        <w:rPr>
          <w:sz w:val="19"/>
        </w:rPr>
        <w:t>tratado</w:t>
      </w:r>
      <w:r>
        <w:rPr>
          <w:spacing w:val="5"/>
          <w:sz w:val="19"/>
        </w:rPr>
        <w:t xml:space="preserve"> </w:t>
      </w:r>
      <w:r>
        <w:rPr>
          <w:sz w:val="19"/>
        </w:rPr>
        <w:t>como</w:t>
      </w:r>
      <w:r>
        <w:rPr>
          <w:spacing w:val="5"/>
          <w:sz w:val="19"/>
        </w:rPr>
        <w:t xml:space="preserve"> </w:t>
      </w:r>
      <w:r>
        <w:rPr>
          <w:sz w:val="19"/>
        </w:rPr>
        <w:t>confidencial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caixas</w:t>
      </w:r>
      <w:r>
        <w:rPr>
          <w:spacing w:val="5"/>
          <w:sz w:val="19"/>
        </w:rPr>
        <w:t xml:space="preserve"> </w:t>
      </w:r>
      <w:r>
        <w:rPr>
          <w:sz w:val="19"/>
        </w:rPr>
        <w:t>deverão</w:t>
      </w:r>
      <w:r>
        <w:rPr>
          <w:spacing w:val="4"/>
          <w:sz w:val="19"/>
        </w:rPr>
        <w:t xml:space="preserve"> </w:t>
      </w:r>
      <w:r>
        <w:rPr>
          <w:sz w:val="19"/>
        </w:rPr>
        <w:t>conter</w:t>
      </w:r>
      <w:r>
        <w:rPr>
          <w:spacing w:val="5"/>
          <w:sz w:val="19"/>
        </w:rPr>
        <w:t xml:space="preserve"> </w:t>
      </w:r>
      <w:r>
        <w:rPr>
          <w:sz w:val="19"/>
        </w:rPr>
        <w:t>essa</w:t>
      </w:r>
      <w:r>
        <w:rPr>
          <w:spacing w:val="5"/>
          <w:sz w:val="19"/>
        </w:rPr>
        <w:t xml:space="preserve"> </w:t>
      </w:r>
      <w:r>
        <w:rPr>
          <w:sz w:val="19"/>
        </w:rPr>
        <w:t>identificação;</w:t>
      </w:r>
    </w:p>
    <w:p>
      <w:pPr>
        <w:spacing w:after="0" w:line="240" w:lineRule="auto"/>
        <w:jc w:val="left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4"/>
          <w:numId w:val="8"/>
        </w:numPr>
        <w:tabs>
          <w:tab w:val="left" w:pos="1112"/>
        </w:tabs>
        <w:spacing w:before="74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Todo o processamento deverá ser executado para cada documento, agrupado em Lotes, com o objetivo de garantir a</w:t>
      </w:r>
      <w:r>
        <w:rPr>
          <w:spacing w:val="1"/>
          <w:sz w:val="19"/>
        </w:rPr>
        <w:t xml:space="preserve"> </w:t>
      </w:r>
      <w:r>
        <w:rPr>
          <w:sz w:val="19"/>
        </w:rPr>
        <w:t>integridade de todo o serviço;</w:t>
      </w:r>
    </w:p>
    <w:p>
      <w:pPr>
        <w:pStyle w:val="10"/>
        <w:numPr>
          <w:ilvl w:val="4"/>
          <w:numId w:val="8"/>
        </w:numPr>
        <w:tabs>
          <w:tab w:val="left" w:pos="1088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O funcionário da CONTRATADA deverá identificar todos os conteúdos através de etiquetas, utilizando o Sistema RFID</w:t>
      </w:r>
      <w:r>
        <w:rPr>
          <w:spacing w:val="1"/>
          <w:sz w:val="19"/>
        </w:rPr>
        <w:t xml:space="preserve"> </w:t>
      </w:r>
      <w:r>
        <w:rPr>
          <w:sz w:val="19"/>
        </w:rPr>
        <w:t>possibilitando assim um rastreamento on-line dos documentos e auditoria on-line por parte da CONTRATANTE, da numeração</w:t>
      </w:r>
      <w:r>
        <w:rPr>
          <w:spacing w:val="1"/>
          <w:sz w:val="19"/>
        </w:rPr>
        <w:t xml:space="preserve"> </w:t>
      </w:r>
      <w:r>
        <w:rPr>
          <w:sz w:val="19"/>
        </w:rPr>
        <w:t>sequencial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lacre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etiqueta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processo,</w:t>
      </w:r>
      <w:r>
        <w:rPr>
          <w:spacing w:val="1"/>
          <w:sz w:val="19"/>
        </w:rPr>
        <w:t xml:space="preserve"> </w:t>
      </w:r>
      <w:r>
        <w:rPr>
          <w:sz w:val="19"/>
        </w:rPr>
        <w:t>atualizando</w:t>
      </w:r>
      <w:r>
        <w:rPr>
          <w:spacing w:val="1"/>
          <w:sz w:val="19"/>
        </w:rPr>
        <w:t xml:space="preserve"> </w:t>
      </w:r>
      <w:r>
        <w:rPr>
          <w:sz w:val="19"/>
        </w:rPr>
        <w:t>neste</w:t>
      </w:r>
      <w:r>
        <w:rPr>
          <w:spacing w:val="1"/>
          <w:sz w:val="19"/>
        </w:rPr>
        <w:t xml:space="preserve"> </w:t>
      </w:r>
      <w:r>
        <w:rPr>
          <w:sz w:val="19"/>
        </w:rPr>
        <w:t>momento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base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dados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Sistema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Gestão</w:t>
      </w:r>
      <w:r>
        <w:rPr>
          <w:spacing w:val="1"/>
          <w:sz w:val="19"/>
        </w:rPr>
        <w:t xml:space="preserve"> </w:t>
      </w:r>
      <w:r>
        <w:rPr>
          <w:sz w:val="19"/>
        </w:rPr>
        <w:t>Documental</w:t>
      </w:r>
      <w:r>
        <w:rPr>
          <w:spacing w:val="-45"/>
          <w:sz w:val="19"/>
        </w:rPr>
        <w:t xml:space="preserve"> </w:t>
      </w:r>
      <w:r>
        <w:rPr>
          <w:sz w:val="19"/>
        </w:rPr>
        <w:t>Informatizado e</w:t>
      </w:r>
      <w:r>
        <w:rPr>
          <w:spacing w:val="1"/>
          <w:sz w:val="19"/>
        </w:rPr>
        <w:t xml:space="preserve"> </w:t>
      </w:r>
      <w:r>
        <w:rPr>
          <w:sz w:val="19"/>
        </w:rPr>
        <w:t>gerando</w:t>
      </w:r>
      <w:r>
        <w:rPr>
          <w:spacing w:val="1"/>
          <w:sz w:val="19"/>
        </w:rPr>
        <w:t xml:space="preserve"> </w:t>
      </w:r>
      <w:r>
        <w:rPr>
          <w:sz w:val="19"/>
        </w:rPr>
        <w:t>um protocolo</w:t>
      </w:r>
      <w:r>
        <w:rPr>
          <w:spacing w:val="1"/>
          <w:sz w:val="19"/>
        </w:rPr>
        <w:t xml:space="preserve"> </w:t>
      </w:r>
      <w:r>
        <w:rPr>
          <w:sz w:val="19"/>
        </w:rPr>
        <w:t>eletrônico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entrega validado</w:t>
      </w:r>
      <w:r>
        <w:rPr>
          <w:spacing w:val="1"/>
          <w:sz w:val="19"/>
        </w:rPr>
        <w:t xml:space="preserve"> </w:t>
      </w:r>
      <w:r>
        <w:rPr>
          <w:sz w:val="19"/>
        </w:rPr>
        <w:t>digitalmente;</w:t>
      </w:r>
    </w:p>
    <w:p>
      <w:pPr>
        <w:pStyle w:val="10"/>
        <w:numPr>
          <w:ilvl w:val="4"/>
          <w:numId w:val="8"/>
        </w:numPr>
        <w:tabs>
          <w:tab w:val="left" w:pos="1079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A CONTRATADA deverá, obrigatoriamente, possuir atributos que permitam a rastreabilidade da origem da documentação,</w:t>
      </w:r>
      <w:r>
        <w:rPr>
          <w:spacing w:val="1"/>
          <w:sz w:val="19"/>
        </w:rPr>
        <w:t xml:space="preserve"> </w:t>
      </w:r>
      <w:r>
        <w:rPr>
          <w:sz w:val="19"/>
        </w:rPr>
        <w:t>tais como o número da remessa, quantidade de documentos, responsáveis pelo processo, dentre outros, sendo estas informações</w:t>
      </w:r>
      <w:r>
        <w:rPr>
          <w:spacing w:val="1"/>
          <w:sz w:val="19"/>
        </w:rPr>
        <w:t xml:space="preserve"> </w:t>
      </w:r>
      <w:r>
        <w:rPr>
          <w:sz w:val="19"/>
        </w:rPr>
        <w:t>alimentadas em tempo</w:t>
      </w:r>
      <w:r>
        <w:rPr>
          <w:spacing w:val="1"/>
          <w:sz w:val="19"/>
        </w:rPr>
        <w:t xml:space="preserve"> </w:t>
      </w:r>
      <w:r>
        <w:rPr>
          <w:sz w:val="19"/>
        </w:rPr>
        <w:t>real com o</w:t>
      </w:r>
      <w:r>
        <w:rPr>
          <w:spacing w:val="1"/>
          <w:sz w:val="19"/>
        </w:rPr>
        <w:t xml:space="preserve"> </w:t>
      </w:r>
      <w:r>
        <w:rPr>
          <w:sz w:val="19"/>
        </w:rPr>
        <w:t>uso de etiquetas</w:t>
      </w:r>
      <w:r>
        <w:rPr>
          <w:spacing w:val="1"/>
          <w:sz w:val="19"/>
        </w:rPr>
        <w:t xml:space="preserve"> </w:t>
      </w:r>
      <w:r>
        <w:rPr>
          <w:sz w:val="19"/>
        </w:rPr>
        <w:t>RFID;</w:t>
      </w:r>
    </w:p>
    <w:p>
      <w:pPr>
        <w:pStyle w:val="10"/>
        <w:numPr>
          <w:ilvl w:val="4"/>
          <w:numId w:val="8"/>
        </w:numPr>
        <w:tabs>
          <w:tab w:val="left" w:pos="1120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Para</w:t>
      </w:r>
      <w:r>
        <w:rPr>
          <w:spacing w:val="45"/>
          <w:sz w:val="19"/>
        </w:rPr>
        <w:t xml:space="preserve"> </w:t>
      </w:r>
      <w:r>
        <w:rPr>
          <w:sz w:val="19"/>
        </w:rPr>
        <w:t>os</w:t>
      </w:r>
      <w:r>
        <w:rPr>
          <w:spacing w:val="46"/>
          <w:sz w:val="19"/>
        </w:rPr>
        <w:t xml:space="preserve"> </w:t>
      </w:r>
      <w:r>
        <w:rPr>
          <w:sz w:val="19"/>
        </w:rPr>
        <w:t>casos</w:t>
      </w:r>
      <w:r>
        <w:rPr>
          <w:spacing w:val="45"/>
          <w:sz w:val="19"/>
        </w:rPr>
        <w:t xml:space="preserve"> </w:t>
      </w:r>
      <w:r>
        <w:rPr>
          <w:sz w:val="19"/>
        </w:rPr>
        <w:t>em</w:t>
      </w:r>
      <w:r>
        <w:rPr>
          <w:spacing w:val="46"/>
          <w:sz w:val="19"/>
        </w:rPr>
        <w:t xml:space="preserve"> </w:t>
      </w:r>
      <w:r>
        <w:rPr>
          <w:sz w:val="19"/>
        </w:rPr>
        <w:t>que</w:t>
      </w:r>
      <w:r>
        <w:rPr>
          <w:spacing w:val="46"/>
          <w:sz w:val="19"/>
        </w:rPr>
        <w:t xml:space="preserve"> </w:t>
      </w:r>
      <w:r>
        <w:rPr>
          <w:sz w:val="19"/>
        </w:rPr>
        <w:t>a</w:t>
      </w:r>
      <w:r>
        <w:rPr>
          <w:spacing w:val="45"/>
          <w:sz w:val="19"/>
        </w:rPr>
        <w:t xml:space="preserve"> </w:t>
      </w:r>
      <w:r>
        <w:rPr>
          <w:sz w:val="19"/>
        </w:rPr>
        <w:t>documentação</w:t>
      </w:r>
      <w:r>
        <w:rPr>
          <w:spacing w:val="46"/>
          <w:sz w:val="19"/>
        </w:rPr>
        <w:t xml:space="preserve"> </w:t>
      </w:r>
      <w:r>
        <w:rPr>
          <w:sz w:val="19"/>
        </w:rPr>
        <w:t>ou</w:t>
      </w:r>
      <w:r>
        <w:rPr>
          <w:spacing w:val="46"/>
          <w:sz w:val="19"/>
        </w:rPr>
        <w:t xml:space="preserve"> </w:t>
      </w:r>
      <w:r>
        <w:rPr>
          <w:sz w:val="19"/>
        </w:rPr>
        <w:t>a</w:t>
      </w:r>
      <w:r>
        <w:rPr>
          <w:spacing w:val="45"/>
          <w:sz w:val="19"/>
        </w:rPr>
        <w:t xml:space="preserve"> </w:t>
      </w:r>
      <w:r>
        <w:rPr>
          <w:sz w:val="19"/>
        </w:rPr>
        <w:t>infraestrutura</w:t>
      </w:r>
      <w:r>
        <w:rPr>
          <w:spacing w:val="46"/>
          <w:sz w:val="19"/>
        </w:rPr>
        <w:t xml:space="preserve"> </w:t>
      </w:r>
      <w:r>
        <w:rPr>
          <w:sz w:val="19"/>
        </w:rPr>
        <w:t>da</w:t>
      </w:r>
      <w:r>
        <w:rPr>
          <w:spacing w:val="45"/>
          <w:sz w:val="19"/>
        </w:rPr>
        <w:t xml:space="preserve"> </w:t>
      </w:r>
      <w:r>
        <w:rPr>
          <w:sz w:val="19"/>
        </w:rPr>
        <w:t>CONTRATANTE</w:t>
      </w:r>
      <w:r>
        <w:rPr>
          <w:spacing w:val="46"/>
          <w:sz w:val="19"/>
        </w:rPr>
        <w:t xml:space="preserve"> </w:t>
      </w:r>
      <w:r>
        <w:rPr>
          <w:sz w:val="19"/>
        </w:rPr>
        <w:t>não</w:t>
      </w:r>
      <w:r>
        <w:rPr>
          <w:spacing w:val="46"/>
          <w:sz w:val="19"/>
        </w:rPr>
        <w:t xml:space="preserve"> </w:t>
      </w:r>
      <w:r>
        <w:rPr>
          <w:sz w:val="19"/>
        </w:rPr>
        <w:t>permita</w:t>
      </w:r>
      <w:r>
        <w:rPr>
          <w:spacing w:val="45"/>
          <w:sz w:val="19"/>
        </w:rPr>
        <w:t xml:space="preserve"> </w:t>
      </w:r>
      <w:r>
        <w:rPr>
          <w:sz w:val="19"/>
        </w:rPr>
        <w:t>a</w:t>
      </w:r>
      <w:r>
        <w:rPr>
          <w:spacing w:val="46"/>
          <w:sz w:val="19"/>
        </w:rPr>
        <w:t xml:space="preserve"> </w:t>
      </w:r>
      <w:r>
        <w:rPr>
          <w:sz w:val="19"/>
        </w:rPr>
        <w:t>catalogação</w:t>
      </w:r>
      <w:r>
        <w:rPr>
          <w:spacing w:val="46"/>
          <w:sz w:val="19"/>
        </w:rPr>
        <w:t xml:space="preserve"> </w:t>
      </w:r>
      <w:r>
        <w:rPr>
          <w:sz w:val="19"/>
        </w:rPr>
        <w:t>prévia</w:t>
      </w:r>
      <w:r>
        <w:rPr>
          <w:spacing w:val="45"/>
          <w:sz w:val="19"/>
        </w:rPr>
        <w:t xml:space="preserve"> </w:t>
      </w:r>
      <w:r>
        <w:rPr>
          <w:sz w:val="19"/>
        </w:rPr>
        <w:t>e</w:t>
      </w:r>
      <w:r>
        <w:rPr>
          <w:spacing w:val="-45"/>
          <w:sz w:val="19"/>
        </w:rPr>
        <w:t xml:space="preserve"> </w:t>
      </w:r>
      <w:r>
        <w:rPr>
          <w:sz w:val="19"/>
        </w:rPr>
        <w:t>detalhada dos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documentos,</w:t>
      </w:r>
      <w:r>
        <w:rPr>
          <w:spacing w:val="1"/>
          <w:sz w:val="19"/>
        </w:rPr>
        <w:t xml:space="preserve"> </w:t>
      </w:r>
      <w:r>
        <w:rPr>
          <w:sz w:val="19"/>
        </w:rPr>
        <w:t>poderá ser</w:t>
      </w:r>
      <w:r>
        <w:rPr>
          <w:spacing w:val="1"/>
          <w:sz w:val="19"/>
        </w:rPr>
        <w:t xml:space="preserve"> </w:t>
      </w:r>
      <w:r>
        <w:rPr>
          <w:sz w:val="19"/>
        </w:rPr>
        <w:t>elaborado</w:t>
      </w:r>
      <w:r>
        <w:rPr>
          <w:spacing w:val="1"/>
          <w:sz w:val="19"/>
        </w:rPr>
        <w:t xml:space="preserve"> </w:t>
      </w:r>
      <w:r>
        <w:rPr>
          <w:sz w:val="19"/>
        </w:rPr>
        <w:t>um</w:t>
      </w:r>
      <w:r>
        <w:rPr>
          <w:spacing w:val="1"/>
          <w:sz w:val="19"/>
        </w:rPr>
        <w:t xml:space="preserve"> </w:t>
      </w:r>
      <w:r>
        <w:rPr>
          <w:sz w:val="19"/>
        </w:rPr>
        <w:t>plano de</w:t>
      </w:r>
      <w:r>
        <w:rPr>
          <w:spacing w:val="1"/>
          <w:sz w:val="19"/>
        </w:rPr>
        <w:t xml:space="preserve"> </w:t>
      </w:r>
      <w:r>
        <w:rPr>
          <w:sz w:val="19"/>
        </w:rPr>
        <w:t>migração</w:t>
      </w:r>
      <w:r>
        <w:rPr>
          <w:spacing w:val="1"/>
          <w:sz w:val="19"/>
        </w:rPr>
        <w:t xml:space="preserve"> </w:t>
      </w:r>
      <w:r>
        <w:rPr>
          <w:sz w:val="19"/>
        </w:rPr>
        <w:t>específico;</w:t>
      </w:r>
    </w:p>
    <w:p>
      <w:pPr>
        <w:pStyle w:val="10"/>
        <w:numPr>
          <w:ilvl w:val="4"/>
          <w:numId w:val="8"/>
        </w:numPr>
        <w:tabs>
          <w:tab w:val="left" w:pos="1147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deverão</w:t>
      </w:r>
      <w:r>
        <w:rPr>
          <w:spacing w:val="1"/>
          <w:sz w:val="19"/>
        </w:rPr>
        <w:t xml:space="preserve"> </w:t>
      </w:r>
      <w:r>
        <w:rPr>
          <w:sz w:val="19"/>
        </w:rPr>
        <w:t>retornar</w:t>
      </w:r>
      <w:r>
        <w:rPr>
          <w:spacing w:val="1"/>
          <w:sz w:val="19"/>
        </w:rPr>
        <w:t xml:space="preserve"> </w:t>
      </w:r>
      <w:r>
        <w:rPr>
          <w:sz w:val="19"/>
        </w:rPr>
        <w:t>nas</w:t>
      </w:r>
      <w:r>
        <w:rPr>
          <w:spacing w:val="1"/>
          <w:sz w:val="19"/>
        </w:rPr>
        <w:t xml:space="preserve"> </w:t>
      </w:r>
      <w:r>
        <w:rPr>
          <w:sz w:val="19"/>
        </w:rPr>
        <w:t>mesmas</w:t>
      </w:r>
      <w:r>
        <w:rPr>
          <w:spacing w:val="1"/>
          <w:sz w:val="19"/>
        </w:rPr>
        <w:t xml:space="preserve"> </w:t>
      </w:r>
      <w:r>
        <w:rPr>
          <w:sz w:val="19"/>
        </w:rPr>
        <w:t>condições</w:t>
      </w:r>
      <w:r>
        <w:rPr>
          <w:spacing w:val="1"/>
          <w:sz w:val="19"/>
        </w:rPr>
        <w:t xml:space="preserve"> </w:t>
      </w:r>
      <w:r>
        <w:rPr>
          <w:sz w:val="19"/>
        </w:rPr>
        <w:t>(quantidade,</w:t>
      </w:r>
      <w:r>
        <w:rPr>
          <w:spacing w:val="1"/>
          <w:sz w:val="19"/>
        </w:rPr>
        <w:t xml:space="preserve"> </w:t>
      </w:r>
      <w:r>
        <w:rPr>
          <w:sz w:val="19"/>
        </w:rPr>
        <w:t>forma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estado)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foram</w:t>
      </w:r>
      <w:r>
        <w:rPr>
          <w:spacing w:val="1"/>
          <w:sz w:val="19"/>
        </w:rPr>
        <w:t xml:space="preserve"> </w:t>
      </w:r>
      <w:r>
        <w:rPr>
          <w:sz w:val="19"/>
        </w:rPr>
        <w:t>recebidos,</w:t>
      </w:r>
      <w:r>
        <w:rPr>
          <w:spacing w:val="1"/>
          <w:sz w:val="19"/>
        </w:rPr>
        <w:t xml:space="preserve"> </w:t>
      </w:r>
      <w:r>
        <w:rPr>
          <w:sz w:val="19"/>
        </w:rPr>
        <w:t>acompanhados de formulário</w:t>
      </w:r>
      <w:r>
        <w:rPr>
          <w:spacing w:val="1"/>
          <w:sz w:val="19"/>
        </w:rPr>
        <w:t xml:space="preserve"> </w:t>
      </w:r>
      <w:r>
        <w:rPr>
          <w:sz w:val="19"/>
        </w:rPr>
        <w:t>de devolução</w:t>
      </w:r>
      <w:r>
        <w:rPr>
          <w:spacing w:val="1"/>
          <w:sz w:val="19"/>
        </w:rPr>
        <w:t xml:space="preserve"> </w:t>
      </w:r>
      <w:r>
        <w:rPr>
          <w:sz w:val="19"/>
        </w:rPr>
        <w:t>em duas</w:t>
      </w:r>
      <w:r>
        <w:rPr>
          <w:spacing w:val="1"/>
          <w:sz w:val="19"/>
        </w:rPr>
        <w:t xml:space="preserve"> </w:t>
      </w:r>
      <w:r>
        <w:rPr>
          <w:sz w:val="19"/>
        </w:rPr>
        <w:t>vias, assinadas 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 e</w:t>
      </w:r>
      <w:r>
        <w:rPr>
          <w:spacing w:val="1"/>
          <w:sz w:val="19"/>
        </w:rPr>
        <w:t xml:space="preserve"> </w:t>
      </w:r>
      <w:r>
        <w:rPr>
          <w:sz w:val="19"/>
        </w:rPr>
        <w:t>pela CONTRATANTE;</w:t>
      </w:r>
    </w:p>
    <w:p>
      <w:pPr>
        <w:pStyle w:val="10"/>
        <w:numPr>
          <w:ilvl w:val="4"/>
          <w:numId w:val="8"/>
        </w:numPr>
        <w:tabs>
          <w:tab w:val="left" w:pos="1084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Findo o processo de digitalização, os documentos já digitalizados deverão ser enviados para a CONTRATANTE ou para o</w:t>
      </w:r>
      <w:r>
        <w:rPr>
          <w:spacing w:val="1"/>
          <w:sz w:val="19"/>
        </w:rPr>
        <w:t xml:space="preserve"> </w:t>
      </w:r>
      <w:r>
        <w:rPr>
          <w:sz w:val="19"/>
        </w:rPr>
        <w:t>arquivo 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 onde</w:t>
      </w:r>
      <w:r>
        <w:rPr>
          <w:spacing w:val="1"/>
          <w:sz w:val="19"/>
        </w:rPr>
        <w:t xml:space="preserve"> </w:t>
      </w:r>
      <w:r>
        <w:rPr>
          <w:sz w:val="19"/>
        </w:rPr>
        <w:t>fará a</w:t>
      </w:r>
      <w:r>
        <w:rPr>
          <w:spacing w:val="1"/>
          <w:sz w:val="19"/>
        </w:rPr>
        <w:t xml:space="preserve"> </w:t>
      </w:r>
      <w:r>
        <w:rPr>
          <w:sz w:val="19"/>
        </w:rPr>
        <w:t>guarda dos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 indicados,</w:t>
      </w:r>
      <w:r>
        <w:rPr>
          <w:spacing w:val="1"/>
          <w:sz w:val="19"/>
        </w:rPr>
        <w:t xml:space="preserve"> </w:t>
      </w:r>
      <w:r>
        <w:rPr>
          <w:sz w:val="19"/>
        </w:rPr>
        <w:t>conforme definição</w:t>
      </w:r>
      <w:r>
        <w:rPr>
          <w:spacing w:val="1"/>
          <w:sz w:val="19"/>
        </w:rPr>
        <w:t xml:space="preserve"> </w:t>
      </w:r>
      <w:r>
        <w:rPr>
          <w:sz w:val="19"/>
        </w:rPr>
        <w:t>da CONTRATANTE;</w:t>
      </w:r>
    </w:p>
    <w:p>
      <w:pPr>
        <w:pStyle w:val="10"/>
        <w:numPr>
          <w:ilvl w:val="4"/>
          <w:numId w:val="8"/>
        </w:numPr>
        <w:tabs>
          <w:tab w:val="left" w:pos="1094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As solicitações de devolução serão realizadas através do Sistema de Gestão Documental Informatizado, pelo servidor da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 devidamente identificado e autorizado;</w:t>
      </w:r>
    </w:p>
    <w:p>
      <w:pPr>
        <w:pStyle w:val="10"/>
        <w:numPr>
          <w:ilvl w:val="4"/>
          <w:numId w:val="8"/>
        </w:numPr>
        <w:tabs>
          <w:tab w:val="left" w:pos="1106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 CONTRATADA deverá fornecer um coletor de dados RFID para a CONTRATANTE de forma que a mesma possa</w:t>
      </w:r>
      <w:r>
        <w:rPr>
          <w:spacing w:val="1"/>
          <w:sz w:val="19"/>
        </w:rPr>
        <w:t xml:space="preserve"> </w:t>
      </w:r>
      <w:r>
        <w:rPr>
          <w:sz w:val="19"/>
        </w:rPr>
        <w:t>realizar auditorias periódicas</w:t>
      </w:r>
      <w:r>
        <w:rPr>
          <w:spacing w:val="1"/>
          <w:sz w:val="19"/>
        </w:rPr>
        <w:t xml:space="preserve"> </w:t>
      </w:r>
      <w:r>
        <w:rPr>
          <w:sz w:val="19"/>
        </w:rPr>
        <w:t>no acervo</w:t>
      </w:r>
      <w:r>
        <w:rPr>
          <w:spacing w:val="1"/>
          <w:sz w:val="19"/>
        </w:rPr>
        <w:t xml:space="preserve"> </w:t>
      </w:r>
      <w:r>
        <w:rPr>
          <w:sz w:val="19"/>
        </w:rPr>
        <w:t>de forma</w:t>
      </w:r>
      <w:r>
        <w:rPr>
          <w:spacing w:val="1"/>
          <w:sz w:val="19"/>
        </w:rPr>
        <w:t xml:space="preserve"> </w:t>
      </w:r>
      <w:r>
        <w:rPr>
          <w:sz w:val="19"/>
        </w:rPr>
        <w:t>rápida e precisa.</w:t>
      </w:r>
    </w:p>
    <w:p>
      <w:pPr>
        <w:pStyle w:val="10"/>
        <w:numPr>
          <w:ilvl w:val="1"/>
          <w:numId w:val="8"/>
        </w:numPr>
        <w:tabs>
          <w:tab w:val="left" w:pos="549"/>
        </w:tabs>
        <w:spacing w:before="94" w:after="0" w:line="240" w:lineRule="auto"/>
        <w:ind w:left="548" w:right="0" w:hanging="337"/>
        <w:jc w:val="left"/>
        <w:rPr>
          <w:sz w:val="19"/>
        </w:rPr>
      </w:pP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TRANSPORTE</w:t>
      </w:r>
    </w:p>
    <w:p>
      <w:pPr>
        <w:pStyle w:val="10"/>
        <w:numPr>
          <w:ilvl w:val="2"/>
          <w:numId w:val="8"/>
        </w:numPr>
        <w:tabs>
          <w:tab w:val="left" w:pos="740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executará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transporte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meio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veículos</w:t>
      </w:r>
      <w:r>
        <w:rPr>
          <w:spacing w:val="1"/>
          <w:sz w:val="19"/>
        </w:rPr>
        <w:t xml:space="preserve"> </w:t>
      </w:r>
      <w:r>
        <w:rPr>
          <w:sz w:val="19"/>
        </w:rPr>
        <w:t>apropriados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garantam</w:t>
      </w:r>
      <w:r>
        <w:rPr>
          <w:spacing w:val="1"/>
          <w:sz w:val="19"/>
        </w:rPr>
        <w:t xml:space="preserve"> </w:t>
      </w:r>
      <w:r>
        <w:rPr>
          <w:sz w:val="19"/>
        </w:rPr>
        <w:t>segurança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integridade dos documentos transportados;</w:t>
      </w:r>
    </w:p>
    <w:p>
      <w:pPr>
        <w:pStyle w:val="10"/>
        <w:numPr>
          <w:ilvl w:val="2"/>
          <w:numId w:val="8"/>
        </w:numPr>
        <w:tabs>
          <w:tab w:val="left" w:pos="731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Poderá ser realizado o transporte de caixas do tipo Box ou 20Kg, por parte da CONTRATADA, para fins de consulta a</w:t>
      </w:r>
      <w:r>
        <w:rPr>
          <w:spacing w:val="1"/>
          <w:sz w:val="19"/>
        </w:rPr>
        <w:t xml:space="preserve"> </w:t>
      </w:r>
      <w:r>
        <w:rPr>
          <w:sz w:val="19"/>
        </w:rPr>
        <w:t>documentos físicos;</w:t>
      </w:r>
    </w:p>
    <w:p>
      <w:pPr>
        <w:pStyle w:val="10"/>
        <w:numPr>
          <w:ilvl w:val="2"/>
          <w:numId w:val="8"/>
        </w:numPr>
        <w:tabs>
          <w:tab w:val="left" w:pos="713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O preço do frete deve ser cobrado de acordo com a tabela da proposta de preços, considerando, para uma caixa-box com as</w:t>
      </w:r>
      <w:r>
        <w:rPr>
          <w:spacing w:val="1"/>
          <w:sz w:val="19"/>
        </w:rPr>
        <w:t xml:space="preserve"> </w:t>
      </w:r>
      <w:r>
        <w:rPr>
          <w:sz w:val="19"/>
        </w:rPr>
        <w:t>dimensões 0,36m</w:t>
      </w:r>
      <w:r>
        <w:rPr>
          <w:spacing w:val="1"/>
          <w:sz w:val="19"/>
        </w:rPr>
        <w:t xml:space="preserve"> </w:t>
      </w:r>
      <w:r>
        <w:rPr>
          <w:sz w:val="19"/>
        </w:rPr>
        <w:t>X 0,13m</w:t>
      </w:r>
      <w:r>
        <w:rPr>
          <w:spacing w:val="1"/>
          <w:sz w:val="19"/>
        </w:rPr>
        <w:t xml:space="preserve"> </w:t>
      </w:r>
      <w:r>
        <w:rPr>
          <w:sz w:val="19"/>
        </w:rPr>
        <w:t>X</w:t>
      </w:r>
      <w:r>
        <w:rPr>
          <w:spacing w:val="1"/>
          <w:sz w:val="19"/>
        </w:rPr>
        <w:t xml:space="preserve"> </w:t>
      </w:r>
      <w:r>
        <w:rPr>
          <w:sz w:val="19"/>
        </w:rPr>
        <w:t>0,25m, a</w:t>
      </w:r>
      <w:r>
        <w:rPr>
          <w:spacing w:val="1"/>
          <w:sz w:val="19"/>
        </w:rPr>
        <w:t xml:space="preserve"> </w:t>
      </w:r>
      <w:r>
        <w:rPr>
          <w:sz w:val="19"/>
        </w:rPr>
        <w:t>cubagem de</w:t>
      </w:r>
      <w:r>
        <w:rPr>
          <w:spacing w:val="1"/>
          <w:sz w:val="19"/>
        </w:rPr>
        <w:t xml:space="preserve"> </w:t>
      </w:r>
      <w:r>
        <w:rPr>
          <w:sz w:val="19"/>
        </w:rPr>
        <w:t>3,051Kg</w:t>
      </w:r>
      <w:r>
        <w:rPr>
          <w:spacing w:val="1"/>
          <w:sz w:val="19"/>
        </w:rPr>
        <w:t xml:space="preserve"> </w:t>
      </w:r>
      <w:r>
        <w:rPr>
          <w:sz w:val="19"/>
        </w:rPr>
        <w:t>ou caixa</w:t>
      </w:r>
      <w:r>
        <w:rPr>
          <w:spacing w:val="1"/>
          <w:sz w:val="19"/>
        </w:rPr>
        <w:t xml:space="preserve"> </w:t>
      </w:r>
      <w:r>
        <w:rPr>
          <w:sz w:val="19"/>
        </w:rPr>
        <w:t>de 20Kg;</w:t>
      </w:r>
    </w:p>
    <w:p>
      <w:pPr>
        <w:pStyle w:val="10"/>
        <w:numPr>
          <w:ilvl w:val="2"/>
          <w:numId w:val="8"/>
        </w:numPr>
        <w:tabs>
          <w:tab w:val="left" w:pos="712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Os preços propostos do transporte serão considerados completos e abrangem todos os encargos de natureza tributária, social,</w:t>
      </w:r>
      <w:r>
        <w:rPr>
          <w:spacing w:val="1"/>
          <w:sz w:val="19"/>
        </w:rPr>
        <w:t xml:space="preserve"> </w:t>
      </w:r>
      <w:r>
        <w:rPr>
          <w:sz w:val="19"/>
        </w:rPr>
        <w:t>previdenciária, de administração, lucros, equipamentos, seguros, ferramentas, transportes de material, de pessoal e qualquer outra</w:t>
      </w:r>
      <w:r>
        <w:rPr>
          <w:spacing w:val="1"/>
          <w:sz w:val="19"/>
        </w:rPr>
        <w:t xml:space="preserve"> </w:t>
      </w:r>
      <w:r>
        <w:rPr>
          <w:sz w:val="19"/>
        </w:rPr>
        <w:t>despesa não especificada neste Termo</w:t>
      </w:r>
      <w:r>
        <w:rPr>
          <w:spacing w:val="1"/>
          <w:sz w:val="19"/>
        </w:rPr>
        <w:t xml:space="preserve"> </w:t>
      </w:r>
      <w:r>
        <w:rPr>
          <w:sz w:val="19"/>
        </w:rPr>
        <w:t>de Referência;</w:t>
      </w:r>
    </w:p>
    <w:p>
      <w:pPr>
        <w:pStyle w:val="10"/>
        <w:numPr>
          <w:ilvl w:val="2"/>
          <w:numId w:val="8"/>
        </w:numPr>
        <w:tabs>
          <w:tab w:val="left" w:pos="699"/>
        </w:tabs>
        <w:spacing w:before="95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O frete será considerado para o quantitativo, conforme VALOR ESTIMADO DO SERVIÇO, apenas quando a CONTRATADA</w:t>
      </w:r>
      <w:r>
        <w:rPr>
          <w:spacing w:val="1"/>
          <w:sz w:val="19"/>
        </w:rPr>
        <w:t xml:space="preserve"> </w:t>
      </w:r>
      <w:r>
        <w:rPr>
          <w:sz w:val="19"/>
        </w:rPr>
        <w:t>realizar</w:t>
      </w:r>
      <w:r>
        <w:rPr>
          <w:spacing w:val="14"/>
          <w:sz w:val="19"/>
        </w:rPr>
        <w:t xml:space="preserve"> </w:t>
      </w:r>
      <w:r>
        <w:rPr>
          <w:sz w:val="19"/>
        </w:rPr>
        <w:t>a</w:t>
      </w:r>
      <w:r>
        <w:rPr>
          <w:spacing w:val="14"/>
          <w:sz w:val="19"/>
        </w:rPr>
        <w:t xml:space="preserve"> </w:t>
      </w:r>
      <w:r>
        <w:rPr>
          <w:sz w:val="19"/>
        </w:rPr>
        <w:t>entrega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documentos</w:t>
      </w:r>
      <w:r>
        <w:rPr>
          <w:spacing w:val="14"/>
          <w:sz w:val="19"/>
        </w:rPr>
        <w:t xml:space="preserve"> </w:t>
      </w:r>
      <w:r>
        <w:rPr>
          <w:sz w:val="19"/>
        </w:rPr>
        <w:t>provenientes</w:t>
      </w:r>
      <w:r>
        <w:rPr>
          <w:spacing w:val="14"/>
          <w:sz w:val="19"/>
        </w:rPr>
        <w:t xml:space="preserve"> </w:t>
      </w:r>
      <w:r>
        <w:rPr>
          <w:sz w:val="19"/>
        </w:rPr>
        <w:t>das</w:t>
      </w:r>
      <w:r>
        <w:rPr>
          <w:spacing w:val="15"/>
          <w:sz w:val="19"/>
        </w:rPr>
        <w:t xml:space="preserve"> </w:t>
      </w:r>
      <w:r>
        <w:rPr>
          <w:sz w:val="19"/>
        </w:rPr>
        <w:t>solicitações</w:t>
      </w:r>
      <w:r>
        <w:rPr>
          <w:spacing w:val="14"/>
          <w:sz w:val="19"/>
        </w:rPr>
        <w:t xml:space="preserve"> </w:t>
      </w:r>
      <w:r>
        <w:rPr>
          <w:sz w:val="19"/>
        </w:rPr>
        <w:t>da</w:t>
      </w:r>
      <w:r>
        <w:rPr>
          <w:spacing w:val="14"/>
          <w:sz w:val="19"/>
        </w:rPr>
        <w:t xml:space="preserve"> </w:t>
      </w:r>
      <w:r>
        <w:rPr>
          <w:sz w:val="19"/>
        </w:rPr>
        <w:t>CONTRATANTE,</w:t>
      </w:r>
      <w:r>
        <w:rPr>
          <w:spacing w:val="14"/>
          <w:sz w:val="19"/>
        </w:rPr>
        <w:t xml:space="preserve"> </w:t>
      </w:r>
      <w:r>
        <w:rPr>
          <w:sz w:val="19"/>
        </w:rPr>
        <w:t>não</w:t>
      </w:r>
      <w:r>
        <w:rPr>
          <w:spacing w:val="15"/>
          <w:sz w:val="19"/>
        </w:rPr>
        <w:t xml:space="preserve"> </w:t>
      </w:r>
      <w:r>
        <w:rPr>
          <w:sz w:val="19"/>
        </w:rPr>
        <w:t>se</w:t>
      </w:r>
      <w:r>
        <w:rPr>
          <w:spacing w:val="14"/>
          <w:sz w:val="19"/>
        </w:rPr>
        <w:t xml:space="preserve"> </w:t>
      </w:r>
      <w:r>
        <w:rPr>
          <w:sz w:val="19"/>
        </w:rPr>
        <w:t>aplicando</w:t>
      </w:r>
      <w:r>
        <w:rPr>
          <w:spacing w:val="14"/>
          <w:sz w:val="19"/>
        </w:rPr>
        <w:t xml:space="preserve"> </w:t>
      </w:r>
      <w:r>
        <w:rPr>
          <w:sz w:val="19"/>
        </w:rPr>
        <w:t>para</w:t>
      </w:r>
      <w:r>
        <w:rPr>
          <w:spacing w:val="15"/>
          <w:sz w:val="19"/>
        </w:rPr>
        <w:t xml:space="preserve"> </w:t>
      </w:r>
      <w:r>
        <w:rPr>
          <w:sz w:val="19"/>
        </w:rPr>
        <w:t>os</w:t>
      </w:r>
      <w:r>
        <w:rPr>
          <w:spacing w:val="14"/>
          <w:sz w:val="19"/>
        </w:rPr>
        <w:t xml:space="preserve"> </w:t>
      </w:r>
      <w:r>
        <w:rPr>
          <w:sz w:val="19"/>
        </w:rPr>
        <w:t>casos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recolhimento</w:t>
      </w:r>
      <w:r>
        <w:rPr>
          <w:spacing w:val="-46"/>
          <w:sz w:val="19"/>
        </w:rPr>
        <w:t xml:space="preserve"> </w:t>
      </w:r>
      <w:r>
        <w:rPr>
          <w:sz w:val="19"/>
        </w:rPr>
        <w:t>dos documentos para armazenamento nas</w:t>
      </w:r>
      <w:r>
        <w:rPr>
          <w:spacing w:val="1"/>
          <w:sz w:val="19"/>
        </w:rPr>
        <w:t xml:space="preserve"> </w:t>
      </w:r>
      <w:r>
        <w:rPr>
          <w:sz w:val="19"/>
        </w:rPr>
        <w:t>instalações da CONTRATADA.</w:t>
      </w:r>
    </w:p>
    <w:p>
      <w:pPr>
        <w:pStyle w:val="10"/>
        <w:numPr>
          <w:ilvl w:val="1"/>
          <w:numId w:val="8"/>
        </w:numPr>
        <w:tabs>
          <w:tab w:val="left" w:pos="549"/>
        </w:tabs>
        <w:spacing w:before="95" w:after="0" w:line="240" w:lineRule="auto"/>
        <w:ind w:left="548" w:right="0" w:hanging="337"/>
        <w:jc w:val="left"/>
        <w:rPr>
          <w:sz w:val="19"/>
        </w:rPr>
      </w:pPr>
      <w:r>
        <w:rPr>
          <w:sz w:val="19"/>
        </w:rPr>
        <w:t>SERVIÇO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ORGANIZAÇÃO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DOCUMENTOS</w:t>
      </w:r>
    </w:p>
    <w:p>
      <w:pPr>
        <w:pStyle w:val="4"/>
        <w:spacing w:before="93"/>
      </w:pPr>
      <w:r>
        <w:t>6.3.1</w:t>
      </w:r>
      <w:r>
        <w:rPr>
          <w:spacing w:val="5"/>
        </w:rPr>
        <w:t xml:space="preserve"> </w:t>
      </w:r>
      <w:r>
        <w:t>Da</w:t>
      </w:r>
      <w:r>
        <w:rPr>
          <w:spacing w:val="6"/>
        </w:rPr>
        <w:t xml:space="preserve"> </w:t>
      </w:r>
      <w:r>
        <w:t>Organização</w:t>
      </w:r>
      <w:r>
        <w:rPr>
          <w:spacing w:val="5"/>
        </w:rPr>
        <w:t xml:space="preserve"> </w:t>
      </w:r>
      <w:r>
        <w:t>e</w:t>
      </w:r>
      <w:r>
        <w:rPr>
          <w:spacing w:val="6"/>
        </w:rPr>
        <w:t xml:space="preserve"> </w:t>
      </w:r>
      <w:r>
        <w:t>do</w:t>
      </w:r>
      <w:r>
        <w:rPr>
          <w:spacing w:val="5"/>
        </w:rPr>
        <w:t xml:space="preserve"> </w:t>
      </w:r>
      <w:r>
        <w:t>Acondicionamento:</w:t>
      </w:r>
    </w:p>
    <w:p>
      <w:pPr>
        <w:pStyle w:val="10"/>
        <w:numPr>
          <w:ilvl w:val="3"/>
          <w:numId w:val="9"/>
        </w:numPr>
        <w:tabs>
          <w:tab w:val="left" w:pos="865"/>
        </w:tabs>
        <w:spacing w:before="96" w:after="0" w:line="237" w:lineRule="auto"/>
        <w:ind w:left="212" w:right="384" w:firstLine="0"/>
        <w:jc w:val="left"/>
        <w:rPr>
          <w:sz w:val="19"/>
        </w:rPr>
      </w:pPr>
      <w:r>
        <w:rPr>
          <w:sz w:val="19"/>
        </w:rPr>
        <w:t>Os</w:t>
      </w:r>
      <w:r>
        <w:rPr>
          <w:spacing w:val="33"/>
          <w:sz w:val="19"/>
        </w:rPr>
        <w:t xml:space="preserve"> </w:t>
      </w:r>
      <w:r>
        <w:rPr>
          <w:sz w:val="19"/>
        </w:rPr>
        <w:t>documentos</w:t>
      </w:r>
      <w:r>
        <w:rPr>
          <w:spacing w:val="33"/>
          <w:sz w:val="19"/>
        </w:rPr>
        <w:t xml:space="preserve"> </w:t>
      </w:r>
      <w:r>
        <w:rPr>
          <w:sz w:val="19"/>
        </w:rPr>
        <w:t>serão</w:t>
      </w:r>
      <w:r>
        <w:rPr>
          <w:spacing w:val="33"/>
          <w:sz w:val="19"/>
        </w:rPr>
        <w:t xml:space="preserve"> </w:t>
      </w:r>
      <w:r>
        <w:rPr>
          <w:sz w:val="19"/>
        </w:rPr>
        <w:t>organizados,</w:t>
      </w:r>
      <w:r>
        <w:rPr>
          <w:spacing w:val="33"/>
          <w:sz w:val="19"/>
        </w:rPr>
        <w:t xml:space="preserve"> </w:t>
      </w:r>
      <w:r>
        <w:rPr>
          <w:sz w:val="19"/>
        </w:rPr>
        <w:t>inventariados</w:t>
      </w:r>
      <w:r>
        <w:rPr>
          <w:spacing w:val="33"/>
          <w:sz w:val="19"/>
        </w:rPr>
        <w:t xml:space="preserve"> </w:t>
      </w:r>
      <w:r>
        <w:rPr>
          <w:sz w:val="19"/>
        </w:rPr>
        <w:t>e</w:t>
      </w:r>
      <w:r>
        <w:rPr>
          <w:spacing w:val="34"/>
          <w:sz w:val="19"/>
        </w:rPr>
        <w:t xml:space="preserve"> </w:t>
      </w:r>
      <w:r>
        <w:rPr>
          <w:sz w:val="19"/>
        </w:rPr>
        <w:t>acondicionados</w:t>
      </w:r>
      <w:r>
        <w:rPr>
          <w:spacing w:val="33"/>
          <w:sz w:val="19"/>
        </w:rPr>
        <w:t xml:space="preserve"> </w:t>
      </w:r>
      <w:r>
        <w:rPr>
          <w:sz w:val="19"/>
        </w:rPr>
        <w:t>em</w:t>
      </w:r>
      <w:r>
        <w:rPr>
          <w:spacing w:val="33"/>
          <w:sz w:val="19"/>
        </w:rPr>
        <w:t xml:space="preserve"> </w:t>
      </w:r>
      <w:r>
        <w:rPr>
          <w:sz w:val="19"/>
        </w:rPr>
        <w:t>embalagens</w:t>
      </w:r>
      <w:r>
        <w:rPr>
          <w:spacing w:val="33"/>
          <w:sz w:val="19"/>
        </w:rPr>
        <w:t xml:space="preserve"> </w:t>
      </w:r>
      <w:r>
        <w:rPr>
          <w:sz w:val="19"/>
        </w:rPr>
        <w:t>adequadas.</w:t>
      </w:r>
      <w:r>
        <w:rPr>
          <w:spacing w:val="33"/>
          <w:sz w:val="19"/>
        </w:rPr>
        <w:t xml:space="preserve"> </w:t>
      </w:r>
      <w:r>
        <w:rPr>
          <w:sz w:val="19"/>
        </w:rPr>
        <w:t>Todo</w:t>
      </w:r>
      <w:r>
        <w:rPr>
          <w:spacing w:val="34"/>
          <w:sz w:val="19"/>
        </w:rPr>
        <w:t xml:space="preserve"> </w:t>
      </w:r>
      <w:r>
        <w:rPr>
          <w:sz w:val="19"/>
        </w:rPr>
        <w:t>o</w:t>
      </w:r>
      <w:r>
        <w:rPr>
          <w:spacing w:val="33"/>
          <w:sz w:val="19"/>
        </w:rPr>
        <w:t xml:space="preserve"> </w:t>
      </w:r>
      <w:r>
        <w:rPr>
          <w:sz w:val="19"/>
        </w:rPr>
        <w:t>processo</w:t>
      </w:r>
      <w:r>
        <w:rPr>
          <w:spacing w:val="33"/>
          <w:sz w:val="19"/>
        </w:rPr>
        <w:t xml:space="preserve"> </w:t>
      </w:r>
      <w:r>
        <w:rPr>
          <w:sz w:val="19"/>
        </w:rPr>
        <w:t>de</w:t>
      </w:r>
      <w:r>
        <w:rPr>
          <w:spacing w:val="33"/>
          <w:sz w:val="19"/>
        </w:rPr>
        <w:t xml:space="preserve"> </w:t>
      </w:r>
      <w:r>
        <w:rPr>
          <w:sz w:val="19"/>
        </w:rPr>
        <w:t>gestão</w:t>
      </w:r>
      <w:r>
        <w:rPr>
          <w:spacing w:val="-44"/>
          <w:sz w:val="19"/>
        </w:rPr>
        <w:t xml:space="preserve"> </w:t>
      </w:r>
      <w:r>
        <w:rPr>
          <w:sz w:val="19"/>
        </w:rPr>
        <w:t>documental</w:t>
      </w:r>
      <w:r>
        <w:rPr>
          <w:spacing w:val="2"/>
          <w:sz w:val="19"/>
        </w:rPr>
        <w:t xml:space="preserve"> </w:t>
      </w:r>
      <w:r>
        <w:rPr>
          <w:sz w:val="19"/>
        </w:rPr>
        <w:t>deverá</w:t>
      </w:r>
      <w:r>
        <w:rPr>
          <w:spacing w:val="2"/>
          <w:sz w:val="19"/>
        </w:rPr>
        <w:t xml:space="preserve"> </w:t>
      </w:r>
      <w:r>
        <w:rPr>
          <w:sz w:val="19"/>
        </w:rPr>
        <w:t>ser</w:t>
      </w:r>
      <w:r>
        <w:rPr>
          <w:spacing w:val="3"/>
          <w:sz w:val="19"/>
        </w:rPr>
        <w:t xml:space="preserve"> </w:t>
      </w:r>
      <w:r>
        <w:rPr>
          <w:sz w:val="19"/>
        </w:rPr>
        <w:t>gerenciado</w:t>
      </w:r>
      <w:r>
        <w:rPr>
          <w:spacing w:val="2"/>
          <w:sz w:val="19"/>
        </w:rPr>
        <w:t xml:space="preserve"> </w:t>
      </w:r>
      <w:r>
        <w:rPr>
          <w:sz w:val="19"/>
        </w:rPr>
        <w:t>por</w:t>
      </w:r>
      <w:r>
        <w:rPr>
          <w:spacing w:val="3"/>
          <w:sz w:val="19"/>
        </w:rPr>
        <w:t xml:space="preserve"> </w:t>
      </w:r>
      <w:r>
        <w:rPr>
          <w:sz w:val="19"/>
        </w:rPr>
        <w:t>um</w:t>
      </w:r>
      <w:r>
        <w:rPr>
          <w:spacing w:val="2"/>
          <w:sz w:val="19"/>
        </w:rPr>
        <w:t xml:space="preserve"> </w:t>
      </w:r>
      <w:r>
        <w:rPr>
          <w:sz w:val="19"/>
        </w:rPr>
        <w:t>profissional</w:t>
      </w:r>
      <w:r>
        <w:rPr>
          <w:spacing w:val="3"/>
          <w:sz w:val="19"/>
        </w:rPr>
        <w:t xml:space="preserve"> </w:t>
      </w:r>
      <w:r>
        <w:rPr>
          <w:sz w:val="19"/>
        </w:rPr>
        <w:t>com</w:t>
      </w:r>
      <w:r>
        <w:rPr>
          <w:spacing w:val="2"/>
          <w:sz w:val="19"/>
        </w:rPr>
        <w:t xml:space="preserve"> </w:t>
      </w:r>
      <w:r>
        <w:rPr>
          <w:sz w:val="19"/>
        </w:rPr>
        <w:t>formação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empresa</w:t>
      </w:r>
      <w:r>
        <w:rPr>
          <w:spacing w:val="2"/>
          <w:sz w:val="19"/>
        </w:rPr>
        <w:t xml:space="preserve"> </w:t>
      </w:r>
      <w:r>
        <w:rPr>
          <w:sz w:val="19"/>
        </w:rPr>
        <w:t>contratada,</w:t>
      </w:r>
      <w:r>
        <w:rPr>
          <w:spacing w:val="3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será</w:t>
      </w:r>
      <w:r>
        <w:rPr>
          <w:spacing w:val="3"/>
          <w:sz w:val="19"/>
        </w:rPr>
        <w:t xml:space="preserve"> </w:t>
      </w:r>
      <w:r>
        <w:rPr>
          <w:sz w:val="19"/>
        </w:rPr>
        <w:t>responsável</w:t>
      </w:r>
      <w:r>
        <w:rPr>
          <w:spacing w:val="2"/>
          <w:sz w:val="19"/>
        </w:rPr>
        <w:t xml:space="preserve"> </w:t>
      </w:r>
      <w:r>
        <w:rPr>
          <w:sz w:val="19"/>
        </w:rPr>
        <w:t>pela:</w:t>
      </w:r>
    </w:p>
    <w:p>
      <w:pPr>
        <w:pStyle w:val="10"/>
        <w:numPr>
          <w:ilvl w:val="4"/>
          <w:numId w:val="9"/>
        </w:numPr>
        <w:tabs>
          <w:tab w:val="left" w:pos="982"/>
        </w:tabs>
        <w:spacing w:before="94" w:after="0" w:line="240" w:lineRule="auto"/>
        <w:ind w:left="981" w:right="0" w:hanging="770"/>
        <w:jc w:val="left"/>
        <w:rPr>
          <w:sz w:val="19"/>
        </w:rPr>
      </w:pPr>
      <w:r>
        <w:rPr>
          <w:sz w:val="19"/>
        </w:rPr>
        <w:t>Triagem,</w:t>
      </w:r>
      <w:r>
        <w:rPr>
          <w:spacing w:val="5"/>
          <w:sz w:val="19"/>
        </w:rPr>
        <w:t xml:space="preserve"> </w:t>
      </w:r>
      <w:r>
        <w:rPr>
          <w:sz w:val="19"/>
        </w:rPr>
        <w:t>seleção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classificação</w:t>
      </w:r>
      <w:r>
        <w:rPr>
          <w:spacing w:val="6"/>
          <w:sz w:val="19"/>
        </w:rPr>
        <w:t xml:space="preserve"> </w:t>
      </w:r>
      <w:r>
        <w:rPr>
          <w:sz w:val="19"/>
        </w:rPr>
        <w:t>documental;</w:t>
      </w:r>
    </w:p>
    <w:p>
      <w:pPr>
        <w:pStyle w:val="10"/>
        <w:numPr>
          <w:ilvl w:val="4"/>
          <w:numId w:val="9"/>
        </w:numPr>
        <w:tabs>
          <w:tab w:val="left" w:pos="982"/>
        </w:tabs>
        <w:spacing w:before="94" w:after="0" w:line="240" w:lineRule="auto"/>
        <w:ind w:left="981" w:right="0" w:hanging="770"/>
        <w:jc w:val="left"/>
        <w:rPr>
          <w:sz w:val="19"/>
        </w:rPr>
      </w:pPr>
      <w:r>
        <w:rPr>
          <w:sz w:val="19"/>
        </w:rPr>
        <w:t>Preparação</w:t>
      </w:r>
      <w:r>
        <w:rPr>
          <w:spacing w:val="7"/>
          <w:sz w:val="19"/>
        </w:rPr>
        <w:t xml:space="preserve"> </w:t>
      </w:r>
      <w:r>
        <w:rPr>
          <w:sz w:val="19"/>
        </w:rPr>
        <w:t>dos</w:t>
      </w:r>
      <w:r>
        <w:rPr>
          <w:spacing w:val="7"/>
          <w:sz w:val="19"/>
        </w:rPr>
        <w:t xml:space="preserve"> </w:t>
      </w:r>
      <w:r>
        <w:rPr>
          <w:sz w:val="19"/>
        </w:rPr>
        <w:t>documentos;</w:t>
      </w:r>
    </w:p>
    <w:p>
      <w:pPr>
        <w:pStyle w:val="10"/>
        <w:numPr>
          <w:ilvl w:val="4"/>
          <w:numId w:val="9"/>
        </w:numPr>
        <w:tabs>
          <w:tab w:val="left" w:pos="982"/>
        </w:tabs>
        <w:spacing w:before="94" w:after="0" w:line="240" w:lineRule="auto"/>
        <w:ind w:left="981" w:right="0" w:hanging="770"/>
        <w:jc w:val="left"/>
        <w:rPr>
          <w:sz w:val="19"/>
        </w:rPr>
      </w:pPr>
      <w:r>
        <w:rPr>
          <w:sz w:val="19"/>
        </w:rPr>
        <w:t>Higienização</w:t>
      </w:r>
      <w:r>
        <w:rPr>
          <w:spacing w:val="7"/>
          <w:sz w:val="19"/>
        </w:rPr>
        <w:t xml:space="preserve"> </w:t>
      </w:r>
      <w:r>
        <w:rPr>
          <w:sz w:val="19"/>
        </w:rPr>
        <w:t>como</w:t>
      </w:r>
      <w:r>
        <w:rPr>
          <w:spacing w:val="7"/>
          <w:sz w:val="19"/>
        </w:rPr>
        <w:t xml:space="preserve"> </w:t>
      </w:r>
      <w:r>
        <w:rPr>
          <w:sz w:val="19"/>
        </w:rPr>
        <w:t>processo</w:t>
      </w:r>
      <w:r>
        <w:rPr>
          <w:spacing w:val="7"/>
          <w:sz w:val="19"/>
        </w:rPr>
        <w:t xml:space="preserve"> </w:t>
      </w:r>
      <w:r>
        <w:rPr>
          <w:sz w:val="19"/>
        </w:rPr>
        <w:t>preventivo</w:t>
      </w:r>
      <w:r>
        <w:rPr>
          <w:spacing w:val="7"/>
          <w:sz w:val="19"/>
        </w:rPr>
        <w:t xml:space="preserve"> </w:t>
      </w:r>
      <w:r>
        <w:rPr>
          <w:sz w:val="19"/>
        </w:rPr>
        <w:t>contra</w:t>
      </w:r>
      <w:r>
        <w:rPr>
          <w:spacing w:val="7"/>
          <w:sz w:val="19"/>
        </w:rPr>
        <w:t xml:space="preserve"> </w:t>
      </w:r>
      <w:r>
        <w:rPr>
          <w:sz w:val="19"/>
        </w:rPr>
        <w:t>a</w:t>
      </w:r>
      <w:r>
        <w:rPr>
          <w:spacing w:val="8"/>
          <w:sz w:val="19"/>
        </w:rPr>
        <w:t xml:space="preserve"> </w:t>
      </w:r>
      <w:r>
        <w:rPr>
          <w:sz w:val="19"/>
        </w:rPr>
        <w:t>contaminação</w:t>
      </w:r>
      <w:r>
        <w:rPr>
          <w:spacing w:val="7"/>
          <w:sz w:val="19"/>
        </w:rPr>
        <w:t xml:space="preserve"> </w:t>
      </w:r>
      <w:r>
        <w:rPr>
          <w:sz w:val="19"/>
        </w:rPr>
        <w:t>dos</w:t>
      </w:r>
      <w:r>
        <w:rPr>
          <w:spacing w:val="7"/>
          <w:sz w:val="19"/>
        </w:rPr>
        <w:t xml:space="preserve"> </w:t>
      </w:r>
      <w:r>
        <w:rPr>
          <w:sz w:val="19"/>
        </w:rPr>
        <w:t>documentos;</w:t>
      </w:r>
    </w:p>
    <w:p>
      <w:pPr>
        <w:pStyle w:val="10"/>
        <w:numPr>
          <w:ilvl w:val="4"/>
          <w:numId w:val="9"/>
        </w:numPr>
        <w:tabs>
          <w:tab w:val="left" w:pos="982"/>
        </w:tabs>
        <w:spacing w:before="94" w:after="0" w:line="240" w:lineRule="auto"/>
        <w:ind w:left="981" w:right="0" w:hanging="770"/>
        <w:jc w:val="left"/>
        <w:rPr>
          <w:sz w:val="19"/>
        </w:rPr>
      </w:pPr>
      <w:r>
        <w:rPr>
          <w:sz w:val="19"/>
        </w:rPr>
        <w:t>Acondicionamento</w:t>
      </w:r>
      <w:r>
        <w:rPr>
          <w:spacing w:val="7"/>
          <w:sz w:val="19"/>
        </w:rPr>
        <w:t xml:space="preserve"> </w:t>
      </w:r>
      <w:r>
        <w:rPr>
          <w:sz w:val="19"/>
        </w:rPr>
        <w:t>em</w:t>
      </w:r>
      <w:r>
        <w:rPr>
          <w:spacing w:val="8"/>
          <w:sz w:val="19"/>
        </w:rPr>
        <w:t xml:space="preserve"> </w:t>
      </w:r>
      <w:r>
        <w:rPr>
          <w:sz w:val="19"/>
        </w:rPr>
        <w:t>caixas.</w:t>
      </w:r>
    </w:p>
    <w:p>
      <w:pPr>
        <w:pStyle w:val="10"/>
        <w:numPr>
          <w:ilvl w:val="3"/>
          <w:numId w:val="9"/>
        </w:numPr>
        <w:tabs>
          <w:tab w:val="left" w:pos="837"/>
        </w:tabs>
        <w:spacing w:before="94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acondicionamento</w:t>
      </w:r>
      <w:r>
        <w:rPr>
          <w:spacing w:val="6"/>
          <w:sz w:val="19"/>
        </w:rPr>
        <w:t xml:space="preserve"> </w:t>
      </w:r>
      <w:r>
        <w:rPr>
          <w:sz w:val="19"/>
        </w:rPr>
        <w:t>em</w:t>
      </w:r>
      <w:r>
        <w:rPr>
          <w:spacing w:val="6"/>
          <w:sz w:val="19"/>
        </w:rPr>
        <w:t xml:space="preserve"> </w:t>
      </w:r>
      <w:r>
        <w:rPr>
          <w:sz w:val="19"/>
        </w:rPr>
        <w:t>caixas</w:t>
      </w:r>
      <w:r>
        <w:rPr>
          <w:spacing w:val="6"/>
          <w:sz w:val="19"/>
        </w:rPr>
        <w:t xml:space="preserve"> </w:t>
      </w:r>
      <w:r>
        <w:rPr>
          <w:sz w:val="19"/>
        </w:rPr>
        <w:t>deve</w:t>
      </w:r>
      <w:r>
        <w:rPr>
          <w:spacing w:val="6"/>
          <w:sz w:val="19"/>
        </w:rPr>
        <w:t xml:space="preserve"> </w:t>
      </w:r>
      <w:r>
        <w:rPr>
          <w:sz w:val="19"/>
        </w:rPr>
        <w:t>obedecer</w:t>
      </w:r>
      <w:r>
        <w:rPr>
          <w:spacing w:val="6"/>
          <w:sz w:val="19"/>
        </w:rPr>
        <w:t xml:space="preserve"> </w:t>
      </w:r>
      <w:r>
        <w:rPr>
          <w:sz w:val="19"/>
        </w:rPr>
        <w:t>ao</w:t>
      </w:r>
      <w:r>
        <w:rPr>
          <w:spacing w:val="6"/>
          <w:sz w:val="19"/>
        </w:rPr>
        <w:t xml:space="preserve"> </w:t>
      </w:r>
      <w:r>
        <w:rPr>
          <w:sz w:val="19"/>
        </w:rPr>
        <w:t>padrão</w:t>
      </w:r>
      <w:r>
        <w:rPr>
          <w:spacing w:val="7"/>
          <w:sz w:val="19"/>
        </w:rPr>
        <w:t xml:space="preserve"> </w:t>
      </w:r>
      <w:r>
        <w:rPr>
          <w:sz w:val="19"/>
        </w:rPr>
        <w:t>Box</w:t>
      </w:r>
      <w:r>
        <w:rPr>
          <w:spacing w:val="6"/>
          <w:sz w:val="19"/>
        </w:rPr>
        <w:t xml:space="preserve"> </w:t>
      </w:r>
      <w:r>
        <w:rPr>
          <w:sz w:val="19"/>
        </w:rPr>
        <w:t>medindo</w:t>
      </w:r>
      <w:r>
        <w:rPr>
          <w:spacing w:val="6"/>
          <w:sz w:val="19"/>
        </w:rPr>
        <w:t xml:space="preserve"> </w:t>
      </w:r>
      <w:r>
        <w:rPr>
          <w:sz w:val="19"/>
        </w:rPr>
        <w:t>0,36m</w:t>
      </w:r>
      <w:r>
        <w:rPr>
          <w:spacing w:val="6"/>
          <w:sz w:val="19"/>
        </w:rPr>
        <w:t xml:space="preserve"> </w:t>
      </w:r>
      <w:r>
        <w:rPr>
          <w:sz w:val="19"/>
        </w:rPr>
        <w:t>X</w:t>
      </w:r>
      <w:r>
        <w:rPr>
          <w:spacing w:val="6"/>
          <w:sz w:val="19"/>
        </w:rPr>
        <w:t xml:space="preserve"> </w:t>
      </w:r>
      <w:r>
        <w:rPr>
          <w:sz w:val="19"/>
        </w:rPr>
        <w:t>0,13m</w:t>
      </w:r>
      <w:r>
        <w:rPr>
          <w:spacing w:val="6"/>
          <w:sz w:val="19"/>
        </w:rPr>
        <w:t xml:space="preserve"> </w:t>
      </w:r>
      <w:r>
        <w:rPr>
          <w:sz w:val="19"/>
        </w:rPr>
        <w:t>X</w:t>
      </w:r>
      <w:r>
        <w:rPr>
          <w:spacing w:val="6"/>
          <w:sz w:val="19"/>
        </w:rPr>
        <w:t xml:space="preserve"> </w:t>
      </w:r>
      <w:r>
        <w:rPr>
          <w:sz w:val="19"/>
        </w:rPr>
        <w:t>0,25m</w:t>
      </w:r>
      <w:r>
        <w:rPr>
          <w:spacing w:val="6"/>
          <w:sz w:val="19"/>
        </w:rPr>
        <w:t xml:space="preserve"> </w:t>
      </w:r>
      <w:r>
        <w:rPr>
          <w:sz w:val="19"/>
        </w:rPr>
        <w:t>(comprimento/largura/altura).</w:t>
      </w:r>
    </w:p>
    <w:p>
      <w:pPr>
        <w:pStyle w:val="10"/>
        <w:numPr>
          <w:ilvl w:val="3"/>
          <w:numId w:val="9"/>
        </w:numPr>
        <w:tabs>
          <w:tab w:val="left" w:pos="840"/>
        </w:tabs>
        <w:spacing w:before="95" w:after="0" w:line="237" w:lineRule="auto"/>
        <w:ind w:left="212" w:right="383" w:firstLine="0"/>
        <w:jc w:val="left"/>
        <w:rPr>
          <w:sz w:val="19"/>
        </w:rPr>
      </w:pPr>
      <w:r>
        <w:rPr>
          <w:sz w:val="19"/>
        </w:rPr>
        <w:t>As</w:t>
      </w:r>
      <w:r>
        <w:rPr>
          <w:spacing w:val="8"/>
          <w:sz w:val="19"/>
        </w:rPr>
        <w:t xml:space="preserve"> </w:t>
      </w:r>
      <w:r>
        <w:rPr>
          <w:sz w:val="19"/>
        </w:rPr>
        <w:t>caixas</w:t>
      </w:r>
      <w:r>
        <w:rPr>
          <w:spacing w:val="8"/>
          <w:sz w:val="19"/>
        </w:rPr>
        <w:t xml:space="preserve"> </w:t>
      </w:r>
      <w:r>
        <w:rPr>
          <w:sz w:val="19"/>
        </w:rPr>
        <w:t>devem</w:t>
      </w:r>
      <w:r>
        <w:rPr>
          <w:spacing w:val="8"/>
          <w:sz w:val="19"/>
        </w:rPr>
        <w:t xml:space="preserve"> </w:t>
      </w:r>
      <w:r>
        <w:rPr>
          <w:sz w:val="19"/>
        </w:rPr>
        <w:t>ser</w:t>
      </w:r>
      <w:r>
        <w:rPr>
          <w:spacing w:val="9"/>
          <w:sz w:val="19"/>
        </w:rPr>
        <w:t xml:space="preserve"> </w:t>
      </w:r>
      <w:r>
        <w:rPr>
          <w:sz w:val="19"/>
        </w:rPr>
        <w:t>identificadas</w:t>
      </w:r>
      <w:r>
        <w:rPr>
          <w:spacing w:val="8"/>
          <w:sz w:val="19"/>
        </w:rPr>
        <w:t xml:space="preserve"> </w:t>
      </w:r>
      <w:r>
        <w:rPr>
          <w:sz w:val="19"/>
        </w:rPr>
        <w:t>exclusivamente</w:t>
      </w:r>
      <w:r>
        <w:rPr>
          <w:spacing w:val="8"/>
          <w:sz w:val="19"/>
        </w:rPr>
        <w:t xml:space="preserve"> </w:t>
      </w:r>
      <w:r>
        <w:rPr>
          <w:sz w:val="19"/>
        </w:rPr>
        <w:t>com</w:t>
      </w:r>
      <w:r>
        <w:rPr>
          <w:spacing w:val="9"/>
          <w:sz w:val="19"/>
        </w:rPr>
        <w:t xml:space="preserve"> </w:t>
      </w:r>
      <w:r>
        <w:rPr>
          <w:sz w:val="19"/>
        </w:rPr>
        <w:t>o</w:t>
      </w:r>
      <w:r>
        <w:rPr>
          <w:spacing w:val="8"/>
          <w:sz w:val="19"/>
        </w:rPr>
        <w:t xml:space="preserve"> </w:t>
      </w:r>
      <w:r>
        <w:rPr>
          <w:sz w:val="19"/>
        </w:rPr>
        <w:t>brasão</w:t>
      </w:r>
      <w:r>
        <w:rPr>
          <w:spacing w:val="8"/>
          <w:sz w:val="19"/>
        </w:rPr>
        <w:t xml:space="preserve"> </w:t>
      </w:r>
      <w:r>
        <w:rPr>
          <w:sz w:val="19"/>
        </w:rPr>
        <w:t>da</w:t>
      </w:r>
      <w:r>
        <w:rPr>
          <w:spacing w:val="9"/>
          <w:sz w:val="19"/>
        </w:rPr>
        <w:t xml:space="preserve"> </w:t>
      </w:r>
      <w:r>
        <w:rPr>
          <w:sz w:val="19"/>
        </w:rPr>
        <w:t>DPE/RR,</w:t>
      </w:r>
      <w:r>
        <w:rPr>
          <w:spacing w:val="8"/>
          <w:sz w:val="19"/>
        </w:rPr>
        <w:t xml:space="preserve"> </w:t>
      </w:r>
      <w:r>
        <w:rPr>
          <w:sz w:val="19"/>
        </w:rPr>
        <w:t>com</w:t>
      </w:r>
      <w:r>
        <w:rPr>
          <w:spacing w:val="8"/>
          <w:sz w:val="19"/>
        </w:rPr>
        <w:t xml:space="preserve"> </w:t>
      </w:r>
      <w:r>
        <w:rPr>
          <w:sz w:val="19"/>
        </w:rPr>
        <w:t>impressão</w:t>
      </w:r>
      <w:r>
        <w:rPr>
          <w:spacing w:val="9"/>
          <w:sz w:val="19"/>
        </w:rPr>
        <w:t xml:space="preserve"> </w:t>
      </w:r>
      <w:r>
        <w:rPr>
          <w:sz w:val="19"/>
        </w:rPr>
        <w:t>monocromática</w:t>
      </w:r>
      <w:r>
        <w:rPr>
          <w:spacing w:val="8"/>
          <w:sz w:val="19"/>
        </w:rPr>
        <w:t xml:space="preserve"> </w:t>
      </w:r>
      <w:r>
        <w:rPr>
          <w:sz w:val="19"/>
        </w:rPr>
        <w:t>e</w:t>
      </w:r>
      <w:r>
        <w:rPr>
          <w:spacing w:val="8"/>
          <w:sz w:val="19"/>
        </w:rPr>
        <w:t xml:space="preserve"> </w:t>
      </w:r>
      <w:r>
        <w:rPr>
          <w:sz w:val="19"/>
        </w:rPr>
        <w:t>etiquetas</w:t>
      </w:r>
      <w:r>
        <w:rPr>
          <w:spacing w:val="9"/>
          <w:sz w:val="19"/>
        </w:rPr>
        <w:t xml:space="preserve"> </w:t>
      </w:r>
      <w:r>
        <w:rPr>
          <w:sz w:val="19"/>
        </w:rPr>
        <w:t>RFID</w:t>
      </w:r>
      <w:r>
        <w:rPr>
          <w:spacing w:val="-45"/>
          <w:sz w:val="19"/>
        </w:rPr>
        <w:t xml:space="preserve"> </w:t>
      </w:r>
      <w:r>
        <w:rPr>
          <w:sz w:val="19"/>
        </w:rPr>
        <w:t>que permitam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identificação do</w:t>
      </w:r>
      <w:r>
        <w:rPr>
          <w:spacing w:val="1"/>
          <w:sz w:val="19"/>
        </w:rPr>
        <w:t xml:space="preserve"> </w:t>
      </w:r>
      <w:r>
        <w:rPr>
          <w:sz w:val="19"/>
        </w:rPr>
        <w:t>conteúdo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sua localização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forma</w:t>
      </w:r>
      <w:r>
        <w:rPr>
          <w:spacing w:val="1"/>
          <w:sz w:val="19"/>
        </w:rPr>
        <w:t xml:space="preserve"> </w:t>
      </w:r>
      <w:r>
        <w:rPr>
          <w:sz w:val="19"/>
        </w:rPr>
        <w:t>rápida e</w:t>
      </w:r>
      <w:r>
        <w:rPr>
          <w:spacing w:val="1"/>
          <w:sz w:val="19"/>
        </w:rPr>
        <w:t xml:space="preserve"> </w:t>
      </w:r>
      <w:r>
        <w:rPr>
          <w:sz w:val="19"/>
        </w:rPr>
        <w:t>segura.</w:t>
      </w:r>
    </w:p>
    <w:p>
      <w:pPr>
        <w:pStyle w:val="10"/>
        <w:numPr>
          <w:ilvl w:val="3"/>
          <w:numId w:val="9"/>
        </w:numPr>
        <w:tabs>
          <w:tab w:val="left" w:pos="850"/>
        </w:tabs>
        <w:spacing w:before="96" w:after="0" w:line="237" w:lineRule="auto"/>
        <w:ind w:left="212" w:right="373" w:firstLine="0"/>
        <w:jc w:val="left"/>
        <w:rPr>
          <w:sz w:val="19"/>
        </w:rPr>
      </w:pPr>
      <w:r>
        <w:rPr>
          <w:sz w:val="19"/>
        </w:rPr>
        <w:t>Deverá</w:t>
      </w:r>
      <w:r>
        <w:rPr>
          <w:spacing w:val="17"/>
          <w:sz w:val="19"/>
        </w:rPr>
        <w:t xml:space="preserve"> </w:t>
      </w:r>
      <w:r>
        <w:rPr>
          <w:sz w:val="19"/>
        </w:rPr>
        <w:t>ser</w:t>
      </w:r>
      <w:r>
        <w:rPr>
          <w:spacing w:val="18"/>
          <w:sz w:val="19"/>
        </w:rPr>
        <w:t xml:space="preserve"> </w:t>
      </w:r>
      <w:r>
        <w:rPr>
          <w:sz w:val="19"/>
        </w:rPr>
        <w:t>realizado</w:t>
      </w:r>
      <w:r>
        <w:rPr>
          <w:spacing w:val="18"/>
          <w:sz w:val="19"/>
        </w:rPr>
        <w:t xml:space="preserve"> </w:t>
      </w:r>
      <w:r>
        <w:rPr>
          <w:sz w:val="19"/>
        </w:rPr>
        <w:t>um</w:t>
      </w:r>
      <w:r>
        <w:rPr>
          <w:spacing w:val="18"/>
          <w:sz w:val="19"/>
        </w:rPr>
        <w:t xml:space="preserve"> </w:t>
      </w:r>
      <w:r>
        <w:rPr>
          <w:sz w:val="19"/>
        </w:rPr>
        <w:t>cadastro</w:t>
      </w:r>
      <w:r>
        <w:rPr>
          <w:spacing w:val="18"/>
          <w:sz w:val="19"/>
        </w:rPr>
        <w:t xml:space="preserve"> </w:t>
      </w:r>
      <w:r>
        <w:rPr>
          <w:sz w:val="19"/>
        </w:rPr>
        <w:t>em</w:t>
      </w:r>
      <w:r>
        <w:rPr>
          <w:spacing w:val="18"/>
          <w:sz w:val="19"/>
        </w:rPr>
        <w:t xml:space="preserve"> </w:t>
      </w:r>
      <w:r>
        <w:rPr>
          <w:sz w:val="19"/>
        </w:rPr>
        <w:t>sistema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gestão</w:t>
      </w:r>
      <w:r>
        <w:rPr>
          <w:spacing w:val="18"/>
          <w:sz w:val="19"/>
        </w:rPr>
        <w:t xml:space="preserve"> </w:t>
      </w:r>
      <w:r>
        <w:rPr>
          <w:sz w:val="19"/>
        </w:rPr>
        <w:t>documental</w:t>
      </w:r>
      <w:r>
        <w:rPr>
          <w:spacing w:val="18"/>
          <w:sz w:val="19"/>
        </w:rPr>
        <w:t xml:space="preserve"> </w:t>
      </w:r>
      <w:r>
        <w:rPr>
          <w:sz w:val="19"/>
        </w:rPr>
        <w:t>informatizado,</w:t>
      </w:r>
      <w:r>
        <w:rPr>
          <w:spacing w:val="18"/>
          <w:sz w:val="19"/>
        </w:rPr>
        <w:t xml:space="preserve"> </w:t>
      </w:r>
      <w:r>
        <w:rPr>
          <w:sz w:val="19"/>
        </w:rPr>
        <w:t>conforme</w:t>
      </w:r>
      <w:r>
        <w:rPr>
          <w:spacing w:val="18"/>
          <w:sz w:val="19"/>
        </w:rPr>
        <w:t xml:space="preserve"> </w:t>
      </w:r>
      <w:r>
        <w:rPr>
          <w:sz w:val="19"/>
        </w:rPr>
        <w:t>requisitos</w:t>
      </w:r>
      <w:r>
        <w:rPr>
          <w:spacing w:val="18"/>
          <w:sz w:val="19"/>
        </w:rPr>
        <w:t xml:space="preserve"> </w:t>
      </w:r>
      <w:r>
        <w:rPr>
          <w:sz w:val="19"/>
        </w:rPr>
        <w:t>listados</w:t>
      </w:r>
      <w:r>
        <w:rPr>
          <w:spacing w:val="18"/>
          <w:sz w:val="19"/>
        </w:rPr>
        <w:t xml:space="preserve"> </w:t>
      </w:r>
      <w:r>
        <w:rPr>
          <w:sz w:val="19"/>
        </w:rPr>
        <w:t>neste</w:t>
      </w:r>
      <w:r>
        <w:rPr>
          <w:spacing w:val="18"/>
          <w:sz w:val="19"/>
        </w:rPr>
        <w:t xml:space="preserve"> </w:t>
      </w:r>
      <w:r>
        <w:rPr>
          <w:sz w:val="19"/>
        </w:rPr>
        <w:t>Termo</w:t>
      </w:r>
      <w:r>
        <w:rPr>
          <w:spacing w:val="-45"/>
          <w:sz w:val="19"/>
        </w:rPr>
        <w:t xml:space="preserve"> </w:t>
      </w:r>
      <w:r>
        <w:rPr>
          <w:sz w:val="19"/>
        </w:rPr>
        <w:t>de Referência.</w:t>
      </w:r>
    </w:p>
    <w:p>
      <w:pPr>
        <w:pStyle w:val="10"/>
        <w:numPr>
          <w:ilvl w:val="2"/>
          <w:numId w:val="10"/>
        </w:numPr>
        <w:tabs>
          <w:tab w:val="left" w:pos="693"/>
        </w:tabs>
        <w:spacing w:before="95" w:after="0" w:line="240" w:lineRule="auto"/>
        <w:ind w:left="692" w:right="0" w:hanging="481"/>
        <w:jc w:val="left"/>
        <w:rPr>
          <w:sz w:val="19"/>
        </w:rPr>
      </w:pPr>
      <w:r>
        <w:rPr>
          <w:sz w:val="19"/>
        </w:rPr>
        <w:t>A</w:t>
      </w:r>
      <w:r>
        <w:rPr>
          <w:spacing w:val="7"/>
          <w:sz w:val="19"/>
        </w:rPr>
        <w:t xml:space="preserve"> </w:t>
      </w:r>
      <w:r>
        <w:rPr>
          <w:sz w:val="19"/>
        </w:rPr>
        <w:t>documentação</w:t>
      </w:r>
      <w:r>
        <w:rPr>
          <w:spacing w:val="7"/>
          <w:sz w:val="19"/>
        </w:rPr>
        <w:t xml:space="preserve"> </w:t>
      </w:r>
      <w:r>
        <w:rPr>
          <w:sz w:val="19"/>
        </w:rPr>
        <w:t>deverá</w:t>
      </w:r>
      <w:r>
        <w:rPr>
          <w:spacing w:val="7"/>
          <w:sz w:val="19"/>
        </w:rPr>
        <w:t xml:space="preserve"> </w:t>
      </w:r>
      <w:r>
        <w:rPr>
          <w:sz w:val="19"/>
        </w:rPr>
        <w:t>ser</w:t>
      </w:r>
      <w:r>
        <w:rPr>
          <w:spacing w:val="7"/>
          <w:sz w:val="19"/>
        </w:rPr>
        <w:t xml:space="preserve"> </w:t>
      </w:r>
      <w:r>
        <w:rPr>
          <w:sz w:val="19"/>
        </w:rPr>
        <w:t>acondicionada,</w:t>
      </w:r>
      <w:r>
        <w:rPr>
          <w:spacing w:val="7"/>
          <w:sz w:val="19"/>
        </w:rPr>
        <w:t xml:space="preserve"> </w:t>
      </w:r>
      <w:r>
        <w:rPr>
          <w:sz w:val="19"/>
        </w:rPr>
        <w:t>observando-se</w:t>
      </w:r>
      <w:r>
        <w:rPr>
          <w:spacing w:val="8"/>
          <w:sz w:val="19"/>
        </w:rPr>
        <w:t xml:space="preserve"> </w:t>
      </w:r>
      <w:r>
        <w:rPr>
          <w:sz w:val="19"/>
        </w:rPr>
        <w:t>os</w:t>
      </w:r>
      <w:r>
        <w:rPr>
          <w:spacing w:val="7"/>
          <w:sz w:val="19"/>
        </w:rPr>
        <w:t xml:space="preserve"> </w:t>
      </w:r>
      <w:r>
        <w:rPr>
          <w:sz w:val="19"/>
        </w:rPr>
        <w:t>seguintes</w:t>
      </w:r>
      <w:r>
        <w:rPr>
          <w:spacing w:val="7"/>
          <w:sz w:val="19"/>
        </w:rPr>
        <w:t xml:space="preserve"> </w:t>
      </w:r>
      <w:r>
        <w:rPr>
          <w:sz w:val="19"/>
        </w:rPr>
        <w:t>critérios:</w:t>
      </w:r>
    </w:p>
    <w:p>
      <w:pPr>
        <w:pStyle w:val="10"/>
        <w:numPr>
          <w:ilvl w:val="3"/>
          <w:numId w:val="10"/>
        </w:numPr>
        <w:tabs>
          <w:tab w:val="left" w:pos="837"/>
        </w:tabs>
        <w:spacing w:before="94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Jamais</w:t>
      </w:r>
      <w:r>
        <w:rPr>
          <w:spacing w:val="5"/>
          <w:sz w:val="19"/>
        </w:rPr>
        <w:t xml:space="preserve"> </w:t>
      </w:r>
      <w:r>
        <w:rPr>
          <w:sz w:val="19"/>
        </w:rPr>
        <w:t>utilizar</w:t>
      </w:r>
      <w:r>
        <w:rPr>
          <w:spacing w:val="5"/>
          <w:sz w:val="19"/>
        </w:rPr>
        <w:t xml:space="preserve"> </w:t>
      </w:r>
      <w:r>
        <w:rPr>
          <w:sz w:val="19"/>
        </w:rPr>
        <w:t>barbantes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elásticos</w:t>
      </w:r>
      <w:r>
        <w:rPr>
          <w:spacing w:val="6"/>
          <w:sz w:val="19"/>
        </w:rPr>
        <w:t xml:space="preserve"> </w:t>
      </w:r>
      <w:r>
        <w:rPr>
          <w:sz w:val="19"/>
        </w:rPr>
        <w:t>que</w:t>
      </w:r>
      <w:r>
        <w:rPr>
          <w:spacing w:val="5"/>
          <w:sz w:val="19"/>
        </w:rPr>
        <w:t xml:space="preserve"> </w:t>
      </w:r>
      <w:r>
        <w:rPr>
          <w:sz w:val="19"/>
        </w:rPr>
        <w:t>cortem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danifiquem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embalagem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os</w:t>
      </w:r>
      <w:r>
        <w:rPr>
          <w:spacing w:val="6"/>
          <w:sz w:val="19"/>
        </w:rPr>
        <w:t xml:space="preserve"> </w:t>
      </w:r>
      <w:r>
        <w:rPr>
          <w:sz w:val="19"/>
        </w:rPr>
        <w:t>documentos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ela</w:t>
      </w:r>
      <w:r>
        <w:rPr>
          <w:spacing w:val="5"/>
          <w:sz w:val="19"/>
        </w:rPr>
        <w:t xml:space="preserve"> </w:t>
      </w:r>
      <w:r>
        <w:rPr>
          <w:sz w:val="19"/>
        </w:rPr>
        <w:t>acondicionados;</w:t>
      </w:r>
    </w:p>
    <w:p>
      <w:pPr>
        <w:pStyle w:val="10"/>
        <w:numPr>
          <w:ilvl w:val="3"/>
          <w:numId w:val="10"/>
        </w:numPr>
        <w:tabs>
          <w:tab w:val="left" w:pos="837"/>
        </w:tabs>
        <w:spacing w:before="93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Utilizar</w:t>
      </w:r>
      <w:r>
        <w:rPr>
          <w:spacing w:val="5"/>
          <w:sz w:val="19"/>
        </w:rPr>
        <w:t xml:space="preserve"> </w:t>
      </w:r>
      <w:r>
        <w:rPr>
          <w:sz w:val="19"/>
        </w:rPr>
        <w:t>pastas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prendedores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hastes</w:t>
      </w:r>
      <w:r>
        <w:rPr>
          <w:spacing w:val="5"/>
          <w:sz w:val="19"/>
        </w:rPr>
        <w:t xml:space="preserve"> </w:t>
      </w:r>
      <w:r>
        <w:rPr>
          <w:sz w:val="19"/>
        </w:rPr>
        <w:t>plásticas;</w:t>
      </w:r>
    </w:p>
    <w:p>
      <w:pPr>
        <w:pStyle w:val="10"/>
        <w:numPr>
          <w:ilvl w:val="3"/>
          <w:numId w:val="10"/>
        </w:numPr>
        <w:tabs>
          <w:tab w:val="left" w:pos="837"/>
        </w:tabs>
        <w:spacing w:before="94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Usar</w:t>
      </w:r>
      <w:r>
        <w:rPr>
          <w:spacing w:val="5"/>
          <w:sz w:val="19"/>
        </w:rPr>
        <w:t xml:space="preserve"> </w:t>
      </w:r>
      <w:r>
        <w:rPr>
          <w:sz w:val="19"/>
        </w:rPr>
        <w:t>embalagens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tamanho</w:t>
      </w:r>
      <w:r>
        <w:rPr>
          <w:spacing w:val="5"/>
          <w:sz w:val="19"/>
        </w:rPr>
        <w:t xml:space="preserve"> </w:t>
      </w:r>
      <w:r>
        <w:rPr>
          <w:sz w:val="19"/>
        </w:rPr>
        <w:t>maior</w:t>
      </w:r>
      <w:r>
        <w:rPr>
          <w:spacing w:val="6"/>
          <w:sz w:val="19"/>
        </w:rPr>
        <w:t xml:space="preserve"> </w:t>
      </w:r>
      <w:r>
        <w:rPr>
          <w:sz w:val="19"/>
        </w:rPr>
        <w:t>que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documento</w:t>
      </w:r>
      <w:r>
        <w:rPr>
          <w:spacing w:val="5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não</w:t>
      </w:r>
      <w:r>
        <w:rPr>
          <w:spacing w:val="5"/>
          <w:sz w:val="19"/>
        </w:rPr>
        <w:t xml:space="preserve"> </w:t>
      </w:r>
      <w:r>
        <w:rPr>
          <w:sz w:val="19"/>
        </w:rPr>
        <w:t>dobrá-lo</w:t>
      </w:r>
      <w:r>
        <w:rPr>
          <w:spacing w:val="5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amassá-lo;</w:t>
      </w:r>
    </w:p>
    <w:p>
      <w:pPr>
        <w:pStyle w:val="10"/>
        <w:numPr>
          <w:ilvl w:val="3"/>
          <w:numId w:val="10"/>
        </w:numPr>
        <w:tabs>
          <w:tab w:val="left" w:pos="837"/>
        </w:tabs>
        <w:spacing w:before="94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acondicionar</w:t>
      </w:r>
      <w:r>
        <w:rPr>
          <w:spacing w:val="7"/>
          <w:sz w:val="19"/>
        </w:rPr>
        <w:t xml:space="preserve"> </w:t>
      </w:r>
      <w:r>
        <w:rPr>
          <w:sz w:val="19"/>
        </w:rPr>
        <w:t>documentos</w:t>
      </w:r>
      <w:r>
        <w:rPr>
          <w:spacing w:val="6"/>
          <w:sz w:val="19"/>
        </w:rPr>
        <w:t xml:space="preserve"> </w:t>
      </w:r>
      <w:r>
        <w:rPr>
          <w:sz w:val="19"/>
        </w:rPr>
        <w:t>acima</w:t>
      </w:r>
      <w:r>
        <w:rPr>
          <w:spacing w:val="7"/>
          <w:sz w:val="19"/>
        </w:rPr>
        <w:t xml:space="preserve"> </w:t>
      </w:r>
      <w:r>
        <w:rPr>
          <w:sz w:val="19"/>
        </w:rPr>
        <w:t>da</w:t>
      </w:r>
      <w:r>
        <w:rPr>
          <w:spacing w:val="7"/>
          <w:sz w:val="19"/>
        </w:rPr>
        <w:t xml:space="preserve"> </w:t>
      </w:r>
      <w:r>
        <w:rPr>
          <w:sz w:val="19"/>
        </w:rPr>
        <w:t>capacidade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7"/>
          <w:sz w:val="19"/>
        </w:rPr>
        <w:t xml:space="preserve"> </w:t>
      </w:r>
      <w:r>
        <w:rPr>
          <w:sz w:val="19"/>
        </w:rPr>
        <w:t>pasta/caixa.</w:t>
      </w:r>
    </w:p>
    <w:p>
      <w:pPr>
        <w:pStyle w:val="10"/>
        <w:numPr>
          <w:ilvl w:val="1"/>
          <w:numId w:val="8"/>
        </w:numPr>
        <w:tabs>
          <w:tab w:val="left" w:pos="549"/>
        </w:tabs>
        <w:spacing w:before="94" w:after="0" w:line="240" w:lineRule="auto"/>
        <w:ind w:left="548" w:right="0" w:hanging="337"/>
        <w:jc w:val="left"/>
        <w:rPr>
          <w:sz w:val="19"/>
        </w:rPr>
      </w:pP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PREPARAÇÃO</w:t>
      </w:r>
      <w:r>
        <w:rPr>
          <w:spacing w:val="4"/>
          <w:sz w:val="19"/>
        </w:rPr>
        <w:t xml:space="preserve"> </w:t>
      </w:r>
      <w:r>
        <w:rPr>
          <w:sz w:val="19"/>
        </w:rPr>
        <w:t>DOS</w:t>
      </w:r>
      <w:r>
        <w:rPr>
          <w:spacing w:val="3"/>
          <w:sz w:val="19"/>
        </w:rPr>
        <w:t xml:space="preserve"> </w:t>
      </w:r>
      <w:r>
        <w:rPr>
          <w:sz w:val="19"/>
        </w:rPr>
        <w:t>DOCUMENTOS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4" w:after="0" w:line="240" w:lineRule="auto"/>
        <w:ind w:left="692" w:right="0" w:hanging="481"/>
        <w:jc w:val="both"/>
        <w:rPr>
          <w:sz w:val="19"/>
        </w:rPr>
      </w:pPr>
      <w:r>
        <w:rPr>
          <w:sz w:val="19"/>
        </w:rPr>
        <w:t>Higienização</w:t>
      </w:r>
      <w:r>
        <w:rPr>
          <w:spacing w:val="7"/>
          <w:sz w:val="19"/>
        </w:rPr>
        <w:t xml:space="preserve"> </w:t>
      </w:r>
      <w:r>
        <w:rPr>
          <w:sz w:val="19"/>
        </w:rPr>
        <w:t>dos</w:t>
      </w:r>
      <w:r>
        <w:rPr>
          <w:spacing w:val="8"/>
          <w:sz w:val="19"/>
        </w:rPr>
        <w:t xml:space="preserve"> </w:t>
      </w:r>
      <w:r>
        <w:rPr>
          <w:sz w:val="19"/>
        </w:rPr>
        <w:t>documentos;</w:t>
      </w:r>
    </w:p>
    <w:p>
      <w:pPr>
        <w:pStyle w:val="10"/>
        <w:numPr>
          <w:ilvl w:val="3"/>
          <w:numId w:val="8"/>
        </w:numPr>
        <w:tabs>
          <w:tab w:val="left" w:pos="837"/>
        </w:tabs>
        <w:spacing w:before="94" w:after="0" w:line="240" w:lineRule="auto"/>
        <w:ind w:left="836" w:right="0" w:hanging="625"/>
        <w:jc w:val="both"/>
        <w:rPr>
          <w:sz w:val="19"/>
        </w:rPr>
      </w:pPr>
      <w:r>
        <w:rPr>
          <w:sz w:val="19"/>
        </w:rPr>
        <w:t>Remoção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pó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demais</w:t>
      </w:r>
      <w:r>
        <w:rPr>
          <w:spacing w:val="5"/>
          <w:sz w:val="19"/>
        </w:rPr>
        <w:t xml:space="preserve"> </w:t>
      </w:r>
      <w:r>
        <w:rPr>
          <w:sz w:val="19"/>
        </w:rPr>
        <w:t>sujidades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seco,</w:t>
      </w:r>
      <w:r>
        <w:rPr>
          <w:spacing w:val="5"/>
          <w:sz w:val="19"/>
        </w:rPr>
        <w:t xml:space="preserve"> </w:t>
      </w:r>
      <w:r>
        <w:rPr>
          <w:sz w:val="19"/>
        </w:rPr>
        <w:t>utilizando-se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trinchas,</w:t>
      </w:r>
      <w:r>
        <w:rPr>
          <w:spacing w:val="5"/>
          <w:sz w:val="19"/>
        </w:rPr>
        <w:t xml:space="preserve"> </w:t>
      </w:r>
      <w:r>
        <w:rPr>
          <w:sz w:val="19"/>
        </w:rPr>
        <w:t>escovas</w:t>
      </w:r>
      <w:r>
        <w:rPr>
          <w:spacing w:val="5"/>
          <w:sz w:val="19"/>
        </w:rPr>
        <w:t xml:space="preserve"> </w:t>
      </w:r>
      <w:r>
        <w:rPr>
          <w:sz w:val="19"/>
        </w:rPr>
        <w:t>macias,</w:t>
      </w:r>
      <w:r>
        <w:rPr>
          <w:spacing w:val="5"/>
          <w:sz w:val="19"/>
        </w:rPr>
        <w:t xml:space="preserve"> </w:t>
      </w:r>
      <w:r>
        <w:rPr>
          <w:sz w:val="19"/>
        </w:rPr>
        <w:t>pincel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flanelas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algodão;</w:t>
      </w:r>
    </w:p>
    <w:p>
      <w:pPr>
        <w:pStyle w:val="10"/>
        <w:numPr>
          <w:ilvl w:val="3"/>
          <w:numId w:val="8"/>
        </w:numPr>
        <w:tabs>
          <w:tab w:val="left" w:pos="842"/>
        </w:tabs>
        <w:spacing w:before="95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Remoção dos corpos estranhos aos documentos, tais como: prendedores metálicos ou grampos, clips, insetos, e outros agentes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8"/>
          <w:sz w:val="19"/>
        </w:rPr>
        <w:t xml:space="preserve"> </w:t>
      </w:r>
      <w:r>
        <w:rPr>
          <w:sz w:val="19"/>
        </w:rPr>
        <w:t>provoquem</w:t>
      </w:r>
      <w:r>
        <w:rPr>
          <w:spacing w:val="9"/>
          <w:sz w:val="19"/>
        </w:rPr>
        <w:t xml:space="preserve"> </w:t>
      </w:r>
      <w:r>
        <w:rPr>
          <w:sz w:val="19"/>
        </w:rPr>
        <w:t>a</w:t>
      </w:r>
      <w:r>
        <w:rPr>
          <w:spacing w:val="8"/>
          <w:sz w:val="19"/>
        </w:rPr>
        <w:t xml:space="preserve"> </w:t>
      </w:r>
      <w:r>
        <w:rPr>
          <w:sz w:val="19"/>
        </w:rPr>
        <w:t>deterioração</w:t>
      </w:r>
      <w:r>
        <w:rPr>
          <w:spacing w:val="9"/>
          <w:sz w:val="19"/>
        </w:rPr>
        <w:t xml:space="preserve"> </w:t>
      </w:r>
      <w:r>
        <w:rPr>
          <w:sz w:val="19"/>
        </w:rPr>
        <w:t>dos</w:t>
      </w:r>
      <w:r>
        <w:rPr>
          <w:spacing w:val="8"/>
          <w:sz w:val="19"/>
        </w:rPr>
        <w:t xml:space="preserve"> </w:t>
      </w:r>
      <w:r>
        <w:rPr>
          <w:sz w:val="19"/>
        </w:rPr>
        <w:t>documentos.</w:t>
      </w:r>
      <w:r>
        <w:rPr>
          <w:spacing w:val="9"/>
          <w:sz w:val="19"/>
        </w:rPr>
        <w:t xml:space="preserve"> </w:t>
      </w:r>
      <w:r>
        <w:rPr>
          <w:sz w:val="19"/>
        </w:rPr>
        <w:t>Em</w:t>
      </w:r>
      <w:r>
        <w:rPr>
          <w:spacing w:val="9"/>
          <w:sz w:val="19"/>
        </w:rPr>
        <w:t xml:space="preserve"> </w:t>
      </w:r>
      <w:r>
        <w:rPr>
          <w:sz w:val="19"/>
        </w:rPr>
        <w:t>sendo</w:t>
      </w:r>
      <w:r>
        <w:rPr>
          <w:spacing w:val="8"/>
          <w:sz w:val="19"/>
        </w:rPr>
        <w:t xml:space="preserve"> </w:t>
      </w:r>
      <w:r>
        <w:rPr>
          <w:sz w:val="19"/>
        </w:rPr>
        <w:t>constatada</w:t>
      </w:r>
      <w:r>
        <w:rPr>
          <w:spacing w:val="9"/>
          <w:sz w:val="19"/>
        </w:rPr>
        <w:t xml:space="preserve"> </w:t>
      </w:r>
      <w:r>
        <w:rPr>
          <w:sz w:val="19"/>
        </w:rPr>
        <w:t>a</w:t>
      </w:r>
      <w:r>
        <w:rPr>
          <w:spacing w:val="8"/>
          <w:sz w:val="19"/>
        </w:rPr>
        <w:t xml:space="preserve"> </w:t>
      </w:r>
      <w:r>
        <w:rPr>
          <w:sz w:val="19"/>
        </w:rPr>
        <w:t>existência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9"/>
          <w:sz w:val="19"/>
        </w:rPr>
        <w:t xml:space="preserve"> </w:t>
      </w:r>
      <w:r>
        <w:rPr>
          <w:sz w:val="19"/>
        </w:rPr>
        <w:t>fita</w:t>
      </w:r>
      <w:r>
        <w:rPr>
          <w:spacing w:val="8"/>
          <w:sz w:val="19"/>
        </w:rPr>
        <w:t xml:space="preserve"> </w:t>
      </w:r>
      <w:r>
        <w:rPr>
          <w:sz w:val="19"/>
        </w:rPr>
        <w:t>adesiva</w:t>
      </w:r>
      <w:r>
        <w:rPr>
          <w:spacing w:val="9"/>
          <w:sz w:val="19"/>
        </w:rPr>
        <w:t xml:space="preserve"> </w:t>
      </w:r>
      <w:r>
        <w:rPr>
          <w:sz w:val="19"/>
        </w:rPr>
        <w:t>em</w:t>
      </w:r>
      <w:r>
        <w:rPr>
          <w:spacing w:val="8"/>
          <w:sz w:val="19"/>
        </w:rPr>
        <w:t xml:space="preserve"> </w:t>
      </w:r>
      <w:r>
        <w:rPr>
          <w:sz w:val="19"/>
        </w:rPr>
        <w:t>uma</w:t>
      </w:r>
      <w:r>
        <w:rPr>
          <w:spacing w:val="9"/>
          <w:sz w:val="19"/>
        </w:rPr>
        <w:t xml:space="preserve"> </w:t>
      </w:r>
      <w:r>
        <w:rPr>
          <w:sz w:val="19"/>
        </w:rPr>
        <w:t>das</w:t>
      </w:r>
      <w:r>
        <w:rPr>
          <w:spacing w:val="8"/>
          <w:sz w:val="19"/>
        </w:rPr>
        <w:t xml:space="preserve"> </w:t>
      </w:r>
      <w:r>
        <w:rPr>
          <w:sz w:val="19"/>
        </w:rPr>
        <w:t>folhas,</w:t>
      </w:r>
      <w:r>
        <w:rPr>
          <w:spacing w:val="9"/>
          <w:sz w:val="19"/>
        </w:rPr>
        <w:t xml:space="preserve"> </w:t>
      </w:r>
      <w:r>
        <w:rPr>
          <w:sz w:val="19"/>
        </w:rPr>
        <w:t>deve-se</w:t>
      </w:r>
      <w:r>
        <w:rPr>
          <w:spacing w:val="9"/>
          <w:sz w:val="19"/>
        </w:rPr>
        <w:t xml:space="preserve"> </w:t>
      </w:r>
      <w:r>
        <w:rPr>
          <w:sz w:val="19"/>
        </w:rPr>
        <w:t>observar</w:t>
      </w:r>
      <w:r>
        <w:rPr>
          <w:spacing w:val="-45"/>
          <w:sz w:val="19"/>
        </w:rPr>
        <w:t xml:space="preserve"> </w:t>
      </w:r>
      <w:r>
        <w:rPr>
          <w:sz w:val="19"/>
        </w:rPr>
        <w:t>a</w:t>
      </w:r>
      <w:r>
        <w:rPr>
          <w:spacing w:val="10"/>
          <w:sz w:val="19"/>
        </w:rPr>
        <w:t xml:space="preserve"> </w:t>
      </w:r>
      <w:r>
        <w:rPr>
          <w:sz w:val="19"/>
        </w:rPr>
        <w:t>sua</w:t>
      </w:r>
      <w:r>
        <w:rPr>
          <w:spacing w:val="10"/>
          <w:sz w:val="19"/>
        </w:rPr>
        <w:t xml:space="preserve"> </w:t>
      </w:r>
      <w:r>
        <w:rPr>
          <w:sz w:val="19"/>
        </w:rPr>
        <w:t>finalidade,</w:t>
      </w:r>
      <w:r>
        <w:rPr>
          <w:spacing w:val="10"/>
          <w:sz w:val="19"/>
        </w:rPr>
        <w:t xml:space="preserve"> </w:t>
      </w:r>
      <w:r>
        <w:rPr>
          <w:sz w:val="19"/>
        </w:rPr>
        <w:t>caso</w:t>
      </w:r>
      <w:r>
        <w:rPr>
          <w:spacing w:val="10"/>
          <w:sz w:val="19"/>
        </w:rPr>
        <w:t xml:space="preserve"> </w:t>
      </w:r>
      <w:r>
        <w:rPr>
          <w:sz w:val="19"/>
        </w:rPr>
        <w:t>a</w:t>
      </w:r>
      <w:r>
        <w:rPr>
          <w:spacing w:val="11"/>
          <w:sz w:val="19"/>
        </w:rPr>
        <w:t xml:space="preserve"> </w:t>
      </w:r>
      <w:r>
        <w:rPr>
          <w:sz w:val="19"/>
        </w:rPr>
        <w:t>retirada</w:t>
      </w:r>
      <w:r>
        <w:rPr>
          <w:spacing w:val="10"/>
          <w:sz w:val="19"/>
        </w:rPr>
        <w:t xml:space="preserve"> </w:t>
      </w:r>
      <w:r>
        <w:rPr>
          <w:sz w:val="19"/>
        </w:rPr>
        <w:t>da</w:t>
      </w:r>
      <w:r>
        <w:rPr>
          <w:spacing w:val="10"/>
          <w:sz w:val="19"/>
        </w:rPr>
        <w:t xml:space="preserve"> </w:t>
      </w:r>
      <w:r>
        <w:rPr>
          <w:sz w:val="19"/>
        </w:rPr>
        <w:t>fita</w:t>
      </w:r>
      <w:r>
        <w:rPr>
          <w:spacing w:val="10"/>
          <w:sz w:val="19"/>
        </w:rPr>
        <w:t xml:space="preserve"> </w:t>
      </w:r>
      <w:r>
        <w:rPr>
          <w:sz w:val="19"/>
        </w:rPr>
        <w:t>adesiva</w:t>
      </w:r>
      <w:r>
        <w:rPr>
          <w:spacing w:val="11"/>
          <w:sz w:val="19"/>
        </w:rPr>
        <w:t xml:space="preserve"> </w:t>
      </w:r>
      <w:r>
        <w:rPr>
          <w:sz w:val="19"/>
        </w:rPr>
        <w:t>comprometa</w:t>
      </w:r>
      <w:r>
        <w:rPr>
          <w:spacing w:val="10"/>
          <w:sz w:val="19"/>
        </w:rPr>
        <w:t xml:space="preserve"> </w:t>
      </w:r>
      <w:r>
        <w:rPr>
          <w:sz w:val="19"/>
        </w:rPr>
        <w:t>a</w:t>
      </w:r>
      <w:r>
        <w:rPr>
          <w:spacing w:val="10"/>
          <w:sz w:val="19"/>
        </w:rPr>
        <w:t xml:space="preserve"> </w:t>
      </w:r>
      <w:r>
        <w:rPr>
          <w:sz w:val="19"/>
        </w:rPr>
        <w:t>estrutura</w:t>
      </w:r>
      <w:r>
        <w:rPr>
          <w:spacing w:val="10"/>
          <w:sz w:val="19"/>
        </w:rPr>
        <w:t xml:space="preserve"> </w:t>
      </w:r>
      <w:r>
        <w:rPr>
          <w:sz w:val="19"/>
        </w:rPr>
        <w:t>do</w:t>
      </w:r>
      <w:r>
        <w:rPr>
          <w:spacing w:val="11"/>
          <w:sz w:val="19"/>
        </w:rPr>
        <w:t xml:space="preserve"> </w:t>
      </w:r>
      <w:r>
        <w:rPr>
          <w:sz w:val="19"/>
        </w:rPr>
        <w:t>documento,</w:t>
      </w:r>
      <w:r>
        <w:rPr>
          <w:spacing w:val="10"/>
          <w:sz w:val="19"/>
        </w:rPr>
        <w:t xml:space="preserve"> </w:t>
      </w:r>
      <w:r>
        <w:rPr>
          <w:sz w:val="19"/>
        </w:rPr>
        <w:t>somente</w:t>
      </w:r>
      <w:r>
        <w:rPr>
          <w:spacing w:val="10"/>
          <w:sz w:val="19"/>
        </w:rPr>
        <w:t xml:space="preserve"> </w:t>
      </w:r>
      <w:r>
        <w:rPr>
          <w:sz w:val="19"/>
        </w:rPr>
        <w:t>digitalizar</w:t>
      </w:r>
      <w:r>
        <w:rPr>
          <w:spacing w:val="10"/>
          <w:sz w:val="19"/>
        </w:rPr>
        <w:t xml:space="preserve"> </w:t>
      </w:r>
      <w:r>
        <w:rPr>
          <w:sz w:val="19"/>
        </w:rPr>
        <w:t>a</w:t>
      </w:r>
      <w:r>
        <w:rPr>
          <w:spacing w:val="10"/>
          <w:sz w:val="19"/>
        </w:rPr>
        <w:t xml:space="preserve"> </w:t>
      </w:r>
      <w:r>
        <w:rPr>
          <w:sz w:val="19"/>
        </w:rPr>
        <w:t>página</w:t>
      </w:r>
      <w:r>
        <w:rPr>
          <w:spacing w:val="11"/>
          <w:sz w:val="19"/>
        </w:rPr>
        <w:t xml:space="preserve"> </w:t>
      </w:r>
      <w:r>
        <w:rPr>
          <w:sz w:val="19"/>
        </w:rPr>
        <w:t>após</w:t>
      </w:r>
      <w:r>
        <w:rPr>
          <w:spacing w:val="10"/>
          <w:sz w:val="19"/>
        </w:rPr>
        <w:t xml:space="preserve"> </w:t>
      </w:r>
      <w:r>
        <w:rPr>
          <w:sz w:val="19"/>
        </w:rPr>
        <w:t>a</w:t>
      </w:r>
      <w:r>
        <w:rPr>
          <w:spacing w:val="10"/>
          <w:sz w:val="19"/>
        </w:rPr>
        <w:t xml:space="preserve"> </w:t>
      </w:r>
      <w:r>
        <w:rPr>
          <w:sz w:val="19"/>
        </w:rPr>
        <w:t>reprodução</w:t>
      </w:r>
      <w:r>
        <w:rPr>
          <w:spacing w:val="-45"/>
          <w:sz w:val="19"/>
        </w:rPr>
        <w:t xml:space="preserve"> </w:t>
      </w:r>
      <w:r>
        <w:rPr>
          <w:sz w:val="19"/>
        </w:rPr>
        <w:t>do original por fotocópia;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3"/>
          <w:numId w:val="8"/>
        </w:numPr>
        <w:tabs>
          <w:tab w:val="left" w:pos="866"/>
        </w:tabs>
        <w:spacing w:before="74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Raspagem de resíduos existentes nos documentos, tais como cola de blocagem, que possam prejudicar a digitalização do</w:t>
      </w:r>
      <w:r>
        <w:rPr>
          <w:spacing w:val="1"/>
          <w:sz w:val="19"/>
        </w:rPr>
        <w:t xml:space="preserve"> </w:t>
      </w:r>
      <w:r>
        <w:rPr>
          <w:sz w:val="19"/>
        </w:rPr>
        <w:t>documento.</w:t>
      </w:r>
      <w:r>
        <w:rPr>
          <w:spacing w:val="1"/>
          <w:sz w:val="19"/>
        </w:rPr>
        <w:t xml:space="preserve"> </w:t>
      </w:r>
      <w:r>
        <w:rPr>
          <w:sz w:val="19"/>
        </w:rPr>
        <w:t>Contudo,</w:t>
      </w:r>
      <w:r>
        <w:rPr>
          <w:spacing w:val="1"/>
          <w:sz w:val="19"/>
        </w:rPr>
        <w:t xml:space="preserve"> </w:t>
      </w:r>
      <w:r>
        <w:rPr>
          <w:sz w:val="19"/>
        </w:rPr>
        <w:t>tal</w:t>
      </w:r>
      <w:r>
        <w:rPr>
          <w:spacing w:val="2"/>
          <w:sz w:val="19"/>
        </w:rPr>
        <w:t xml:space="preserve"> </w:t>
      </w:r>
      <w:r>
        <w:rPr>
          <w:sz w:val="19"/>
        </w:rPr>
        <w:t>atividade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2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realizada</w:t>
      </w:r>
      <w:r>
        <w:rPr>
          <w:spacing w:val="1"/>
          <w:sz w:val="19"/>
        </w:rPr>
        <w:t xml:space="preserve"> </w:t>
      </w:r>
      <w:r>
        <w:rPr>
          <w:sz w:val="19"/>
        </w:rPr>
        <w:t>sempre</w:t>
      </w:r>
      <w:r>
        <w:rPr>
          <w:spacing w:val="2"/>
          <w:sz w:val="19"/>
        </w:rPr>
        <w:t xml:space="preserve"> </w:t>
      </w:r>
      <w:r>
        <w:rPr>
          <w:sz w:val="19"/>
        </w:rPr>
        <w:t>preservando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integridade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documento;</w:t>
      </w:r>
    </w:p>
    <w:p>
      <w:pPr>
        <w:pStyle w:val="10"/>
        <w:numPr>
          <w:ilvl w:val="3"/>
          <w:numId w:val="8"/>
        </w:numPr>
        <w:tabs>
          <w:tab w:val="left" w:pos="837"/>
        </w:tabs>
        <w:spacing w:before="94" w:after="0" w:line="240" w:lineRule="auto"/>
        <w:ind w:left="836" w:right="0" w:hanging="625"/>
        <w:jc w:val="both"/>
        <w:rPr>
          <w:sz w:val="19"/>
        </w:rPr>
      </w:pPr>
      <w:r>
        <w:rPr>
          <w:sz w:val="19"/>
        </w:rPr>
        <w:t>Preparação</w:t>
      </w:r>
      <w:r>
        <w:rPr>
          <w:spacing w:val="6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documentos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processo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digitalização;</w:t>
      </w:r>
    </w:p>
    <w:p>
      <w:pPr>
        <w:pStyle w:val="10"/>
        <w:numPr>
          <w:ilvl w:val="3"/>
          <w:numId w:val="8"/>
        </w:numPr>
        <w:tabs>
          <w:tab w:val="left" w:pos="844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Verificação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9"/>
          <w:sz w:val="19"/>
        </w:rPr>
        <w:t xml:space="preserve"> </w:t>
      </w:r>
      <w:r>
        <w:rPr>
          <w:sz w:val="19"/>
        </w:rPr>
        <w:t>partes</w:t>
      </w:r>
      <w:r>
        <w:rPr>
          <w:spacing w:val="9"/>
          <w:sz w:val="19"/>
        </w:rPr>
        <w:t xml:space="preserve"> </w:t>
      </w:r>
      <w:r>
        <w:rPr>
          <w:sz w:val="19"/>
        </w:rPr>
        <w:t>dobradas,</w:t>
      </w:r>
      <w:r>
        <w:rPr>
          <w:spacing w:val="9"/>
          <w:sz w:val="19"/>
        </w:rPr>
        <w:t xml:space="preserve"> </w:t>
      </w:r>
      <w:r>
        <w:rPr>
          <w:sz w:val="19"/>
        </w:rPr>
        <w:t>amassadas,</w:t>
      </w:r>
      <w:r>
        <w:rPr>
          <w:spacing w:val="9"/>
          <w:sz w:val="19"/>
        </w:rPr>
        <w:t xml:space="preserve"> </w:t>
      </w:r>
      <w:r>
        <w:rPr>
          <w:sz w:val="19"/>
        </w:rPr>
        <w:t>rasgadas</w:t>
      </w:r>
      <w:r>
        <w:rPr>
          <w:spacing w:val="9"/>
          <w:sz w:val="19"/>
        </w:rPr>
        <w:t xml:space="preserve"> </w:t>
      </w:r>
      <w:r>
        <w:rPr>
          <w:sz w:val="19"/>
        </w:rPr>
        <w:t>bem</w:t>
      </w:r>
      <w:r>
        <w:rPr>
          <w:spacing w:val="9"/>
          <w:sz w:val="19"/>
        </w:rPr>
        <w:t xml:space="preserve"> </w:t>
      </w:r>
      <w:r>
        <w:rPr>
          <w:sz w:val="19"/>
        </w:rPr>
        <w:t>como</w:t>
      </w:r>
      <w:r>
        <w:rPr>
          <w:spacing w:val="9"/>
          <w:sz w:val="19"/>
        </w:rPr>
        <w:t xml:space="preserve"> </w:t>
      </w:r>
      <w:r>
        <w:rPr>
          <w:sz w:val="19"/>
        </w:rPr>
        <w:t>agrupamento</w:t>
      </w:r>
      <w:r>
        <w:rPr>
          <w:spacing w:val="9"/>
          <w:sz w:val="19"/>
        </w:rPr>
        <w:t xml:space="preserve"> </w:t>
      </w:r>
      <w:r>
        <w:rPr>
          <w:sz w:val="19"/>
        </w:rPr>
        <w:t>e</w:t>
      </w:r>
      <w:r>
        <w:rPr>
          <w:spacing w:val="9"/>
          <w:sz w:val="19"/>
        </w:rPr>
        <w:t xml:space="preserve"> </w:t>
      </w:r>
      <w:r>
        <w:rPr>
          <w:sz w:val="19"/>
        </w:rPr>
        <w:t>indicação</w:t>
      </w:r>
      <w:r>
        <w:rPr>
          <w:spacing w:val="9"/>
          <w:sz w:val="19"/>
        </w:rPr>
        <w:t xml:space="preserve"> </w:t>
      </w:r>
      <w:r>
        <w:rPr>
          <w:sz w:val="19"/>
        </w:rPr>
        <w:t>destes</w:t>
      </w:r>
      <w:r>
        <w:rPr>
          <w:spacing w:val="9"/>
          <w:sz w:val="19"/>
        </w:rPr>
        <w:t xml:space="preserve"> </w:t>
      </w:r>
      <w:r>
        <w:rPr>
          <w:sz w:val="19"/>
        </w:rPr>
        <w:t>à</w:t>
      </w:r>
      <w:r>
        <w:rPr>
          <w:spacing w:val="9"/>
          <w:sz w:val="19"/>
        </w:rPr>
        <w:t xml:space="preserve"> </w:t>
      </w:r>
      <w:r>
        <w:rPr>
          <w:sz w:val="19"/>
        </w:rPr>
        <w:t>CONTRATANTE,</w:t>
      </w:r>
      <w:r>
        <w:rPr>
          <w:spacing w:val="9"/>
          <w:sz w:val="19"/>
        </w:rPr>
        <w:t xml:space="preserve"> </w:t>
      </w:r>
      <w:r>
        <w:rPr>
          <w:sz w:val="19"/>
        </w:rPr>
        <w:t>cabendo</w:t>
      </w:r>
      <w:r>
        <w:rPr>
          <w:spacing w:val="-45"/>
          <w:sz w:val="19"/>
        </w:rPr>
        <w:t xml:space="preserve"> </w:t>
      </w:r>
      <w:r>
        <w:rPr>
          <w:sz w:val="19"/>
        </w:rPr>
        <w:t>a</w:t>
      </w:r>
      <w:r>
        <w:rPr>
          <w:spacing w:val="30"/>
          <w:sz w:val="19"/>
        </w:rPr>
        <w:t xml:space="preserve"> </w:t>
      </w:r>
      <w:r>
        <w:rPr>
          <w:sz w:val="19"/>
        </w:rPr>
        <w:t>CONTRATADA</w:t>
      </w:r>
      <w:r>
        <w:rPr>
          <w:spacing w:val="31"/>
          <w:sz w:val="19"/>
        </w:rPr>
        <w:t xml:space="preserve"> </w:t>
      </w:r>
      <w:r>
        <w:rPr>
          <w:sz w:val="19"/>
        </w:rPr>
        <w:t>a</w:t>
      </w:r>
      <w:r>
        <w:rPr>
          <w:spacing w:val="31"/>
          <w:sz w:val="19"/>
        </w:rPr>
        <w:t xml:space="preserve"> </w:t>
      </w:r>
      <w:r>
        <w:rPr>
          <w:sz w:val="19"/>
        </w:rPr>
        <w:t>recuperação</w:t>
      </w:r>
      <w:r>
        <w:rPr>
          <w:spacing w:val="31"/>
          <w:sz w:val="19"/>
        </w:rPr>
        <w:t xml:space="preserve"> </w:t>
      </w:r>
      <w:r>
        <w:rPr>
          <w:sz w:val="19"/>
        </w:rPr>
        <w:t>dos</w:t>
      </w:r>
      <w:r>
        <w:rPr>
          <w:spacing w:val="31"/>
          <w:sz w:val="19"/>
        </w:rPr>
        <w:t xml:space="preserve"> </w:t>
      </w:r>
      <w:r>
        <w:rPr>
          <w:sz w:val="19"/>
        </w:rPr>
        <w:t>mesmos</w:t>
      </w:r>
      <w:r>
        <w:rPr>
          <w:spacing w:val="31"/>
          <w:sz w:val="19"/>
        </w:rPr>
        <w:t xml:space="preserve"> </w:t>
      </w:r>
      <w:r>
        <w:rPr>
          <w:sz w:val="19"/>
        </w:rPr>
        <w:t>sempre</w:t>
      </w:r>
      <w:r>
        <w:rPr>
          <w:spacing w:val="31"/>
          <w:sz w:val="19"/>
        </w:rPr>
        <w:t xml:space="preserve"> </w:t>
      </w:r>
      <w:r>
        <w:rPr>
          <w:sz w:val="19"/>
        </w:rPr>
        <w:t>que</w:t>
      </w:r>
      <w:r>
        <w:rPr>
          <w:spacing w:val="31"/>
          <w:sz w:val="19"/>
        </w:rPr>
        <w:t xml:space="preserve"> </w:t>
      </w:r>
      <w:r>
        <w:rPr>
          <w:sz w:val="19"/>
        </w:rPr>
        <w:t>a</w:t>
      </w:r>
      <w:r>
        <w:rPr>
          <w:spacing w:val="30"/>
          <w:sz w:val="19"/>
        </w:rPr>
        <w:t xml:space="preserve"> </w:t>
      </w:r>
      <w:r>
        <w:rPr>
          <w:sz w:val="19"/>
        </w:rPr>
        <w:t>CONTRATANTE</w:t>
      </w:r>
      <w:r>
        <w:rPr>
          <w:spacing w:val="31"/>
          <w:sz w:val="19"/>
        </w:rPr>
        <w:t xml:space="preserve"> </w:t>
      </w:r>
      <w:r>
        <w:rPr>
          <w:sz w:val="19"/>
        </w:rPr>
        <w:t>autorizar.</w:t>
      </w:r>
      <w:r>
        <w:rPr>
          <w:spacing w:val="31"/>
          <w:sz w:val="19"/>
        </w:rPr>
        <w:t xml:space="preserve"> </w:t>
      </w:r>
      <w:r>
        <w:rPr>
          <w:sz w:val="19"/>
        </w:rPr>
        <w:t>Em</w:t>
      </w:r>
      <w:r>
        <w:rPr>
          <w:spacing w:val="31"/>
          <w:sz w:val="19"/>
        </w:rPr>
        <w:t xml:space="preserve"> </w:t>
      </w:r>
      <w:r>
        <w:rPr>
          <w:sz w:val="19"/>
        </w:rPr>
        <w:t>caso</w:t>
      </w:r>
      <w:r>
        <w:rPr>
          <w:spacing w:val="31"/>
          <w:sz w:val="19"/>
        </w:rPr>
        <w:t xml:space="preserve"> </w:t>
      </w:r>
      <w:r>
        <w:rPr>
          <w:sz w:val="19"/>
        </w:rPr>
        <w:t>de</w:t>
      </w:r>
      <w:r>
        <w:rPr>
          <w:spacing w:val="31"/>
          <w:sz w:val="19"/>
        </w:rPr>
        <w:t xml:space="preserve"> </w:t>
      </w:r>
      <w:r>
        <w:rPr>
          <w:sz w:val="19"/>
        </w:rPr>
        <w:t>recuperação</w:t>
      </w:r>
      <w:r>
        <w:rPr>
          <w:spacing w:val="31"/>
          <w:sz w:val="19"/>
        </w:rPr>
        <w:t xml:space="preserve"> </w:t>
      </w:r>
      <w:r>
        <w:rPr>
          <w:sz w:val="19"/>
        </w:rPr>
        <w:t>de</w:t>
      </w:r>
      <w:r>
        <w:rPr>
          <w:spacing w:val="31"/>
          <w:sz w:val="19"/>
        </w:rPr>
        <w:t xml:space="preserve"> </w:t>
      </w:r>
      <w:r>
        <w:rPr>
          <w:sz w:val="19"/>
        </w:rPr>
        <w:t>documentos</w:t>
      </w:r>
      <w:r>
        <w:rPr>
          <w:spacing w:val="-46"/>
          <w:sz w:val="19"/>
        </w:rPr>
        <w:t xml:space="preserve"> </w:t>
      </w:r>
      <w:r>
        <w:rPr>
          <w:sz w:val="19"/>
        </w:rPr>
        <w:t>deverá ser</w:t>
      </w:r>
      <w:r>
        <w:rPr>
          <w:spacing w:val="1"/>
          <w:sz w:val="19"/>
        </w:rPr>
        <w:t xml:space="preserve"> </w:t>
      </w:r>
      <w:r>
        <w:rPr>
          <w:sz w:val="19"/>
        </w:rPr>
        <w:t>utilizado material</w:t>
      </w:r>
      <w:r>
        <w:rPr>
          <w:spacing w:val="1"/>
          <w:sz w:val="19"/>
        </w:rPr>
        <w:t xml:space="preserve"> </w:t>
      </w:r>
      <w:r>
        <w:rPr>
          <w:sz w:val="19"/>
        </w:rPr>
        <w:t>que garanta</w:t>
      </w:r>
      <w:r>
        <w:rPr>
          <w:spacing w:val="1"/>
          <w:sz w:val="19"/>
        </w:rPr>
        <w:t xml:space="preserve"> </w:t>
      </w:r>
      <w:r>
        <w:rPr>
          <w:sz w:val="19"/>
        </w:rPr>
        <w:t>a sua</w:t>
      </w:r>
      <w:r>
        <w:rPr>
          <w:spacing w:val="1"/>
          <w:sz w:val="19"/>
        </w:rPr>
        <w:t xml:space="preserve"> </w:t>
      </w:r>
      <w:r>
        <w:rPr>
          <w:sz w:val="19"/>
        </w:rPr>
        <w:t>preservação e</w:t>
      </w:r>
      <w:r>
        <w:rPr>
          <w:spacing w:val="1"/>
          <w:sz w:val="19"/>
        </w:rPr>
        <w:t xml:space="preserve"> </w:t>
      </w:r>
      <w:r>
        <w:rPr>
          <w:sz w:val="19"/>
        </w:rPr>
        <w:t>integridade;</w:t>
      </w:r>
    </w:p>
    <w:p>
      <w:pPr>
        <w:pStyle w:val="10"/>
        <w:numPr>
          <w:ilvl w:val="3"/>
          <w:numId w:val="8"/>
        </w:numPr>
        <w:tabs>
          <w:tab w:val="left" w:pos="861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A Seleção das peças para digitalização e armazenamento em localização física adequada e previamente preparada para tal</w:t>
      </w:r>
      <w:r>
        <w:rPr>
          <w:spacing w:val="1"/>
          <w:sz w:val="19"/>
        </w:rPr>
        <w:t xml:space="preserve"> </w:t>
      </w:r>
      <w:r>
        <w:rPr>
          <w:sz w:val="19"/>
        </w:rPr>
        <w:t>finalidade;</w:t>
      </w:r>
    </w:p>
    <w:p>
      <w:pPr>
        <w:pStyle w:val="10"/>
        <w:numPr>
          <w:ilvl w:val="3"/>
          <w:numId w:val="8"/>
        </w:numPr>
        <w:tabs>
          <w:tab w:val="left" w:pos="837"/>
        </w:tabs>
        <w:spacing w:before="94" w:after="0" w:line="240" w:lineRule="auto"/>
        <w:ind w:left="836" w:right="0" w:hanging="625"/>
        <w:jc w:val="both"/>
        <w:rPr>
          <w:sz w:val="19"/>
        </w:rPr>
      </w:pPr>
      <w:r>
        <w:rPr>
          <w:sz w:val="19"/>
        </w:rPr>
        <w:t>Organização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identificação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documento;</w:t>
      </w:r>
    </w:p>
    <w:p>
      <w:pPr>
        <w:pStyle w:val="10"/>
        <w:numPr>
          <w:ilvl w:val="3"/>
          <w:numId w:val="8"/>
        </w:numPr>
        <w:tabs>
          <w:tab w:val="left" w:pos="837"/>
        </w:tabs>
        <w:spacing w:before="94" w:after="0" w:line="240" w:lineRule="auto"/>
        <w:ind w:left="836" w:right="0" w:hanging="625"/>
        <w:jc w:val="both"/>
        <w:rPr>
          <w:sz w:val="19"/>
        </w:rPr>
      </w:pPr>
      <w:r>
        <w:rPr>
          <w:sz w:val="19"/>
        </w:rPr>
        <w:t>Separação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documentos</w:t>
      </w:r>
      <w:r>
        <w:rPr>
          <w:spacing w:val="6"/>
          <w:sz w:val="19"/>
        </w:rPr>
        <w:t xml:space="preserve"> </w:t>
      </w:r>
      <w:r>
        <w:rPr>
          <w:sz w:val="19"/>
        </w:rPr>
        <w:t>em</w:t>
      </w:r>
      <w:r>
        <w:rPr>
          <w:spacing w:val="7"/>
          <w:sz w:val="19"/>
        </w:rPr>
        <w:t xml:space="preserve"> </w:t>
      </w:r>
      <w:r>
        <w:rPr>
          <w:sz w:val="19"/>
        </w:rPr>
        <w:t>duplicidade;</w:t>
      </w:r>
    </w:p>
    <w:p>
      <w:pPr>
        <w:pStyle w:val="10"/>
        <w:numPr>
          <w:ilvl w:val="3"/>
          <w:numId w:val="8"/>
        </w:numPr>
        <w:tabs>
          <w:tab w:val="left" w:pos="868"/>
        </w:tabs>
        <w:spacing w:before="95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Ao</w:t>
      </w:r>
      <w:r>
        <w:rPr>
          <w:spacing w:val="36"/>
          <w:sz w:val="19"/>
        </w:rPr>
        <w:t xml:space="preserve"> </w:t>
      </w:r>
      <w:r>
        <w:rPr>
          <w:sz w:val="19"/>
        </w:rPr>
        <w:t>final</w:t>
      </w:r>
      <w:r>
        <w:rPr>
          <w:spacing w:val="37"/>
          <w:sz w:val="19"/>
        </w:rPr>
        <w:t xml:space="preserve"> </w:t>
      </w:r>
      <w:r>
        <w:rPr>
          <w:sz w:val="19"/>
        </w:rPr>
        <w:t>do</w:t>
      </w:r>
      <w:r>
        <w:rPr>
          <w:spacing w:val="36"/>
          <w:sz w:val="19"/>
        </w:rPr>
        <w:t xml:space="preserve"> </w:t>
      </w:r>
      <w:r>
        <w:rPr>
          <w:sz w:val="19"/>
        </w:rPr>
        <w:t>processamento,</w:t>
      </w:r>
      <w:r>
        <w:rPr>
          <w:spacing w:val="37"/>
          <w:sz w:val="19"/>
        </w:rPr>
        <w:t xml:space="preserve"> </w:t>
      </w:r>
      <w:r>
        <w:rPr>
          <w:sz w:val="19"/>
        </w:rPr>
        <w:t>os</w:t>
      </w:r>
      <w:r>
        <w:rPr>
          <w:spacing w:val="36"/>
          <w:sz w:val="19"/>
        </w:rPr>
        <w:t xml:space="preserve"> </w:t>
      </w:r>
      <w:r>
        <w:rPr>
          <w:sz w:val="19"/>
        </w:rPr>
        <w:t>documentos</w:t>
      </w:r>
      <w:r>
        <w:rPr>
          <w:spacing w:val="37"/>
          <w:sz w:val="19"/>
        </w:rPr>
        <w:t xml:space="preserve"> </w:t>
      </w:r>
      <w:r>
        <w:rPr>
          <w:sz w:val="19"/>
        </w:rPr>
        <w:t>serão</w:t>
      </w:r>
      <w:r>
        <w:rPr>
          <w:spacing w:val="36"/>
          <w:sz w:val="19"/>
        </w:rPr>
        <w:t xml:space="preserve"> </w:t>
      </w:r>
      <w:r>
        <w:rPr>
          <w:sz w:val="19"/>
        </w:rPr>
        <w:t>remontados</w:t>
      </w:r>
      <w:r>
        <w:rPr>
          <w:spacing w:val="37"/>
          <w:sz w:val="19"/>
        </w:rPr>
        <w:t xml:space="preserve"> </w:t>
      </w:r>
      <w:r>
        <w:rPr>
          <w:sz w:val="19"/>
        </w:rPr>
        <w:t>de</w:t>
      </w:r>
      <w:r>
        <w:rPr>
          <w:spacing w:val="36"/>
          <w:sz w:val="19"/>
        </w:rPr>
        <w:t xml:space="preserve"> </w:t>
      </w:r>
      <w:r>
        <w:rPr>
          <w:sz w:val="19"/>
        </w:rPr>
        <w:t>acordo</w:t>
      </w:r>
      <w:r>
        <w:rPr>
          <w:spacing w:val="37"/>
          <w:sz w:val="19"/>
        </w:rPr>
        <w:t xml:space="preserve"> </w:t>
      </w:r>
      <w:r>
        <w:rPr>
          <w:sz w:val="19"/>
        </w:rPr>
        <w:t>com</w:t>
      </w:r>
      <w:r>
        <w:rPr>
          <w:spacing w:val="37"/>
          <w:sz w:val="19"/>
        </w:rPr>
        <w:t xml:space="preserve"> </w:t>
      </w:r>
      <w:r>
        <w:rPr>
          <w:sz w:val="19"/>
        </w:rPr>
        <w:t>a</w:t>
      </w:r>
      <w:r>
        <w:rPr>
          <w:spacing w:val="36"/>
          <w:sz w:val="19"/>
        </w:rPr>
        <w:t xml:space="preserve"> </w:t>
      </w:r>
      <w:r>
        <w:rPr>
          <w:sz w:val="19"/>
        </w:rPr>
        <w:t>numeração</w:t>
      </w:r>
      <w:r>
        <w:rPr>
          <w:spacing w:val="37"/>
          <w:sz w:val="19"/>
        </w:rPr>
        <w:t xml:space="preserve"> </w:t>
      </w:r>
      <w:r>
        <w:rPr>
          <w:sz w:val="19"/>
        </w:rPr>
        <w:t>das</w:t>
      </w:r>
      <w:r>
        <w:rPr>
          <w:spacing w:val="36"/>
          <w:sz w:val="19"/>
        </w:rPr>
        <w:t xml:space="preserve"> </w:t>
      </w:r>
      <w:r>
        <w:rPr>
          <w:sz w:val="19"/>
        </w:rPr>
        <w:t>páginas</w:t>
      </w:r>
      <w:r>
        <w:rPr>
          <w:spacing w:val="37"/>
          <w:sz w:val="19"/>
        </w:rPr>
        <w:t xml:space="preserve"> </w:t>
      </w:r>
      <w:r>
        <w:rPr>
          <w:sz w:val="19"/>
        </w:rPr>
        <w:t>ou</w:t>
      </w:r>
      <w:r>
        <w:rPr>
          <w:spacing w:val="36"/>
          <w:sz w:val="19"/>
        </w:rPr>
        <w:t xml:space="preserve"> </w:t>
      </w:r>
      <w:r>
        <w:rPr>
          <w:sz w:val="19"/>
        </w:rPr>
        <w:t>encadernados,</w:t>
      </w:r>
      <w:r>
        <w:rPr>
          <w:spacing w:val="-45"/>
          <w:sz w:val="19"/>
        </w:rPr>
        <w:t xml:space="preserve"> </w:t>
      </w:r>
      <w:r>
        <w:rPr>
          <w:sz w:val="19"/>
        </w:rPr>
        <w:t>quando</w:t>
      </w:r>
      <w:r>
        <w:rPr>
          <w:spacing w:val="1"/>
          <w:sz w:val="19"/>
        </w:rPr>
        <w:t xml:space="preserve"> </w:t>
      </w:r>
      <w:r>
        <w:rPr>
          <w:sz w:val="19"/>
        </w:rPr>
        <w:t>for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caso,</w:t>
      </w:r>
      <w:r>
        <w:rPr>
          <w:spacing w:val="1"/>
          <w:sz w:val="19"/>
        </w:rPr>
        <w:t xml:space="preserve"> </w:t>
      </w:r>
      <w:r>
        <w:rPr>
          <w:sz w:val="19"/>
        </w:rPr>
        <w:t>sem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se</w:t>
      </w:r>
      <w:r>
        <w:rPr>
          <w:spacing w:val="1"/>
          <w:sz w:val="19"/>
        </w:rPr>
        <w:t xml:space="preserve"> </w:t>
      </w:r>
      <w:r>
        <w:rPr>
          <w:sz w:val="19"/>
        </w:rPr>
        <w:t>utilize</w:t>
      </w:r>
      <w:r>
        <w:rPr>
          <w:spacing w:val="2"/>
          <w:sz w:val="19"/>
        </w:rPr>
        <w:t xml:space="preserve"> </w:t>
      </w:r>
      <w:r>
        <w:rPr>
          <w:sz w:val="19"/>
        </w:rPr>
        <w:t>qualquer</w:t>
      </w:r>
      <w:r>
        <w:rPr>
          <w:spacing w:val="1"/>
          <w:sz w:val="19"/>
        </w:rPr>
        <w:t xml:space="preserve"> </w:t>
      </w:r>
      <w:r>
        <w:rPr>
          <w:sz w:val="19"/>
        </w:rPr>
        <w:t>material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possa</w:t>
      </w:r>
      <w:r>
        <w:rPr>
          <w:spacing w:val="1"/>
          <w:sz w:val="19"/>
        </w:rPr>
        <w:t xml:space="preserve"> </w:t>
      </w:r>
      <w:r>
        <w:rPr>
          <w:sz w:val="19"/>
        </w:rPr>
        <w:t>vir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danificá-los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2"/>
          <w:sz w:val="19"/>
        </w:rPr>
        <w:t xml:space="preserve"> </w:t>
      </w:r>
      <w:r>
        <w:rPr>
          <w:sz w:val="19"/>
        </w:rPr>
        <w:t>sua</w:t>
      </w:r>
      <w:r>
        <w:rPr>
          <w:spacing w:val="1"/>
          <w:sz w:val="19"/>
        </w:rPr>
        <w:t xml:space="preserve"> </w:t>
      </w:r>
      <w:r>
        <w:rPr>
          <w:sz w:val="19"/>
        </w:rPr>
        <w:t>guarda</w:t>
      </w:r>
      <w:r>
        <w:rPr>
          <w:spacing w:val="2"/>
          <w:sz w:val="19"/>
        </w:rPr>
        <w:t xml:space="preserve"> </w:t>
      </w:r>
      <w:r>
        <w:rPr>
          <w:sz w:val="19"/>
        </w:rPr>
        <w:t>definitiva;</w:t>
      </w:r>
    </w:p>
    <w:p>
      <w:pPr>
        <w:pStyle w:val="10"/>
        <w:numPr>
          <w:ilvl w:val="3"/>
          <w:numId w:val="11"/>
        </w:numPr>
        <w:tabs>
          <w:tab w:val="left" w:pos="839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Não será permitido nenhum material ou procedimento que venha a descaracterizar, mesmo que minimamente, a integridade do</w:t>
      </w:r>
      <w:r>
        <w:rPr>
          <w:spacing w:val="1"/>
          <w:sz w:val="19"/>
        </w:rPr>
        <w:t xml:space="preserve"> </w:t>
      </w:r>
      <w:r>
        <w:rPr>
          <w:sz w:val="19"/>
        </w:rPr>
        <w:t>conteúdo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documento</w:t>
      </w:r>
      <w:r>
        <w:rPr>
          <w:spacing w:val="1"/>
          <w:sz w:val="19"/>
        </w:rPr>
        <w:t xml:space="preserve"> </w:t>
      </w:r>
      <w:r>
        <w:rPr>
          <w:sz w:val="19"/>
        </w:rPr>
        <w:t>original,</w:t>
      </w:r>
      <w:r>
        <w:rPr>
          <w:spacing w:val="1"/>
          <w:sz w:val="19"/>
        </w:rPr>
        <w:t xml:space="preserve"> </w:t>
      </w:r>
      <w:r>
        <w:rPr>
          <w:sz w:val="19"/>
        </w:rPr>
        <w:t>devendo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uma</w:t>
      </w:r>
      <w:r>
        <w:rPr>
          <w:spacing w:val="1"/>
          <w:sz w:val="19"/>
        </w:rPr>
        <w:t xml:space="preserve"> </w:t>
      </w:r>
      <w:r>
        <w:rPr>
          <w:sz w:val="19"/>
        </w:rPr>
        <w:t>cópia</w:t>
      </w:r>
      <w:r>
        <w:rPr>
          <w:spacing w:val="1"/>
          <w:sz w:val="19"/>
        </w:rPr>
        <w:t xml:space="preserve"> </w:t>
      </w:r>
      <w:r>
        <w:rPr>
          <w:sz w:val="19"/>
        </w:rPr>
        <w:t>fidedigna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tal</w:t>
      </w:r>
      <w:r>
        <w:rPr>
          <w:spacing w:val="1"/>
          <w:sz w:val="19"/>
        </w:rPr>
        <w:t xml:space="preserve"> </w:t>
      </w:r>
      <w:r>
        <w:rPr>
          <w:sz w:val="19"/>
        </w:rPr>
        <w:t>documento;</w:t>
      </w:r>
    </w:p>
    <w:p>
      <w:pPr>
        <w:pStyle w:val="10"/>
        <w:numPr>
          <w:ilvl w:val="3"/>
          <w:numId w:val="11"/>
        </w:numPr>
        <w:tabs>
          <w:tab w:val="left" w:pos="940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Todo material necessário para a higienização, limpeza, recuperação e organização dos documentos deverá ser fornecido 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CONTRATADA, bem como aqueles necessários para a conservação. Os que não forem adequados à digitalização e/ou estiverem em</w:t>
      </w:r>
      <w:r>
        <w:rPr>
          <w:spacing w:val="1"/>
          <w:sz w:val="19"/>
        </w:rPr>
        <w:t xml:space="preserve"> </w:t>
      </w:r>
      <w:r>
        <w:rPr>
          <w:sz w:val="19"/>
        </w:rPr>
        <w:t>mau</w:t>
      </w:r>
      <w:r>
        <w:rPr>
          <w:spacing w:val="3"/>
          <w:sz w:val="19"/>
        </w:rPr>
        <w:t xml:space="preserve"> </w:t>
      </w:r>
      <w:r>
        <w:rPr>
          <w:sz w:val="19"/>
        </w:rPr>
        <w:t>estado</w:t>
      </w:r>
      <w:r>
        <w:rPr>
          <w:spacing w:val="3"/>
          <w:sz w:val="19"/>
        </w:rPr>
        <w:t xml:space="preserve"> </w:t>
      </w:r>
      <w:r>
        <w:rPr>
          <w:sz w:val="19"/>
        </w:rPr>
        <w:t>e/ou</w:t>
      </w:r>
      <w:r>
        <w:rPr>
          <w:spacing w:val="3"/>
          <w:sz w:val="19"/>
        </w:rPr>
        <w:t xml:space="preserve"> </w:t>
      </w:r>
      <w:r>
        <w:rPr>
          <w:sz w:val="19"/>
        </w:rPr>
        <w:t>deteriorados,</w:t>
      </w:r>
      <w:r>
        <w:rPr>
          <w:spacing w:val="3"/>
          <w:sz w:val="19"/>
        </w:rPr>
        <w:t xml:space="preserve"> </w:t>
      </w:r>
      <w:r>
        <w:rPr>
          <w:sz w:val="19"/>
        </w:rPr>
        <w:t>serão</w:t>
      </w:r>
      <w:r>
        <w:rPr>
          <w:spacing w:val="4"/>
          <w:sz w:val="19"/>
        </w:rPr>
        <w:t xml:space="preserve"> </w:t>
      </w:r>
      <w:r>
        <w:rPr>
          <w:sz w:val="19"/>
        </w:rPr>
        <w:t>encaminhados</w:t>
      </w:r>
      <w:r>
        <w:rPr>
          <w:spacing w:val="3"/>
          <w:sz w:val="19"/>
        </w:rPr>
        <w:t xml:space="preserve"> </w:t>
      </w:r>
      <w:r>
        <w:rPr>
          <w:sz w:val="19"/>
        </w:rPr>
        <w:t>para</w:t>
      </w:r>
      <w:r>
        <w:rPr>
          <w:spacing w:val="3"/>
          <w:sz w:val="19"/>
        </w:rPr>
        <w:t xml:space="preserve"> </w:t>
      </w:r>
      <w:r>
        <w:rPr>
          <w:sz w:val="19"/>
        </w:rPr>
        <w:t>análise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CONTRATANTE</w:t>
      </w:r>
      <w:r>
        <w:rPr>
          <w:spacing w:val="3"/>
          <w:sz w:val="19"/>
        </w:rPr>
        <w:t xml:space="preserve"> </w:t>
      </w:r>
      <w:r>
        <w:rPr>
          <w:sz w:val="19"/>
        </w:rPr>
        <w:t>para</w:t>
      </w:r>
      <w:r>
        <w:rPr>
          <w:spacing w:val="3"/>
          <w:sz w:val="19"/>
        </w:rPr>
        <w:t xml:space="preserve"> </w:t>
      </w:r>
      <w:r>
        <w:rPr>
          <w:sz w:val="19"/>
        </w:rPr>
        <w:t>definição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melhor</w:t>
      </w:r>
      <w:r>
        <w:rPr>
          <w:spacing w:val="3"/>
          <w:sz w:val="19"/>
        </w:rPr>
        <w:t xml:space="preserve"> </w:t>
      </w:r>
      <w:r>
        <w:rPr>
          <w:sz w:val="19"/>
        </w:rPr>
        <w:t>forma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tratamento.</w:t>
      </w:r>
    </w:p>
    <w:p>
      <w:pPr>
        <w:pStyle w:val="10"/>
        <w:numPr>
          <w:ilvl w:val="1"/>
          <w:numId w:val="8"/>
        </w:numPr>
        <w:tabs>
          <w:tab w:val="left" w:pos="549"/>
        </w:tabs>
        <w:spacing w:before="95" w:after="0" w:line="240" w:lineRule="auto"/>
        <w:ind w:left="548" w:right="0" w:hanging="337"/>
        <w:jc w:val="both"/>
        <w:rPr>
          <w:sz w:val="19"/>
        </w:rPr>
      </w:pPr>
      <w:r>
        <w:rPr>
          <w:sz w:val="19"/>
        </w:rPr>
        <w:t>MANIPULAÇÃO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8"/>
          <w:sz w:val="19"/>
        </w:rPr>
        <w:t xml:space="preserve"> </w:t>
      </w:r>
      <w:r>
        <w:rPr>
          <w:sz w:val="19"/>
        </w:rPr>
        <w:t>CAIXA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3" w:after="0" w:line="240" w:lineRule="auto"/>
        <w:ind w:left="692" w:right="0" w:hanging="481"/>
        <w:jc w:val="both"/>
        <w:rPr>
          <w:sz w:val="19"/>
        </w:rPr>
      </w:pP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Consulta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Manipulação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Documentos</w:t>
      </w:r>
      <w:r>
        <w:rPr>
          <w:spacing w:val="6"/>
          <w:sz w:val="19"/>
        </w:rPr>
        <w:t xml:space="preserve"> </w:t>
      </w:r>
      <w:r>
        <w:rPr>
          <w:sz w:val="19"/>
        </w:rPr>
        <w:t>Físicos:</w:t>
      </w:r>
    </w:p>
    <w:p>
      <w:pPr>
        <w:pStyle w:val="10"/>
        <w:numPr>
          <w:ilvl w:val="3"/>
          <w:numId w:val="8"/>
        </w:numPr>
        <w:tabs>
          <w:tab w:val="left" w:pos="841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É assegurado à CONTRATANTE o direito de acesso e consulta, inclusive sob a forma de empréstimo, por meio de solicitação</w:t>
      </w:r>
      <w:r>
        <w:rPr>
          <w:spacing w:val="1"/>
          <w:sz w:val="19"/>
        </w:rPr>
        <w:t xml:space="preserve"> </w:t>
      </w:r>
      <w:r>
        <w:rPr>
          <w:sz w:val="19"/>
        </w:rPr>
        <w:t>formal.</w:t>
      </w:r>
      <w:r>
        <w:rPr>
          <w:spacing w:val="27"/>
          <w:sz w:val="19"/>
        </w:rPr>
        <w:t xml:space="preserve"> </w:t>
      </w:r>
      <w:r>
        <w:rPr>
          <w:sz w:val="19"/>
        </w:rPr>
        <w:t>A</w:t>
      </w:r>
      <w:r>
        <w:rPr>
          <w:spacing w:val="27"/>
          <w:sz w:val="19"/>
        </w:rPr>
        <w:t xml:space="preserve"> </w:t>
      </w:r>
      <w:r>
        <w:rPr>
          <w:sz w:val="19"/>
        </w:rPr>
        <w:t>consulta</w:t>
      </w:r>
      <w:r>
        <w:rPr>
          <w:spacing w:val="27"/>
          <w:sz w:val="19"/>
        </w:rPr>
        <w:t xml:space="preserve"> </w:t>
      </w:r>
      <w:r>
        <w:rPr>
          <w:sz w:val="19"/>
        </w:rPr>
        <w:t>de</w:t>
      </w:r>
      <w:r>
        <w:rPr>
          <w:spacing w:val="27"/>
          <w:sz w:val="19"/>
        </w:rPr>
        <w:t xml:space="preserve"> </w:t>
      </w:r>
      <w:r>
        <w:rPr>
          <w:sz w:val="19"/>
        </w:rPr>
        <w:t>terceiros,</w:t>
      </w:r>
      <w:r>
        <w:rPr>
          <w:spacing w:val="27"/>
          <w:sz w:val="19"/>
        </w:rPr>
        <w:t xml:space="preserve"> </w:t>
      </w:r>
      <w:r>
        <w:rPr>
          <w:sz w:val="19"/>
        </w:rPr>
        <w:t>excetuando-se</w:t>
      </w:r>
      <w:r>
        <w:rPr>
          <w:spacing w:val="28"/>
          <w:sz w:val="19"/>
        </w:rPr>
        <w:t xml:space="preserve"> </w:t>
      </w:r>
      <w:r>
        <w:rPr>
          <w:sz w:val="19"/>
        </w:rPr>
        <w:t>os</w:t>
      </w:r>
      <w:r>
        <w:rPr>
          <w:spacing w:val="27"/>
          <w:sz w:val="19"/>
        </w:rPr>
        <w:t xml:space="preserve"> </w:t>
      </w:r>
      <w:r>
        <w:rPr>
          <w:sz w:val="19"/>
        </w:rPr>
        <w:t>casos</w:t>
      </w:r>
      <w:r>
        <w:rPr>
          <w:spacing w:val="27"/>
          <w:sz w:val="19"/>
        </w:rPr>
        <w:t xml:space="preserve"> </w:t>
      </w:r>
      <w:r>
        <w:rPr>
          <w:sz w:val="19"/>
        </w:rPr>
        <w:t>previstos</w:t>
      </w:r>
      <w:r>
        <w:rPr>
          <w:spacing w:val="27"/>
          <w:sz w:val="19"/>
        </w:rPr>
        <w:t xml:space="preserve"> </w:t>
      </w:r>
      <w:r>
        <w:rPr>
          <w:sz w:val="19"/>
        </w:rPr>
        <w:t>em</w:t>
      </w:r>
      <w:r>
        <w:rPr>
          <w:spacing w:val="27"/>
          <w:sz w:val="19"/>
        </w:rPr>
        <w:t xml:space="preserve"> </w:t>
      </w:r>
      <w:r>
        <w:rPr>
          <w:sz w:val="19"/>
        </w:rPr>
        <w:t>lei,</w:t>
      </w:r>
      <w:r>
        <w:rPr>
          <w:spacing w:val="27"/>
          <w:sz w:val="19"/>
        </w:rPr>
        <w:t xml:space="preserve"> </w:t>
      </w:r>
      <w:r>
        <w:rPr>
          <w:sz w:val="19"/>
        </w:rPr>
        <w:t>somente</w:t>
      </w:r>
      <w:r>
        <w:rPr>
          <w:spacing w:val="28"/>
          <w:sz w:val="19"/>
        </w:rPr>
        <w:t xml:space="preserve"> </w:t>
      </w:r>
      <w:r>
        <w:rPr>
          <w:sz w:val="19"/>
        </w:rPr>
        <w:t>será</w:t>
      </w:r>
      <w:r>
        <w:rPr>
          <w:spacing w:val="27"/>
          <w:sz w:val="19"/>
        </w:rPr>
        <w:t xml:space="preserve"> </w:t>
      </w:r>
      <w:r>
        <w:rPr>
          <w:sz w:val="19"/>
        </w:rPr>
        <w:t>permitida</w:t>
      </w:r>
      <w:r>
        <w:rPr>
          <w:spacing w:val="27"/>
          <w:sz w:val="19"/>
        </w:rPr>
        <w:t xml:space="preserve"> </w:t>
      </w:r>
      <w:r>
        <w:rPr>
          <w:sz w:val="19"/>
        </w:rPr>
        <w:t>mediante</w:t>
      </w:r>
      <w:r>
        <w:rPr>
          <w:spacing w:val="27"/>
          <w:sz w:val="19"/>
        </w:rPr>
        <w:t xml:space="preserve"> </w:t>
      </w:r>
      <w:r>
        <w:rPr>
          <w:sz w:val="19"/>
        </w:rPr>
        <w:t>expressa</w:t>
      </w:r>
      <w:r>
        <w:rPr>
          <w:spacing w:val="27"/>
          <w:sz w:val="19"/>
        </w:rPr>
        <w:t xml:space="preserve"> </w:t>
      </w:r>
      <w:r>
        <w:rPr>
          <w:sz w:val="19"/>
        </w:rPr>
        <w:t>autorização</w:t>
      </w:r>
      <w:r>
        <w:rPr>
          <w:spacing w:val="27"/>
          <w:sz w:val="19"/>
        </w:rPr>
        <w:t xml:space="preserve"> </w:t>
      </w:r>
      <w:r>
        <w:rPr>
          <w:sz w:val="19"/>
        </w:rPr>
        <w:t>do</w:t>
      </w:r>
      <w:r>
        <w:rPr>
          <w:spacing w:val="-45"/>
          <w:sz w:val="19"/>
        </w:rPr>
        <w:t xml:space="preserve"> </w:t>
      </w:r>
      <w:r>
        <w:rPr>
          <w:sz w:val="19"/>
        </w:rPr>
        <w:t>órgão</w:t>
      </w:r>
      <w:r>
        <w:rPr>
          <w:spacing w:val="-1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3"/>
          <w:numId w:val="8"/>
        </w:numPr>
        <w:tabs>
          <w:tab w:val="left" w:pos="893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conteúdo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entregue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CONTRATANTE,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responsável</w:t>
      </w:r>
      <w:r>
        <w:rPr>
          <w:spacing w:val="1"/>
          <w:sz w:val="19"/>
        </w:rPr>
        <w:t xml:space="preserve"> </w:t>
      </w:r>
      <w:r>
        <w:rPr>
          <w:sz w:val="19"/>
        </w:rPr>
        <w:t>devidamente</w:t>
      </w:r>
      <w:r>
        <w:rPr>
          <w:spacing w:val="1"/>
          <w:sz w:val="19"/>
        </w:rPr>
        <w:t xml:space="preserve"> </w:t>
      </w:r>
      <w:r>
        <w:rPr>
          <w:sz w:val="19"/>
        </w:rPr>
        <w:t>autorizado,</w:t>
      </w:r>
      <w:r>
        <w:rPr>
          <w:spacing w:val="1"/>
          <w:sz w:val="19"/>
        </w:rPr>
        <w:t xml:space="preserve"> </w:t>
      </w:r>
      <w:r>
        <w:rPr>
          <w:sz w:val="19"/>
        </w:rPr>
        <w:t>após</w:t>
      </w:r>
      <w:r>
        <w:rPr>
          <w:spacing w:val="1"/>
          <w:sz w:val="19"/>
        </w:rPr>
        <w:t xml:space="preserve"> </w:t>
      </w:r>
      <w:r>
        <w:rPr>
          <w:sz w:val="19"/>
        </w:rPr>
        <w:t>prévia</w:t>
      </w:r>
      <w:r>
        <w:rPr>
          <w:spacing w:val="47"/>
          <w:sz w:val="19"/>
        </w:rPr>
        <w:t xml:space="preserve"> </w:t>
      </w:r>
      <w:r>
        <w:rPr>
          <w:sz w:val="19"/>
        </w:rPr>
        <w:t>solicitação</w:t>
      </w:r>
      <w:r>
        <w:rPr>
          <w:spacing w:val="1"/>
          <w:sz w:val="19"/>
        </w:rPr>
        <w:t xml:space="preserve"> </w:t>
      </w:r>
      <w:r>
        <w:rPr>
          <w:sz w:val="19"/>
        </w:rPr>
        <w:t>cadastrada no Sistema de Gestão Documental Informatizado. Para esta atividade deverá existir protocolos de entrega e recebimento</w:t>
      </w:r>
      <w:r>
        <w:rPr>
          <w:spacing w:val="1"/>
          <w:sz w:val="19"/>
        </w:rPr>
        <w:t xml:space="preserve"> </w:t>
      </w:r>
      <w:r>
        <w:rPr>
          <w:sz w:val="19"/>
        </w:rPr>
        <w:t>automatizados e assinados por ambas as partes, de maneira a formalizar a operação e para uma maior conservação e identificação das</w:t>
      </w:r>
      <w:r>
        <w:rPr>
          <w:spacing w:val="1"/>
          <w:sz w:val="19"/>
        </w:rPr>
        <w:t xml:space="preserve"> </w:t>
      </w:r>
      <w:r>
        <w:rPr>
          <w:sz w:val="19"/>
        </w:rPr>
        <w:t>caixas serão utilizado o Sistema RFID;</w:t>
      </w:r>
    </w:p>
    <w:p>
      <w:pPr>
        <w:pStyle w:val="10"/>
        <w:numPr>
          <w:ilvl w:val="3"/>
          <w:numId w:val="8"/>
        </w:numPr>
        <w:tabs>
          <w:tab w:val="left" w:pos="845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3"/>
          <w:sz w:val="19"/>
        </w:rPr>
        <w:t xml:space="preserve"> </w:t>
      </w:r>
      <w:r>
        <w:rPr>
          <w:sz w:val="19"/>
        </w:rPr>
        <w:t>informação</w:t>
      </w:r>
      <w:r>
        <w:rPr>
          <w:spacing w:val="14"/>
          <w:sz w:val="19"/>
        </w:rPr>
        <w:t xml:space="preserve"> </w:t>
      </w:r>
      <w:r>
        <w:rPr>
          <w:sz w:val="19"/>
        </w:rPr>
        <w:t>deve</w:t>
      </w:r>
      <w:r>
        <w:rPr>
          <w:spacing w:val="14"/>
          <w:sz w:val="19"/>
        </w:rPr>
        <w:t xml:space="preserve"> </w:t>
      </w:r>
      <w:r>
        <w:rPr>
          <w:sz w:val="19"/>
        </w:rPr>
        <w:t>estar</w:t>
      </w:r>
      <w:r>
        <w:rPr>
          <w:spacing w:val="14"/>
          <w:sz w:val="19"/>
        </w:rPr>
        <w:t xml:space="preserve"> </w:t>
      </w:r>
      <w:r>
        <w:rPr>
          <w:sz w:val="19"/>
        </w:rPr>
        <w:t>adequadamente</w:t>
      </w:r>
      <w:r>
        <w:rPr>
          <w:spacing w:val="14"/>
          <w:sz w:val="19"/>
        </w:rPr>
        <w:t xml:space="preserve"> </w:t>
      </w:r>
      <w:r>
        <w:rPr>
          <w:sz w:val="19"/>
        </w:rPr>
        <w:t>identificada,</w:t>
      </w:r>
      <w:r>
        <w:rPr>
          <w:spacing w:val="14"/>
          <w:sz w:val="19"/>
        </w:rPr>
        <w:t xml:space="preserve"> </w:t>
      </w:r>
      <w:r>
        <w:rPr>
          <w:sz w:val="19"/>
        </w:rPr>
        <w:t>classificada</w:t>
      </w:r>
      <w:r>
        <w:rPr>
          <w:spacing w:val="14"/>
          <w:sz w:val="19"/>
        </w:rPr>
        <w:t xml:space="preserve"> </w:t>
      </w:r>
      <w:r>
        <w:rPr>
          <w:sz w:val="19"/>
        </w:rPr>
        <w:t>e</w:t>
      </w:r>
      <w:r>
        <w:rPr>
          <w:spacing w:val="13"/>
          <w:sz w:val="19"/>
        </w:rPr>
        <w:t xml:space="preserve"> </w:t>
      </w:r>
      <w:r>
        <w:rPr>
          <w:sz w:val="19"/>
        </w:rPr>
        <w:t>controlada,</w:t>
      </w:r>
      <w:r>
        <w:rPr>
          <w:spacing w:val="14"/>
          <w:sz w:val="19"/>
        </w:rPr>
        <w:t xml:space="preserve"> </w:t>
      </w:r>
      <w:r>
        <w:rPr>
          <w:sz w:val="19"/>
        </w:rPr>
        <w:t>para</w:t>
      </w:r>
      <w:r>
        <w:rPr>
          <w:spacing w:val="14"/>
          <w:sz w:val="19"/>
        </w:rPr>
        <w:t xml:space="preserve"> </w:t>
      </w:r>
      <w:r>
        <w:rPr>
          <w:sz w:val="19"/>
        </w:rPr>
        <w:t>que</w:t>
      </w:r>
      <w:r>
        <w:rPr>
          <w:spacing w:val="14"/>
          <w:sz w:val="19"/>
        </w:rPr>
        <w:t xml:space="preserve"> </w:t>
      </w:r>
      <w:r>
        <w:rPr>
          <w:sz w:val="19"/>
        </w:rPr>
        <w:t>a</w:t>
      </w:r>
      <w:r>
        <w:rPr>
          <w:spacing w:val="14"/>
          <w:sz w:val="19"/>
        </w:rPr>
        <w:t xml:space="preserve"> </w:t>
      </w:r>
      <w:r>
        <w:rPr>
          <w:sz w:val="19"/>
        </w:rPr>
        <w:t>localização</w:t>
      </w:r>
      <w:r>
        <w:rPr>
          <w:spacing w:val="14"/>
          <w:sz w:val="19"/>
        </w:rPr>
        <w:t xml:space="preserve"> </w:t>
      </w:r>
      <w:r>
        <w:rPr>
          <w:sz w:val="19"/>
        </w:rPr>
        <w:t>e</w:t>
      </w:r>
      <w:r>
        <w:rPr>
          <w:spacing w:val="14"/>
          <w:sz w:val="19"/>
        </w:rPr>
        <w:t xml:space="preserve"> </w:t>
      </w:r>
      <w:r>
        <w:rPr>
          <w:sz w:val="19"/>
        </w:rPr>
        <w:t>a</w:t>
      </w:r>
      <w:r>
        <w:rPr>
          <w:spacing w:val="14"/>
          <w:sz w:val="19"/>
        </w:rPr>
        <w:t xml:space="preserve"> </w:t>
      </w:r>
      <w:r>
        <w:rPr>
          <w:sz w:val="19"/>
        </w:rPr>
        <w:t>devolução</w:t>
      </w:r>
      <w:r>
        <w:rPr>
          <w:spacing w:val="13"/>
          <w:sz w:val="19"/>
        </w:rPr>
        <w:t xml:space="preserve"> </w:t>
      </w:r>
      <w:r>
        <w:rPr>
          <w:sz w:val="19"/>
        </w:rPr>
        <w:t>ao</w:t>
      </w:r>
      <w:r>
        <w:rPr>
          <w:spacing w:val="14"/>
          <w:sz w:val="19"/>
        </w:rPr>
        <w:t xml:space="preserve"> </w:t>
      </w:r>
      <w:r>
        <w:rPr>
          <w:sz w:val="19"/>
        </w:rPr>
        <w:t>local</w:t>
      </w:r>
      <w:r>
        <w:rPr>
          <w:spacing w:val="-45"/>
          <w:sz w:val="19"/>
        </w:rPr>
        <w:t xml:space="preserve"> </w:t>
      </w:r>
      <w:r>
        <w:rPr>
          <w:sz w:val="19"/>
        </w:rPr>
        <w:t>de depósito sejam realizadas de forma ágil e sem riscos de danos ou extravios. Para que esses procedimentos sejam efetivos e possam</w:t>
      </w:r>
      <w:r>
        <w:rPr>
          <w:spacing w:val="1"/>
          <w:sz w:val="19"/>
        </w:rPr>
        <w:t xml:space="preserve"> </w:t>
      </w:r>
      <w:r>
        <w:rPr>
          <w:sz w:val="19"/>
        </w:rPr>
        <w:t>assegurar a manutenção das condições de acesso, eles devem ser regularmente revistos. É obrigatório que os registros relativos aos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 sejam incorporados a um sistema de informações, como um banco de dados, e que os sistemas de recuperação sejam</w:t>
      </w:r>
      <w:r>
        <w:rPr>
          <w:spacing w:val="1"/>
          <w:sz w:val="19"/>
        </w:rPr>
        <w:t xml:space="preserve"> </w:t>
      </w:r>
      <w:r>
        <w:rPr>
          <w:sz w:val="19"/>
        </w:rPr>
        <w:t>amplamente</w:t>
      </w:r>
      <w:r>
        <w:rPr>
          <w:spacing w:val="1"/>
          <w:sz w:val="19"/>
        </w:rPr>
        <w:t xml:space="preserve"> </w:t>
      </w:r>
      <w:r>
        <w:rPr>
          <w:sz w:val="19"/>
        </w:rPr>
        <w:t>compatíveis,</w:t>
      </w:r>
      <w:r>
        <w:rPr>
          <w:spacing w:val="2"/>
          <w:sz w:val="19"/>
        </w:rPr>
        <w:t xml:space="preserve"> </w:t>
      </w:r>
      <w:r>
        <w:rPr>
          <w:sz w:val="19"/>
        </w:rPr>
        <w:t>desta</w:t>
      </w:r>
      <w:r>
        <w:rPr>
          <w:spacing w:val="2"/>
          <w:sz w:val="19"/>
        </w:rPr>
        <w:t xml:space="preserve"> </w:t>
      </w:r>
      <w:r>
        <w:rPr>
          <w:sz w:val="19"/>
        </w:rPr>
        <w:t>forma</w:t>
      </w:r>
      <w:r>
        <w:rPr>
          <w:spacing w:val="2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uso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etiquetas</w:t>
      </w:r>
      <w:r>
        <w:rPr>
          <w:spacing w:val="2"/>
          <w:sz w:val="19"/>
        </w:rPr>
        <w:t xml:space="preserve"> </w:t>
      </w:r>
      <w:r>
        <w:rPr>
          <w:sz w:val="19"/>
        </w:rPr>
        <w:t>RFID</w:t>
      </w:r>
      <w:r>
        <w:rPr>
          <w:spacing w:val="2"/>
          <w:sz w:val="19"/>
        </w:rPr>
        <w:t xml:space="preserve"> </w:t>
      </w:r>
      <w:r>
        <w:rPr>
          <w:sz w:val="19"/>
        </w:rPr>
        <w:t>trará</w:t>
      </w:r>
      <w:r>
        <w:rPr>
          <w:spacing w:val="2"/>
          <w:sz w:val="19"/>
        </w:rPr>
        <w:t xml:space="preserve"> </w:t>
      </w:r>
      <w:r>
        <w:rPr>
          <w:sz w:val="19"/>
        </w:rPr>
        <w:t>maior</w:t>
      </w:r>
      <w:r>
        <w:rPr>
          <w:spacing w:val="2"/>
          <w:sz w:val="19"/>
        </w:rPr>
        <w:t xml:space="preserve"> </w:t>
      </w:r>
      <w:r>
        <w:rPr>
          <w:sz w:val="19"/>
        </w:rPr>
        <w:t>segurança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confiabilidade</w:t>
      </w:r>
      <w:r>
        <w:rPr>
          <w:spacing w:val="1"/>
          <w:sz w:val="19"/>
        </w:rPr>
        <w:t xml:space="preserve"> </w:t>
      </w:r>
      <w:r>
        <w:rPr>
          <w:sz w:val="19"/>
        </w:rPr>
        <w:t>ao</w:t>
      </w:r>
      <w:r>
        <w:rPr>
          <w:spacing w:val="2"/>
          <w:sz w:val="19"/>
        </w:rPr>
        <w:t xml:space="preserve"> </w:t>
      </w:r>
      <w:r>
        <w:rPr>
          <w:sz w:val="19"/>
        </w:rPr>
        <w:t>processo;</w:t>
      </w:r>
    </w:p>
    <w:p>
      <w:pPr>
        <w:pStyle w:val="10"/>
        <w:numPr>
          <w:ilvl w:val="3"/>
          <w:numId w:val="8"/>
        </w:numPr>
        <w:tabs>
          <w:tab w:val="left" w:pos="884"/>
        </w:tabs>
        <w:spacing w:before="96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consultas</w:t>
      </w:r>
      <w:r>
        <w:rPr>
          <w:spacing w:val="1"/>
          <w:sz w:val="19"/>
        </w:rPr>
        <w:t xml:space="preserve"> </w:t>
      </w:r>
      <w:r>
        <w:rPr>
          <w:sz w:val="19"/>
        </w:rPr>
        <w:t>aos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poderão</w:t>
      </w:r>
      <w:r>
        <w:rPr>
          <w:spacing w:val="1"/>
          <w:sz w:val="19"/>
        </w:rPr>
        <w:t xml:space="preserve"> </w:t>
      </w:r>
      <w:r>
        <w:rPr>
          <w:sz w:val="19"/>
        </w:rPr>
        <w:t>ocorrer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domicílio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CONTRATANTE,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local</w:t>
      </w:r>
      <w:r>
        <w:rPr>
          <w:spacing w:val="-45"/>
          <w:sz w:val="19"/>
        </w:rPr>
        <w:t xml:space="preserve"> </w:t>
      </w:r>
      <w:r>
        <w:rPr>
          <w:sz w:val="19"/>
        </w:rPr>
        <w:t>preestabelecido pelas partes;</w:t>
      </w:r>
    </w:p>
    <w:p>
      <w:pPr>
        <w:pStyle w:val="10"/>
        <w:numPr>
          <w:ilvl w:val="1"/>
          <w:numId w:val="8"/>
        </w:numPr>
        <w:tabs>
          <w:tab w:val="left" w:pos="673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AS</w:t>
      </w:r>
      <w:r>
        <w:rPr>
          <w:spacing w:val="80"/>
          <w:sz w:val="19"/>
        </w:rPr>
        <w:t xml:space="preserve"> </w:t>
      </w:r>
      <w:r>
        <w:rPr>
          <w:sz w:val="19"/>
        </w:rPr>
        <w:t>SOLICITAÇÕES</w:t>
      </w:r>
      <w:r>
        <w:rPr>
          <w:spacing w:val="80"/>
          <w:sz w:val="19"/>
        </w:rPr>
        <w:t xml:space="preserve"> </w:t>
      </w:r>
      <w:r>
        <w:rPr>
          <w:sz w:val="19"/>
        </w:rPr>
        <w:t>DE</w:t>
      </w:r>
      <w:r>
        <w:rPr>
          <w:spacing w:val="80"/>
          <w:sz w:val="19"/>
        </w:rPr>
        <w:t xml:space="preserve"> </w:t>
      </w:r>
      <w:r>
        <w:rPr>
          <w:sz w:val="19"/>
        </w:rPr>
        <w:t>CONSULTA</w:t>
      </w:r>
      <w:r>
        <w:rPr>
          <w:spacing w:val="80"/>
          <w:sz w:val="19"/>
        </w:rPr>
        <w:t xml:space="preserve"> </w:t>
      </w:r>
      <w:r>
        <w:rPr>
          <w:sz w:val="19"/>
        </w:rPr>
        <w:t>AO</w:t>
      </w:r>
      <w:r>
        <w:rPr>
          <w:spacing w:val="80"/>
          <w:sz w:val="19"/>
        </w:rPr>
        <w:t xml:space="preserve"> </w:t>
      </w:r>
      <w:r>
        <w:rPr>
          <w:sz w:val="19"/>
        </w:rPr>
        <w:t xml:space="preserve">DOCUMENTO  </w:t>
      </w:r>
      <w:r>
        <w:rPr>
          <w:spacing w:val="31"/>
          <w:sz w:val="19"/>
        </w:rPr>
        <w:t xml:space="preserve"> </w:t>
      </w:r>
      <w:r>
        <w:rPr>
          <w:sz w:val="19"/>
        </w:rPr>
        <w:t xml:space="preserve">FÍSICO  </w:t>
      </w:r>
      <w:r>
        <w:rPr>
          <w:spacing w:val="32"/>
          <w:sz w:val="19"/>
        </w:rPr>
        <w:t xml:space="preserve"> </w:t>
      </w:r>
      <w:r>
        <w:rPr>
          <w:sz w:val="19"/>
        </w:rPr>
        <w:t xml:space="preserve">DEVERÃO  </w:t>
      </w:r>
      <w:r>
        <w:rPr>
          <w:spacing w:val="31"/>
          <w:sz w:val="19"/>
        </w:rPr>
        <w:t xml:space="preserve"> </w:t>
      </w:r>
      <w:r>
        <w:rPr>
          <w:sz w:val="19"/>
        </w:rPr>
        <w:t xml:space="preserve">SER  </w:t>
      </w:r>
      <w:r>
        <w:rPr>
          <w:spacing w:val="32"/>
          <w:sz w:val="19"/>
        </w:rPr>
        <w:t xml:space="preserve"> </w:t>
      </w:r>
      <w:r>
        <w:rPr>
          <w:sz w:val="19"/>
        </w:rPr>
        <w:t xml:space="preserve">FEITAS  </w:t>
      </w:r>
      <w:r>
        <w:rPr>
          <w:spacing w:val="31"/>
          <w:sz w:val="19"/>
        </w:rPr>
        <w:t xml:space="preserve"> </w:t>
      </w:r>
      <w:r>
        <w:rPr>
          <w:sz w:val="19"/>
        </w:rPr>
        <w:t xml:space="preserve">VIA  </w:t>
      </w:r>
      <w:r>
        <w:rPr>
          <w:spacing w:val="32"/>
          <w:sz w:val="19"/>
        </w:rPr>
        <w:t xml:space="preserve"> </w:t>
      </w:r>
      <w:r>
        <w:rPr>
          <w:sz w:val="19"/>
        </w:rPr>
        <w:t>SISTEMA</w:t>
      </w:r>
      <w:r>
        <w:rPr>
          <w:spacing w:val="-46"/>
          <w:sz w:val="19"/>
        </w:rPr>
        <w:t xml:space="preserve"> </w:t>
      </w:r>
      <w:r>
        <w:rPr>
          <w:sz w:val="19"/>
        </w:rPr>
        <w:t>OU ATENDIMENTO À CONTRATADA. AO TOMAR CIÊNCIA DA SOLICITAÇÃO A CONTRATADA DEVERÁ PROCEDER</w:t>
      </w:r>
      <w:r>
        <w:rPr>
          <w:spacing w:val="1"/>
          <w:sz w:val="19"/>
        </w:rPr>
        <w:t xml:space="preserve"> </w:t>
      </w:r>
      <w:r>
        <w:rPr>
          <w:sz w:val="19"/>
        </w:rPr>
        <w:t>DA SEGUINTE FORMA</w:t>
      </w:r>
    </w:p>
    <w:p>
      <w:pPr>
        <w:pStyle w:val="10"/>
        <w:numPr>
          <w:ilvl w:val="2"/>
          <w:numId w:val="8"/>
        </w:numPr>
        <w:tabs>
          <w:tab w:val="left" w:pos="700"/>
        </w:tabs>
        <w:spacing w:before="96" w:after="0" w:line="237" w:lineRule="auto"/>
        <w:ind w:left="212" w:right="384" w:firstLine="0"/>
        <w:jc w:val="left"/>
        <w:rPr>
          <w:sz w:val="19"/>
        </w:rPr>
      </w:pPr>
      <w:r>
        <w:rPr>
          <w:sz w:val="19"/>
        </w:rPr>
        <w:t>Localizar</w:t>
      </w:r>
      <w:r>
        <w:rPr>
          <w:spacing w:val="10"/>
          <w:sz w:val="19"/>
        </w:rPr>
        <w:t xml:space="preserve"> </w:t>
      </w:r>
      <w:r>
        <w:rPr>
          <w:sz w:val="19"/>
        </w:rPr>
        <w:t>a</w:t>
      </w:r>
      <w:r>
        <w:rPr>
          <w:spacing w:val="11"/>
          <w:sz w:val="19"/>
        </w:rPr>
        <w:t xml:space="preserve"> </w:t>
      </w:r>
      <w:r>
        <w:rPr>
          <w:sz w:val="19"/>
        </w:rPr>
        <w:t>caixa</w:t>
      </w:r>
      <w:r>
        <w:rPr>
          <w:spacing w:val="11"/>
          <w:sz w:val="19"/>
        </w:rPr>
        <w:t xml:space="preserve"> </w:t>
      </w:r>
      <w:r>
        <w:rPr>
          <w:sz w:val="19"/>
        </w:rPr>
        <w:t>em</w:t>
      </w:r>
      <w:r>
        <w:rPr>
          <w:spacing w:val="11"/>
          <w:sz w:val="19"/>
        </w:rPr>
        <w:t xml:space="preserve"> </w:t>
      </w:r>
      <w:r>
        <w:rPr>
          <w:sz w:val="19"/>
        </w:rPr>
        <w:t>que</w:t>
      </w:r>
      <w:r>
        <w:rPr>
          <w:spacing w:val="11"/>
          <w:sz w:val="19"/>
        </w:rPr>
        <w:t xml:space="preserve"> </w:t>
      </w:r>
      <w:r>
        <w:rPr>
          <w:sz w:val="19"/>
        </w:rPr>
        <w:t>o</w:t>
      </w:r>
      <w:r>
        <w:rPr>
          <w:spacing w:val="11"/>
          <w:sz w:val="19"/>
        </w:rPr>
        <w:t xml:space="preserve"> </w:t>
      </w:r>
      <w:r>
        <w:rPr>
          <w:sz w:val="19"/>
        </w:rPr>
        <w:t>documento</w:t>
      </w:r>
      <w:r>
        <w:rPr>
          <w:spacing w:val="11"/>
          <w:sz w:val="19"/>
        </w:rPr>
        <w:t xml:space="preserve"> </w:t>
      </w:r>
      <w:r>
        <w:rPr>
          <w:sz w:val="19"/>
        </w:rPr>
        <w:t>solicitado</w:t>
      </w:r>
      <w:r>
        <w:rPr>
          <w:spacing w:val="11"/>
          <w:sz w:val="19"/>
        </w:rPr>
        <w:t xml:space="preserve"> </w:t>
      </w:r>
      <w:r>
        <w:rPr>
          <w:sz w:val="19"/>
        </w:rPr>
        <w:t>estiver</w:t>
      </w:r>
      <w:r>
        <w:rPr>
          <w:spacing w:val="11"/>
          <w:sz w:val="19"/>
        </w:rPr>
        <w:t xml:space="preserve"> </w:t>
      </w:r>
      <w:r>
        <w:rPr>
          <w:sz w:val="19"/>
        </w:rPr>
        <w:t>guardado,</w:t>
      </w:r>
      <w:r>
        <w:rPr>
          <w:spacing w:val="11"/>
          <w:sz w:val="19"/>
        </w:rPr>
        <w:t xml:space="preserve"> </w:t>
      </w:r>
      <w:r>
        <w:rPr>
          <w:sz w:val="19"/>
        </w:rPr>
        <w:t>com</w:t>
      </w:r>
      <w:r>
        <w:rPr>
          <w:spacing w:val="11"/>
          <w:sz w:val="19"/>
        </w:rPr>
        <w:t xml:space="preserve"> </w:t>
      </w:r>
      <w:r>
        <w:rPr>
          <w:sz w:val="19"/>
        </w:rPr>
        <w:t>o</w:t>
      </w:r>
      <w:r>
        <w:rPr>
          <w:spacing w:val="11"/>
          <w:sz w:val="19"/>
        </w:rPr>
        <w:t xml:space="preserve"> </w:t>
      </w:r>
      <w:r>
        <w:rPr>
          <w:sz w:val="19"/>
        </w:rPr>
        <w:t>objetivo</w:t>
      </w:r>
      <w:r>
        <w:rPr>
          <w:spacing w:val="11"/>
          <w:sz w:val="19"/>
        </w:rPr>
        <w:t xml:space="preserve"> </w:t>
      </w:r>
      <w:r>
        <w:rPr>
          <w:sz w:val="19"/>
        </w:rPr>
        <w:t>de</w:t>
      </w:r>
      <w:r>
        <w:rPr>
          <w:spacing w:val="11"/>
          <w:sz w:val="19"/>
        </w:rPr>
        <w:t xml:space="preserve"> </w:t>
      </w:r>
      <w:r>
        <w:rPr>
          <w:sz w:val="19"/>
        </w:rPr>
        <w:t>preservar</w:t>
      </w:r>
      <w:r>
        <w:rPr>
          <w:spacing w:val="11"/>
          <w:sz w:val="19"/>
        </w:rPr>
        <w:t xml:space="preserve"> </w:t>
      </w:r>
      <w:r>
        <w:rPr>
          <w:sz w:val="19"/>
        </w:rPr>
        <w:t>o</w:t>
      </w:r>
      <w:r>
        <w:rPr>
          <w:spacing w:val="11"/>
          <w:sz w:val="19"/>
        </w:rPr>
        <w:t xml:space="preserve"> </w:t>
      </w:r>
      <w:r>
        <w:rPr>
          <w:sz w:val="19"/>
        </w:rPr>
        <w:t>acervo</w:t>
      </w:r>
      <w:r>
        <w:rPr>
          <w:spacing w:val="11"/>
          <w:sz w:val="19"/>
        </w:rPr>
        <w:t xml:space="preserve"> </w:t>
      </w:r>
      <w:r>
        <w:rPr>
          <w:sz w:val="19"/>
        </w:rPr>
        <w:t>e</w:t>
      </w:r>
      <w:r>
        <w:rPr>
          <w:spacing w:val="11"/>
          <w:sz w:val="19"/>
        </w:rPr>
        <w:t xml:space="preserve"> </w:t>
      </w:r>
      <w:r>
        <w:rPr>
          <w:sz w:val="19"/>
        </w:rPr>
        <w:t>otimizar</w:t>
      </w:r>
      <w:r>
        <w:rPr>
          <w:spacing w:val="11"/>
          <w:sz w:val="19"/>
        </w:rPr>
        <w:t xml:space="preserve"> </w:t>
      </w:r>
      <w:r>
        <w:rPr>
          <w:sz w:val="19"/>
        </w:rPr>
        <w:t>o</w:t>
      </w:r>
      <w:r>
        <w:rPr>
          <w:spacing w:val="11"/>
          <w:sz w:val="19"/>
        </w:rPr>
        <w:t xml:space="preserve"> </w:t>
      </w:r>
      <w:r>
        <w:rPr>
          <w:sz w:val="19"/>
        </w:rPr>
        <w:t>processo,</w:t>
      </w:r>
      <w:r>
        <w:rPr>
          <w:spacing w:val="-45"/>
          <w:sz w:val="19"/>
        </w:rPr>
        <w:t xml:space="preserve"> </w:t>
      </w:r>
      <w:r>
        <w:rPr>
          <w:sz w:val="19"/>
        </w:rPr>
        <w:t>esta</w:t>
      </w:r>
      <w:r>
        <w:rPr>
          <w:spacing w:val="1"/>
          <w:sz w:val="19"/>
        </w:rPr>
        <w:t xml:space="preserve"> </w:t>
      </w:r>
      <w:r>
        <w:rPr>
          <w:sz w:val="19"/>
        </w:rPr>
        <w:t>busca</w:t>
      </w:r>
      <w:r>
        <w:rPr>
          <w:spacing w:val="1"/>
          <w:sz w:val="19"/>
        </w:rPr>
        <w:t xml:space="preserve"> </w:t>
      </w: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realizada</w:t>
      </w:r>
      <w:r>
        <w:rPr>
          <w:spacing w:val="1"/>
          <w:sz w:val="19"/>
        </w:rPr>
        <w:t xml:space="preserve"> </w:t>
      </w:r>
      <w:r>
        <w:rPr>
          <w:sz w:val="19"/>
        </w:rPr>
        <w:t>através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tecnologia</w:t>
      </w:r>
      <w:r>
        <w:rPr>
          <w:spacing w:val="1"/>
          <w:sz w:val="19"/>
        </w:rPr>
        <w:t xml:space="preserve"> </w:t>
      </w:r>
      <w:r>
        <w:rPr>
          <w:sz w:val="19"/>
        </w:rPr>
        <w:t>RFID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possibilitará</w:t>
      </w:r>
      <w:r>
        <w:rPr>
          <w:spacing w:val="1"/>
          <w:sz w:val="19"/>
        </w:rPr>
        <w:t xml:space="preserve"> </w:t>
      </w:r>
      <w:r>
        <w:rPr>
          <w:sz w:val="19"/>
        </w:rPr>
        <w:t>rapidez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resposta</w:t>
      </w:r>
      <w:r>
        <w:rPr>
          <w:spacing w:val="1"/>
          <w:sz w:val="19"/>
        </w:rPr>
        <w:t xml:space="preserve"> </w:t>
      </w:r>
      <w:r>
        <w:rPr>
          <w:sz w:val="19"/>
        </w:rPr>
        <w:t>imediata;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4" w:after="0" w:line="240" w:lineRule="auto"/>
        <w:ind w:left="692" w:right="0" w:hanging="481"/>
        <w:jc w:val="left"/>
        <w:rPr>
          <w:sz w:val="19"/>
        </w:rPr>
      </w:pPr>
      <w:r>
        <w:rPr>
          <w:sz w:val="19"/>
        </w:rPr>
        <w:t>Providenciar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retirada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documento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seu</w:t>
      </w:r>
      <w:r>
        <w:rPr>
          <w:spacing w:val="5"/>
          <w:sz w:val="19"/>
        </w:rPr>
        <w:t xml:space="preserve"> </w:t>
      </w:r>
      <w:r>
        <w:rPr>
          <w:sz w:val="19"/>
        </w:rPr>
        <w:t>encaminhamento</w:t>
      </w:r>
      <w:r>
        <w:rPr>
          <w:spacing w:val="5"/>
          <w:sz w:val="19"/>
        </w:rPr>
        <w:t xml:space="preserve"> </w:t>
      </w:r>
      <w:r>
        <w:rPr>
          <w:sz w:val="19"/>
        </w:rPr>
        <w:t>via</w:t>
      </w:r>
      <w:r>
        <w:rPr>
          <w:spacing w:val="6"/>
          <w:sz w:val="19"/>
        </w:rPr>
        <w:t xml:space="preserve"> </w:t>
      </w:r>
      <w:r>
        <w:rPr>
          <w:sz w:val="19"/>
        </w:rPr>
        <w:t>sistema</w:t>
      </w:r>
      <w:r>
        <w:rPr>
          <w:spacing w:val="5"/>
          <w:sz w:val="19"/>
        </w:rPr>
        <w:t xml:space="preserve"> </w:t>
      </w:r>
      <w:r>
        <w:rPr>
          <w:sz w:val="19"/>
        </w:rPr>
        <w:t>ao</w:t>
      </w:r>
      <w:r>
        <w:rPr>
          <w:spacing w:val="6"/>
          <w:sz w:val="19"/>
        </w:rPr>
        <w:t xml:space="preserve"> </w:t>
      </w:r>
      <w:r>
        <w:rPr>
          <w:sz w:val="19"/>
        </w:rPr>
        <w:t>solicitante;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4" w:after="0" w:line="240" w:lineRule="auto"/>
        <w:ind w:left="692" w:right="0" w:hanging="481"/>
        <w:jc w:val="left"/>
        <w:rPr>
          <w:sz w:val="19"/>
        </w:rPr>
      </w:pPr>
      <w:r>
        <w:rPr>
          <w:sz w:val="19"/>
        </w:rPr>
        <w:t>Proceder</w:t>
      </w:r>
      <w:r>
        <w:rPr>
          <w:spacing w:val="5"/>
          <w:sz w:val="19"/>
        </w:rPr>
        <w:t xml:space="preserve"> </w:t>
      </w:r>
      <w:r>
        <w:rPr>
          <w:sz w:val="19"/>
        </w:rPr>
        <w:t>à</w:t>
      </w:r>
      <w:r>
        <w:rPr>
          <w:spacing w:val="5"/>
          <w:sz w:val="19"/>
        </w:rPr>
        <w:t xml:space="preserve"> </w:t>
      </w:r>
      <w:r>
        <w:rPr>
          <w:sz w:val="19"/>
        </w:rPr>
        <w:t>disponibilização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documento</w:t>
      </w:r>
      <w:r>
        <w:rPr>
          <w:spacing w:val="6"/>
          <w:sz w:val="19"/>
        </w:rPr>
        <w:t xml:space="preserve"> </w:t>
      </w:r>
      <w:r>
        <w:rPr>
          <w:sz w:val="19"/>
        </w:rPr>
        <w:t>ao</w:t>
      </w:r>
      <w:r>
        <w:rPr>
          <w:spacing w:val="5"/>
          <w:sz w:val="19"/>
        </w:rPr>
        <w:t xml:space="preserve"> </w:t>
      </w:r>
      <w:r>
        <w:rPr>
          <w:sz w:val="19"/>
        </w:rPr>
        <w:t>solicitante,</w:t>
      </w:r>
      <w:r>
        <w:rPr>
          <w:spacing w:val="5"/>
          <w:sz w:val="19"/>
        </w:rPr>
        <w:t xml:space="preserve"> </w:t>
      </w: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prazo</w:t>
      </w:r>
      <w:r>
        <w:rPr>
          <w:spacing w:val="5"/>
          <w:sz w:val="19"/>
        </w:rPr>
        <w:t xml:space="preserve"> </w:t>
      </w:r>
      <w:r>
        <w:rPr>
          <w:sz w:val="19"/>
        </w:rPr>
        <w:t>máximo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12</w:t>
      </w:r>
      <w:r>
        <w:rPr>
          <w:spacing w:val="5"/>
          <w:sz w:val="19"/>
        </w:rPr>
        <w:t xml:space="preserve"> </w:t>
      </w:r>
      <w:r>
        <w:rPr>
          <w:sz w:val="19"/>
        </w:rPr>
        <w:t>(doze)</w:t>
      </w:r>
      <w:r>
        <w:rPr>
          <w:spacing w:val="5"/>
          <w:sz w:val="19"/>
        </w:rPr>
        <w:t xml:space="preserve"> </w:t>
      </w:r>
      <w:r>
        <w:rPr>
          <w:sz w:val="19"/>
        </w:rPr>
        <w:t>horas,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contar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solicitação.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4" w:after="0" w:line="240" w:lineRule="auto"/>
        <w:ind w:left="692" w:right="0" w:hanging="481"/>
        <w:jc w:val="left"/>
        <w:rPr>
          <w:sz w:val="19"/>
        </w:rPr>
      </w:pP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entrega</w:t>
      </w:r>
      <w:r>
        <w:rPr>
          <w:spacing w:val="3"/>
          <w:sz w:val="19"/>
        </w:rPr>
        <w:t xml:space="preserve"> </w:t>
      </w:r>
      <w:r>
        <w:rPr>
          <w:sz w:val="19"/>
        </w:rPr>
        <w:t>ocorrerá</w:t>
      </w:r>
      <w:r>
        <w:rPr>
          <w:spacing w:val="3"/>
          <w:sz w:val="19"/>
        </w:rPr>
        <w:t xml:space="preserve"> </w:t>
      </w:r>
      <w:r>
        <w:rPr>
          <w:sz w:val="19"/>
        </w:rPr>
        <w:t>exclusivamente</w:t>
      </w:r>
      <w:r>
        <w:rPr>
          <w:spacing w:val="3"/>
          <w:sz w:val="19"/>
        </w:rPr>
        <w:t xml:space="preserve"> </w:t>
      </w:r>
      <w:r>
        <w:rPr>
          <w:sz w:val="19"/>
        </w:rPr>
        <w:t>nas</w:t>
      </w:r>
      <w:r>
        <w:rPr>
          <w:spacing w:val="3"/>
          <w:sz w:val="19"/>
        </w:rPr>
        <w:t xml:space="preserve"> </w:t>
      </w:r>
      <w:r>
        <w:rPr>
          <w:sz w:val="19"/>
        </w:rPr>
        <w:t>dependências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3" w:after="0" w:line="240" w:lineRule="auto"/>
        <w:ind w:left="692" w:right="0" w:hanging="481"/>
        <w:jc w:val="left"/>
        <w:rPr>
          <w:sz w:val="19"/>
        </w:rPr>
      </w:pP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CONTRATANTE</w:t>
      </w:r>
      <w:r>
        <w:rPr>
          <w:spacing w:val="3"/>
          <w:sz w:val="19"/>
        </w:rPr>
        <w:t xml:space="preserve"> </w:t>
      </w:r>
      <w:r>
        <w:rPr>
          <w:sz w:val="19"/>
        </w:rPr>
        <w:t>deverá</w:t>
      </w:r>
      <w:r>
        <w:rPr>
          <w:spacing w:val="2"/>
          <w:sz w:val="19"/>
        </w:rPr>
        <w:t xml:space="preserve"> </w:t>
      </w:r>
      <w:r>
        <w:rPr>
          <w:sz w:val="19"/>
        </w:rPr>
        <w:t>fazer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3"/>
          <w:sz w:val="19"/>
        </w:rPr>
        <w:t xml:space="preserve"> </w:t>
      </w:r>
      <w:r>
        <w:rPr>
          <w:sz w:val="19"/>
        </w:rPr>
        <w:t>devido</w:t>
      </w:r>
      <w:r>
        <w:rPr>
          <w:spacing w:val="2"/>
          <w:sz w:val="19"/>
        </w:rPr>
        <w:t xml:space="preserve"> </w:t>
      </w:r>
      <w:r>
        <w:rPr>
          <w:sz w:val="19"/>
        </w:rPr>
        <w:t>recebimento</w:t>
      </w:r>
      <w:r>
        <w:rPr>
          <w:spacing w:val="3"/>
          <w:sz w:val="19"/>
        </w:rPr>
        <w:t xml:space="preserve"> </w:t>
      </w:r>
      <w:r>
        <w:rPr>
          <w:sz w:val="19"/>
        </w:rPr>
        <w:t>do</w:t>
      </w:r>
      <w:r>
        <w:rPr>
          <w:spacing w:val="3"/>
          <w:sz w:val="19"/>
        </w:rPr>
        <w:t xml:space="preserve"> </w:t>
      </w:r>
      <w:r>
        <w:rPr>
          <w:sz w:val="19"/>
        </w:rPr>
        <w:t>documento</w:t>
      </w:r>
      <w:r>
        <w:rPr>
          <w:spacing w:val="2"/>
          <w:sz w:val="19"/>
        </w:rPr>
        <w:t xml:space="preserve"> </w:t>
      </w:r>
      <w:r>
        <w:rPr>
          <w:sz w:val="19"/>
        </w:rPr>
        <w:t>no</w:t>
      </w:r>
      <w:r>
        <w:rPr>
          <w:spacing w:val="3"/>
          <w:sz w:val="19"/>
        </w:rPr>
        <w:t xml:space="preserve"> </w:t>
      </w:r>
      <w:r>
        <w:rPr>
          <w:sz w:val="19"/>
        </w:rPr>
        <w:t>sistema;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4" w:after="0" w:line="240" w:lineRule="auto"/>
        <w:ind w:left="692" w:right="0" w:hanging="481"/>
        <w:jc w:val="left"/>
        <w:rPr>
          <w:sz w:val="19"/>
        </w:rPr>
      </w:pPr>
      <w:r>
        <w:rPr>
          <w:sz w:val="19"/>
        </w:rPr>
        <w:t>Para</w:t>
      </w:r>
      <w:r>
        <w:rPr>
          <w:spacing w:val="5"/>
          <w:sz w:val="19"/>
        </w:rPr>
        <w:t xml:space="preserve"> </w:t>
      </w:r>
      <w:r>
        <w:rPr>
          <w:sz w:val="19"/>
        </w:rPr>
        <w:t>devolução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documento,</w:t>
      </w:r>
      <w:r>
        <w:rPr>
          <w:spacing w:val="5"/>
          <w:sz w:val="19"/>
        </w:rPr>
        <w:t xml:space="preserve"> </w:t>
      </w:r>
      <w:r>
        <w:rPr>
          <w:sz w:val="19"/>
        </w:rPr>
        <w:t>deverão</w:t>
      </w:r>
      <w:r>
        <w:rPr>
          <w:spacing w:val="6"/>
          <w:sz w:val="19"/>
        </w:rPr>
        <w:t xml:space="preserve"> </w:t>
      </w:r>
      <w:r>
        <w:rPr>
          <w:sz w:val="19"/>
        </w:rPr>
        <w:t>ser</w:t>
      </w:r>
      <w:r>
        <w:rPr>
          <w:spacing w:val="5"/>
          <w:sz w:val="19"/>
        </w:rPr>
        <w:t xml:space="preserve"> </w:t>
      </w:r>
      <w:r>
        <w:rPr>
          <w:sz w:val="19"/>
        </w:rPr>
        <w:t>observadas</w:t>
      </w:r>
      <w:r>
        <w:rPr>
          <w:spacing w:val="5"/>
          <w:sz w:val="19"/>
        </w:rPr>
        <w:t xml:space="preserve"> </w:t>
      </w: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orientações</w:t>
      </w:r>
      <w:r>
        <w:rPr>
          <w:spacing w:val="6"/>
          <w:sz w:val="19"/>
        </w:rPr>
        <w:t xml:space="preserve"> </w:t>
      </w:r>
      <w:r>
        <w:rPr>
          <w:sz w:val="19"/>
        </w:rPr>
        <w:t>constantes</w:t>
      </w:r>
      <w:r>
        <w:rPr>
          <w:spacing w:val="5"/>
          <w:sz w:val="19"/>
        </w:rPr>
        <w:t xml:space="preserve"> </w:t>
      </w:r>
      <w:r>
        <w:rPr>
          <w:sz w:val="19"/>
        </w:rPr>
        <w:t>neste</w:t>
      </w:r>
      <w:r>
        <w:rPr>
          <w:spacing w:val="5"/>
          <w:sz w:val="19"/>
        </w:rPr>
        <w:t xml:space="preserve"> </w:t>
      </w:r>
      <w:r>
        <w:rPr>
          <w:sz w:val="19"/>
        </w:rPr>
        <w:t>Termo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Referência.</w:t>
      </w:r>
    </w:p>
    <w:p>
      <w:pPr>
        <w:pStyle w:val="10"/>
        <w:numPr>
          <w:ilvl w:val="1"/>
          <w:numId w:val="8"/>
        </w:numPr>
        <w:tabs>
          <w:tab w:val="left" w:pos="616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SEGUINTES</w:t>
      </w:r>
      <w:r>
        <w:rPr>
          <w:spacing w:val="1"/>
          <w:sz w:val="19"/>
        </w:rPr>
        <w:t xml:space="preserve"> </w:t>
      </w:r>
      <w:r>
        <w:rPr>
          <w:sz w:val="19"/>
        </w:rPr>
        <w:t>PROCEDIMENTOS</w:t>
      </w:r>
      <w:r>
        <w:rPr>
          <w:spacing w:val="1"/>
          <w:sz w:val="19"/>
        </w:rPr>
        <w:t xml:space="preserve"> </w:t>
      </w:r>
      <w:r>
        <w:rPr>
          <w:sz w:val="19"/>
        </w:rPr>
        <w:t>DEVERÃO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EFETUADOS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DEVOLUÇÃO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SOLICITADOS</w:t>
      </w:r>
      <w:r>
        <w:rPr>
          <w:spacing w:val="-1"/>
          <w:sz w:val="19"/>
        </w:rPr>
        <w:t xml:space="preserve"> </w:t>
      </w:r>
      <w:r>
        <w:rPr>
          <w:sz w:val="19"/>
        </w:rPr>
        <w:t>PELA CONTRATANTE À</w:t>
      </w:r>
      <w:r>
        <w:rPr>
          <w:spacing w:val="-1"/>
          <w:sz w:val="19"/>
        </w:rPr>
        <w:t xml:space="preserve"> </w:t>
      </w:r>
      <w:r>
        <w:rPr>
          <w:sz w:val="19"/>
        </w:rPr>
        <w:t>CONTRATADA</w:t>
      </w:r>
    </w:p>
    <w:p>
      <w:pPr>
        <w:pStyle w:val="10"/>
        <w:numPr>
          <w:ilvl w:val="2"/>
          <w:numId w:val="8"/>
        </w:numPr>
        <w:tabs>
          <w:tab w:val="left" w:pos="734"/>
        </w:tabs>
        <w:spacing w:before="96" w:after="0" w:line="237" w:lineRule="auto"/>
        <w:ind w:left="212" w:right="372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44"/>
          <w:sz w:val="19"/>
        </w:rPr>
        <w:t xml:space="preserve"> </w:t>
      </w:r>
      <w:r>
        <w:rPr>
          <w:sz w:val="19"/>
        </w:rPr>
        <w:t>solicitação</w:t>
      </w:r>
      <w:r>
        <w:rPr>
          <w:spacing w:val="45"/>
          <w:sz w:val="19"/>
        </w:rPr>
        <w:t xml:space="preserve"> </w:t>
      </w:r>
      <w:r>
        <w:rPr>
          <w:sz w:val="19"/>
        </w:rPr>
        <w:t>será</w:t>
      </w:r>
      <w:r>
        <w:rPr>
          <w:spacing w:val="45"/>
          <w:sz w:val="19"/>
        </w:rPr>
        <w:t xml:space="preserve"> </w:t>
      </w:r>
      <w:r>
        <w:rPr>
          <w:sz w:val="19"/>
        </w:rPr>
        <w:t>realizada</w:t>
      </w:r>
      <w:r>
        <w:rPr>
          <w:spacing w:val="45"/>
          <w:sz w:val="19"/>
        </w:rPr>
        <w:t xml:space="preserve"> </w:t>
      </w:r>
      <w:r>
        <w:rPr>
          <w:sz w:val="19"/>
        </w:rPr>
        <w:t>através</w:t>
      </w:r>
      <w:r>
        <w:rPr>
          <w:spacing w:val="45"/>
          <w:sz w:val="19"/>
        </w:rPr>
        <w:t xml:space="preserve"> </w:t>
      </w:r>
      <w:r>
        <w:rPr>
          <w:sz w:val="19"/>
        </w:rPr>
        <w:t>do</w:t>
      </w:r>
      <w:r>
        <w:rPr>
          <w:spacing w:val="45"/>
          <w:sz w:val="19"/>
        </w:rPr>
        <w:t xml:space="preserve"> </w:t>
      </w:r>
      <w:r>
        <w:rPr>
          <w:sz w:val="19"/>
        </w:rPr>
        <w:t>Sistema</w:t>
      </w:r>
      <w:r>
        <w:rPr>
          <w:spacing w:val="44"/>
          <w:sz w:val="19"/>
        </w:rPr>
        <w:t xml:space="preserve"> </w:t>
      </w:r>
      <w:r>
        <w:rPr>
          <w:sz w:val="19"/>
        </w:rPr>
        <w:t>de</w:t>
      </w:r>
      <w:r>
        <w:rPr>
          <w:spacing w:val="45"/>
          <w:sz w:val="19"/>
        </w:rPr>
        <w:t xml:space="preserve"> </w:t>
      </w:r>
      <w:r>
        <w:rPr>
          <w:sz w:val="19"/>
        </w:rPr>
        <w:t>Gestão</w:t>
      </w:r>
      <w:r>
        <w:rPr>
          <w:spacing w:val="45"/>
          <w:sz w:val="19"/>
        </w:rPr>
        <w:t xml:space="preserve"> </w:t>
      </w:r>
      <w:r>
        <w:rPr>
          <w:sz w:val="19"/>
        </w:rPr>
        <w:t>Documental</w:t>
      </w:r>
      <w:r>
        <w:rPr>
          <w:spacing w:val="45"/>
          <w:sz w:val="19"/>
        </w:rPr>
        <w:t xml:space="preserve"> </w:t>
      </w:r>
      <w:r>
        <w:rPr>
          <w:sz w:val="19"/>
        </w:rPr>
        <w:t>Informatizado,</w:t>
      </w:r>
      <w:r>
        <w:rPr>
          <w:spacing w:val="45"/>
          <w:sz w:val="19"/>
        </w:rPr>
        <w:t xml:space="preserve"> </w:t>
      </w:r>
      <w:r>
        <w:rPr>
          <w:sz w:val="19"/>
        </w:rPr>
        <w:t>pelo</w:t>
      </w:r>
      <w:r>
        <w:rPr>
          <w:spacing w:val="45"/>
          <w:sz w:val="19"/>
        </w:rPr>
        <w:t xml:space="preserve"> </w:t>
      </w:r>
      <w:r>
        <w:rPr>
          <w:sz w:val="19"/>
        </w:rPr>
        <w:t>servidor</w:t>
      </w:r>
      <w:r>
        <w:rPr>
          <w:spacing w:val="44"/>
          <w:sz w:val="19"/>
        </w:rPr>
        <w:t xml:space="preserve"> </w:t>
      </w:r>
      <w:r>
        <w:rPr>
          <w:sz w:val="19"/>
        </w:rPr>
        <w:t>da</w:t>
      </w:r>
      <w:r>
        <w:rPr>
          <w:spacing w:val="45"/>
          <w:sz w:val="19"/>
        </w:rPr>
        <w:t xml:space="preserve"> </w:t>
      </w:r>
      <w:r>
        <w:rPr>
          <w:sz w:val="19"/>
        </w:rPr>
        <w:t>CONTRATANTE</w:t>
      </w:r>
      <w:r>
        <w:rPr>
          <w:spacing w:val="-44"/>
          <w:sz w:val="19"/>
        </w:rPr>
        <w:t xml:space="preserve"> </w:t>
      </w:r>
      <w:r>
        <w:rPr>
          <w:sz w:val="19"/>
        </w:rPr>
        <w:t>devidamente identificado e autorizado;</w:t>
      </w:r>
    </w:p>
    <w:p>
      <w:pPr>
        <w:pStyle w:val="10"/>
        <w:numPr>
          <w:ilvl w:val="2"/>
          <w:numId w:val="8"/>
        </w:numPr>
        <w:tabs>
          <w:tab w:val="left" w:pos="737"/>
        </w:tabs>
        <w:spacing w:before="96" w:after="0" w:line="237" w:lineRule="auto"/>
        <w:ind w:left="212" w:right="383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conteúdo</w:t>
      </w:r>
      <w:r>
        <w:rPr>
          <w:spacing w:val="1"/>
          <w:sz w:val="19"/>
        </w:rPr>
        <w:t xml:space="preserve"> </w:t>
      </w:r>
      <w:r>
        <w:rPr>
          <w:sz w:val="19"/>
        </w:rPr>
        <w:t>solicitado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entregue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"/>
          <w:sz w:val="19"/>
        </w:rPr>
        <w:t xml:space="preserve"> </w:t>
      </w:r>
      <w:r>
        <w:rPr>
          <w:sz w:val="19"/>
        </w:rPr>
        <w:t>diretamente</w:t>
      </w:r>
      <w:r>
        <w:rPr>
          <w:spacing w:val="1"/>
          <w:sz w:val="19"/>
        </w:rPr>
        <w:t xml:space="preserve"> </w:t>
      </w:r>
      <w:r>
        <w:rPr>
          <w:sz w:val="19"/>
        </w:rPr>
        <w:t>ao</w:t>
      </w:r>
      <w:r>
        <w:rPr>
          <w:spacing w:val="1"/>
          <w:sz w:val="19"/>
        </w:rPr>
        <w:t xml:space="preserve"> </w:t>
      </w:r>
      <w:r>
        <w:rPr>
          <w:sz w:val="19"/>
        </w:rPr>
        <w:t>responsável</w:t>
      </w:r>
      <w:r>
        <w:rPr>
          <w:spacing w:val="1"/>
          <w:sz w:val="19"/>
        </w:rPr>
        <w:t xml:space="preserve"> </w:t>
      </w:r>
      <w:r>
        <w:rPr>
          <w:sz w:val="19"/>
        </w:rPr>
        <w:t>devidamente</w:t>
      </w:r>
      <w:r>
        <w:rPr>
          <w:spacing w:val="1"/>
          <w:sz w:val="19"/>
        </w:rPr>
        <w:t xml:space="preserve"> </w:t>
      </w:r>
      <w:r>
        <w:rPr>
          <w:sz w:val="19"/>
        </w:rPr>
        <w:t>autorizado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-45"/>
          <w:sz w:val="19"/>
        </w:rPr>
        <w:t xml:space="preserve"> </w:t>
      </w:r>
      <w:r>
        <w:rPr>
          <w:sz w:val="19"/>
        </w:rPr>
        <w:t>CONTRATADA;</w:t>
      </w:r>
    </w:p>
    <w:p>
      <w:pPr>
        <w:pStyle w:val="10"/>
        <w:numPr>
          <w:ilvl w:val="2"/>
          <w:numId w:val="8"/>
        </w:numPr>
        <w:tabs>
          <w:tab w:val="left" w:pos="719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O funcionário da CONTRATADA deverá identificar todos os itens recebidos, atualizando o Sistema de Gestão Documental</w:t>
      </w:r>
      <w:r>
        <w:rPr>
          <w:spacing w:val="1"/>
          <w:sz w:val="19"/>
        </w:rPr>
        <w:t xml:space="preserve"> </w:t>
      </w:r>
      <w:r>
        <w:rPr>
          <w:sz w:val="19"/>
        </w:rPr>
        <w:t>Informatizado e</w:t>
      </w:r>
      <w:r>
        <w:rPr>
          <w:spacing w:val="1"/>
          <w:sz w:val="19"/>
        </w:rPr>
        <w:t xml:space="preserve"> </w:t>
      </w:r>
      <w:r>
        <w:rPr>
          <w:sz w:val="19"/>
        </w:rPr>
        <w:t>gerando</w:t>
      </w:r>
      <w:r>
        <w:rPr>
          <w:spacing w:val="1"/>
          <w:sz w:val="19"/>
        </w:rPr>
        <w:t xml:space="preserve"> </w:t>
      </w:r>
      <w:r>
        <w:rPr>
          <w:sz w:val="19"/>
        </w:rPr>
        <w:t>um protocolo</w:t>
      </w:r>
      <w:r>
        <w:rPr>
          <w:spacing w:val="1"/>
          <w:sz w:val="19"/>
        </w:rPr>
        <w:t xml:space="preserve"> </w:t>
      </w:r>
      <w:r>
        <w:rPr>
          <w:sz w:val="19"/>
        </w:rPr>
        <w:t>eletrônico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entrega assinado</w:t>
      </w:r>
      <w:r>
        <w:rPr>
          <w:spacing w:val="1"/>
          <w:sz w:val="19"/>
        </w:rPr>
        <w:t xml:space="preserve"> </w:t>
      </w:r>
      <w:r>
        <w:rPr>
          <w:sz w:val="19"/>
        </w:rPr>
        <w:t>digitalmente.</w:t>
      </w:r>
    </w:p>
    <w:p>
      <w:pPr>
        <w:pStyle w:val="10"/>
        <w:numPr>
          <w:ilvl w:val="1"/>
          <w:numId w:val="8"/>
        </w:numPr>
        <w:tabs>
          <w:tab w:val="left" w:pos="580"/>
        </w:tabs>
        <w:spacing w:before="96" w:after="0" w:line="237" w:lineRule="auto"/>
        <w:ind w:left="212" w:right="382" w:firstLine="0"/>
        <w:jc w:val="left"/>
        <w:rPr>
          <w:sz w:val="19"/>
        </w:rPr>
      </w:pPr>
      <w:r>
        <w:rPr>
          <w:sz w:val="19"/>
        </w:rPr>
        <w:t>PARA</w:t>
      </w:r>
      <w:r>
        <w:rPr>
          <w:spacing w:val="30"/>
          <w:sz w:val="19"/>
        </w:rPr>
        <w:t xml:space="preserve"> </w:t>
      </w:r>
      <w:r>
        <w:rPr>
          <w:sz w:val="19"/>
        </w:rPr>
        <w:t>O</w:t>
      </w:r>
      <w:r>
        <w:rPr>
          <w:spacing w:val="31"/>
          <w:sz w:val="19"/>
        </w:rPr>
        <w:t xml:space="preserve"> </w:t>
      </w:r>
      <w:r>
        <w:rPr>
          <w:sz w:val="19"/>
        </w:rPr>
        <w:t>ATENDIMENTO</w:t>
      </w:r>
      <w:r>
        <w:rPr>
          <w:spacing w:val="31"/>
          <w:sz w:val="19"/>
        </w:rPr>
        <w:t xml:space="preserve"> </w:t>
      </w:r>
      <w:r>
        <w:rPr>
          <w:sz w:val="19"/>
        </w:rPr>
        <w:t>ÀS</w:t>
      </w:r>
      <w:r>
        <w:rPr>
          <w:spacing w:val="31"/>
          <w:sz w:val="19"/>
        </w:rPr>
        <w:t xml:space="preserve"> </w:t>
      </w:r>
      <w:r>
        <w:rPr>
          <w:sz w:val="19"/>
        </w:rPr>
        <w:t>SOLICITAÇÕES</w:t>
      </w:r>
      <w:r>
        <w:rPr>
          <w:spacing w:val="30"/>
          <w:sz w:val="19"/>
        </w:rPr>
        <w:t xml:space="preserve"> </w:t>
      </w:r>
      <w:r>
        <w:rPr>
          <w:sz w:val="19"/>
        </w:rPr>
        <w:t>DE</w:t>
      </w:r>
      <w:r>
        <w:rPr>
          <w:spacing w:val="31"/>
          <w:sz w:val="19"/>
        </w:rPr>
        <w:t xml:space="preserve"> </w:t>
      </w:r>
      <w:r>
        <w:rPr>
          <w:sz w:val="19"/>
        </w:rPr>
        <w:t>RECUPERAÇÃO</w:t>
      </w:r>
      <w:r>
        <w:rPr>
          <w:spacing w:val="31"/>
          <w:sz w:val="19"/>
        </w:rPr>
        <w:t xml:space="preserve"> </w:t>
      </w:r>
      <w:r>
        <w:rPr>
          <w:sz w:val="19"/>
        </w:rPr>
        <w:t>DE</w:t>
      </w:r>
      <w:r>
        <w:rPr>
          <w:spacing w:val="31"/>
          <w:sz w:val="19"/>
        </w:rPr>
        <w:t xml:space="preserve"> </w:t>
      </w:r>
      <w:r>
        <w:rPr>
          <w:sz w:val="19"/>
        </w:rPr>
        <w:t>DOCUMENTOS</w:t>
      </w:r>
      <w:r>
        <w:rPr>
          <w:spacing w:val="31"/>
          <w:sz w:val="19"/>
        </w:rPr>
        <w:t xml:space="preserve"> </w:t>
      </w:r>
      <w:r>
        <w:rPr>
          <w:sz w:val="19"/>
        </w:rPr>
        <w:t>FÍSICOS,</w:t>
      </w:r>
      <w:r>
        <w:rPr>
          <w:spacing w:val="30"/>
          <w:sz w:val="19"/>
        </w:rPr>
        <w:t xml:space="preserve"> </w:t>
      </w:r>
      <w:r>
        <w:rPr>
          <w:sz w:val="19"/>
        </w:rPr>
        <w:t>A</w:t>
      </w:r>
      <w:r>
        <w:rPr>
          <w:spacing w:val="3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-44"/>
          <w:sz w:val="19"/>
        </w:rPr>
        <w:t xml:space="preserve"> </w:t>
      </w:r>
      <w:r>
        <w:rPr>
          <w:sz w:val="19"/>
        </w:rPr>
        <w:t>ESTABELECE OS SEGUINTES CRITÉRIOS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4" w:after="0" w:line="240" w:lineRule="auto"/>
        <w:ind w:left="692" w:right="0" w:hanging="481"/>
        <w:jc w:val="left"/>
        <w:rPr>
          <w:sz w:val="19"/>
        </w:rPr>
      </w:pPr>
      <w:r>
        <w:rPr>
          <w:sz w:val="19"/>
        </w:rPr>
        <w:t>Solicitações</w:t>
      </w:r>
      <w:r>
        <w:rPr>
          <w:spacing w:val="3"/>
          <w:sz w:val="19"/>
        </w:rPr>
        <w:t xml:space="preserve"> </w:t>
      </w:r>
      <w:r>
        <w:rPr>
          <w:sz w:val="19"/>
        </w:rPr>
        <w:t>feitas</w:t>
      </w:r>
      <w:r>
        <w:rPr>
          <w:spacing w:val="4"/>
          <w:sz w:val="19"/>
        </w:rPr>
        <w:t xml:space="preserve"> </w:t>
      </w:r>
      <w:r>
        <w:rPr>
          <w:sz w:val="19"/>
        </w:rPr>
        <w:t>até</w:t>
      </w:r>
      <w:r>
        <w:rPr>
          <w:spacing w:val="4"/>
          <w:sz w:val="19"/>
        </w:rPr>
        <w:t xml:space="preserve"> </w:t>
      </w:r>
      <w:r>
        <w:rPr>
          <w:sz w:val="19"/>
        </w:rPr>
        <w:t>às</w:t>
      </w:r>
      <w:r>
        <w:rPr>
          <w:spacing w:val="4"/>
          <w:sz w:val="19"/>
        </w:rPr>
        <w:t xml:space="preserve"> </w:t>
      </w:r>
      <w:r>
        <w:rPr>
          <w:sz w:val="19"/>
        </w:rPr>
        <w:t>12h,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entrega</w:t>
      </w:r>
      <w:r>
        <w:rPr>
          <w:spacing w:val="4"/>
          <w:sz w:val="19"/>
        </w:rPr>
        <w:t xml:space="preserve"> </w:t>
      </w:r>
      <w:r>
        <w:rPr>
          <w:sz w:val="19"/>
        </w:rPr>
        <w:t>deverá</w:t>
      </w:r>
      <w:r>
        <w:rPr>
          <w:spacing w:val="4"/>
          <w:sz w:val="19"/>
        </w:rPr>
        <w:t xml:space="preserve"> </w:t>
      </w:r>
      <w:r>
        <w:rPr>
          <w:sz w:val="19"/>
        </w:rPr>
        <w:t>ser</w:t>
      </w:r>
      <w:r>
        <w:rPr>
          <w:spacing w:val="4"/>
          <w:sz w:val="19"/>
        </w:rPr>
        <w:t xml:space="preserve"> </w:t>
      </w:r>
      <w:r>
        <w:rPr>
          <w:sz w:val="19"/>
        </w:rPr>
        <w:t>feita</w:t>
      </w:r>
      <w:r>
        <w:rPr>
          <w:spacing w:val="4"/>
          <w:sz w:val="19"/>
        </w:rPr>
        <w:t xml:space="preserve"> </w:t>
      </w:r>
      <w:r>
        <w:rPr>
          <w:sz w:val="19"/>
        </w:rPr>
        <w:t>até</w:t>
      </w:r>
      <w:r>
        <w:rPr>
          <w:spacing w:val="4"/>
          <w:sz w:val="19"/>
        </w:rPr>
        <w:t xml:space="preserve"> </w:t>
      </w:r>
      <w:r>
        <w:rPr>
          <w:sz w:val="19"/>
        </w:rPr>
        <w:t>às</w:t>
      </w:r>
      <w:r>
        <w:rPr>
          <w:spacing w:val="4"/>
          <w:sz w:val="19"/>
        </w:rPr>
        <w:t xml:space="preserve"> </w:t>
      </w:r>
      <w:r>
        <w:rPr>
          <w:sz w:val="19"/>
        </w:rPr>
        <w:t>12h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dia</w:t>
      </w:r>
      <w:r>
        <w:rPr>
          <w:spacing w:val="4"/>
          <w:sz w:val="19"/>
        </w:rPr>
        <w:t xml:space="preserve"> </w:t>
      </w:r>
      <w:r>
        <w:rPr>
          <w:sz w:val="19"/>
        </w:rPr>
        <w:t>seguinte.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4" w:after="0" w:line="240" w:lineRule="auto"/>
        <w:ind w:left="692" w:right="0" w:hanging="481"/>
        <w:jc w:val="left"/>
        <w:rPr>
          <w:sz w:val="19"/>
        </w:rPr>
      </w:pPr>
      <w:r>
        <w:rPr>
          <w:sz w:val="19"/>
        </w:rPr>
        <w:t>Solicitações</w:t>
      </w:r>
      <w:r>
        <w:rPr>
          <w:spacing w:val="3"/>
          <w:sz w:val="19"/>
        </w:rPr>
        <w:t xml:space="preserve"> </w:t>
      </w:r>
      <w:r>
        <w:rPr>
          <w:sz w:val="19"/>
        </w:rPr>
        <w:t>feitas</w:t>
      </w:r>
      <w:r>
        <w:rPr>
          <w:spacing w:val="4"/>
          <w:sz w:val="19"/>
        </w:rPr>
        <w:t xml:space="preserve"> </w:t>
      </w:r>
      <w:r>
        <w:rPr>
          <w:sz w:val="19"/>
        </w:rPr>
        <w:t>entre</w:t>
      </w:r>
      <w:r>
        <w:rPr>
          <w:spacing w:val="4"/>
          <w:sz w:val="19"/>
        </w:rPr>
        <w:t xml:space="preserve"> </w:t>
      </w:r>
      <w:r>
        <w:rPr>
          <w:sz w:val="19"/>
        </w:rPr>
        <w:t>12h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17h,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entrega</w:t>
      </w:r>
      <w:r>
        <w:rPr>
          <w:spacing w:val="4"/>
          <w:sz w:val="19"/>
        </w:rPr>
        <w:t xml:space="preserve"> </w:t>
      </w:r>
      <w:r>
        <w:rPr>
          <w:sz w:val="19"/>
        </w:rPr>
        <w:t>será</w:t>
      </w:r>
      <w:r>
        <w:rPr>
          <w:spacing w:val="4"/>
          <w:sz w:val="19"/>
        </w:rPr>
        <w:t xml:space="preserve"> </w:t>
      </w:r>
      <w:r>
        <w:rPr>
          <w:sz w:val="19"/>
        </w:rPr>
        <w:t>feita</w:t>
      </w:r>
      <w:r>
        <w:rPr>
          <w:spacing w:val="3"/>
          <w:sz w:val="19"/>
        </w:rPr>
        <w:t xml:space="preserve"> </w:t>
      </w:r>
      <w:r>
        <w:rPr>
          <w:sz w:val="19"/>
        </w:rPr>
        <w:t>até</w:t>
      </w:r>
      <w:r>
        <w:rPr>
          <w:spacing w:val="4"/>
          <w:sz w:val="19"/>
        </w:rPr>
        <w:t xml:space="preserve"> </w:t>
      </w:r>
      <w:r>
        <w:rPr>
          <w:sz w:val="19"/>
        </w:rPr>
        <w:t>às</w:t>
      </w:r>
      <w:r>
        <w:rPr>
          <w:spacing w:val="4"/>
          <w:sz w:val="19"/>
        </w:rPr>
        <w:t xml:space="preserve"> </w:t>
      </w:r>
      <w:r>
        <w:rPr>
          <w:sz w:val="19"/>
        </w:rPr>
        <w:t>17h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dia</w:t>
      </w:r>
      <w:r>
        <w:rPr>
          <w:spacing w:val="4"/>
          <w:sz w:val="19"/>
        </w:rPr>
        <w:t xml:space="preserve"> </w:t>
      </w:r>
      <w:r>
        <w:rPr>
          <w:sz w:val="19"/>
        </w:rPr>
        <w:t>seguinte.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4" w:after="0" w:line="240" w:lineRule="auto"/>
        <w:ind w:left="692" w:right="0" w:hanging="481"/>
        <w:jc w:val="left"/>
        <w:rPr>
          <w:sz w:val="19"/>
        </w:rPr>
      </w:pP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horário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atendimento</w:t>
      </w:r>
      <w:r>
        <w:rPr>
          <w:spacing w:val="5"/>
          <w:sz w:val="19"/>
        </w:rPr>
        <w:t xml:space="preserve"> </w:t>
      </w:r>
      <w:r>
        <w:rPr>
          <w:sz w:val="19"/>
        </w:rPr>
        <w:t>deverá</w:t>
      </w:r>
      <w:r>
        <w:rPr>
          <w:spacing w:val="4"/>
          <w:sz w:val="19"/>
        </w:rPr>
        <w:t xml:space="preserve"> </w:t>
      </w:r>
      <w:r>
        <w:rPr>
          <w:sz w:val="19"/>
        </w:rPr>
        <w:t>ser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segunda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sexta-feira</w:t>
      </w:r>
      <w:r>
        <w:rPr>
          <w:spacing w:val="4"/>
          <w:sz w:val="19"/>
        </w:rPr>
        <w:t xml:space="preserve"> </w:t>
      </w:r>
      <w:r>
        <w:rPr>
          <w:sz w:val="19"/>
        </w:rPr>
        <w:t>das</w:t>
      </w:r>
      <w:r>
        <w:rPr>
          <w:spacing w:val="4"/>
          <w:sz w:val="19"/>
        </w:rPr>
        <w:t xml:space="preserve"> </w:t>
      </w:r>
      <w:r>
        <w:rPr>
          <w:sz w:val="19"/>
        </w:rPr>
        <w:t>08h</w:t>
      </w:r>
      <w:r>
        <w:rPr>
          <w:spacing w:val="5"/>
          <w:sz w:val="19"/>
        </w:rPr>
        <w:t xml:space="preserve"> </w:t>
      </w:r>
      <w:r>
        <w:rPr>
          <w:sz w:val="19"/>
        </w:rPr>
        <w:t>às</w:t>
      </w:r>
      <w:r>
        <w:rPr>
          <w:spacing w:val="4"/>
          <w:sz w:val="19"/>
        </w:rPr>
        <w:t xml:space="preserve"> </w:t>
      </w:r>
      <w:r>
        <w:rPr>
          <w:sz w:val="19"/>
        </w:rPr>
        <w:t>17h.</w:t>
      </w:r>
    </w:p>
    <w:p>
      <w:pPr>
        <w:pStyle w:val="10"/>
        <w:numPr>
          <w:ilvl w:val="1"/>
          <w:numId w:val="8"/>
        </w:numPr>
        <w:tabs>
          <w:tab w:val="left" w:pos="549"/>
        </w:tabs>
        <w:spacing w:before="94" w:after="0" w:line="240" w:lineRule="auto"/>
        <w:ind w:left="548" w:right="0" w:hanging="337"/>
        <w:jc w:val="left"/>
        <w:rPr>
          <w:sz w:val="19"/>
        </w:rPr>
      </w:pPr>
      <w:r>
        <w:rPr>
          <w:sz w:val="19"/>
        </w:rPr>
        <w:t>ARMAZENAGEM</w:t>
      </w:r>
      <w:r>
        <w:rPr>
          <w:spacing w:val="9"/>
          <w:sz w:val="19"/>
        </w:rPr>
        <w:t xml:space="preserve"> </w:t>
      </w:r>
      <w:r>
        <w:rPr>
          <w:sz w:val="19"/>
        </w:rPr>
        <w:t>EXTERNA</w:t>
      </w:r>
      <w:r>
        <w:rPr>
          <w:spacing w:val="10"/>
          <w:sz w:val="19"/>
        </w:rPr>
        <w:t xml:space="preserve"> </w:t>
      </w:r>
      <w:r>
        <w:rPr>
          <w:sz w:val="19"/>
        </w:rPr>
        <w:t>DOS</w:t>
      </w:r>
      <w:r>
        <w:rPr>
          <w:spacing w:val="10"/>
          <w:sz w:val="19"/>
        </w:rPr>
        <w:t xml:space="preserve"> </w:t>
      </w:r>
      <w:r>
        <w:rPr>
          <w:sz w:val="19"/>
        </w:rPr>
        <w:t>DOCUMENTOS</w:t>
      </w:r>
      <w:r>
        <w:rPr>
          <w:spacing w:val="9"/>
          <w:sz w:val="19"/>
        </w:rPr>
        <w:t xml:space="preserve"> </w:t>
      </w:r>
      <w:r>
        <w:rPr>
          <w:sz w:val="19"/>
        </w:rPr>
        <w:t>FÍSICOS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4" w:after="0" w:line="240" w:lineRule="auto"/>
        <w:ind w:left="692" w:right="0" w:hanging="481"/>
        <w:jc w:val="left"/>
        <w:rPr>
          <w:sz w:val="19"/>
        </w:rPr>
      </w:pP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CONTRATADA</w:t>
      </w:r>
      <w:r>
        <w:rPr>
          <w:spacing w:val="4"/>
          <w:sz w:val="19"/>
        </w:rPr>
        <w:t xml:space="preserve"> </w:t>
      </w:r>
      <w:r>
        <w:rPr>
          <w:sz w:val="19"/>
        </w:rPr>
        <w:t>deverá</w:t>
      </w:r>
      <w:r>
        <w:rPr>
          <w:spacing w:val="4"/>
          <w:sz w:val="19"/>
        </w:rPr>
        <w:t xml:space="preserve"> </w:t>
      </w:r>
      <w:r>
        <w:rPr>
          <w:sz w:val="19"/>
        </w:rPr>
        <w:t>manter</w:t>
      </w:r>
      <w:r>
        <w:rPr>
          <w:spacing w:val="3"/>
          <w:sz w:val="19"/>
        </w:rPr>
        <w:t xml:space="preserve"> </w:t>
      </w:r>
      <w:r>
        <w:rPr>
          <w:sz w:val="19"/>
        </w:rPr>
        <w:t>uma</w:t>
      </w:r>
      <w:r>
        <w:rPr>
          <w:spacing w:val="4"/>
          <w:sz w:val="19"/>
        </w:rPr>
        <w:t xml:space="preserve"> </w:t>
      </w:r>
      <w:r>
        <w:rPr>
          <w:sz w:val="19"/>
        </w:rPr>
        <w:t>Central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Documentação,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4"/>
          <w:sz w:val="19"/>
        </w:rPr>
        <w:t xml:space="preserve"> </w:t>
      </w:r>
      <w:r>
        <w:rPr>
          <w:sz w:val="19"/>
        </w:rPr>
        <w:t>atenda</w:t>
      </w:r>
      <w:r>
        <w:rPr>
          <w:spacing w:val="3"/>
          <w:sz w:val="19"/>
        </w:rPr>
        <w:t xml:space="preserve"> </w:t>
      </w:r>
      <w:r>
        <w:rPr>
          <w:sz w:val="19"/>
        </w:rPr>
        <w:t>as</w:t>
      </w:r>
      <w:r>
        <w:rPr>
          <w:spacing w:val="4"/>
          <w:sz w:val="19"/>
        </w:rPr>
        <w:t xml:space="preserve"> </w:t>
      </w:r>
      <w:r>
        <w:rPr>
          <w:sz w:val="19"/>
        </w:rPr>
        <w:t>seguintes</w:t>
      </w:r>
      <w:r>
        <w:rPr>
          <w:spacing w:val="4"/>
          <w:sz w:val="19"/>
        </w:rPr>
        <w:t xml:space="preserve"> </w:t>
      </w:r>
      <w:r>
        <w:rPr>
          <w:sz w:val="19"/>
        </w:rPr>
        <w:t>diretrizes</w:t>
      </w:r>
      <w:r>
        <w:rPr>
          <w:spacing w:val="3"/>
          <w:sz w:val="19"/>
        </w:rPr>
        <w:t xml:space="preserve"> </w:t>
      </w:r>
      <w:r>
        <w:rPr>
          <w:sz w:val="19"/>
        </w:rPr>
        <w:t>mínimas:</w:t>
      </w:r>
    </w:p>
    <w:p>
      <w:pPr>
        <w:spacing w:after="0" w:line="240" w:lineRule="auto"/>
        <w:jc w:val="left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3"/>
          <w:numId w:val="8"/>
        </w:numPr>
        <w:tabs>
          <w:tab w:val="left" w:pos="908"/>
        </w:tabs>
        <w:spacing w:before="74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Manter</w:t>
      </w:r>
      <w:r>
        <w:rPr>
          <w:spacing w:val="1"/>
          <w:sz w:val="19"/>
        </w:rPr>
        <w:t xml:space="preserve"> </w:t>
      </w:r>
      <w:r>
        <w:rPr>
          <w:sz w:val="19"/>
        </w:rPr>
        <w:t>recursos</w:t>
      </w:r>
      <w:r>
        <w:rPr>
          <w:spacing w:val="1"/>
          <w:sz w:val="19"/>
        </w:rPr>
        <w:t xml:space="preserve"> </w:t>
      </w:r>
      <w:r>
        <w:rPr>
          <w:sz w:val="19"/>
        </w:rPr>
        <w:t>humanos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tecnológicos,</w:t>
      </w:r>
      <w:r>
        <w:rPr>
          <w:spacing w:val="1"/>
          <w:sz w:val="19"/>
        </w:rPr>
        <w:t xml:space="preserve"> </w:t>
      </w:r>
      <w:r>
        <w:rPr>
          <w:sz w:val="19"/>
        </w:rPr>
        <w:t>tais</w:t>
      </w:r>
      <w:r>
        <w:rPr>
          <w:spacing w:val="1"/>
          <w:sz w:val="19"/>
        </w:rPr>
        <w:t xml:space="preserve"> </w:t>
      </w:r>
      <w:r>
        <w:rPr>
          <w:sz w:val="19"/>
        </w:rPr>
        <w:t>como:</w:t>
      </w:r>
      <w:r>
        <w:rPr>
          <w:spacing w:val="1"/>
          <w:sz w:val="19"/>
        </w:rPr>
        <w:t xml:space="preserve"> </w:t>
      </w:r>
      <w:r>
        <w:rPr>
          <w:sz w:val="19"/>
        </w:rPr>
        <w:t>profissionais,</w:t>
      </w:r>
      <w:r>
        <w:rPr>
          <w:spacing w:val="1"/>
          <w:sz w:val="19"/>
        </w:rPr>
        <w:t xml:space="preserve"> </w:t>
      </w:r>
      <w:r>
        <w:rPr>
          <w:sz w:val="19"/>
        </w:rPr>
        <w:t>scanners,</w:t>
      </w:r>
      <w:r>
        <w:rPr>
          <w:spacing w:val="1"/>
          <w:sz w:val="19"/>
        </w:rPr>
        <w:t xml:space="preserve"> </w:t>
      </w:r>
      <w:r>
        <w:rPr>
          <w:sz w:val="19"/>
        </w:rPr>
        <w:t>coletor</w:t>
      </w:r>
      <w:r>
        <w:rPr>
          <w:spacing w:val="1"/>
          <w:sz w:val="19"/>
        </w:rPr>
        <w:t xml:space="preserve"> </w:t>
      </w:r>
      <w:r>
        <w:rPr>
          <w:sz w:val="19"/>
        </w:rPr>
        <w:t>RFID,</w:t>
      </w:r>
      <w:r>
        <w:rPr>
          <w:spacing w:val="1"/>
          <w:sz w:val="19"/>
        </w:rPr>
        <w:t xml:space="preserve"> </w:t>
      </w:r>
      <w:r>
        <w:rPr>
          <w:sz w:val="19"/>
        </w:rPr>
        <w:t>tags</w:t>
      </w:r>
      <w:r>
        <w:rPr>
          <w:spacing w:val="1"/>
          <w:sz w:val="19"/>
        </w:rPr>
        <w:t xml:space="preserve"> </w:t>
      </w:r>
      <w:r>
        <w:rPr>
          <w:sz w:val="19"/>
        </w:rPr>
        <w:t>RFID,</w:t>
      </w:r>
      <w:r>
        <w:rPr>
          <w:spacing w:val="1"/>
          <w:sz w:val="19"/>
        </w:rPr>
        <w:t xml:space="preserve"> </w:t>
      </w:r>
      <w:r>
        <w:rPr>
          <w:sz w:val="19"/>
        </w:rPr>
        <w:t>sistemas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computadores, estabilizadores, switches, além de material de consumo de escritório, e outros recursos necessários ao fiel cumprimento</w:t>
      </w:r>
      <w:r>
        <w:rPr>
          <w:spacing w:val="1"/>
          <w:sz w:val="19"/>
        </w:rPr>
        <w:t xml:space="preserve"> </w:t>
      </w:r>
      <w:r>
        <w:rPr>
          <w:sz w:val="19"/>
        </w:rPr>
        <w:t>de todos os requisitos do contrato;</w:t>
      </w:r>
    </w:p>
    <w:p>
      <w:pPr>
        <w:pStyle w:val="10"/>
        <w:numPr>
          <w:ilvl w:val="3"/>
          <w:numId w:val="8"/>
        </w:numPr>
        <w:tabs>
          <w:tab w:val="left" w:pos="887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Manter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local</w:t>
      </w:r>
      <w:r>
        <w:rPr>
          <w:spacing w:val="1"/>
          <w:sz w:val="19"/>
        </w:rPr>
        <w:t xml:space="preserve"> </w:t>
      </w:r>
      <w:r>
        <w:rPr>
          <w:sz w:val="19"/>
        </w:rPr>
        <w:t>uma</w:t>
      </w:r>
      <w:r>
        <w:rPr>
          <w:spacing w:val="1"/>
          <w:sz w:val="19"/>
        </w:rPr>
        <w:t xml:space="preserve"> </w:t>
      </w:r>
      <w:r>
        <w:rPr>
          <w:sz w:val="19"/>
        </w:rPr>
        <w:t>infraestrutura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segurança</w:t>
      </w:r>
      <w:r>
        <w:rPr>
          <w:spacing w:val="1"/>
          <w:sz w:val="19"/>
        </w:rPr>
        <w:t xml:space="preserve"> </w:t>
      </w:r>
      <w:r>
        <w:rPr>
          <w:sz w:val="19"/>
        </w:rPr>
        <w:t>física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lógica,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permita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guarda,</w:t>
      </w:r>
      <w:r>
        <w:rPr>
          <w:spacing w:val="1"/>
          <w:sz w:val="19"/>
        </w:rPr>
        <w:t xml:space="preserve"> </w:t>
      </w:r>
      <w:r>
        <w:rPr>
          <w:sz w:val="19"/>
        </w:rPr>
        <w:t>segurança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conservação</w:t>
      </w:r>
      <w:r>
        <w:rPr>
          <w:spacing w:val="47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físicos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lógicos,</w:t>
      </w:r>
      <w:r>
        <w:rPr>
          <w:spacing w:val="1"/>
          <w:sz w:val="19"/>
        </w:rPr>
        <w:t xml:space="preserve"> </w:t>
      </w:r>
      <w:r>
        <w:rPr>
          <w:sz w:val="19"/>
        </w:rPr>
        <w:t>garantindo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sua</w:t>
      </w:r>
      <w:r>
        <w:rPr>
          <w:spacing w:val="1"/>
          <w:sz w:val="19"/>
        </w:rPr>
        <w:t xml:space="preserve"> </w:t>
      </w:r>
      <w:r>
        <w:rPr>
          <w:sz w:val="19"/>
        </w:rPr>
        <w:t>integridade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confidencialidade,</w:t>
      </w:r>
      <w:r>
        <w:rPr>
          <w:spacing w:val="1"/>
          <w:sz w:val="19"/>
        </w:rPr>
        <w:t xml:space="preserve"> </w:t>
      </w:r>
      <w:r>
        <w:rPr>
          <w:sz w:val="19"/>
        </w:rPr>
        <w:t>nos</w:t>
      </w:r>
      <w:r>
        <w:rPr>
          <w:spacing w:val="1"/>
          <w:sz w:val="19"/>
        </w:rPr>
        <w:t xml:space="preserve"> </w:t>
      </w:r>
      <w:r>
        <w:rPr>
          <w:sz w:val="19"/>
        </w:rPr>
        <w:t>termos</w:t>
      </w:r>
      <w:r>
        <w:rPr>
          <w:spacing w:val="2"/>
          <w:sz w:val="19"/>
        </w:rPr>
        <w:t xml:space="preserve"> </w:t>
      </w:r>
      <w:r>
        <w:rPr>
          <w:sz w:val="19"/>
        </w:rPr>
        <w:t>contratados;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4" w:after="0" w:line="240" w:lineRule="auto"/>
        <w:ind w:left="692" w:right="0" w:hanging="481"/>
        <w:jc w:val="both"/>
        <w:rPr>
          <w:sz w:val="19"/>
        </w:rPr>
      </w:pPr>
      <w:r>
        <w:rPr>
          <w:sz w:val="19"/>
        </w:rPr>
        <w:t>Manter</w:t>
      </w:r>
      <w:r>
        <w:rPr>
          <w:spacing w:val="6"/>
          <w:sz w:val="19"/>
        </w:rPr>
        <w:t xml:space="preserve"> </w:t>
      </w:r>
      <w:r>
        <w:rPr>
          <w:sz w:val="19"/>
        </w:rPr>
        <w:t>local</w:t>
      </w:r>
      <w:r>
        <w:rPr>
          <w:spacing w:val="6"/>
          <w:sz w:val="19"/>
        </w:rPr>
        <w:t xml:space="preserve"> </w:t>
      </w:r>
      <w:r>
        <w:rPr>
          <w:sz w:val="19"/>
        </w:rPr>
        <w:t>adequado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7"/>
          <w:sz w:val="19"/>
        </w:rPr>
        <w:t xml:space="preserve"> </w:t>
      </w:r>
      <w:r>
        <w:rPr>
          <w:sz w:val="19"/>
        </w:rPr>
        <w:t>armazenagem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6"/>
          <w:sz w:val="19"/>
        </w:rPr>
        <w:t xml:space="preserve"> </w:t>
      </w:r>
      <w:r>
        <w:rPr>
          <w:sz w:val="19"/>
        </w:rPr>
        <w:t>as</w:t>
      </w:r>
      <w:r>
        <w:rPr>
          <w:spacing w:val="6"/>
          <w:sz w:val="19"/>
        </w:rPr>
        <w:t xml:space="preserve"> </w:t>
      </w:r>
      <w:r>
        <w:rPr>
          <w:sz w:val="19"/>
        </w:rPr>
        <w:t>seguintes</w:t>
      </w:r>
      <w:r>
        <w:rPr>
          <w:spacing w:val="7"/>
          <w:sz w:val="19"/>
        </w:rPr>
        <w:t xml:space="preserve"> </w:t>
      </w:r>
      <w:r>
        <w:rPr>
          <w:sz w:val="19"/>
        </w:rPr>
        <w:t>condições:</w:t>
      </w:r>
    </w:p>
    <w:p>
      <w:pPr>
        <w:pStyle w:val="10"/>
        <w:numPr>
          <w:ilvl w:val="3"/>
          <w:numId w:val="8"/>
        </w:numPr>
        <w:tabs>
          <w:tab w:val="left" w:pos="837"/>
        </w:tabs>
        <w:spacing w:before="94" w:after="0" w:line="240" w:lineRule="auto"/>
        <w:ind w:left="836" w:right="0" w:hanging="625"/>
        <w:jc w:val="both"/>
        <w:rPr>
          <w:sz w:val="19"/>
        </w:rPr>
      </w:pPr>
      <w:r>
        <w:rPr>
          <w:sz w:val="19"/>
        </w:rPr>
        <w:t>Vigilância</w:t>
      </w:r>
      <w:r>
        <w:rPr>
          <w:spacing w:val="1"/>
          <w:sz w:val="19"/>
        </w:rPr>
        <w:t xml:space="preserve"> </w:t>
      </w:r>
      <w:r>
        <w:rPr>
          <w:sz w:val="19"/>
        </w:rPr>
        <w:t>24</w:t>
      </w:r>
      <w:r>
        <w:rPr>
          <w:spacing w:val="1"/>
          <w:sz w:val="19"/>
        </w:rPr>
        <w:t xml:space="preserve"> </w:t>
      </w:r>
      <w:r>
        <w:rPr>
          <w:sz w:val="19"/>
        </w:rPr>
        <w:t>horas;</w:t>
      </w:r>
    </w:p>
    <w:p>
      <w:pPr>
        <w:pStyle w:val="10"/>
        <w:numPr>
          <w:ilvl w:val="3"/>
          <w:numId w:val="8"/>
        </w:numPr>
        <w:tabs>
          <w:tab w:val="left" w:pos="850"/>
        </w:tabs>
        <w:spacing w:before="96" w:after="0" w:line="237" w:lineRule="auto"/>
        <w:ind w:left="212" w:right="384" w:firstLine="0"/>
        <w:jc w:val="left"/>
        <w:rPr>
          <w:sz w:val="19"/>
        </w:rPr>
      </w:pPr>
      <w:r>
        <w:rPr>
          <w:sz w:val="19"/>
        </w:rPr>
        <w:t>Circuito</w:t>
      </w:r>
      <w:r>
        <w:rPr>
          <w:spacing w:val="15"/>
          <w:sz w:val="19"/>
        </w:rPr>
        <w:t xml:space="preserve"> </w:t>
      </w:r>
      <w:r>
        <w:rPr>
          <w:sz w:val="19"/>
        </w:rPr>
        <w:t>Fechado</w:t>
      </w:r>
      <w:r>
        <w:rPr>
          <w:spacing w:val="15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TV,</w:t>
      </w:r>
      <w:r>
        <w:rPr>
          <w:spacing w:val="15"/>
          <w:sz w:val="19"/>
        </w:rPr>
        <w:t xml:space="preserve"> </w:t>
      </w:r>
      <w:r>
        <w:rPr>
          <w:sz w:val="19"/>
        </w:rPr>
        <w:t>CFTV,</w:t>
      </w:r>
      <w:r>
        <w:rPr>
          <w:spacing w:val="15"/>
          <w:sz w:val="19"/>
        </w:rPr>
        <w:t xml:space="preserve"> </w:t>
      </w:r>
      <w:r>
        <w:rPr>
          <w:sz w:val="19"/>
        </w:rPr>
        <w:t>com</w:t>
      </w:r>
      <w:r>
        <w:rPr>
          <w:spacing w:val="15"/>
          <w:sz w:val="19"/>
        </w:rPr>
        <w:t xml:space="preserve"> </w:t>
      </w:r>
      <w:r>
        <w:rPr>
          <w:sz w:val="19"/>
        </w:rPr>
        <w:t>gravação</w:t>
      </w:r>
      <w:r>
        <w:rPr>
          <w:spacing w:val="15"/>
          <w:sz w:val="19"/>
        </w:rPr>
        <w:t xml:space="preserve"> </w:t>
      </w:r>
      <w:r>
        <w:rPr>
          <w:sz w:val="19"/>
        </w:rPr>
        <w:t>das</w:t>
      </w:r>
      <w:r>
        <w:rPr>
          <w:spacing w:val="15"/>
          <w:sz w:val="19"/>
        </w:rPr>
        <w:t xml:space="preserve"> </w:t>
      </w:r>
      <w:r>
        <w:rPr>
          <w:sz w:val="19"/>
        </w:rPr>
        <w:t>imagens</w:t>
      </w:r>
      <w:r>
        <w:rPr>
          <w:spacing w:val="15"/>
          <w:sz w:val="19"/>
        </w:rPr>
        <w:t xml:space="preserve"> </w:t>
      </w:r>
      <w:r>
        <w:rPr>
          <w:sz w:val="19"/>
        </w:rPr>
        <w:t>e</w:t>
      </w:r>
      <w:r>
        <w:rPr>
          <w:spacing w:val="15"/>
          <w:sz w:val="19"/>
        </w:rPr>
        <w:t xml:space="preserve"> </w:t>
      </w:r>
      <w:r>
        <w:rPr>
          <w:sz w:val="19"/>
        </w:rPr>
        <w:t>monitoramento</w:t>
      </w:r>
      <w:r>
        <w:rPr>
          <w:spacing w:val="15"/>
          <w:sz w:val="19"/>
        </w:rPr>
        <w:t xml:space="preserve"> </w:t>
      </w:r>
      <w:r>
        <w:rPr>
          <w:sz w:val="19"/>
        </w:rPr>
        <w:t>do</w:t>
      </w:r>
      <w:r>
        <w:rPr>
          <w:spacing w:val="15"/>
          <w:sz w:val="19"/>
        </w:rPr>
        <w:t xml:space="preserve"> </w:t>
      </w:r>
      <w:r>
        <w:rPr>
          <w:sz w:val="19"/>
        </w:rPr>
        <w:t>ambiente</w:t>
      </w:r>
      <w:r>
        <w:rPr>
          <w:spacing w:val="15"/>
          <w:sz w:val="19"/>
        </w:rPr>
        <w:t xml:space="preserve"> </w:t>
      </w:r>
      <w:r>
        <w:rPr>
          <w:sz w:val="19"/>
        </w:rPr>
        <w:t>externo,</w:t>
      </w:r>
      <w:r>
        <w:rPr>
          <w:spacing w:val="15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acesso,</w:t>
      </w:r>
      <w:r>
        <w:rPr>
          <w:spacing w:val="15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operação</w:t>
      </w:r>
      <w:r>
        <w:rPr>
          <w:spacing w:val="15"/>
          <w:sz w:val="19"/>
        </w:rPr>
        <w:t xml:space="preserve"> </w:t>
      </w:r>
      <w:r>
        <w:rPr>
          <w:sz w:val="19"/>
        </w:rPr>
        <w:t>e</w:t>
      </w:r>
      <w:r>
        <w:rPr>
          <w:spacing w:val="-45"/>
          <w:sz w:val="19"/>
        </w:rPr>
        <w:t xml:space="preserve"> </w:t>
      </w:r>
      <w:r>
        <w:rPr>
          <w:sz w:val="19"/>
        </w:rPr>
        <w:t>guarda de</w:t>
      </w:r>
      <w:r>
        <w:rPr>
          <w:spacing w:val="1"/>
          <w:sz w:val="19"/>
        </w:rPr>
        <w:t xml:space="preserve"> </w:t>
      </w:r>
      <w:r>
        <w:rPr>
          <w:sz w:val="19"/>
        </w:rPr>
        <w:t>documentos,</w:t>
      </w:r>
      <w:r>
        <w:rPr>
          <w:spacing w:val="1"/>
          <w:sz w:val="19"/>
        </w:rPr>
        <w:t xml:space="preserve"> </w:t>
      </w:r>
      <w:r>
        <w:rPr>
          <w:sz w:val="19"/>
        </w:rPr>
        <w:t>24 (vinte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quatro) horas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dia, 07</w:t>
      </w:r>
      <w:r>
        <w:rPr>
          <w:spacing w:val="1"/>
          <w:sz w:val="19"/>
        </w:rPr>
        <w:t xml:space="preserve"> </w:t>
      </w:r>
      <w:r>
        <w:rPr>
          <w:sz w:val="19"/>
        </w:rPr>
        <w:t>(sete)</w:t>
      </w:r>
      <w:r>
        <w:rPr>
          <w:spacing w:val="1"/>
          <w:sz w:val="19"/>
        </w:rPr>
        <w:t xml:space="preserve"> </w:t>
      </w:r>
      <w:r>
        <w:rPr>
          <w:sz w:val="19"/>
        </w:rPr>
        <w:t>dias por</w:t>
      </w:r>
      <w:r>
        <w:rPr>
          <w:spacing w:val="1"/>
          <w:sz w:val="19"/>
        </w:rPr>
        <w:t xml:space="preserve"> </w:t>
      </w:r>
      <w:r>
        <w:rPr>
          <w:sz w:val="19"/>
        </w:rPr>
        <w:t>semana;</w:t>
      </w:r>
    </w:p>
    <w:p>
      <w:pPr>
        <w:pStyle w:val="10"/>
        <w:numPr>
          <w:ilvl w:val="3"/>
          <w:numId w:val="8"/>
        </w:numPr>
        <w:tabs>
          <w:tab w:val="left" w:pos="841"/>
        </w:tabs>
        <w:spacing w:before="96" w:after="0" w:line="237" w:lineRule="auto"/>
        <w:ind w:left="212" w:right="380" w:firstLine="0"/>
        <w:jc w:val="left"/>
        <w:rPr>
          <w:sz w:val="19"/>
        </w:rPr>
      </w:pPr>
      <w:r>
        <w:rPr>
          <w:sz w:val="19"/>
        </w:rPr>
        <w:t>Conservação</w:t>
      </w:r>
      <w:r>
        <w:rPr>
          <w:spacing w:val="9"/>
          <w:sz w:val="19"/>
        </w:rPr>
        <w:t xml:space="preserve"> </w:t>
      </w:r>
      <w:r>
        <w:rPr>
          <w:sz w:val="19"/>
        </w:rPr>
        <w:t>predial</w:t>
      </w:r>
      <w:r>
        <w:rPr>
          <w:spacing w:val="10"/>
          <w:sz w:val="19"/>
        </w:rPr>
        <w:t xml:space="preserve"> </w:t>
      </w:r>
      <w:r>
        <w:rPr>
          <w:sz w:val="19"/>
        </w:rPr>
        <w:t>periódica,</w:t>
      </w:r>
      <w:r>
        <w:rPr>
          <w:spacing w:val="10"/>
          <w:sz w:val="19"/>
        </w:rPr>
        <w:t xml:space="preserve"> </w:t>
      </w:r>
      <w:r>
        <w:rPr>
          <w:sz w:val="19"/>
        </w:rPr>
        <w:t>com</w:t>
      </w:r>
      <w:r>
        <w:rPr>
          <w:spacing w:val="10"/>
          <w:sz w:val="19"/>
        </w:rPr>
        <w:t xml:space="preserve"> </w:t>
      </w:r>
      <w:r>
        <w:rPr>
          <w:sz w:val="19"/>
        </w:rPr>
        <w:t>a</w:t>
      </w:r>
      <w:r>
        <w:rPr>
          <w:spacing w:val="10"/>
          <w:sz w:val="19"/>
        </w:rPr>
        <w:t xml:space="preserve"> </w:t>
      </w:r>
      <w:r>
        <w:rPr>
          <w:sz w:val="19"/>
        </w:rPr>
        <w:t>realização</w:t>
      </w:r>
      <w:r>
        <w:rPr>
          <w:spacing w:val="10"/>
          <w:sz w:val="19"/>
        </w:rPr>
        <w:t xml:space="preserve"> </w:t>
      </w:r>
      <w:r>
        <w:rPr>
          <w:sz w:val="19"/>
        </w:rPr>
        <w:t>dos</w:t>
      </w:r>
      <w:r>
        <w:rPr>
          <w:spacing w:val="10"/>
          <w:sz w:val="19"/>
        </w:rPr>
        <w:t xml:space="preserve"> </w:t>
      </w:r>
      <w:r>
        <w:rPr>
          <w:sz w:val="19"/>
        </w:rPr>
        <w:t>reparos</w:t>
      </w:r>
      <w:r>
        <w:rPr>
          <w:spacing w:val="10"/>
          <w:sz w:val="19"/>
        </w:rPr>
        <w:t xml:space="preserve"> </w:t>
      </w:r>
      <w:r>
        <w:rPr>
          <w:sz w:val="19"/>
        </w:rPr>
        <w:t>necessários</w:t>
      </w:r>
      <w:r>
        <w:rPr>
          <w:spacing w:val="10"/>
          <w:sz w:val="19"/>
        </w:rPr>
        <w:t xml:space="preserve"> </w:t>
      </w:r>
      <w:r>
        <w:rPr>
          <w:sz w:val="19"/>
        </w:rPr>
        <w:t>ao</w:t>
      </w:r>
      <w:r>
        <w:rPr>
          <w:spacing w:val="10"/>
          <w:sz w:val="19"/>
        </w:rPr>
        <w:t xml:space="preserve"> </w:t>
      </w:r>
      <w:r>
        <w:rPr>
          <w:sz w:val="19"/>
        </w:rPr>
        <w:t>bom</w:t>
      </w:r>
      <w:r>
        <w:rPr>
          <w:spacing w:val="10"/>
          <w:sz w:val="19"/>
        </w:rPr>
        <w:t xml:space="preserve"> </w:t>
      </w:r>
      <w:r>
        <w:rPr>
          <w:sz w:val="19"/>
        </w:rPr>
        <w:t>andamento</w:t>
      </w:r>
      <w:r>
        <w:rPr>
          <w:spacing w:val="9"/>
          <w:sz w:val="19"/>
        </w:rPr>
        <w:t xml:space="preserve"> </w:t>
      </w:r>
      <w:r>
        <w:rPr>
          <w:sz w:val="19"/>
        </w:rPr>
        <w:t>dos</w:t>
      </w:r>
      <w:r>
        <w:rPr>
          <w:spacing w:val="10"/>
          <w:sz w:val="19"/>
        </w:rPr>
        <w:t xml:space="preserve"> </w:t>
      </w:r>
      <w:r>
        <w:rPr>
          <w:sz w:val="19"/>
        </w:rPr>
        <w:t>serviços,</w:t>
      </w:r>
      <w:r>
        <w:rPr>
          <w:spacing w:val="10"/>
          <w:sz w:val="19"/>
        </w:rPr>
        <w:t xml:space="preserve"> </w:t>
      </w:r>
      <w:r>
        <w:rPr>
          <w:sz w:val="19"/>
        </w:rPr>
        <w:t>de</w:t>
      </w:r>
      <w:r>
        <w:rPr>
          <w:spacing w:val="10"/>
          <w:sz w:val="19"/>
        </w:rPr>
        <w:t xml:space="preserve"> </w:t>
      </w:r>
      <w:r>
        <w:rPr>
          <w:sz w:val="19"/>
        </w:rPr>
        <w:t>forma</w:t>
      </w:r>
      <w:r>
        <w:rPr>
          <w:spacing w:val="10"/>
          <w:sz w:val="19"/>
        </w:rPr>
        <w:t xml:space="preserve"> </w:t>
      </w:r>
      <w:r>
        <w:rPr>
          <w:sz w:val="19"/>
        </w:rPr>
        <w:t>a</w:t>
      </w:r>
      <w:r>
        <w:rPr>
          <w:spacing w:val="10"/>
          <w:sz w:val="19"/>
        </w:rPr>
        <w:t xml:space="preserve"> </w:t>
      </w:r>
      <w:r>
        <w:rPr>
          <w:sz w:val="19"/>
        </w:rPr>
        <w:t>prevenir</w:t>
      </w:r>
      <w:r>
        <w:rPr>
          <w:spacing w:val="-45"/>
          <w:sz w:val="19"/>
        </w:rPr>
        <w:t xml:space="preserve"> </w:t>
      </w:r>
      <w:r>
        <w:rPr>
          <w:sz w:val="19"/>
        </w:rPr>
        <w:t>estado de insalubridade</w:t>
      </w:r>
      <w:r>
        <w:rPr>
          <w:spacing w:val="1"/>
          <w:sz w:val="19"/>
        </w:rPr>
        <w:t xml:space="preserve"> </w:t>
      </w:r>
      <w:r>
        <w:rPr>
          <w:sz w:val="19"/>
        </w:rPr>
        <w:t>(infiltrações, umidade</w:t>
      </w:r>
      <w:r>
        <w:rPr>
          <w:spacing w:val="1"/>
          <w:sz w:val="19"/>
        </w:rPr>
        <w:t xml:space="preserve"> </w:t>
      </w:r>
      <w:r>
        <w:rPr>
          <w:sz w:val="19"/>
        </w:rPr>
        <w:t>excessiva etc.);</w:t>
      </w:r>
    </w:p>
    <w:p>
      <w:pPr>
        <w:pStyle w:val="10"/>
        <w:numPr>
          <w:ilvl w:val="3"/>
          <w:numId w:val="8"/>
        </w:numPr>
        <w:tabs>
          <w:tab w:val="left" w:pos="839"/>
        </w:tabs>
        <w:spacing w:before="96" w:after="0" w:line="237" w:lineRule="auto"/>
        <w:ind w:left="212" w:right="378" w:firstLine="0"/>
        <w:jc w:val="left"/>
        <w:rPr>
          <w:sz w:val="19"/>
        </w:rPr>
      </w:pPr>
      <w:r>
        <w:rPr>
          <w:sz w:val="19"/>
        </w:rPr>
        <w:t>Higienização</w:t>
      </w:r>
      <w:r>
        <w:rPr>
          <w:spacing w:val="7"/>
          <w:sz w:val="19"/>
        </w:rPr>
        <w:t xml:space="preserve"> </w:t>
      </w:r>
      <w:r>
        <w:rPr>
          <w:sz w:val="19"/>
        </w:rPr>
        <w:t>executada,</w:t>
      </w:r>
      <w:r>
        <w:rPr>
          <w:spacing w:val="7"/>
          <w:sz w:val="19"/>
        </w:rPr>
        <w:t xml:space="preserve"> </w:t>
      </w:r>
      <w:r>
        <w:rPr>
          <w:sz w:val="19"/>
        </w:rPr>
        <w:t>periodicamente,</w:t>
      </w:r>
      <w:r>
        <w:rPr>
          <w:spacing w:val="8"/>
          <w:sz w:val="19"/>
        </w:rPr>
        <w:t xml:space="preserve"> </w:t>
      </w:r>
      <w:r>
        <w:rPr>
          <w:sz w:val="19"/>
        </w:rPr>
        <w:t>em</w:t>
      </w:r>
      <w:r>
        <w:rPr>
          <w:spacing w:val="7"/>
          <w:sz w:val="19"/>
        </w:rPr>
        <w:t xml:space="preserve"> </w:t>
      </w:r>
      <w:r>
        <w:rPr>
          <w:sz w:val="19"/>
        </w:rPr>
        <w:t>conformidade</w:t>
      </w:r>
      <w:r>
        <w:rPr>
          <w:spacing w:val="8"/>
          <w:sz w:val="19"/>
        </w:rPr>
        <w:t xml:space="preserve"> </w:t>
      </w:r>
      <w:r>
        <w:rPr>
          <w:sz w:val="19"/>
        </w:rPr>
        <w:t>com</w:t>
      </w:r>
      <w:r>
        <w:rPr>
          <w:spacing w:val="7"/>
          <w:sz w:val="19"/>
        </w:rPr>
        <w:t xml:space="preserve"> </w:t>
      </w:r>
      <w:r>
        <w:rPr>
          <w:sz w:val="19"/>
        </w:rPr>
        <w:t>as</w:t>
      </w:r>
      <w:r>
        <w:rPr>
          <w:spacing w:val="8"/>
          <w:sz w:val="19"/>
        </w:rPr>
        <w:t xml:space="preserve"> </w:t>
      </w:r>
      <w:r>
        <w:rPr>
          <w:sz w:val="19"/>
        </w:rPr>
        <w:t>normas</w:t>
      </w:r>
      <w:r>
        <w:rPr>
          <w:spacing w:val="7"/>
          <w:sz w:val="19"/>
        </w:rPr>
        <w:t xml:space="preserve"> </w:t>
      </w:r>
      <w:r>
        <w:rPr>
          <w:sz w:val="19"/>
        </w:rPr>
        <w:t>definidas</w:t>
      </w:r>
      <w:r>
        <w:rPr>
          <w:spacing w:val="8"/>
          <w:sz w:val="19"/>
        </w:rPr>
        <w:t xml:space="preserve"> </w:t>
      </w:r>
      <w:r>
        <w:rPr>
          <w:sz w:val="19"/>
        </w:rPr>
        <w:t>pelo</w:t>
      </w:r>
      <w:r>
        <w:rPr>
          <w:spacing w:val="7"/>
          <w:sz w:val="19"/>
        </w:rPr>
        <w:t xml:space="preserve"> </w:t>
      </w:r>
      <w:r>
        <w:rPr>
          <w:sz w:val="19"/>
        </w:rPr>
        <w:t>órgão</w:t>
      </w:r>
      <w:r>
        <w:rPr>
          <w:spacing w:val="8"/>
          <w:sz w:val="19"/>
        </w:rPr>
        <w:t xml:space="preserve"> </w:t>
      </w:r>
      <w:r>
        <w:rPr>
          <w:sz w:val="19"/>
        </w:rPr>
        <w:t>competente</w:t>
      </w:r>
      <w:r>
        <w:rPr>
          <w:spacing w:val="7"/>
          <w:sz w:val="19"/>
        </w:rPr>
        <w:t xml:space="preserve"> </w:t>
      </w:r>
      <w:r>
        <w:rPr>
          <w:sz w:val="19"/>
        </w:rPr>
        <w:t>para</w:t>
      </w:r>
      <w:r>
        <w:rPr>
          <w:spacing w:val="8"/>
          <w:sz w:val="19"/>
        </w:rPr>
        <w:t xml:space="preserve"> </w:t>
      </w:r>
      <w:r>
        <w:rPr>
          <w:sz w:val="19"/>
        </w:rPr>
        <w:t>o</w:t>
      </w:r>
      <w:r>
        <w:rPr>
          <w:spacing w:val="7"/>
          <w:sz w:val="19"/>
        </w:rPr>
        <w:t xml:space="preserve"> </w:t>
      </w:r>
      <w:r>
        <w:rPr>
          <w:sz w:val="19"/>
        </w:rPr>
        <w:t>controle</w:t>
      </w:r>
      <w:r>
        <w:rPr>
          <w:spacing w:val="8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pragas: desinsetização</w:t>
      </w:r>
      <w:r>
        <w:rPr>
          <w:spacing w:val="1"/>
          <w:sz w:val="19"/>
        </w:rPr>
        <w:t xml:space="preserve"> </w:t>
      </w:r>
      <w:r>
        <w:rPr>
          <w:sz w:val="19"/>
        </w:rPr>
        <w:t>contra</w:t>
      </w:r>
      <w:r>
        <w:rPr>
          <w:spacing w:val="1"/>
          <w:sz w:val="19"/>
        </w:rPr>
        <w:t xml:space="preserve"> </w:t>
      </w:r>
      <w:r>
        <w:rPr>
          <w:sz w:val="19"/>
        </w:rPr>
        <w:t>insetos</w:t>
      </w:r>
      <w:r>
        <w:rPr>
          <w:spacing w:val="1"/>
          <w:sz w:val="19"/>
        </w:rPr>
        <w:t xml:space="preserve"> </w:t>
      </w:r>
      <w:r>
        <w:rPr>
          <w:sz w:val="19"/>
        </w:rPr>
        <w:t>rasteiros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voadores,</w:t>
      </w:r>
      <w:r>
        <w:rPr>
          <w:spacing w:val="1"/>
          <w:sz w:val="19"/>
        </w:rPr>
        <w:t xml:space="preserve"> </w:t>
      </w:r>
      <w:r>
        <w:rPr>
          <w:sz w:val="19"/>
        </w:rPr>
        <w:t>desratização, descupinização;</w:t>
      </w:r>
    </w:p>
    <w:p>
      <w:pPr>
        <w:pStyle w:val="10"/>
        <w:numPr>
          <w:ilvl w:val="3"/>
          <w:numId w:val="8"/>
        </w:numPr>
        <w:tabs>
          <w:tab w:val="left" w:pos="837"/>
        </w:tabs>
        <w:spacing w:before="94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Atestado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dedetização</w:t>
      </w:r>
      <w:r>
        <w:rPr>
          <w:spacing w:val="7"/>
          <w:sz w:val="19"/>
        </w:rPr>
        <w:t xml:space="preserve"> </w:t>
      </w:r>
      <w:r>
        <w:rPr>
          <w:sz w:val="19"/>
        </w:rPr>
        <w:t>por</w:t>
      </w:r>
      <w:r>
        <w:rPr>
          <w:spacing w:val="7"/>
          <w:sz w:val="19"/>
        </w:rPr>
        <w:t xml:space="preserve"> </w:t>
      </w:r>
      <w:r>
        <w:rPr>
          <w:sz w:val="19"/>
        </w:rPr>
        <w:t>empresa</w:t>
      </w:r>
      <w:r>
        <w:rPr>
          <w:spacing w:val="7"/>
          <w:sz w:val="19"/>
        </w:rPr>
        <w:t xml:space="preserve"> </w:t>
      </w:r>
      <w:r>
        <w:rPr>
          <w:sz w:val="19"/>
        </w:rPr>
        <w:t>especializada;</w:t>
      </w:r>
    </w:p>
    <w:p>
      <w:pPr>
        <w:pStyle w:val="10"/>
        <w:numPr>
          <w:ilvl w:val="3"/>
          <w:numId w:val="8"/>
        </w:numPr>
        <w:tabs>
          <w:tab w:val="left" w:pos="837"/>
        </w:tabs>
        <w:spacing w:before="94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Situadas</w:t>
      </w:r>
      <w:r>
        <w:rPr>
          <w:spacing w:val="4"/>
          <w:sz w:val="19"/>
        </w:rPr>
        <w:t xml:space="preserve"> </w:t>
      </w:r>
      <w:r>
        <w:rPr>
          <w:sz w:val="19"/>
        </w:rPr>
        <w:t>em</w:t>
      </w:r>
      <w:r>
        <w:rPr>
          <w:spacing w:val="5"/>
          <w:sz w:val="19"/>
        </w:rPr>
        <w:t xml:space="preserve"> </w:t>
      </w:r>
      <w:r>
        <w:rPr>
          <w:sz w:val="19"/>
        </w:rPr>
        <w:t>local</w:t>
      </w:r>
      <w:r>
        <w:rPr>
          <w:spacing w:val="5"/>
          <w:sz w:val="19"/>
        </w:rPr>
        <w:t xml:space="preserve"> </w:t>
      </w:r>
      <w:r>
        <w:rPr>
          <w:sz w:val="19"/>
        </w:rPr>
        <w:t>livre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riscos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alagamento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inundações;</w:t>
      </w:r>
    </w:p>
    <w:p>
      <w:pPr>
        <w:pStyle w:val="10"/>
        <w:numPr>
          <w:ilvl w:val="3"/>
          <w:numId w:val="8"/>
        </w:numPr>
        <w:tabs>
          <w:tab w:val="left" w:pos="863"/>
        </w:tabs>
        <w:spacing w:before="95" w:after="0" w:line="237" w:lineRule="auto"/>
        <w:ind w:left="212" w:right="374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31"/>
          <w:sz w:val="19"/>
        </w:rPr>
        <w:t xml:space="preserve"> </w:t>
      </w:r>
      <w:r>
        <w:rPr>
          <w:sz w:val="19"/>
        </w:rPr>
        <w:t>espaço</w:t>
      </w:r>
      <w:r>
        <w:rPr>
          <w:spacing w:val="31"/>
          <w:sz w:val="19"/>
        </w:rPr>
        <w:t xml:space="preserve"> </w:t>
      </w:r>
      <w:r>
        <w:rPr>
          <w:sz w:val="19"/>
        </w:rPr>
        <w:t>deve</w:t>
      </w:r>
      <w:r>
        <w:rPr>
          <w:spacing w:val="31"/>
          <w:sz w:val="19"/>
        </w:rPr>
        <w:t xml:space="preserve"> </w:t>
      </w:r>
      <w:r>
        <w:rPr>
          <w:sz w:val="19"/>
        </w:rPr>
        <w:t>ser</w:t>
      </w:r>
      <w:r>
        <w:rPr>
          <w:spacing w:val="31"/>
          <w:sz w:val="19"/>
        </w:rPr>
        <w:t xml:space="preserve"> </w:t>
      </w:r>
      <w:r>
        <w:rPr>
          <w:sz w:val="19"/>
        </w:rPr>
        <w:t>utilizado</w:t>
      </w:r>
      <w:r>
        <w:rPr>
          <w:spacing w:val="32"/>
          <w:sz w:val="19"/>
        </w:rPr>
        <w:t xml:space="preserve"> </w:t>
      </w:r>
      <w:r>
        <w:rPr>
          <w:sz w:val="19"/>
        </w:rPr>
        <w:t>unicamente</w:t>
      </w:r>
      <w:r>
        <w:rPr>
          <w:spacing w:val="31"/>
          <w:sz w:val="19"/>
        </w:rPr>
        <w:t xml:space="preserve"> </w:t>
      </w:r>
      <w:r>
        <w:rPr>
          <w:sz w:val="19"/>
        </w:rPr>
        <w:t>para</w:t>
      </w:r>
      <w:r>
        <w:rPr>
          <w:spacing w:val="31"/>
          <w:sz w:val="19"/>
        </w:rPr>
        <w:t xml:space="preserve"> </w:t>
      </w:r>
      <w:r>
        <w:rPr>
          <w:sz w:val="19"/>
        </w:rPr>
        <w:t>fins</w:t>
      </w:r>
      <w:r>
        <w:rPr>
          <w:spacing w:val="31"/>
          <w:sz w:val="19"/>
        </w:rPr>
        <w:t xml:space="preserve"> </w:t>
      </w:r>
      <w:r>
        <w:rPr>
          <w:sz w:val="19"/>
        </w:rPr>
        <w:t>de</w:t>
      </w:r>
      <w:r>
        <w:rPr>
          <w:spacing w:val="31"/>
          <w:sz w:val="19"/>
        </w:rPr>
        <w:t xml:space="preserve"> </w:t>
      </w:r>
      <w:r>
        <w:rPr>
          <w:sz w:val="19"/>
        </w:rPr>
        <w:t>atividades</w:t>
      </w:r>
      <w:r>
        <w:rPr>
          <w:spacing w:val="32"/>
          <w:sz w:val="19"/>
        </w:rPr>
        <w:t xml:space="preserve"> </w:t>
      </w:r>
      <w:r>
        <w:rPr>
          <w:sz w:val="19"/>
        </w:rPr>
        <w:t>de</w:t>
      </w:r>
      <w:r>
        <w:rPr>
          <w:spacing w:val="31"/>
          <w:sz w:val="19"/>
        </w:rPr>
        <w:t xml:space="preserve"> </w:t>
      </w:r>
      <w:r>
        <w:rPr>
          <w:sz w:val="19"/>
        </w:rPr>
        <w:t>guarda,</w:t>
      </w:r>
      <w:r>
        <w:rPr>
          <w:spacing w:val="31"/>
          <w:sz w:val="19"/>
        </w:rPr>
        <w:t xml:space="preserve"> </w:t>
      </w:r>
      <w:r>
        <w:rPr>
          <w:sz w:val="19"/>
        </w:rPr>
        <w:t>gerenciamento</w:t>
      </w:r>
      <w:r>
        <w:rPr>
          <w:spacing w:val="31"/>
          <w:sz w:val="19"/>
        </w:rPr>
        <w:t xml:space="preserve"> </w:t>
      </w:r>
      <w:r>
        <w:rPr>
          <w:sz w:val="19"/>
        </w:rPr>
        <w:t>e</w:t>
      </w:r>
      <w:r>
        <w:rPr>
          <w:spacing w:val="32"/>
          <w:sz w:val="19"/>
        </w:rPr>
        <w:t xml:space="preserve"> </w:t>
      </w:r>
      <w:r>
        <w:rPr>
          <w:sz w:val="19"/>
        </w:rPr>
        <w:t>recuperação</w:t>
      </w:r>
      <w:r>
        <w:rPr>
          <w:spacing w:val="31"/>
          <w:sz w:val="19"/>
        </w:rPr>
        <w:t xml:space="preserve"> </w:t>
      </w:r>
      <w:r>
        <w:rPr>
          <w:sz w:val="19"/>
        </w:rPr>
        <w:t>de</w:t>
      </w:r>
      <w:r>
        <w:rPr>
          <w:spacing w:val="31"/>
          <w:sz w:val="19"/>
        </w:rPr>
        <w:t xml:space="preserve"> </w:t>
      </w:r>
      <w:r>
        <w:rPr>
          <w:sz w:val="19"/>
        </w:rPr>
        <w:t>documentos</w:t>
      </w:r>
      <w:r>
        <w:rPr>
          <w:spacing w:val="31"/>
          <w:sz w:val="19"/>
        </w:rPr>
        <w:t xml:space="preserve"> </w:t>
      </w:r>
      <w:r>
        <w:rPr>
          <w:sz w:val="19"/>
        </w:rPr>
        <w:t>e</w:t>
      </w:r>
      <w:r>
        <w:rPr>
          <w:spacing w:val="-44"/>
          <w:sz w:val="19"/>
        </w:rPr>
        <w:t xml:space="preserve"> </w:t>
      </w:r>
      <w:r>
        <w:rPr>
          <w:sz w:val="19"/>
        </w:rPr>
        <w:t>informações, devendo</w:t>
      </w:r>
      <w:r>
        <w:rPr>
          <w:spacing w:val="1"/>
          <w:sz w:val="19"/>
        </w:rPr>
        <w:t xml:space="preserve"> </w:t>
      </w:r>
      <w:r>
        <w:rPr>
          <w:sz w:val="19"/>
        </w:rPr>
        <w:t>conter</w:t>
      </w:r>
      <w:r>
        <w:rPr>
          <w:spacing w:val="1"/>
          <w:sz w:val="19"/>
        </w:rPr>
        <w:t xml:space="preserve"> </w:t>
      </w:r>
      <w:r>
        <w:rPr>
          <w:sz w:val="19"/>
        </w:rPr>
        <w:t>ambiente exclusivo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tratamento de</w:t>
      </w:r>
      <w:r>
        <w:rPr>
          <w:spacing w:val="1"/>
          <w:sz w:val="19"/>
        </w:rPr>
        <w:t xml:space="preserve"> </w:t>
      </w:r>
      <w:r>
        <w:rPr>
          <w:sz w:val="19"/>
        </w:rPr>
        <w:t>documentos;</w:t>
      </w:r>
    </w:p>
    <w:p>
      <w:pPr>
        <w:pStyle w:val="10"/>
        <w:numPr>
          <w:ilvl w:val="3"/>
          <w:numId w:val="8"/>
        </w:numPr>
        <w:tabs>
          <w:tab w:val="left" w:pos="837"/>
        </w:tabs>
        <w:spacing w:before="94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área</w:t>
      </w:r>
      <w:r>
        <w:rPr>
          <w:spacing w:val="5"/>
          <w:sz w:val="19"/>
        </w:rPr>
        <w:t xml:space="preserve"> </w:t>
      </w:r>
      <w:r>
        <w:rPr>
          <w:sz w:val="19"/>
        </w:rPr>
        <w:t>que</w:t>
      </w:r>
      <w:r>
        <w:rPr>
          <w:spacing w:val="6"/>
          <w:sz w:val="19"/>
        </w:rPr>
        <w:t xml:space="preserve"> </w:t>
      </w:r>
      <w:r>
        <w:rPr>
          <w:sz w:val="19"/>
        </w:rPr>
        <w:t>circunda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local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armazenamento</w:t>
      </w:r>
      <w:r>
        <w:rPr>
          <w:spacing w:val="5"/>
          <w:sz w:val="19"/>
        </w:rPr>
        <w:t xml:space="preserve"> </w:t>
      </w:r>
      <w:r>
        <w:rPr>
          <w:sz w:val="19"/>
        </w:rPr>
        <w:t>deverá</w:t>
      </w:r>
      <w:r>
        <w:rPr>
          <w:spacing w:val="6"/>
          <w:sz w:val="19"/>
        </w:rPr>
        <w:t xml:space="preserve"> </w:t>
      </w:r>
      <w:r>
        <w:rPr>
          <w:sz w:val="19"/>
        </w:rPr>
        <w:t>ser</w:t>
      </w:r>
      <w:r>
        <w:rPr>
          <w:spacing w:val="5"/>
          <w:sz w:val="19"/>
        </w:rPr>
        <w:t xml:space="preserve"> </w:t>
      </w:r>
      <w:r>
        <w:rPr>
          <w:sz w:val="19"/>
        </w:rPr>
        <w:t>devidamente</w:t>
      </w:r>
      <w:r>
        <w:rPr>
          <w:spacing w:val="5"/>
          <w:sz w:val="19"/>
        </w:rPr>
        <w:t xml:space="preserve"> </w:t>
      </w:r>
      <w:r>
        <w:rPr>
          <w:sz w:val="19"/>
        </w:rPr>
        <w:t>protegida</w:t>
      </w:r>
      <w:r>
        <w:rPr>
          <w:spacing w:val="6"/>
          <w:sz w:val="19"/>
        </w:rPr>
        <w:t xml:space="preserve"> </w:t>
      </w:r>
      <w:r>
        <w:rPr>
          <w:sz w:val="19"/>
        </w:rPr>
        <w:t>(murada</w:t>
      </w:r>
      <w:r>
        <w:rPr>
          <w:spacing w:val="5"/>
          <w:sz w:val="19"/>
        </w:rPr>
        <w:t xml:space="preserve"> </w:t>
      </w:r>
      <w:r>
        <w:rPr>
          <w:sz w:val="19"/>
        </w:rPr>
        <w:t>/</w:t>
      </w:r>
      <w:r>
        <w:rPr>
          <w:spacing w:val="5"/>
          <w:sz w:val="19"/>
        </w:rPr>
        <w:t xml:space="preserve"> </w:t>
      </w:r>
      <w:r>
        <w:rPr>
          <w:sz w:val="19"/>
        </w:rPr>
        <w:t>cercada);</w:t>
      </w:r>
    </w:p>
    <w:p>
      <w:pPr>
        <w:pStyle w:val="10"/>
        <w:numPr>
          <w:ilvl w:val="3"/>
          <w:numId w:val="8"/>
        </w:numPr>
        <w:tabs>
          <w:tab w:val="left" w:pos="837"/>
        </w:tabs>
        <w:spacing w:before="94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Estrutura</w:t>
      </w:r>
      <w:r>
        <w:rPr>
          <w:spacing w:val="5"/>
          <w:sz w:val="19"/>
        </w:rPr>
        <w:t xml:space="preserve"> </w:t>
      </w:r>
      <w:r>
        <w:rPr>
          <w:sz w:val="19"/>
        </w:rPr>
        <w:t>com</w:t>
      </w:r>
      <w:r>
        <w:rPr>
          <w:spacing w:val="6"/>
          <w:sz w:val="19"/>
        </w:rPr>
        <w:t xml:space="preserve"> </w:t>
      </w:r>
      <w:r>
        <w:rPr>
          <w:sz w:val="19"/>
        </w:rPr>
        <w:t>estantes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metal</w:t>
      </w:r>
      <w:r>
        <w:rPr>
          <w:spacing w:val="5"/>
          <w:sz w:val="19"/>
        </w:rPr>
        <w:t xml:space="preserve"> </w:t>
      </w:r>
      <w:r>
        <w:rPr>
          <w:sz w:val="19"/>
        </w:rPr>
        <w:t>proporcionais</w:t>
      </w:r>
      <w:r>
        <w:rPr>
          <w:spacing w:val="6"/>
          <w:sz w:val="19"/>
        </w:rPr>
        <w:t xml:space="preserve"> </w:t>
      </w:r>
      <w:r>
        <w:rPr>
          <w:sz w:val="19"/>
        </w:rPr>
        <w:t>ao</w:t>
      </w:r>
      <w:r>
        <w:rPr>
          <w:spacing w:val="6"/>
          <w:sz w:val="19"/>
        </w:rPr>
        <w:t xml:space="preserve"> </w:t>
      </w:r>
      <w:r>
        <w:rPr>
          <w:sz w:val="19"/>
        </w:rPr>
        <w:t>peso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documentação;</w:t>
      </w:r>
    </w:p>
    <w:p>
      <w:pPr>
        <w:pStyle w:val="10"/>
        <w:numPr>
          <w:ilvl w:val="3"/>
          <w:numId w:val="8"/>
        </w:numPr>
        <w:tabs>
          <w:tab w:val="left" w:pos="934"/>
        </w:tabs>
        <w:spacing w:before="94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Equipamentos/mobiliários</w:t>
      </w:r>
      <w:r>
        <w:rPr>
          <w:spacing w:val="8"/>
          <w:sz w:val="19"/>
        </w:rPr>
        <w:t xml:space="preserve"> </w:t>
      </w:r>
      <w:r>
        <w:rPr>
          <w:sz w:val="19"/>
        </w:rPr>
        <w:t>compatíveis</w:t>
      </w:r>
      <w:r>
        <w:rPr>
          <w:spacing w:val="9"/>
          <w:sz w:val="19"/>
        </w:rPr>
        <w:t xml:space="preserve"> </w:t>
      </w:r>
      <w:r>
        <w:rPr>
          <w:sz w:val="19"/>
        </w:rPr>
        <w:t>com</w:t>
      </w:r>
      <w:r>
        <w:rPr>
          <w:spacing w:val="8"/>
          <w:sz w:val="19"/>
        </w:rPr>
        <w:t xml:space="preserve"> </w:t>
      </w:r>
      <w:r>
        <w:rPr>
          <w:sz w:val="19"/>
        </w:rPr>
        <w:t>o</w:t>
      </w:r>
      <w:r>
        <w:rPr>
          <w:spacing w:val="9"/>
          <w:sz w:val="19"/>
        </w:rPr>
        <w:t xml:space="preserve"> </w:t>
      </w:r>
      <w:r>
        <w:rPr>
          <w:sz w:val="19"/>
        </w:rPr>
        <w:t>serviço;</w:t>
      </w:r>
    </w:p>
    <w:p>
      <w:pPr>
        <w:pStyle w:val="10"/>
        <w:numPr>
          <w:ilvl w:val="3"/>
          <w:numId w:val="8"/>
        </w:numPr>
        <w:tabs>
          <w:tab w:val="left" w:pos="941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Sala exclusiva para uso de clientes, com infraestrutura de ar condicionado, fotocopiadora, telefone, fax, e computador com</w:t>
      </w:r>
      <w:r>
        <w:rPr>
          <w:spacing w:val="1"/>
          <w:sz w:val="19"/>
        </w:rPr>
        <w:t xml:space="preserve"> </w:t>
      </w:r>
      <w:r>
        <w:rPr>
          <w:sz w:val="19"/>
        </w:rPr>
        <w:t>acesso a internet;</w:t>
      </w:r>
    </w:p>
    <w:p>
      <w:pPr>
        <w:pStyle w:val="10"/>
        <w:numPr>
          <w:ilvl w:val="3"/>
          <w:numId w:val="8"/>
        </w:numPr>
        <w:tabs>
          <w:tab w:val="left" w:pos="942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Transporte dos documentos por meio de veículos estrutura da CONTRATADA ocorrerá apenas para servidores previamente</w:t>
      </w:r>
      <w:r>
        <w:rPr>
          <w:spacing w:val="1"/>
          <w:sz w:val="19"/>
        </w:rPr>
        <w:t xml:space="preserve"> </w:t>
      </w:r>
      <w:r>
        <w:rPr>
          <w:sz w:val="19"/>
        </w:rPr>
        <w:t>cadastrados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autorizados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CONTRATANTE,</w:t>
      </w:r>
      <w:r>
        <w:rPr>
          <w:spacing w:val="1"/>
          <w:sz w:val="19"/>
        </w:rPr>
        <w:t xml:space="preserve"> </w:t>
      </w:r>
      <w:r>
        <w:rPr>
          <w:sz w:val="19"/>
        </w:rPr>
        <w:t>sendo</w:t>
      </w:r>
      <w:r>
        <w:rPr>
          <w:spacing w:val="1"/>
          <w:sz w:val="19"/>
        </w:rPr>
        <w:t xml:space="preserve"> </w:t>
      </w:r>
      <w:r>
        <w:rPr>
          <w:sz w:val="19"/>
        </w:rPr>
        <w:t>expressamente</w:t>
      </w:r>
      <w:r>
        <w:rPr>
          <w:spacing w:val="1"/>
          <w:sz w:val="19"/>
        </w:rPr>
        <w:t xml:space="preserve"> </w:t>
      </w:r>
      <w:r>
        <w:rPr>
          <w:sz w:val="19"/>
        </w:rPr>
        <w:t>vedada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disponibilização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47"/>
          <w:sz w:val="19"/>
        </w:rPr>
        <w:t xml:space="preserve"> </w:t>
      </w:r>
      <w:r>
        <w:rPr>
          <w:sz w:val="19"/>
        </w:rPr>
        <w:t>qualquer</w:t>
      </w:r>
      <w:r>
        <w:rPr>
          <w:spacing w:val="48"/>
          <w:sz w:val="19"/>
        </w:rPr>
        <w:t xml:space="preserve"> </w:t>
      </w:r>
      <w:r>
        <w:rPr>
          <w:sz w:val="19"/>
        </w:rPr>
        <w:t>material</w:t>
      </w:r>
      <w:r>
        <w:rPr>
          <w:spacing w:val="47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informação relativa</w:t>
      </w:r>
      <w:r>
        <w:rPr>
          <w:spacing w:val="1"/>
          <w:sz w:val="19"/>
        </w:rPr>
        <w:t xml:space="preserve"> </w:t>
      </w:r>
      <w:r>
        <w:rPr>
          <w:sz w:val="19"/>
        </w:rPr>
        <w:t>à guarda</w:t>
      </w:r>
      <w:r>
        <w:rPr>
          <w:spacing w:val="1"/>
          <w:sz w:val="19"/>
        </w:rPr>
        <w:t xml:space="preserve"> </w:t>
      </w:r>
      <w:r>
        <w:rPr>
          <w:sz w:val="19"/>
        </w:rPr>
        <w:t>externa a</w:t>
      </w:r>
      <w:r>
        <w:rPr>
          <w:spacing w:val="1"/>
          <w:sz w:val="19"/>
        </w:rPr>
        <w:t xml:space="preserve"> </w:t>
      </w:r>
      <w:r>
        <w:rPr>
          <w:sz w:val="19"/>
        </w:rPr>
        <w:t>quem não</w:t>
      </w:r>
      <w:r>
        <w:rPr>
          <w:spacing w:val="1"/>
          <w:sz w:val="19"/>
        </w:rPr>
        <w:t xml:space="preserve"> </w:t>
      </w:r>
      <w:r>
        <w:rPr>
          <w:sz w:val="19"/>
        </w:rPr>
        <w:t>atenda esse</w:t>
      </w:r>
      <w:r>
        <w:rPr>
          <w:spacing w:val="1"/>
          <w:sz w:val="19"/>
        </w:rPr>
        <w:t xml:space="preserve"> </w:t>
      </w:r>
      <w:r>
        <w:rPr>
          <w:sz w:val="19"/>
        </w:rPr>
        <w:t>requisito;</w:t>
      </w:r>
    </w:p>
    <w:p>
      <w:pPr>
        <w:pStyle w:val="10"/>
        <w:numPr>
          <w:ilvl w:val="3"/>
          <w:numId w:val="8"/>
        </w:numPr>
        <w:tabs>
          <w:tab w:val="left" w:pos="982"/>
        </w:tabs>
        <w:spacing w:before="94" w:after="0" w:line="240" w:lineRule="auto"/>
        <w:ind w:left="981" w:right="0" w:hanging="770"/>
        <w:jc w:val="both"/>
        <w:rPr>
          <w:sz w:val="19"/>
        </w:rPr>
      </w:pP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Endereço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Central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Documentação</w:t>
      </w:r>
      <w:r>
        <w:rPr>
          <w:spacing w:val="5"/>
          <w:sz w:val="19"/>
        </w:rPr>
        <w:t xml:space="preserve"> </w:t>
      </w:r>
      <w:r>
        <w:rPr>
          <w:sz w:val="19"/>
        </w:rPr>
        <w:t>deverá</w:t>
      </w:r>
      <w:r>
        <w:rPr>
          <w:spacing w:val="5"/>
          <w:sz w:val="19"/>
        </w:rPr>
        <w:t xml:space="preserve"> </w:t>
      </w:r>
      <w:r>
        <w:rPr>
          <w:sz w:val="19"/>
        </w:rPr>
        <w:t>ser</w:t>
      </w:r>
      <w:r>
        <w:rPr>
          <w:spacing w:val="5"/>
          <w:sz w:val="19"/>
        </w:rPr>
        <w:t xml:space="preserve"> </w:t>
      </w:r>
      <w:r>
        <w:rPr>
          <w:sz w:val="19"/>
        </w:rPr>
        <w:t>obrigatoriamente</w:t>
      </w:r>
      <w:r>
        <w:rPr>
          <w:spacing w:val="5"/>
          <w:sz w:val="19"/>
        </w:rPr>
        <w:t xml:space="preserve"> </w:t>
      </w: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Município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Boa</w:t>
      </w:r>
      <w:r>
        <w:rPr>
          <w:spacing w:val="5"/>
          <w:sz w:val="19"/>
        </w:rPr>
        <w:t xml:space="preserve"> </w:t>
      </w:r>
      <w:r>
        <w:rPr>
          <w:sz w:val="19"/>
        </w:rPr>
        <w:t>Vista/RR.</w:t>
      </w:r>
    </w:p>
    <w:p>
      <w:pPr>
        <w:pStyle w:val="10"/>
        <w:numPr>
          <w:ilvl w:val="3"/>
          <w:numId w:val="8"/>
        </w:numPr>
        <w:tabs>
          <w:tab w:val="left" w:pos="971"/>
        </w:tabs>
        <w:spacing w:before="94" w:after="0" w:line="240" w:lineRule="auto"/>
        <w:ind w:left="970" w:right="0" w:hanging="759"/>
        <w:jc w:val="both"/>
        <w:rPr>
          <w:sz w:val="19"/>
        </w:rPr>
      </w:pP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Central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Documentação</w:t>
      </w:r>
      <w:r>
        <w:rPr>
          <w:spacing w:val="5"/>
          <w:sz w:val="19"/>
        </w:rPr>
        <w:t xml:space="preserve"> </w:t>
      </w:r>
      <w:r>
        <w:rPr>
          <w:sz w:val="19"/>
        </w:rPr>
        <w:t>deverá</w:t>
      </w:r>
      <w:r>
        <w:rPr>
          <w:spacing w:val="5"/>
          <w:sz w:val="19"/>
        </w:rPr>
        <w:t xml:space="preserve"> </w:t>
      </w:r>
      <w:r>
        <w:rPr>
          <w:sz w:val="19"/>
        </w:rPr>
        <w:t>ter</w:t>
      </w:r>
      <w:r>
        <w:rPr>
          <w:spacing w:val="4"/>
          <w:sz w:val="19"/>
        </w:rPr>
        <w:t xml:space="preserve"> </w:t>
      </w:r>
      <w:r>
        <w:rPr>
          <w:sz w:val="19"/>
        </w:rPr>
        <w:t>área</w:t>
      </w:r>
      <w:r>
        <w:rPr>
          <w:spacing w:val="5"/>
          <w:sz w:val="19"/>
        </w:rPr>
        <w:t xml:space="preserve"> </w:t>
      </w:r>
      <w:r>
        <w:rPr>
          <w:sz w:val="19"/>
        </w:rPr>
        <w:t>mínima</w:t>
      </w:r>
      <w:r>
        <w:rPr>
          <w:spacing w:val="4"/>
          <w:sz w:val="19"/>
        </w:rPr>
        <w:t xml:space="preserve"> </w:t>
      </w:r>
      <w:r>
        <w:rPr>
          <w:sz w:val="19"/>
        </w:rPr>
        <w:t>coberta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400</w:t>
      </w:r>
      <w:r>
        <w:rPr>
          <w:spacing w:val="4"/>
          <w:sz w:val="19"/>
        </w:rPr>
        <w:t xml:space="preserve"> </w:t>
      </w:r>
      <w:r>
        <w:rPr>
          <w:sz w:val="19"/>
        </w:rPr>
        <w:t>m².</w:t>
      </w:r>
    </w:p>
    <w:p>
      <w:pPr>
        <w:pStyle w:val="4"/>
        <w:spacing w:line="237" w:lineRule="auto"/>
        <w:ind w:right="384"/>
        <w:jc w:val="both"/>
      </w:pPr>
      <w:r>
        <w:t>6.9..2.15.</w:t>
      </w:r>
      <w:r>
        <w:rPr>
          <w:spacing w:val="31"/>
        </w:rPr>
        <w:t xml:space="preserve"> </w:t>
      </w:r>
      <w:r>
        <w:t>Sistema</w:t>
      </w:r>
      <w:r>
        <w:rPr>
          <w:spacing w:val="32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combate</w:t>
      </w:r>
      <w:r>
        <w:rPr>
          <w:spacing w:val="32"/>
        </w:rPr>
        <w:t xml:space="preserve"> </w:t>
      </w:r>
      <w:r>
        <w:t>a</w:t>
      </w:r>
      <w:r>
        <w:rPr>
          <w:spacing w:val="32"/>
        </w:rPr>
        <w:t xml:space="preserve"> </w:t>
      </w:r>
      <w:r>
        <w:t>incêndio</w:t>
      </w:r>
      <w:r>
        <w:rPr>
          <w:spacing w:val="32"/>
        </w:rPr>
        <w:t xml:space="preserve"> </w:t>
      </w:r>
      <w:r>
        <w:t>composto</w:t>
      </w:r>
      <w:r>
        <w:rPr>
          <w:spacing w:val="32"/>
        </w:rPr>
        <w:t xml:space="preserve"> </w:t>
      </w:r>
      <w:r>
        <w:t>por</w:t>
      </w:r>
      <w:r>
        <w:rPr>
          <w:spacing w:val="31"/>
        </w:rPr>
        <w:t xml:space="preserve"> </w:t>
      </w:r>
      <w:r>
        <w:t>extintores</w:t>
      </w:r>
      <w:r>
        <w:rPr>
          <w:spacing w:val="32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pó</w:t>
      </w:r>
      <w:r>
        <w:rPr>
          <w:spacing w:val="32"/>
        </w:rPr>
        <w:t xml:space="preserve"> </w:t>
      </w:r>
      <w:r>
        <w:t>químico</w:t>
      </w:r>
      <w:r>
        <w:rPr>
          <w:spacing w:val="32"/>
        </w:rPr>
        <w:t xml:space="preserve"> </w:t>
      </w:r>
      <w:r>
        <w:t>ABC</w:t>
      </w:r>
      <w:r>
        <w:rPr>
          <w:spacing w:val="32"/>
        </w:rPr>
        <w:t xml:space="preserve"> </w:t>
      </w:r>
      <w:r>
        <w:t>e</w:t>
      </w:r>
      <w:r>
        <w:rPr>
          <w:spacing w:val="32"/>
        </w:rPr>
        <w:t xml:space="preserve"> </w:t>
      </w:r>
      <w:r>
        <w:t>conjunto</w:t>
      </w:r>
      <w:r>
        <w:rPr>
          <w:spacing w:val="32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hidrante</w:t>
      </w:r>
      <w:r>
        <w:rPr>
          <w:spacing w:val="32"/>
        </w:rPr>
        <w:t xml:space="preserve"> </w:t>
      </w:r>
      <w:r>
        <w:t>com</w:t>
      </w:r>
      <w:r>
        <w:rPr>
          <w:spacing w:val="32"/>
        </w:rPr>
        <w:t xml:space="preserve"> </w:t>
      </w:r>
      <w:r>
        <w:t>mangueira</w:t>
      </w:r>
      <w:r>
        <w:rPr>
          <w:spacing w:val="32"/>
        </w:rPr>
        <w:t xml:space="preserve"> </w:t>
      </w:r>
      <w:r>
        <w:t>de</w:t>
      </w:r>
      <w:r>
        <w:rPr>
          <w:spacing w:val="-45"/>
        </w:rPr>
        <w:t xml:space="preserve"> </w:t>
      </w:r>
      <w:r>
        <w:t>38mm</w:t>
      </w:r>
      <w:r>
        <w:rPr>
          <w:spacing w:val="1"/>
        </w:rPr>
        <w:t xml:space="preserve"> </w:t>
      </w:r>
      <w:r>
        <w:t>com</w:t>
      </w:r>
      <w:r>
        <w:rPr>
          <w:spacing w:val="2"/>
        </w:rPr>
        <w:t xml:space="preserve"> </w:t>
      </w:r>
      <w:r>
        <w:t>30</w:t>
      </w:r>
      <w:r>
        <w:rPr>
          <w:spacing w:val="2"/>
        </w:rPr>
        <w:t xml:space="preserve"> </w:t>
      </w:r>
      <w:r>
        <w:t>m,</w:t>
      </w:r>
      <w:r>
        <w:rPr>
          <w:spacing w:val="2"/>
        </w:rPr>
        <w:t xml:space="preserve"> </w:t>
      </w:r>
      <w:r>
        <w:t>botoeira</w:t>
      </w:r>
      <w:r>
        <w:rPr>
          <w:spacing w:val="2"/>
        </w:rPr>
        <w:t xml:space="preserve"> </w:t>
      </w:r>
      <w:r>
        <w:t>liga/desliga</w:t>
      </w:r>
      <w:r>
        <w:rPr>
          <w:spacing w:val="2"/>
        </w:rPr>
        <w:t xml:space="preserve"> </w:t>
      </w:r>
      <w:r>
        <w:t>da</w:t>
      </w:r>
      <w:r>
        <w:rPr>
          <w:spacing w:val="2"/>
        </w:rPr>
        <w:t xml:space="preserve"> </w:t>
      </w:r>
      <w:r>
        <w:t>bomba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hidrante</w:t>
      </w:r>
      <w:r>
        <w:rPr>
          <w:spacing w:val="2"/>
        </w:rPr>
        <w:t xml:space="preserve"> </w:t>
      </w:r>
      <w:r>
        <w:t>e</w:t>
      </w:r>
      <w:r>
        <w:rPr>
          <w:spacing w:val="2"/>
        </w:rPr>
        <w:t xml:space="preserve"> </w:t>
      </w:r>
      <w:r>
        <w:t>acionador</w:t>
      </w:r>
      <w:r>
        <w:rPr>
          <w:spacing w:val="1"/>
        </w:rPr>
        <w:t xml:space="preserve"> </w:t>
      </w:r>
      <w:r>
        <w:t>quebra</w:t>
      </w:r>
      <w:r>
        <w:rPr>
          <w:spacing w:val="2"/>
        </w:rPr>
        <w:t xml:space="preserve"> </w:t>
      </w:r>
      <w:r>
        <w:t>vidro</w:t>
      </w:r>
      <w:r>
        <w:rPr>
          <w:spacing w:val="2"/>
        </w:rPr>
        <w:t xml:space="preserve"> </w:t>
      </w:r>
      <w:r>
        <w:t>do</w:t>
      </w:r>
      <w:r>
        <w:rPr>
          <w:spacing w:val="2"/>
        </w:rPr>
        <w:t xml:space="preserve"> </w:t>
      </w:r>
      <w:r>
        <w:t>alarme</w:t>
      </w:r>
      <w:r>
        <w:rPr>
          <w:spacing w:val="2"/>
        </w:rPr>
        <w:t xml:space="preserve"> </w:t>
      </w:r>
      <w:r>
        <w:t>(com</w:t>
      </w:r>
      <w:r>
        <w:rPr>
          <w:spacing w:val="2"/>
        </w:rPr>
        <w:t xml:space="preserve"> </w:t>
      </w:r>
      <w:r>
        <w:t>martelinho);</w:t>
      </w:r>
    </w:p>
    <w:p>
      <w:pPr>
        <w:pStyle w:val="10"/>
        <w:numPr>
          <w:ilvl w:val="1"/>
          <w:numId w:val="8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TABELA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TEMPORARIEDADE</w:t>
      </w:r>
    </w:p>
    <w:p>
      <w:pPr>
        <w:pStyle w:val="10"/>
        <w:numPr>
          <w:ilvl w:val="2"/>
          <w:numId w:val="8"/>
        </w:numPr>
        <w:tabs>
          <w:tab w:val="left" w:pos="789"/>
        </w:tabs>
        <w:spacing w:before="94" w:after="0" w:line="240" w:lineRule="auto"/>
        <w:ind w:left="788" w:right="0" w:hanging="577"/>
        <w:jc w:val="both"/>
        <w:rPr>
          <w:sz w:val="19"/>
        </w:rPr>
      </w:pPr>
      <w:r>
        <w:rPr>
          <w:sz w:val="19"/>
        </w:rPr>
        <w:t>Obedecer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regras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Arquivo</w:t>
      </w:r>
      <w:r>
        <w:rPr>
          <w:spacing w:val="6"/>
          <w:sz w:val="19"/>
        </w:rPr>
        <w:t xml:space="preserve"> </w:t>
      </w:r>
      <w:r>
        <w:rPr>
          <w:sz w:val="19"/>
        </w:rPr>
        <w:t>Nacional.</w:t>
      </w:r>
    </w:p>
    <w:p>
      <w:pPr>
        <w:pStyle w:val="10"/>
        <w:numPr>
          <w:ilvl w:val="1"/>
          <w:numId w:val="8"/>
        </w:numPr>
        <w:tabs>
          <w:tab w:val="left" w:pos="638"/>
        </w:tabs>
        <w:spacing w:before="93" w:after="0" w:line="240" w:lineRule="auto"/>
        <w:ind w:left="637" w:right="0" w:hanging="426"/>
        <w:jc w:val="left"/>
        <w:rPr>
          <w:sz w:val="19"/>
        </w:rPr>
      </w:pPr>
      <w:r>
        <w:rPr>
          <w:sz w:val="19"/>
        </w:rPr>
        <w:t>EXPURGO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DOCUMENTOS</w:t>
      </w:r>
    </w:p>
    <w:p>
      <w:pPr>
        <w:pStyle w:val="10"/>
        <w:numPr>
          <w:ilvl w:val="2"/>
          <w:numId w:val="8"/>
        </w:numPr>
        <w:tabs>
          <w:tab w:val="left" w:pos="801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Após análise seletiva da CONTRATANTE, com apoio da CONTRATADA, os documentos tidos como desnecessários serão</w:t>
      </w:r>
      <w:r>
        <w:rPr>
          <w:spacing w:val="1"/>
          <w:sz w:val="19"/>
        </w:rPr>
        <w:t xml:space="preserve"> </w:t>
      </w:r>
      <w:r>
        <w:rPr>
          <w:sz w:val="19"/>
        </w:rPr>
        <w:t>relacionados</w:t>
      </w:r>
      <w:r>
        <w:rPr>
          <w:spacing w:val="20"/>
          <w:sz w:val="19"/>
        </w:rPr>
        <w:t xml:space="preserve"> </w:t>
      </w:r>
      <w:r>
        <w:rPr>
          <w:sz w:val="19"/>
        </w:rPr>
        <w:t>em</w:t>
      </w:r>
      <w:r>
        <w:rPr>
          <w:spacing w:val="20"/>
          <w:sz w:val="19"/>
        </w:rPr>
        <w:t xml:space="preserve"> </w:t>
      </w:r>
      <w:r>
        <w:rPr>
          <w:sz w:val="19"/>
        </w:rPr>
        <w:t>um</w:t>
      </w:r>
      <w:r>
        <w:rPr>
          <w:spacing w:val="21"/>
          <w:sz w:val="19"/>
        </w:rPr>
        <w:t xml:space="preserve"> </w:t>
      </w:r>
      <w:r>
        <w:rPr>
          <w:sz w:val="19"/>
        </w:rPr>
        <w:t>Termo</w:t>
      </w:r>
      <w:r>
        <w:rPr>
          <w:spacing w:val="20"/>
          <w:sz w:val="19"/>
        </w:rPr>
        <w:t xml:space="preserve"> </w:t>
      </w:r>
      <w:r>
        <w:rPr>
          <w:sz w:val="19"/>
        </w:rPr>
        <w:t>de</w:t>
      </w:r>
      <w:r>
        <w:rPr>
          <w:spacing w:val="20"/>
          <w:sz w:val="19"/>
        </w:rPr>
        <w:t xml:space="preserve"> </w:t>
      </w:r>
      <w:r>
        <w:rPr>
          <w:sz w:val="19"/>
        </w:rPr>
        <w:t>Expurgo,</w:t>
      </w:r>
      <w:r>
        <w:rPr>
          <w:spacing w:val="21"/>
          <w:sz w:val="19"/>
        </w:rPr>
        <w:t xml:space="preserve"> </w:t>
      </w:r>
      <w:r>
        <w:rPr>
          <w:sz w:val="19"/>
        </w:rPr>
        <w:t>conforme</w:t>
      </w:r>
      <w:r>
        <w:rPr>
          <w:spacing w:val="20"/>
          <w:sz w:val="19"/>
        </w:rPr>
        <w:t xml:space="preserve"> </w:t>
      </w:r>
      <w:r>
        <w:rPr>
          <w:sz w:val="19"/>
        </w:rPr>
        <w:t>modelo</w:t>
      </w:r>
      <w:r>
        <w:rPr>
          <w:spacing w:val="20"/>
          <w:sz w:val="19"/>
        </w:rPr>
        <w:t xml:space="preserve"> </w:t>
      </w:r>
      <w:r>
        <w:rPr>
          <w:sz w:val="19"/>
        </w:rPr>
        <w:t>do</w:t>
      </w:r>
      <w:r>
        <w:rPr>
          <w:spacing w:val="21"/>
          <w:sz w:val="19"/>
        </w:rPr>
        <w:t xml:space="preserve"> </w:t>
      </w:r>
      <w:r>
        <w:rPr>
          <w:sz w:val="19"/>
        </w:rPr>
        <w:t>ANEXO</w:t>
      </w:r>
      <w:r>
        <w:rPr>
          <w:spacing w:val="20"/>
          <w:sz w:val="19"/>
        </w:rPr>
        <w:t xml:space="preserve"> </w:t>
      </w:r>
      <w:r>
        <w:rPr>
          <w:sz w:val="19"/>
        </w:rPr>
        <w:t>I</w:t>
      </w:r>
      <w:r>
        <w:rPr>
          <w:spacing w:val="20"/>
          <w:sz w:val="19"/>
        </w:rPr>
        <w:t xml:space="preserve"> </w:t>
      </w:r>
      <w:r>
        <w:rPr>
          <w:sz w:val="19"/>
        </w:rPr>
        <w:t>–</w:t>
      </w:r>
      <w:r>
        <w:rPr>
          <w:spacing w:val="21"/>
          <w:sz w:val="19"/>
        </w:rPr>
        <w:t xml:space="preserve"> </w:t>
      </w:r>
      <w:r>
        <w:rPr>
          <w:sz w:val="19"/>
        </w:rPr>
        <w:t>TERMO</w:t>
      </w:r>
      <w:r>
        <w:rPr>
          <w:spacing w:val="20"/>
          <w:sz w:val="19"/>
        </w:rPr>
        <w:t xml:space="preserve"> </w:t>
      </w:r>
      <w:r>
        <w:rPr>
          <w:sz w:val="19"/>
        </w:rPr>
        <w:t>DE</w:t>
      </w:r>
      <w:r>
        <w:rPr>
          <w:spacing w:val="20"/>
          <w:sz w:val="19"/>
        </w:rPr>
        <w:t xml:space="preserve"> </w:t>
      </w:r>
      <w:r>
        <w:rPr>
          <w:sz w:val="19"/>
        </w:rPr>
        <w:t>EXPURGO</w:t>
      </w:r>
      <w:r>
        <w:rPr>
          <w:spacing w:val="21"/>
          <w:sz w:val="19"/>
        </w:rPr>
        <w:t xml:space="preserve"> </w:t>
      </w:r>
      <w:r>
        <w:rPr>
          <w:sz w:val="19"/>
        </w:rPr>
        <w:t>DE</w:t>
      </w:r>
      <w:r>
        <w:rPr>
          <w:spacing w:val="20"/>
          <w:sz w:val="19"/>
        </w:rPr>
        <w:t xml:space="preserve"> </w:t>
      </w:r>
      <w:r>
        <w:rPr>
          <w:sz w:val="19"/>
        </w:rPr>
        <w:t>ACERVO</w:t>
      </w:r>
      <w:r>
        <w:rPr>
          <w:spacing w:val="20"/>
          <w:sz w:val="19"/>
        </w:rPr>
        <w:t xml:space="preserve"> </w:t>
      </w:r>
      <w:r>
        <w:rPr>
          <w:sz w:val="19"/>
        </w:rPr>
        <w:t>DE</w:t>
      </w:r>
      <w:r>
        <w:rPr>
          <w:spacing w:val="21"/>
          <w:sz w:val="19"/>
        </w:rPr>
        <w:t xml:space="preserve"> </w:t>
      </w:r>
      <w:r>
        <w:rPr>
          <w:sz w:val="19"/>
        </w:rPr>
        <w:t>IMAGENS,</w:t>
      </w:r>
      <w:r>
        <w:rPr>
          <w:spacing w:val="-45"/>
          <w:sz w:val="19"/>
        </w:rPr>
        <w:t xml:space="preserve"> </w:t>
      </w:r>
      <w:r>
        <w:rPr>
          <w:sz w:val="19"/>
        </w:rPr>
        <w:t>que deverá ser submetido ao Gestor do Contrato para posterior aprovação possibilitando e eliminando do material, de acordo com este</w:t>
      </w:r>
      <w:r>
        <w:rPr>
          <w:spacing w:val="1"/>
          <w:sz w:val="19"/>
        </w:rPr>
        <w:t xml:space="preserve"> </w:t>
      </w:r>
      <w:r>
        <w:rPr>
          <w:sz w:val="19"/>
        </w:rPr>
        <w:t>Termo de Referência;</w:t>
      </w:r>
    </w:p>
    <w:p>
      <w:pPr>
        <w:pStyle w:val="10"/>
        <w:numPr>
          <w:ilvl w:val="2"/>
          <w:numId w:val="8"/>
        </w:numPr>
        <w:tabs>
          <w:tab w:val="left" w:pos="782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Por expurgo entende-se a eliminação de documentos após a prescrição do valor probatório e que não tenham comprovadamente</w:t>
      </w:r>
      <w:r>
        <w:rPr>
          <w:spacing w:val="1"/>
          <w:sz w:val="19"/>
        </w:rPr>
        <w:t xml:space="preserve"> </w:t>
      </w:r>
      <w:r>
        <w:rPr>
          <w:sz w:val="19"/>
        </w:rPr>
        <w:t>mais utilidade. Todo documento ou caixa a ser expurgado deverá antes passar pela aprovação do Gestor do Contrato designado 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2"/>
          <w:numId w:val="8"/>
        </w:numPr>
        <w:tabs>
          <w:tab w:val="left" w:pos="792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 CONTRATADA deverá expurgar os documentos, registrando na execução informações tais como: data de expurgo, tipo de</w:t>
      </w:r>
      <w:r>
        <w:rPr>
          <w:spacing w:val="1"/>
          <w:sz w:val="19"/>
        </w:rPr>
        <w:t xml:space="preserve"> </w:t>
      </w:r>
      <w:r>
        <w:rPr>
          <w:sz w:val="19"/>
        </w:rPr>
        <w:t>documento,</w:t>
      </w:r>
      <w:r>
        <w:rPr>
          <w:spacing w:val="1"/>
          <w:sz w:val="19"/>
        </w:rPr>
        <w:t xml:space="preserve"> </w:t>
      </w:r>
      <w:r>
        <w:rPr>
          <w:sz w:val="19"/>
        </w:rPr>
        <w:t>autorizador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demais</w:t>
      </w:r>
      <w:r>
        <w:rPr>
          <w:spacing w:val="1"/>
          <w:sz w:val="19"/>
        </w:rPr>
        <w:t xml:space="preserve"> </w:t>
      </w:r>
      <w:r>
        <w:rPr>
          <w:sz w:val="19"/>
        </w:rPr>
        <w:t>dados</w:t>
      </w:r>
      <w:r>
        <w:rPr>
          <w:spacing w:val="1"/>
          <w:sz w:val="19"/>
        </w:rPr>
        <w:t xml:space="preserve"> </w:t>
      </w:r>
      <w:r>
        <w:rPr>
          <w:sz w:val="19"/>
        </w:rPr>
        <w:t>necessários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sua</w:t>
      </w:r>
      <w:r>
        <w:rPr>
          <w:spacing w:val="1"/>
          <w:sz w:val="19"/>
        </w:rPr>
        <w:t xml:space="preserve"> </w:t>
      </w:r>
      <w:r>
        <w:rPr>
          <w:sz w:val="19"/>
        </w:rPr>
        <w:t>rastreabilidade,</w:t>
      </w:r>
      <w:r>
        <w:rPr>
          <w:spacing w:val="1"/>
          <w:sz w:val="19"/>
        </w:rPr>
        <w:t xml:space="preserve"> </w:t>
      </w:r>
      <w:r>
        <w:rPr>
          <w:sz w:val="19"/>
        </w:rPr>
        <w:t>mediante</w:t>
      </w:r>
      <w:r>
        <w:rPr>
          <w:spacing w:val="1"/>
          <w:sz w:val="19"/>
        </w:rPr>
        <w:t xml:space="preserve"> </w:t>
      </w:r>
      <w:r>
        <w:rPr>
          <w:sz w:val="19"/>
        </w:rPr>
        <w:t>emissão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Termo</w:t>
      </w:r>
      <w:r>
        <w:rPr>
          <w:spacing w:val="47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Expurgo.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cada</w:t>
      </w:r>
      <w:r>
        <w:rPr>
          <w:spacing w:val="2"/>
          <w:sz w:val="19"/>
        </w:rPr>
        <w:t xml:space="preserve"> </w:t>
      </w:r>
      <w:r>
        <w:rPr>
          <w:sz w:val="19"/>
        </w:rPr>
        <w:t>remessa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documentos</w:t>
      </w:r>
      <w:r>
        <w:rPr>
          <w:spacing w:val="2"/>
          <w:sz w:val="19"/>
        </w:rPr>
        <w:t xml:space="preserve"> </w:t>
      </w:r>
      <w:r>
        <w:rPr>
          <w:sz w:val="19"/>
        </w:rPr>
        <w:t>expurgados</w:t>
      </w:r>
      <w:r>
        <w:rPr>
          <w:spacing w:val="2"/>
          <w:sz w:val="19"/>
        </w:rPr>
        <w:t xml:space="preserve"> </w:t>
      </w: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fornecido</w:t>
      </w:r>
      <w:r>
        <w:rPr>
          <w:spacing w:val="2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Certificado</w:t>
      </w:r>
      <w:r>
        <w:rPr>
          <w:spacing w:val="2"/>
          <w:sz w:val="19"/>
        </w:rPr>
        <w:t xml:space="preserve"> </w:t>
      </w:r>
      <w:r>
        <w:rPr>
          <w:sz w:val="19"/>
        </w:rPr>
        <w:t>Comprobatório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Destruição;</w:t>
      </w:r>
    </w:p>
    <w:p>
      <w:pPr>
        <w:pStyle w:val="10"/>
        <w:numPr>
          <w:ilvl w:val="2"/>
          <w:numId w:val="8"/>
        </w:numPr>
        <w:tabs>
          <w:tab w:val="left" w:pos="782"/>
        </w:tabs>
        <w:spacing w:before="94" w:after="0" w:line="240" w:lineRule="auto"/>
        <w:ind w:left="781" w:right="0" w:hanging="570"/>
        <w:jc w:val="both"/>
        <w:rPr>
          <w:sz w:val="19"/>
        </w:rPr>
      </w:pP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CONTRATADA</w:t>
      </w:r>
      <w:r>
        <w:rPr>
          <w:spacing w:val="3"/>
          <w:sz w:val="19"/>
        </w:rPr>
        <w:t xml:space="preserve"> </w:t>
      </w:r>
      <w:r>
        <w:rPr>
          <w:sz w:val="19"/>
        </w:rPr>
        <w:t>fornecerá</w:t>
      </w:r>
      <w:r>
        <w:rPr>
          <w:spacing w:val="3"/>
          <w:sz w:val="19"/>
        </w:rPr>
        <w:t xml:space="preserve"> </w:t>
      </w:r>
      <w:r>
        <w:rPr>
          <w:sz w:val="19"/>
        </w:rPr>
        <w:t>periodicamente,</w:t>
      </w:r>
      <w:r>
        <w:rPr>
          <w:spacing w:val="3"/>
          <w:sz w:val="19"/>
        </w:rPr>
        <w:t xml:space="preserve"> </w:t>
      </w:r>
      <w:r>
        <w:rPr>
          <w:sz w:val="19"/>
        </w:rPr>
        <w:t>quando</w:t>
      </w:r>
      <w:r>
        <w:rPr>
          <w:spacing w:val="3"/>
          <w:sz w:val="19"/>
        </w:rPr>
        <w:t xml:space="preserve"> </w:t>
      </w:r>
      <w:r>
        <w:rPr>
          <w:sz w:val="19"/>
        </w:rPr>
        <w:t>solicitado,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Agenda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Expurgo;</w:t>
      </w:r>
    </w:p>
    <w:p>
      <w:pPr>
        <w:pStyle w:val="10"/>
        <w:numPr>
          <w:ilvl w:val="2"/>
          <w:numId w:val="8"/>
        </w:numPr>
        <w:tabs>
          <w:tab w:val="left" w:pos="801"/>
        </w:tabs>
        <w:spacing w:before="96" w:after="0" w:line="237" w:lineRule="auto"/>
        <w:ind w:left="212" w:right="384" w:firstLine="0"/>
        <w:jc w:val="both"/>
        <w:rPr>
          <w:sz w:val="19"/>
        </w:rPr>
      </w:pPr>
      <w:r>
        <w:rPr>
          <w:sz w:val="19"/>
        </w:rPr>
        <w:t>Os</w:t>
      </w:r>
      <w:r>
        <w:rPr>
          <w:spacing w:val="24"/>
          <w:sz w:val="19"/>
        </w:rPr>
        <w:t xml:space="preserve"> </w:t>
      </w:r>
      <w:r>
        <w:rPr>
          <w:sz w:val="19"/>
        </w:rPr>
        <w:t>documentos</w:t>
      </w:r>
      <w:r>
        <w:rPr>
          <w:spacing w:val="25"/>
          <w:sz w:val="19"/>
        </w:rPr>
        <w:t xml:space="preserve"> </w:t>
      </w:r>
      <w:r>
        <w:rPr>
          <w:sz w:val="19"/>
        </w:rPr>
        <w:t>e</w:t>
      </w:r>
      <w:r>
        <w:rPr>
          <w:spacing w:val="25"/>
          <w:sz w:val="19"/>
        </w:rPr>
        <w:t xml:space="preserve"> </w:t>
      </w:r>
      <w:r>
        <w:rPr>
          <w:sz w:val="19"/>
        </w:rPr>
        <w:t>caixas</w:t>
      </w:r>
      <w:r>
        <w:rPr>
          <w:spacing w:val="25"/>
          <w:sz w:val="19"/>
        </w:rPr>
        <w:t xml:space="preserve"> </w:t>
      </w:r>
      <w:r>
        <w:rPr>
          <w:sz w:val="19"/>
        </w:rPr>
        <w:t>a</w:t>
      </w:r>
      <w:r>
        <w:rPr>
          <w:spacing w:val="25"/>
          <w:sz w:val="19"/>
        </w:rPr>
        <w:t xml:space="preserve"> </w:t>
      </w:r>
      <w:r>
        <w:rPr>
          <w:sz w:val="19"/>
        </w:rPr>
        <w:t>serem</w:t>
      </w:r>
      <w:r>
        <w:rPr>
          <w:spacing w:val="25"/>
          <w:sz w:val="19"/>
        </w:rPr>
        <w:t xml:space="preserve"> </w:t>
      </w:r>
      <w:r>
        <w:rPr>
          <w:sz w:val="19"/>
        </w:rPr>
        <w:t>expurgados</w:t>
      </w:r>
      <w:r>
        <w:rPr>
          <w:spacing w:val="25"/>
          <w:sz w:val="19"/>
        </w:rPr>
        <w:t xml:space="preserve"> </w:t>
      </w:r>
      <w:r>
        <w:rPr>
          <w:sz w:val="19"/>
        </w:rPr>
        <w:t>deverão</w:t>
      </w:r>
      <w:r>
        <w:rPr>
          <w:spacing w:val="25"/>
          <w:sz w:val="19"/>
        </w:rPr>
        <w:t xml:space="preserve"> </w:t>
      </w:r>
      <w:r>
        <w:rPr>
          <w:sz w:val="19"/>
        </w:rPr>
        <w:t>obrigatoriamente</w:t>
      </w:r>
      <w:r>
        <w:rPr>
          <w:spacing w:val="25"/>
          <w:sz w:val="19"/>
        </w:rPr>
        <w:t xml:space="preserve"> </w:t>
      </w:r>
      <w:r>
        <w:rPr>
          <w:sz w:val="19"/>
        </w:rPr>
        <w:t>passar</w:t>
      </w:r>
      <w:r>
        <w:rPr>
          <w:spacing w:val="25"/>
          <w:sz w:val="19"/>
        </w:rPr>
        <w:t xml:space="preserve"> </w:t>
      </w:r>
      <w:r>
        <w:rPr>
          <w:sz w:val="19"/>
        </w:rPr>
        <w:t>por</w:t>
      </w:r>
      <w:r>
        <w:rPr>
          <w:spacing w:val="25"/>
          <w:sz w:val="19"/>
        </w:rPr>
        <w:t xml:space="preserve"> </w:t>
      </w:r>
      <w:r>
        <w:rPr>
          <w:sz w:val="19"/>
        </w:rPr>
        <w:t>um</w:t>
      </w:r>
      <w:r>
        <w:rPr>
          <w:spacing w:val="25"/>
          <w:sz w:val="19"/>
        </w:rPr>
        <w:t xml:space="preserve"> </w:t>
      </w:r>
      <w:r>
        <w:rPr>
          <w:sz w:val="19"/>
        </w:rPr>
        <w:t>processo</w:t>
      </w:r>
      <w:r>
        <w:rPr>
          <w:spacing w:val="25"/>
          <w:sz w:val="19"/>
        </w:rPr>
        <w:t xml:space="preserve"> </w:t>
      </w:r>
      <w:r>
        <w:rPr>
          <w:sz w:val="19"/>
        </w:rPr>
        <w:t>de</w:t>
      </w:r>
      <w:r>
        <w:rPr>
          <w:spacing w:val="25"/>
          <w:sz w:val="19"/>
        </w:rPr>
        <w:t xml:space="preserve"> </w:t>
      </w:r>
      <w:r>
        <w:rPr>
          <w:sz w:val="19"/>
        </w:rPr>
        <w:t>fragmentação</w:t>
      </w:r>
      <w:r>
        <w:rPr>
          <w:spacing w:val="25"/>
          <w:sz w:val="19"/>
        </w:rPr>
        <w:t xml:space="preserve"> </w:t>
      </w:r>
      <w:r>
        <w:rPr>
          <w:sz w:val="19"/>
        </w:rPr>
        <w:t>e</w:t>
      </w:r>
      <w:r>
        <w:rPr>
          <w:spacing w:val="25"/>
          <w:sz w:val="19"/>
        </w:rPr>
        <w:t xml:space="preserve"> </w:t>
      </w:r>
      <w:r>
        <w:rPr>
          <w:sz w:val="19"/>
        </w:rPr>
        <w:t>obedecer</w:t>
      </w:r>
      <w:r>
        <w:rPr>
          <w:spacing w:val="-46"/>
          <w:sz w:val="19"/>
        </w:rPr>
        <w:t xml:space="preserve"> </w:t>
      </w:r>
      <w:r>
        <w:rPr>
          <w:sz w:val="19"/>
        </w:rPr>
        <w:t>todos os critérios de segurança e</w:t>
      </w:r>
      <w:r>
        <w:rPr>
          <w:spacing w:val="1"/>
          <w:sz w:val="19"/>
        </w:rPr>
        <w:t xml:space="preserve"> </w:t>
      </w:r>
      <w:r>
        <w:rPr>
          <w:sz w:val="19"/>
        </w:rPr>
        <w:t>sigilo;</w:t>
      </w:r>
    </w:p>
    <w:p>
      <w:pPr>
        <w:pStyle w:val="10"/>
        <w:numPr>
          <w:ilvl w:val="2"/>
          <w:numId w:val="8"/>
        </w:numPr>
        <w:tabs>
          <w:tab w:val="left" w:pos="830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Só</w:t>
      </w:r>
      <w:r>
        <w:rPr>
          <w:spacing w:val="1"/>
          <w:sz w:val="19"/>
        </w:rPr>
        <w:t xml:space="preserve"> </w:t>
      </w:r>
      <w:r>
        <w:rPr>
          <w:sz w:val="19"/>
        </w:rPr>
        <w:t>serão</w:t>
      </w:r>
      <w:r>
        <w:rPr>
          <w:spacing w:val="1"/>
          <w:sz w:val="19"/>
        </w:rPr>
        <w:t xml:space="preserve"> </w:t>
      </w:r>
      <w:r>
        <w:rPr>
          <w:sz w:val="19"/>
        </w:rPr>
        <w:t>expurgadas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caixas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não</w:t>
      </w:r>
      <w:r>
        <w:rPr>
          <w:spacing w:val="1"/>
          <w:sz w:val="19"/>
        </w:rPr>
        <w:t xml:space="preserve"> </w:t>
      </w:r>
      <w:r>
        <w:rPr>
          <w:sz w:val="19"/>
        </w:rPr>
        <w:t>puderem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reutilizadas</w:t>
      </w:r>
      <w:r>
        <w:rPr>
          <w:spacing w:val="1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órgão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armazenamento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documentos;</w:t>
      </w:r>
    </w:p>
    <w:p>
      <w:pPr>
        <w:pStyle w:val="10"/>
        <w:numPr>
          <w:ilvl w:val="2"/>
          <w:numId w:val="8"/>
        </w:numPr>
        <w:tabs>
          <w:tab w:val="left" w:pos="790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Todo produto resultante da fragmentação, e que seja possível passar por um processo de reciclagem, deve ser doado para uma</w:t>
      </w:r>
      <w:r>
        <w:rPr>
          <w:spacing w:val="1"/>
          <w:sz w:val="19"/>
        </w:rPr>
        <w:t xml:space="preserve"> </w:t>
      </w:r>
      <w:r>
        <w:rPr>
          <w:sz w:val="19"/>
        </w:rPr>
        <w:t>cooperativa</w:t>
      </w:r>
      <w:r>
        <w:rPr>
          <w:spacing w:val="22"/>
          <w:sz w:val="19"/>
        </w:rPr>
        <w:t xml:space="preserve"> </w:t>
      </w:r>
      <w:r>
        <w:rPr>
          <w:sz w:val="19"/>
        </w:rPr>
        <w:t>ou</w:t>
      </w:r>
      <w:r>
        <w:rPr>
          <w:spacing w:val="22"/>
          <w:sz w:val="19"/>
        </w:rPr>
        <w:t xml:space="preserve"> </w:t>
      </w:r>
      <w:r>
        <w:rPr>
          <w:sz w:val="19"/>
        </w:rPr>
        <w:t>associação</w:t>
      </w:r>
      <w:r>
        <w:rPr>
          <w:spacing w:val="22"/>
          <w:sz w:val="19"/>
        </w:rPr>
        <w:t xml:space="preserve"> </w:t>
      </w:r>
      <w:r>
        <w:rPr>
          <w:sz w:val="19"/>
        </w:rPr>
        <w:t>de</w:t>
      </w:r>
      <w:r>
        <w:rPr>
          <w:spacing w:val="22"/>
          <w:sz w:val="19"/>
        </w:rPr>
        <w:t xml:space="preserve"> </w:t>
      </w:r>
      <w:r>
        <w:rPr>
          <w:sz w:val="19"/>
        </w:rPr>
        <w:t>reciclagem</w:t>
      </w:r>
      <w:r>
        <w:rPr>
          <w:spacing w:val="22"/>
          <w:sz w:val="19"/>
        </w:rPr>
        <w:t xml:space="preserve"> </w:t>
      </w:r>
      <w:r>
        <w:rPr>
          <w:sz w:val="19"/>
        </w:rPr>
        <w:t>de</w:t>
      </w:r>
      <w:r>
        <w:rPr>
          <w:spacing w:val="22"/>
          <w:sz w:val="19"/>
        </w:rPr>
        <w:t xml:space="preserve"> </w:t>
      </w:r>
      <w:r>
        <w:rPr>
          <w:sz w:val="19"/>
        </w:rPr>
        <w:t>resíduos.</w:t>
      </w:r>
      <w:r>
        <w:rPr>
          <w:spacing w:val="22"/>
          <w:sz w:val="19"/>
        </w:rPr>
        <w:t xml:space="preserve"> </w:t>
      </w:r>
      <w:r>
        <w:rPr>
          <w:sz w:val="19"/>
        </w:rPr>
        <w:t>Para</w:t>
      </w:r>
      <w:r>
        <w:rPr>
          <w:spacing w:val="23"/>
          <w:sz w:val="19"/>
        </w:rPr>
        <w:t xml:space="preserve"> </w:t>
      </w:r>
      <w:r>
        <w:rPr>
          <w:sz w:val="19"/>
        </w:rPr>
        <w:t>tanto</w:t>
      </w:r>
      <w:r>
        <w:rPr>
          <w:spacing w:val="22"/>
          <w:sz w:val="19"/>
        </w:rPr>
        <w:t xml:space="preserve"> </w:t>
      </w:r>
      <w:r>
        <w:rPr>
          <w:sz w:val="19"/>
        </w:rPr>
        <w:t>toda</w:t>
      </w:r>
      <w:r>
        <w:rPr>
          <w:spacing w:val="22"/>
          <w:sz w:val="19"/>
        </w:rPr>
        <w:t xml:space="preserve"> </w:t>
      </w:r>
      <w:r>
        <w:rPr>
          <w:sz w:val="19"/>
        </w:rPr>
        <w:t>doação</w:t>
      </w:r>
      <w:r>
        <w:rPr>
          <w:spacing w:val="22"/>
          <w:sz w:val="19"/>
        </w:rPr>
        <w:t xml:space="preserve"> </w:t>
      </w:r>
      <w:r>
        <w:rPr>
          <w:sz w:val="19"/>
        </w:rPr>
        <w:t>deve</w:t>
      </w:r>
      <w:r>
        <w:rPr>
          <w:spacing w:val="22"/>
          <w:sz w:val="19"/>
        </w:rPr>
        <w:t xml:space="preserve"> </w:t>
      </w:r>
      <w:r>
        <w:rPr>
          <w:sz w:val="19"/>
        </w:rPr>
        <w:t>ser</w:t>
      </w:r>
      <w:r>
        <w:rPr>
          <w:spacing w:val="22"/>
          <w:sz w:val="19"/>
        </w:rPr>
        <w:t xml:space="preserve"> </w:t>
      </w:r>
      <w:r>
        <w:rPr>
          <w:sz w:val="19"/>
        </w:rPr>
        <w:t>documentada</w:t>
      </w:r>
      <w:r>
        <w:rPr>
          <w:spacing w:val="22"/>
          <w:sz w:val="19"/>
        </w:rPr>
        <w:t xml:space="preserve"> </w:t>
      </w:r>
      <w:r>
        <w:rPr>
          <w:sz w:val="19"/>
        </w:rPr>
        <w:t>em</w:t>
      </w:r>
      <w:r>
        <w:rPr>
          <w:spacing w:val="22"/>
          <w:sz w:val="19"/>
        </w:rPr>
        <w:t xml:space="preserve"> </w:t>
      </w:r>
      <w:r>
        <w:rPr>
          <w:sz w:val="19"/>
        </w:rPr>
        <w:t>um</w:t>
      </w:r>
      <w:r>
        <w:rPr>
          <w:spacing w:val="22"/>
          <w:sz w:val="19"/>
        </w:rPr>
        <w:t xml:space="preserve"> </w:t>
      </w:r>
      <w:r>
        <w:rPr>
          <w:sz w:val="19"/>
        </w:rPr>
        <w:t>Termo</w:t>
      </w:r>
      <w:r>
        <w:rPr>
          <w:spacing w:val="23"/>
          <w:sz w:val="19"/>
        </w:rPr>
        <w:t xml:space="preserve"> </w:t>
      </w:r>
      <w:r>
        <w:rPr>
          <w:sz w:val="19"/>
        </w:rPr>
        <w:t>de</w:t>
      </w:r>
      <w:r>
        <w:rPr>
          <w:spacing w:val="22"/>
          <w:sz w:val="19"/>
        </w:rPr>
        <w:t xml:space="preserve"> </w:t>
      </w:r>
      <w:r>
        <w:rPr>
          <w:sz w:val="19"/>
        </w:rPr>
        <w:t>Doação</w:t>
      </w:r>
      <w:r>
        <w:rPr>
          <w:spacing w:val="22"/>
          <w:sz w:val="19"/>
        </w:rPr>
        <w:t xml:space="preserve"> </w:t>
      </w:r>
      <w:r>
        <w:rPr>
          <w:sz w:val="19"/>
        </w:rPr>
        <w:t>onde</w:t>
      </w:r>
      <w:r>
        <w:rPr>
          <w:spacing w:val="-45"/>
          <w:sz w:val="19"/>
        </w:rPr>
        <w:t xml:space="preserve"> </w:t>
      </w:r>
      <w:r>
        <w:rPr>
          <w:sz w:val="19"/>
        </w:rPr>
        <w:t>serão</w:t>
      </w:r>
      <w:r>
        <w:rPr>
          <w:spacing w:val="1"/>
          <w:sz w:val="19"/>
        </w:rPr>
        <w:t xml:space="preserve"> </w:t>
      </w:r>
      <w:r>
        <w:rPr>
          <w:sz w:val="19"/>
        </w:rPr>
        <w:t>discriminadas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quantidades</w:t>
      </w:r>
      <w:r>
        <w:rPr>
          <w:spacing w:val="1"/>
          <w:sz w:val="19"/>
        </w:rPr>
        <w:t xml:space="preserve"> </w:t>
      </w:r>
      <w:r>
        <w:rPr>
          <w:sz w:val="19"/>
        </w:rPr>
        <w:t>doadas,</w:t>
      </w:r>
      <w:r>
        <w:rPr>
          <w:spacing w:val="2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tipos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material,</w:t>
      </w:r>
      <w:r>
        <w:rPr>
          <w:spacing w:val="2"/>
          <w:sz w:val="19"/>
        </w:rPr>
        <w:t xml:space="preserve"> </w:t>
      </w:r>
      <w:r>
        <w:rPr>
          <w:sz w:val="19"/>
        </w:rPr>
        <w:t>assim</w:t>
      </w:r>
      <w:r>
        <w:rPr>
          <w:spacing w:val="1"/>
          <w:sz w:val="19"/>
        </w:rPr>
        <w:t xml:space="preserve"> </w:t>
      </w:r>
      <w:r>
        <w:rPr>
          <w:sz w:val="19"/>
        </w:rPr>
        <w:t>como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beneficiário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doação;</w:t>
      </w:r>
    </w:p>
    <w:p>
      <w:pPr>
        <w:pStyle w:val="10"/>
        <w:numPr>
          <w:ilvl w:val="2"/>
          <w:numId w:val="8"/>
        </w:numPr>
        <w:tabs>
          <w:tab w:val="left" w:pos="783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transporte</w:t>
      </w:r>
      <w:r>
        <w:rPr>
          <w:spacing w:val="6"/>
          <w:sz w:val="19"/>
        </w:rPr>
        <w:t xml:space="preserve"> </w:t>
      </w:r>
      <w:r>
        <w:rPr>
          <w:sz w:val="19"/>
        </w:rPr>
        <w:t>das</w:t>
      </w:r>
      <w:r>
        <w:rPr>
          <w:spacing w:val="7"/>
          <w:sz w:val="19"/>
        </w:rPr>
        <w:t xml:space="preserve"> </w:t>
      </w:r>
      <w:r>
        <w:rPr>
          <w:sz w:val="19"/>
        </w:rPr>
        <w:t>caixas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documentos</w:t>
      </w:r>
      <w:r>
        <w:rPr>
          <w:spacing w:val="7"/>
          <w:sz w:val="19"/>
        </w:rPr>
        <w:t xml:space="preserve"> </w:t>
      </w:r>
      <w:r>
        <w:rPr>
          <w:sz w:val="19"/>
        </w:rPr>
        <w:t>que</w:t>
      </w:r>
      <w:r>
        <w:rPr>
          <w:spacing w:val="6"/>
          <w:sz w:val="19"/>
        </w:rPr>
        <w:t xml:space="preserve"> </w:t>
      </w:r>
      <w:r>
        <w:rPr>
          <w:sz w:val="19"/>
        </w:rPr>
        <w:t>serão</w:t>
      </w:r>
      <w:r>
        <w:rPr>
          <w:spacing w:val="6"/>
          <w:sz w:val="19"/>
        </w:rPr>
        <w:t xml:space="preserve"> </w:t>
      </w:r>
      <w:r>
        <w:rPr>
          <w:sz w:val="19"/>
        </w:rPr>
        <w:t>expurgados,</w:t>
      </w:r>
      <w:r>
        <w:rPr>
          <w:spacing w:val="7"/>
          <w:sz w:val="19"/>
        </w:rPr>
        <w:t xml:space="preserve"> </w:t>
      </w:r>
      <w:r>
        <w:rPr>
          <w:sz w:val="19"/>
        </w:rPr>
        <w:t>assim</w:t>
      </w:r>
      <w:r>
        <w:rPr>
          <w:spacing w:val="6"/>
          <w:sz w:val="19"/>
        </w:rPr>
        <w:t xml:space="preserve"> </w:t>
      </w:r>
      <w:r>
        <w:rPr>
          <w:sz w:val="19"/>
        </w:rPr>
        <w:t>como,</w:t>
      </w:r>
      <w:r>
        <w:rPr>
          <w:spacing w:val="7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papéis</w:t>
      </w:r>
      <w:r>
        <w:rPr>
          <w:spacing w:val="6"/>
          <w:sz w:val="19"/>
        </w:rPr>
        <w:t xml:space="preserve"> </w:t>
      </w:r>
      <w:r>
        <w:rPr>
          <w:sz w:val="19"/>
        </w:rPr>
        <w:t>já</w:t>
      </w:r>
      <w:r>
        <w:rPr>
          <w:spacing w:val="7"/>
          <w:sz w:val="19"/>
        </w:rPr>
        <w:t xml:space="preserve"> </w:t>
      </w:r>
      <w:r>
        <w:rPr>
          <w:sz w:val="19"/>
        </w:rPr>
        <w:t>fragmentados</w:t>
      </w:r>
      <w:r>
        <w:rPr>
          <w:spacing w:val="6"/>
          <w:sz w:val="19"/>
        </w:rPr>
        <w:t xml:space="preserve"> </w:t>
      </w:r>
      <w:r>
        <w:rPr>
          <w:sz w:val="19"/>
        </w:rPr>
        <w:t>que</w:t>
      </w:r>
      <w:r>
        <w:rPr>
          <w:spacing w:val="6"/>
          <w:sz w:val="19"/>
        </w:rPr>
        <w:t xml:space="preserve"> </w:t>
      </w:r>
      <w:r>
        <w:rPr>
          <w:sz w:val="19"/>
        </w:rPr>
        <w:t>seguirão</w:t>
      </w:r>
      <w:r>
        <w:rPr>
          <w:spacing w:val="7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doação</w:t>
      </w:r>
      <w:r>
        <w:rPr>
          <w:spacing w:val="-45"/>
          <w:sz w:val="19"/>
        </w:rPr>
        <w:t xml:space="preserve"> </w:t>
      </w:r>
      <w:r>
        <w:rPr>
          <w:sz w:val="19"/>
        </w:rPr>
        <w:t>é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responsabilidade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CONTRATADA,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deverá,</w:t>
      </w:r>
      <w:r>
        <w:rPr>
          <w:spacing w:val="2"/>
          <w:sz w:val="19"/>
        </w:rPr>
        <w:t xml:space="preserve"> </w:t>
      </w:r>
      <w:r>
        <w:rPr>
          <w:sz w:val="19"/>
        </w:rPr>
        <w:t>também,</w:t>
      </w:r>
      <w:r>
        <w:rPr>
          <w:spacing w:val="1"/>
          <w:sz w:val="19"/>
        </w:rPr>
        <w:t xml:space="preserve"> </w:t>
      </w:r>
      <w:r>
        <w:rPr>
          <w:sz w:val="19"/>
        </w:rPr>
        <w:t>assumir</w:t>
      </w:r>
      <w:r>
        <w:rPr>
          <w:spacing w:val="1"/>
          <w:sz w:val="19"/>
        </w:rPr>
        <w:t xml:space="preserve"> </w:t>
      </w:r>
      <w:r>
        <w:rPr>
          <w:sz w:val="19"/>
        </w:rPr>
        <w:t>todos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2"/>
          <w:sz w:val="19"/>
        </w:rPr>
        <w:t xml:space="preserve"> </w:t>
      </w:r>
      <w:r>
        <w:rPr>
          <w:sz w:val="19"/>
        </w:rPr>
        <w:t>custos</w:t>
      </w:r>
      <w:r>
        <w:rPr>
          <w:spacing w:val="1"/>
          <w:sz w:val="19"/>
        </w:rPr>
        <w:t xml:space="preserve"> </w:t>
      </w:r>
      <w:r>
        <w:rPr>
          <w:sz w:val="19"/>
        </w:rPr>
        <w:t>decorrentes</w:t>
      </w:r>
      <w:r>
        <w:rPr>
          <w:spacing w:val="1"/>
          <w:sz w:val="19"/>
        </w:rPr>
        <w:t xml:space="preserve"> </w:t>
      </w:r>
      <w:r>
        <w:rPr>
          <w:sz w:val="19"/>
        </w:rPr>
        <w:t>desse</w:t>
      </w:r>
      <w:r>
        <w:rPr>
          <w:spacing w:val="2"/>
          <w:sz w:val="19"/>
        </w:rPr>
        <w:t xml:space="preserve"> </w:t>
      </w:r>
      <w:r>
        <w:rPr>
          <w:sz w:val="19"/>
        </w:rPr>
        <w:t>processo.</w:t>
      </w:r>
    </w:p>
    <w:p>
      <w:pPr>
        <w:pStyle w:val="10"/>
        <w:numPr>
          <w:ilvl w:val="1"/>
          <w:numId w:val="8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SERVIÇO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DOCUMENTOS</w:t>
      </w:r>
    </w:p>
    <w:p>
      <w:pPr>
        <w:pStyle w:val="10"/>
        <w:numPr>
          <w:ilvl w:val="2"/>
          <w:numId w:val="8"/>
        </w:numPr>
        <w:tabs>
          <w:tab w:val="left" w:pos="789"/>
        </w:tabs>
        <w:spacing w:before="94" w:after="0" w:line="240" w:lineRule="auto"/>
        <w:ind w:left="788" w:right="0" w:hanging="577"/>
        <w:jc w:val="both"/>
        <w:rPr>
          <w:sz w:val="19"/>
        </w:rPr>
      </w:pPr>
      <w:r>
        <w:rPr>
          <w:sz w:val="19"/>
        </w:rPr>
        <w:t>Digitalização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7"/>
          <w:sz w:val="19"/>
        </w:rPr>
        <w:t xml:space="preserve"> </w:t>
      </w:r>
      <w:r>
        <w:rPr>
          <w:sz w:val="19"/>
        </w:rPr>
        <w:t>Indexação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Documentos:</w:t>
      </w:r>
    </w:p>
    <w:p>
      <w:pPr>
        <w:pStyle w:val="10"/>
        <w:numPr>
          <w:ilvl w:val="3"/>
          <w:numId w:val="8"/>
        </w:numPr>
        <w:tabs>
          <w:tab w:val="left" w:pos="941"/>
        </w:tabs>
        <w:spacing w:before="95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A CONTRATADA deverá retirar e coletar os documentos no local indicado pela CONTRATANTE no prazo de 3 (três) dias</w:t>
      </w:r>
      <w:r>
        <w:rPr>
          <w:spacing w:val="1"/>
          <w:sz w:val="19"/>
        </w:rPr>
        <w:t xml:space="preserve"> </w:t>
      </w:r>
      <w:r>
        <w:rPr>
          <w:sz w:val="19"/>
        </w:rPr>
        <w:t>úteis para execução do serviço no lote descrito na Ordem de Serviços. E disponibilizar o material já digitalizado no prazo máximo de 5</w:t>
      </w:r>
      <w:r>
        <w:rPr>
          <w:spacing w:val="1"/>
          <w:sz w:val="19"/>
        </w:rPr>
        <w:t xml:space="preserve"> </w:t>
      </w:r>
      <w:r>
        <w:rPr>
          <w:sz w:val="19"/>
        </w:rPr>
        <w:t>(cinco) dias</w:t>
      </w:r>
      <w:r>
        <w:rPr>
          <w:spacing w:val="1"/>
          <w:sz w:val="19"/>
        </w:rPr>
        <w:t xml:space="preserve"> </w:t>
      </w:r>
      <w:r>
        <w:rPr>
          <w:sz w:val="19"/>
        </w:rPr>
        <w:t>úteis. A</w:t>
      </w:r>
      <w:r>
        <w:rPr>
          <w:spacing w:val="1"/>
          <w:sz w:val="19"/>
        </w:rPr>
        <w:t xml:space="preserve"> </w:t>
      </w:r>
      <w:r>
        <w:rPr>
          <w:sz w:val="19"/>
        </w:rPr>
        <w:t>execução do</w:t>
      </w:r>
      <w:r>
        <w:rPr>
          <w:spacing w:val="1"/>
          <w:sz w:val="19"/>
        </w:rPr>
        <w:t xml:space="preserve"> </w:t>
      </w:r>
      <w:r>
        <w:rPr>
          <w:sz w:val="19"/>
        </w:rPr>
        <w:t>serviço</w:t>
      </w:r>
      <w:r>
        <w:rPr>
          <w:spacing w:val="1"/>
          <w:sz w:val="19"/>
        </w:rPr>
        <w:t xml:space="preserve"> </w:t>
      </w:r>
      <w:r>
        <w:rPr>
          <w:sz w:val="19"/>
        </w:rPr>
        <w:t>deverá ser</w:t>
      </w:r>
      <w:r>
        <w:rPr>
          <w:spacing w:val="1"/>
          <w:sz w:val="19"/>
        </w:rPr>
        <w:t xml:space="preserve"> </w:t>
      </w:r>
      <w:r>
        <w:rPr>
          <w:sz w:val="19"/>
        </w:rPr>
        <w:t>realizado nas</w:t>
      </w:r>
      <w:r>
        <w:rPr>
          <w:spacing w:val="1"/>
          <w:sz w:val="19"/>
        </w:rPr>
        <w:t xml:space="preserve"> </w:t>
      </w:r>
      <w:r>
        <w:rPr>
          <w:sz w:val="19"/>
        </w:rPr>
        <w:t>instalações 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CONTRATADA;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3"/>
          <w:numId w:val="8"/>
        </w:numPr>
        <w:tabs>
          <w:tab w:val="left" w:pos="947"/>
        </w:tabs>
        <w:spacing w:before="74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Após a triagem e cadastro dos lotes no sistema de captura, os documentos deverão ser digitalizados através de um módulo</w:t>
      </w:r>
      <w:r>
        <w:rPr>
          <w:spacing w:val="1"/>
          <w:sz w:val="19"/>
        </w:rPr>
        <w:t xml:space="preserve"> </w:t>
      </w:r>
      <w:r>
        <w:rPr>
          <w:sz w:val="19"/>
        </w:rPr>
        <w:t>específico para esta finalidade;</w:t>
      </w:r>
    </w:p>
    <w:p>
      <w:pPr>
        <w:pStyle w:val="10"/>
        <w:numPr>
          <w:ilvl w:val="3"/>
          <w:numId w:val="8"/>
        </w:numPr>
        <w:tabs>
          <w:tab w:val="left" w:pos="934"/>
        </w:tabs>
        <w:spacing w:before="94" w:after="0" w:line="240" w:lineRule="auto"/>
        <w:ind w:left="933" w:right="0" w:hanging="722"/>
        <w:jc w:val="both"/>
        <w:rPr>
          <w:sz w:val="19"/>
        </w:rPr>
      </w:pPr>
      <w:r>
        <w:rPr>
          <w:sz w:val="19"/>
        </w:rPr>
        <w:t>Os</w:t>
      </w:r>
      <w:r>
        <w:rPr>
          <w:spacing w:val="5"/>
          <w:sz w:val="19"/>
        </w:rPr>
        <w:t xml:space="preserve"> </w:t>
      </w:r>
      <w:r>
        <w:rPr>
          <w:sz w:val="19"/>
        </w:rPr>
        <w:t>documentos</w:t>
      </w:r>
      <w:r>
        <w:rPr>
          <w:spacing w:val="5"/>
          <w:sz w:val="19"/>
        </w:rPr>
        <w:t xml:space="preserve"> </w:t>
      </w:r>
      <w:r>
        <w:rPr>
          <w:sz w:val="19"/>
        </w:rPr>
        <w:t>deverão</w:t>
      </w:r>
      <w:r>
        <w:rPr>
          <w:spacing w:val="5"/>
          <w:sz w:val="19"/>
        </w:rPr>
        <w:t xml:space="preserve"> </w:t>
      </w:r>
      <w:r>
        <w:rPr>
          <w:sz w:val="19"/>
        </w:rPr>
        <w:t>ser</w:t>
      </w:r>
      <w:r>
        <w:rPr>
          <w:spacing w:val="6"/>
          <w:sz w:val="19"/>
        </w:rPr>
        <w:t xml:space="preserve"> </w:t>
      </w:r>
      <w:r>
        <w:rPr>
          <w:sz w:val="19"/>
        </w:rPr>
        <w:t>separados</w:t>
      </w:r>
      <w:r>
        <w:rPr>
          <w:spacing w:val="5"/>
          <w:sz w:val="19"/>
        </w:rPr>
        <w:t xml:space="preserve"> </w:t>
      </w:r>
      <w:r>
        <w:rPr>
          <w:sz w:val="19"/>
        </w:rPr>
        <w:t>por</w:t>
      </w:r>
      <w:r>
        <w:rPr>
          <w:spacing w:val="5"/>
          <w:sz w:val="19"/>
        </w:rPr>
        <w:t xml:space="preserve"> </w:t>
      </w:r>
      <w:r>
        <w:rPr>
          <w:sz w:val="19"/>
        </w:rPr>
        <w:t>tipo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agrupados</w:t>
      </w:r>
      <w:r>
        <w:rPr>
          <w:spacing w:val="5"/>
          <w:sz w:val="19"/>
        </w:rPr>
        <w:t xml:space="preserve"> </w:t>
      </w:r>
      <w:r>
        <w:rPr>
          <w:sz w:val="19"/>
        </w:rPr>
        <w:t>em</w:t>
      </w:r>
      <w:r>
        <w:rPr>
          <w:spacing w:val="5"/>
          <w:sz w:val="19"/>
        </w:rPr>
        <w:t xml:space="preserve"> </w:t>
      </w:r>
      <w:r>
        <w:rPr>
          <w:sz w:val="19"/>
        </w:rPr>
        <w:t>lotes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5"/>
          <w:sz w:val="19"/>
        </w:rPr>
        <w:t xml:space="preserve"> </w:t>
      </w:r>
      <w:r>
        <w:rPr>
          <w:sz w:val="19"/>
        </w:rPr>
        <w:t>digitalização;</w:t>
      </w:r>
    </w:p>
    <w:p>
      <w:pPr>
        <w:pStyle w:val="10"/>
        <w:numPr>
          <w:ilvl w:val="3"/>
          <w:numId w:val="8"/>
        </w:numPr>
        <w:tabs>
          <w:tab w:val="left" w:pos="934"/>
        </w:tabs>
        <w:spacing w:before="94" w:after="0" w:line="240" w:lineRule="auto"/>
        <w:ind w:left="933" w:right="0" w:hanging="722"/>
        <w:jc w:val="both"/>
        <w:rPr>
          <w:sz w:val="19"/>
        </w:rPr>
      </w:pPr>
      <w:r>
        <w:rPr>
          <w:sz w:val="19"/>
        </w:rPr>
        <w:t>Os</w:t>
      </w:r>
      <w:r>
        <w:rPr>
          <w:spacing w:val="5"/>
          <w:sz w:val="19"/>
        </w:rPr>
        <w:t xml:space="preserve"> </w:t>
      </w:r>
      <w:r>
        <w:rPr>
          <w:sz w:val="19"/>
        </w:rPr>
        <w:t>arquivos</w:t>
      </w:r>
      <w:r>
        <w:rPr>
          <w:spacing w:val="6"/>
          <w:sz w:val="19"/>
        </w:rPr>
        <w:t xml:space="preserve"> </w:t>
      </w:r>
      <w:r>
        <w:rPr>
          <w:sz w:val="19"/>
        </w:rPr>
        <w:t>deverão</w:t>
      </w:r>
      <w:r>
        <w:rPr>
          <w:spacing w:val="6"/>
          <w:sz w:val="19"/>
        </w:rPr>
        <w:t xml:space="preserve"> </w:t>
      </w:r>
      <w:r>
        <w:rPr>
          <w:sz w:val="19"/>
        </w:rPr>
        <w:t>ser</w:t>
      </w:r>
      <w:r>
        <w:rPr>
          <w:spacing w:val="5"/>
          <w:sz w:val="19"/>
        </w:rPr>
        <w:t xml:space="preserve"> </w:t>
      </w:r>
      <w:r>
        <w:rPr>
          <w:sz w:val="19"/>
        </w:rPr>
        <w:t>gravados</w:t>
      </w:r>
      <w:r>
        <w:rPr>
          <w:spacing w:val="6"/>
          <w:sz w:val="19"/>
        </w:rPr>
        <w:t xml:space="preserve"> </w:t>
      </w:r>
      <w:r>
        <w:rPr>
          <w:sz w:val="19"/>
        </w:rPr>
        <w:t>automaticamente</w:t>
      </w:r>
      <w:r>
        <w:rPr>
          <w:spacing w:val="6"/>
          <w:sz w:val="19"/>
        </w:rPr>
        <w:t xml:space="preserve"> </w:t>
      </w:r>
      <w:r>
        <w:rPr>
          <w:sz w:val="19"/>
        </w:rPr>
        <w:t>pelo</w:t>
      </w:r>
      <w:r>
        <w:rPr>
          <w:spacing w:val="6"/>
          <w:sz w:val="19"/>
        </w:rPr>
        <w:t xml:space="preserve"> </w:t>
      </w:r>
      <w:r>
        <w:rPr>
          <w:sz w:val="19"/>
        </w:rPr>
        <w:t>scanner</w:t>
      </w:r>
      <w:r>
        <w:rPr>
          <w:spacing w:val="5"/>
          <w:sz w:val="19"/>
        </w:rPr>
        <w:t xml:space="preserve"> </w:t>
      </w:r>
      <w:r>
        <w:rPr>
          <w:sz w:val="19"/>
        </w:rPr>
        <w:t>em</w:t>
      </w:r>
      <w:r>
        <w:rPr>
          <w:spacing w:val="6"/>
          <w:sz w:val="19"/>
        </w:rPr>
        <w:t xml:space="preserve"> </w:t>
      </w:r>
      <w:r>
        <w:rPr>
          <w:sz w:val="19"/>
        </w:rPr>
        <w:t>um</w:t>
      </w:r>
      <w:r>
        <w:rPr>
          <w:spacing w:val="6"/>
          <w:sz w:val="19"/>
        </w:rPr>
        <w:t xml:space="preserve"> </w:t>
      </w:r>
      <w:r>
        <w:rPr>
          <w:sz w:val="19"/>
        </w:rPr>
        <w:t>diretório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trabalho;</w:t>
      </w:r>
    </w:p>
    <w:p>
      <w:pPr>
        <w:pStyle w:val="10"/>
        <w:numPr>
          <w:ilvl w:val="3"/>
          <w:numId w:val="8"/>
        </w:numPr>
        <w:tabs>
          <w:tab w:val="left" w:pos="936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 CONTRATADA deve ser capaz de processar documentos dos seguintes tipos: A4, Carta e Ofício, de diferentes gramaturas</w:t>
      </w:r>
      <w:r>
        <w:rPr>
          <w:spacing w:val="1"/>
          <w:sz w:val="19"/>
        </w:rPr>
        <w:t xml:space="preserve"> </w:t>
      </w:r>
      <w:r>
        <w:rPr>
          <w:sz w:val="19"/>
        </w:rPr>
        <w:t>(50-180g/ m2);</w:t>
      </w:r>
    </w:p>
    <w:p>
      <w:pPr>
        <w:pStyle w:val="10"/>
        <w:numPr>
          <w:ilvl w:val="3"/>
          <w:numId w:val="8"/>
        </w:numPr>
        <w:tabs>
          <w:tab w:val="left" w:pos="1006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prezar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qualidade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digitalização.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depois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digitalizados</w:t>
      </w:r>
      <w:r>
        <w:rPr>
          <w:spacing w:val="47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permanecerem ilegíveis deverão</w:t>
      </w:r>
      <w:r>
        <w:rPr>
          <w:spacing w:val="1"/>
          <w:sz w:val="19"/>
        </w:rPr>
        <w:t xml:space="preserve"> </w:t>
      </w:r>
      <w:r>
        <w:rPr>
          <w:sz w:val="19"/>
        </w:rPr>
        <w:t>ser redigitalizados,</w:t>
      </w:r>
      <w:r>
        <w:rPr>
          <w:spacing w:val="1"/>
          <w:sz w:val="19"/>
        </w:rPr>
        <w:t xml:space="preserve"> </w:t>
      </w:r>
      <w:r>
        <w:rPr>
          <w:sz w:val="19"/>
        </w:rPr>
        <w:t>sem ônus para</w:t>
      </w:r>
      <w:r>
        <w:rPr>
          <w:spacing w:val="1"/>
          <w:sz w:val="19"/>
        </w:rPr>
        <w:t xml:space="preserve"> </w:t>
      </w:r>
      <w:r>
        <w:rPr>
          <w:sz w:val="19"/>
        </w:rPr>
        <w:t>a CONTRATANTE;</w:t>
      </w:r>
    </w:p>
    <w:p>
      <w:pPr>
        <w:pStyle w:val="10"/>
        <w:numPr>
          <w:ilvl w:val="3"/>
          <w:numId w:val="8"/>
        </w:numPr>
        <w:tabs>
          <w:tab w:val="left" w:pos="946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Os documentos deverão ser digitalizados e armazenados atendendo ao padrão no formato PDF/A - 1B (ISO 19005-1), com</w:t>
      </w:r>
      <w:r>
        <w:rPr>
          <w:spacing w:val="1"/>
          <w:sz w:val="19"/>
        </w:rPr>
        <w:t xml:space="preserve"> </w:t>
      </w:r>
      <w:r>
        <w:rPr>
          <w:sz w:val="19"/>
        </w:rPr>
        <w:t>compressão de imagens TIFF CCITT G4 ou superior com recurso PDF PESQUISÁVEL (que permita o reconhecimento de textos</w:t>
      </w:r>
      <w:r>
        <w:rPr>
          <w:spacing w:val="1"/>
          <w:sz w:val="19"/>
        </w:rPr>
        <w:t xml:space="preserve"> </w:t>
      </w:r>
      <w:r>
        <w:rPr>
          <w:sz w:val="19"/>
        </w:rPr>
        <w:t>através</w:t>
      </w:r>
      <w:r>
        <w:rPr>
          <w:spacing w:val="12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identificação</w:t>
      </w:r>
      <w:r>
        <w:rPr>
          <w:spacing w:val="12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caracteres</w:t>
      </w:r>
      <w:r>
        <w:rPr>
          <w:spacing w:val="12"/>
          <w:sz w:val="19"/>
        </w:rPr>
        <w:t xml:space="preserve"> </w:t>
      </w:r>
      <w:r>
        <w:rPr>
          <w:sz w:val="19"/>
        </w:rPr>
        <w:t>“OCR”).</w:t>
      </w:r>
      <w:r>
        <w:rPr>
          <w:spacing w:val="13"/>
          <w:sz w:val="19"/>
        </w:rPr>
        <w:t xml:space="preserve"> </w:t>
      </w:r>
      <w:r>
        <w:rPr>
          <w:sz w:val="19"/>
        </w:rPr>
        <w:t>Desde</w:t>
      </w:r>
      <w:r>
        <w:rPr>
          <w:spacing w:val="13"/>
          <w:sz w:val="19"/>
        </w:rPr>
        <w:t xml:space="preserve"> </w:t>
      </w:r>
      <w:r>
        <w:rPr>
          <w:sz w:val="19"/>
        </w:rPr>
        <w:t>que</w:t>
      </w:r>
      <w:r>
        <w:rPr>
          <w:spacing w:val="12"/>
          <w:sz w:val="19"/>
        </w:rPr>
        <w:t xml:space="preserve"> </w:t>
      </w:r>
      <w:r>
        <w:rPr>
          <w:sz w:val="19"/>
        </w:rPr>
        <w:t>haja</w:t>
      </w:r>
      <w:r>
        <w:rPr>
          <w:spacing w:val="13"/>
          <w:sz w:val="19"/>
        </w:rPr>
        <w:t xml:space="preserve"> </w:t>
      </w:r>
      <w:r>
        <w:rPr>
          <w:sz w:val="19"/>
        </w:rPr>
        <w:t>consenso</w:t>
      </w:r>
      <w:r>
        <w:rPr>
          <w:spacing w:val="12"/>
          <w:sz w:val="19"/>
        </w:rPr>
        <w:t xml:space="preserve"> </w:t>
      </w:r>
      <w:r>
        <w:rPr>
          <w:sz w:val="19"/>
        </w:rPr>
        <w:t>entre</w:t>
      </w:r>
      <w:r>
        <w:rPr>
          <w:spacing w:val="13"/>
          <w:sz w:val="19"/>
        </w:rPr>
        <w:t xml:space="preserve"> </w:t>
      </w:r>
      <w:r>
        <w:rPr>
          <w:sz w:val="19"/>
        </w:rPr>
        <w:t>as</w:t>
      </w:r>
      <w:r>
        <w:rPr>
          <w:spacing w:val="13"/>
          <w:sz w:val="19"/>
        </w:rPr>
        <w:t xml:space="preserve"> </w:t>
      </w:r>
      <w:r>
        <w:rPr>
          <w:sz w:val="19"/>
        </w:rPr>
        <w:t>partes,</w:t>
      </w:r>
      <w:r>
        <w:rPr>
          <w:spacing w:val="12"/>
          <w:sz w:val="19"/>
        </w:rPr>
        <w:t xml:space="preserve"> </w:t>
      </w:r>
      <w:r>
        <w:rPr>
          <w:sz w:val="19"/>
        </w:rPr>
        <w:t>poderá</w:t>
      </w:r>
      <w:r>
        <w:rPr>
          <w:spacing w:val="13"/>
          <w:sz w:val="19"/>
        </w:rPr>
        <w:t xml:space="preserve"> </w:t>
      </w:r>
      <w:r>
        <w:rPr>
          <w:sz w:val="19"/>
        </w:rPr>
        <w:t>ser</w:t>
      </w:r>
      <w:r>
        <w:rPr>
          <w:spacing w:val="12"/>
          <w:sz w:val="19"/>
        </w:rPr>
        <w:t xml:space="preserve"> </w:t>
      </w:r>
      <w:r>
        <w:rPr>
          <w:sz w:val="19"/>
        </w:rPr>
        <w:t>definido</w:t>
      </w:r>
      <w:r>
        <w:rPr>
          <w:spacing w:val="13"/>
          <w:sz w:val="19"/>
        </w:rPr>
        <w:t xml:space="preserve"> </w:t>
      </w:r>
      <w:r>
        <w:rPr>
          <w:sz w:val="19"/>
        </w:rPr>
        <w:t>outro</w:t>
      </w:r>
      <w:r>
        <w:rPr>
          <w:spacing w:val="12"/>
          <w:sz w:val="19"/>
        </w:rPr>
        <w:t xml:space="preserve"> </w:t>
      </w:r>
      <w:r>
        <w:rPr>
          <w:sz w:val="19"/>
        </w:rPr>
        <w:t>formato</w:t>
      </w:r>
      <w:r>
        <w:rPr>
          <w:spacing w:val="13"/>
          <w:sz w:val="19"/>
        </w:rPr>
        <w:t xml:space="preserve"> </w:t>
      </w:r>
      <w:r>
        <w:rPr>
          <w:sz w:val="19"/>
        </w:rPr>
        <w:t>em</w:t>
      </w:r>
      <w:r>
        <w:rPr>
          <w:spacing w:val="13"/>
          <w:sz w:val="19"/>
        </w:rPr>
        <w:t xml:space="preserve"> </w:t>
      </w:r>
      <w:r>
        <w:rPr>
          <w:sz w:val="19"/>
        </w:rPr>
        <w:t>função</w:t>
      </w:r>
      <w:r>
        <w:rPr>
          <w:spacing w:val="-46"/>
          <w:sz w:val="19"/>
        </w:rPr>
        <w:t xml:space="preserve"> </w:t>
      </w:r>
      <w:r>
        <w:rPr>
          <w:sz w:val="19"/>
        </w:rPr>
        <w:t>da</w:t>
      </w:r>
      <w:r>
        <w:rPr>
          <w:spacing w:val="-1"/>
          <w:sz w:val="19"/>
        </w:rPr>
        <w:t xml:space="preserve"> </w:t>
      </w:r>
      <w:r>
        <w:rPr>
          <w:sz w:val="19"/>
        </w:rPr>
        <w:t>conveniência da CONTRATANTE;</w:t>
      </w:r>
    </w:p>
    <w:p>
      <w:pPr>
        <w:pStyle w:val="10"/>
        <w:numPr>
          <w:ilvl w:val="3"/>
          <w:numId w:val="8"/>
        </w:numPr>
        <w:tabs>
          <w:tab w:val="left" w:pos="966"/>
        </w:tabs>
        <w:spacing w:before="95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Os arquivos digitalizados devem guardar plena fidelidade com a imagem do original em papel, de forma que não haja</w:t>
      </w:r>
      <w:r>
        <w:rPr>
          <w:spacing w:val="1"/>
          <w:sz w:val="19"/>
        </w:rPr>
        <w:t xml:space="preserve"> </w:t>
      </w:r>
      <w:r>
        <w:rPr>
          <w:sz w:val="19"/>
        </w:rPr>
        <w:t>nenhuma mudança em seu formato, no tocante a layout, fontes, tamanhos, formatações, gráficos, fotos/imagens ou qualquer coisa que</w:t>
      </w:r>
      <w:r>
        <w:rPr>
          <w:spacing w:val="1"/>
          <w:sz w:val="19"/>
        </w:rPr>
        <w:t xml:space="preserve"> </w:t>
      </w:r>
      <w:r>
        <w:rPr>
          <w:sz w:val="19"/>
        </w:rPr>
        <w:t>torne questionável</w:t>
      </w:r>
      <w:r>
        <w:rPr>
          <w:spacing w:val="1"/>
          <w:sz w:val="19"/>
        </w:rPr>
        <w:t xml:space="preserve"> </w:t>
      </w:r>
      <w:r>
        <w:rPr>
          <w:sz w:val="19"/>
        </w:rPr>
        <w:t>a identidade</w:t>
      </w:r>
      <w:r>
        <w:rPr>
          <w:spacing w:val="1"/>
          <w:sz w:val="19"/>
        </w:rPr>
        <w:t xml:space="preserve"> </w:t>
      </w:r>
      <w:r>
        <w:rPr>
          <w:sz w:val="19"/>
        </w:rPr>
        <w:t>entre o</w:t>
      </w:r>
      <w:r>
        <w:rPr>
          <w:spacing w:val="1"/>
          <w:sz w:val="19"/>
        </w:rPr>
        <w:t xml:space="preserve"> </w:t>
      </w:r>
      <w:r>
        <w:rPr>
          <w:sz w:val="19"/>
        </w:rPr>
        <w:t>documento</w:t>
      </w:r>
      <w:r>
        <w:rPr>
          <w:spacing w:val="1"/>
          <w:sz w:val="19"/>
        </w:rPr>
        <w:t xml:space="preserve"> </w:t>
      </w:r>
      <w:r>
        <w:rPr>
          <w:sz w:val="19"/>
        </w:rPr>
        <w:t>digitalizado e</w:t>
      </w:r>
      <w:r>
        <w:rPr>
          <w:spacing w:val="1"/>
          <w:sz w:val="19"/>
        </w:rPr>
        <w:t xml:space="preserve"> </w:t>
      </w:r>
      <w:r>
        <w:rPr>
          <w:sz w:val="19"/>
        </w:rPr>
        <w:t>o original;</w:t>
      </w:r>
    </w:p>
    <w:p>
      <w:pPr>
        <w:pStyle w:val="10"/>
        <w:numPr>
          <w:ilvl w:val="3"/>
          <w:numId w:val="8"/>
        </w:numPr>
        <w:tabs>
          <w:tab w:val="left" w:pos="968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Os arquivos deverão estar disponíveis para a consulta no prazo máximo de até 2 (dois) dias úteis do recebimento dos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realizado</w:t>
      </w:r>
      <w:r>
        <w:rPr>
          <w:spacing w:val="2"/>
          <w:sz w:val="19"/>
        </w:rPr>
        <w:t xml:space="preserve"> </w:t>
      </w:r>
      <w:r>
        <w:rPr>
          <w:sz w:val="19"/>
        </w:rPr>
        <w:t>pela</w:t>
      </w:r>
      <w:r>
        <w:rPr>
          <w:spacing w:val="2"/>
          <w:sz w:val="19"/>
        </w:rPr>
        <w:t xml:space="preserve"> </w:t>
      </w:r>
      <w:r>
        <w:rPr>
          <w:sz w:val="19"/>
        </w:rPr>
        <w:t>CONTRATADA,</w:t>
      </w:r>
      <w:r>
        <w:rPr>
          <w:spacing w:val="2"/>
          <w:sz w:val="19"/>
        </w:rPr>
        <w:t xml:space="preserve"> </w:t>
      </w:r>
      <w:r>
        <w:rPr>
          <w:sz w:val="19"/>
        </w:rPr>
        <w:t>devidamente</w:t>
      </w:r>
      <w:r>
        <w:rPr>
          <w:spacing w:val="2"/>
          <w:sz w:val="19"/>
        </w:rPr>
        <w:t xml:space="preserve"> </w:t>
      </w:r>
      <w:r>
        <w:rPr>
          <w:sz w:val="19"/>
        </w:rPr>
        <w:t>protocolado</w:t>
      </w:r>
      <w:r>
        <w:rPr>
          <w:spacing w:val="2"/>
          <w:sz w:val="19"/>
        </w:rPr>
        <w:t xml:space="preserve"> </w:t>
      </w:r>
      <w:r>
        <w:rPr>
          <w:sz w:val="19"/>
        </w:rPr>
        <w:t>no</w:t>
      </w:r>
      <w:r>
        <w:rPr>
          <w:spacing w:val="2"/>
          <w:sz w:val="19"/>
        </w:rPr>
        <w:t xml:space="preserve"> </w:t>
      </w:r>
      <w:r>
        <w:rPr>
          <w:sz w:val="19"/>
        </w:rPr>
        <w:t>Sistema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Gestão</w:t>
      </w:r>
      <w:r>
        <w:rPr>
          <w:spacing w:val="2"/>
          <w:sz w:val="19"/>
        </w:rPr>
        <w:t xml:space="preserve"> </w:t>
      </w:r>
      <w:r>
        <w:rPr>
          <w:sz w:val="19"/>
        </w:rPr>
        <w:t>Documental</w:t>
      </w:r>
      <w:r>
        <w:rPr>
          <w:spacing w:val="2"/>
          <w:sz w:val="19"/>
        </w:rPr>
        <w:t xml:space="preserve"> </w:t>
      </w:r>
      <w:r>
        <w:rPr>
          <w:sz w:val="19"/>
        </w:rPr>
        <w:t>Informatizado.</w:t>
      </w:r>
    </w:p>
    <w:p>
      <w:pPr>
        <w:pStyle w:val="10"/>
        <w:numPr>
          <w:ilvl w:val="2"/>
          <w:numId w:val="8"/>
        </w:numPr>
        <w:tabs>
          <w:tab w:val="left" w:pos="789"/>
        </w:tabs>
        <w:spacing w:before="95" w:after="0" w:line="240" w:lineRule="auto"/>
        <w:ind w:left="788" w:right="0" w:hanging="577"/>
        <w:jc w:val="both"/>
        <w:rPr>
          <w:sz w:val="19"/>
        </w:rPr>
      </w:pP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6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documentos</w:t>
      </w:r>
      <w:r>
        <w:rPr>
          <w:spacing w:val="7"/>
          <w:sz w:val="19"/>
        </w:rPr>
        <w:t xml:space="preserve"> </w:t>
      </w:r>
      <w:r>
        <w:rPr>
          <w:sz w:val="19"/>
        </w:rPr>
        <w:t>deverá</w:t>
      </w:r>
      <w:r>
        <w:rPr>
          <w:spacing w:val="6"/>
          <w:sz w:val="19"/>
        </w:rPr>
        <w:t xml:space="preserve"> </w:t>
      </w:r>
      <w:r>
        <w:rPr>
          <w:sz w:val="19"/>
        </w:rPr>
        <w:t>ser</w:t>
      </w:r>
      <w:r>
        <w:rPr>
          <w:spacing w:val="6"/>
          <w:sz w:val="19"/>
        </w:rPr>
        <w:t xml:space="preserve"> </w:t>
      </w:r>
      <w:r>
        <w:rPr>
          <w:sz w:val="19"/>
        </w:rPr>
        <w:t>executada</w:t>
      </w:r>
      <w:r>
        <w:rPr>
          <w:spacing w:val="7"/>
          <w:sz w:val="19"/>
        </w:rPr>
        <w:t xml:space="preserve"> </w:t>
      </w:r>
      <w:r>
        <w:rPr>
          <w:sz w:val="19"/>
        </w:rPr>
        <w:t>em</w:t>
      </w:r>
      <w:r>
        <w:rPr>
          <w:spacing w:val="6"/>
          <w:sz w:val="19"/>
        </w:rPr>
        <w:t xml:space="preserve"> </w:t>
      </w:r>
      <w:r>
        <w:rPr>
          <w:sz w:val="19"/>
        </w:rPr>
        <w:t>conformidade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6"/>
          <w:sz w:val="19"/>
        </w:rPr>
        <w:t xml:space="preserve"> </w:t>
      </w:r>
      <w:r>
        <w:rPr>
          <w:sz w:val="19"/>
        </w:rPr>
        <w:t>as</w:t>
      </w:r>
      <w:r>
        <w:rPr>
          <w:spacing w:val="7"/>
          <w:sz w:val="19"/>
        </w:rPr>
        <w:t xml:space="preserve"> </w:t>
      </w:r>
      <w:r>
        <w:rPr>
          <w:sz w:val="19"/>
        </w:rPr>
        <w:t>especificações</w:t>
      </w:r>
      <w:r>
        <w:rPr>
          <w:spacing w:val="6"/>
          <w:sz w:val="19"/>
        </w:rPr>
        <w:t xml:space="preserve"> </w:t>
      </w:r>
      <w:r>
        <w:rPr>
          <w:sz w:val="19"/>
        </w:rPr>
        <w:t>abaixo:</w:t>
      </w:r>
    </w:p>
    <w:p>
      <w:pPr>
        <w:pStyle w:val="10"/>
        <w:numPr>
          <w:ilvl w:val="3"/>
          <w:numId w:val="8"/>
        </w:numPr>
        <w:tabs>
          <w:tab w:val="left" w:pos="934"/>
        </w:tabs>
        <w:spacing w:before="93" w:after="0" w:line="240" w:lineRule="auto"/>
        <w:ind w:left="933" w:right="0" w:hanging="722"/>
        <w:jc w:val="both"/>
        <w:rPr>
          <w:sz w:val="19"/>
        </w:rPr>
      </w:pPr>
      <w:r>
        <w:rPr>
          <w:sz w:val="19"/>
        </w:rPr>
        <w:t>Formato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Imagens;</w:t>
      </w:r>
    </w:p>
    <w:p>
      <w:pPr>
        <w:pStyle w:val="10"/>
        <w:numPr>
          <w:ilvl w:val="4"/>
          <w:numId w:val="8"/>
        </w:numPr>
        <w:tabs>
          <w:tab w:val="left" w:pos="1078"/>
        </w:tabs>
        <w:spacing w:before="94" w:after="0" w:line="343" w:lineRule="auto"/>
        <w:ind w:left="212" w:right="4993" w:firstLine="0"/>
        <w:jc w:val="left"/>
        <w:rPr>
          <w:sz w:val="19"/>
        </w:rPr>
      </w:pPr>
      <w:r>
        <w:rPr>
          <w:sz w:val="19"/>
        </w:rPr>
        <w:t>Coloração:</w:t>
      </w:r>
      <w:r>
        <w:rPr>
          <w:spacing w:val="1"/>
          <w:sz w:val="19"/>
        </w:rPr>
        <w:t xml:space="preserve"> </w:t>
      </w:r>
      <w:r>
        <w:rPr>
          <w:sz w:val="19"/>
        </w:rPr>
        <w:t>Preto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branco</w:t>
      </w:r>
      <w:r>
        <w:rPr>
          <w:spacing w:val="2"/>
          <w:sz w:val="19"/>
        </w:rPr>
        <w:t xml:space="preserve"> </w:t>
      </w:r>
      <w:r>
        <w:rPr>
          <w:sz w:val="19"/>
        </w:rPr>
        <w:t>(bitonal)</w:t>
      </w:r>
      <w:r>
        <w:rPr>
          <w:spacing w:val="2"/>
          <w:sz w:val="19"/>
        </w:rPr>
        <w:t xml:space="preserve"> </w:t>
      </w:r>
      <w:r>
        <w:rPr>
          <w:sz w:val="19"/>
        </w:rPr>
        <w:t>ou</w:t>
      </w:r>
      <w:r>
        <w:rPr>
          <w:spacing w:val="2"/>
          <w:sz w:val="19"/>
        </w:rPr>
        <w:t xml:space="preserve"> </w:t>
      </w:r>
      <w:r>
        <w:rPr>
          <w:sz w:val="19"/>
        </w:rPr>
        <w:t>escala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cinza;</w:t>
      </w:r>
      <w:r>
        <w:rPr>
          <w:spacing w:val="1"/>
          <w:sz w:val="19"/>
        </w:rPr>
        <w:t xml:space="preserve"> </w:t>
      </w:r>
      <w:r>
        <w:rPr>
          <w:sz w:val="19"/>
        </w:rPr>
        <w:t>6.12.2.1.2.</w:t>
      </w:r>
      <w:r>
        <w:rPr>
          <w:spacing w:val="2"/>
          <w:sz w:val="19"/>
        </w:rPr>
        <w:t xml:space="preserve"> </w:t>
      </w:r>
      <w:r>
        <w:rPr>
          <w:sz w:val="19"/>
        </w:rPr>
        <w:t>Resolução:</w:t>
      </w:r>
      <w:r>
        <w:rPr>
          <w:spacing w:val="2"/>
          <w:sz w:val="19"/>
        </w:rPr>
        <w:t xml:space="preserve"> </w:t>
      </w:r>
      <w:r>
        <w:rPr>
          <w:sz w:val="19"/>
        </w:rPr>
        <w:t>Mínima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300</w:t>
      </w:r>
      <w:r>
        <w:rPr>
          <w:spacing w:val="2"/>
          <w:sz w:val="19"/>
        </w:rPr>
        <w:t xml:space="preserve"> </w:t>
      </w:r>
      <w:r>
        <w:rPr>
          <w:sz w:val="19"/>
        </w:rPr>
        <w:t>DPI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máxima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600</w:t>
      </w:r>
      <w:r>
        <w:rPr>
          <w:spacing w:val="2"/>
          <w:sz w:val="19"/>
        </w:rPr>
        <w:t xml:space="preserve"> </w:t>
      </w:r>
      <w:r>
        <w:rPr>
          <w:sz w:val="19"/>
        </w:rPr>
        <w:t>DPI;</w:t>
      </w:r>
      <w:r>
        <w:rPr>
          <w:spacing w:val="1"/>
          <w:sz w:val="19"/>
        </w:rPr>
        <w:t xml:space="preserve"> </w:t>
      </w:r>
      <w:r>
        <w:rPr>
          <w:sz w:val="19"/>
        </w:rPr>
        <w:t>6.12.2.1.3.</w:t>
      </w:r>
      <w:r>
        <w:rPr>
          <w:spacing w:val="5"/>
          <w:sz w:val="19"/>
        </w:rPr>
        <w:t xml:space="preserve"> </w:t>
      </w:r>
      <w:r>
        <w:rPr>
          <w:sz w:val="19"/>
        </w:rPr>
        <w:t>Captura</w:t>
      </w:r>
      <w:r>
        <w:rPr>
          <w:spacing w:val="6"/>
          <w:sz w:val="19"/>
        </w:rPr>
        <w:t xml:space="preserve"> </w:t>
      </w:r>
      <w:r>
        <w:rPr>
          <w:sz w:val="19"/>
        </w:rPr>
        <w:t>das</w:t>
      </w:r>
      <w:r>
        <w:rPr>
          <w:spacing w:val="6"/>
          <w:sz w:val="19"/>
        </w:rPr>
        <w:t xml:space="preserve"> </w:t>
      </w:r>
      <w:r>
        <w:rPr>
          <w:sz w:val="19"/>
        </w:rPr>
        <w:t>imagens</w:t>
      </w:r>
      <w:r>
        <w:rPr>
          <w:spacing w:val="6"/>
          <w:sz w:val="19"/>
        </w:rPr>
        <w:t xml:space="preserve"> </w:t>
      </w:r>
      <w:r>
        <w:rPr>
          <w:sz w:val="19"/>
        </w:rPr>
        <w:t>em</w:t>
      </w:r>
      <w:r>
        <w:rPr>
          <w:spacing w:val="6"/>
          <w:sz w:val="19"/>
        </w:rPr>
        <w:t xml:space="preserve"> </w:t>
      </w:r>
      <w:r>
        <w:rPr>
          <w:sz w:val="19"/>
        </w:rPr>
        <w:t>formato</w:t>
      </w:r>
      <w:r>
        <w:rPr>
          <w:spacing w:val="5"/>
          <w:sz w:val="19"/>
        </w:rPr>
        <w:t xml:space="preserve"> </w:t>
      </w:r>
      <w:r>
        <w:rPr>
          <w:sz w:val="19"/>
        </w:rPr>
        <w:t>PDF</w:t>
      </w:r>
      <w:r>
        <w:rPr>
          <w:spacing w:val="6"/>
          <w:sz w:val="19"/>
        </w:rPr>
        <w:t xml:space="preserve"> </w:t>
      </w:r>
      <w:r>
        <w:rPr>
          <w:sz w:val="19"/>
        </w:rPr>
        <w:t>multipágina</w:t>
      </w:r>
      <w:r>
        <w:rPr>
          <w:spacing w:val="6"/>
          <w:sz w:val="19"/>
        </w:rPr>
        <w:t xml:space="preserve"> </w:t>
      </w:r>
      <w:r>
        <w:rPr>
          <w:sz w:val="19"/>
        </w:rPr>
        <w:t>pesquisável;</w:t>
      </w:r>
      <w:r>
        <w:rPr>
          <w:spacing w:val="-45"/>
          <w:sz w:val="19"/>
        </w:rPr>
        <w:t xml:space="preserve"> </w:t>
      </w:r>
      <w:r>
        <w:rPr>
          <w:sz w:val="19"/>
        </w:rPr>
        <w:t>6.12.2.1.4. Scanners:</w:t>
      </w:r>
    </w:p>
    <w:p>
      <w:pPr>
        <w:pStyle w:val="10"/>
        <w:numPr>
          <w:ilvl w:val="4"/>
          <w:numId w:val="12"/>
        </w:numPr>
        <w:tabs>
          <w:tab w:val="left" w:pos="1078"/>
        </w:tabs>
        <w:spacing w:before="0" w:after="0" w:line="218" w:lineRule="exact"/>
        <w:ind w:left="1077" w:right="0" w:hanging="866"/>
        <w:jc w:val="left"/>
        <w:rPr>
          <w:sz w:val="19"/>
        </w:rPr>
      </w:pPr>
      <w:r>
        <w:rPr>
          <w:sz w:val="19"/>
        </w:rPr>
        <w:t>Alto</w:t>
      </w:r>
      <w:r>
        <w:rPr>
          <w:spacing w:val="4"/>
          <w:sz w:val="19"/>
        </w:rPr>
        <w:t xml:space="preserve"> </w:t>
      </w:r>
      <w:r>
        <w:rPr>
          <w:sz w:val="19"/>
        </w:rPr>
        <w:t>desempenho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captura</w:t>
      </w:r>
      <w:r>
        <w:rPr>
          <w:spacing w:val="5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capacidade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5"/>
          <w:sz w:val="19"/>
        </w:rPr>
        <w:t xml:space="preserve"> </w:t>
      </w:r>
      <w:r>
        <w:rPr>
          <w:sz w:val="19"/>
        </w:rPr>
        <w:t>compatível</w:t>
      </w:r>
      <w:r>
        <w:rPr>
          <w:spacing w:val="5"/>
          <w:sz w:val="19"/>
        </w:rPr>
        <w:t xml:space="preserve"> </w:t>
      </w:r>
      <w:r>
        <w:rPr>
          <w:sz w:val="19"/>
        </w:rPr>
        <w:t>ao</w:t>
      </w:r>
      <w:r>
        <w:rPr>
          <w:spacing w:val="5"/>
          <w:sz w:val="19"/>
        </w:rPr>
        <w:t xml:space="preserve"> </w:t>
      </w:r>
      <w:r>
        <w:rPr>
          <w:sz w:val="19"/>
        </w:rPr>
        <w:t>volume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tipo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papel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ser</w:t>
      </w:r>
      <w:r>
        <w:rPr>
          <w:spacing w:val="5"/>
          <w:sz w:val="19"/>
        </w:rPr>
        <w:t xml:space="preserve"> </w:t>
      </w:r>
      <w:r>
        <w:rPr>
          <w:sz w:val="19"/>
        </w:rPr>
        <w:t>convertido;</w:t>
      </w:r>
    </w:p>
    <w:p>
      <w:pPr>
        <w:pStyle w:val="10"/>
        <w:numPr>
          <w:ilvl w:val="4"/>
          <w:numId w:val="12"/>
        </w:numPr>
        <w:tabs>
          <w:tab w:val="left" w:pos="1086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O equipamento de captura deverá permitir o descarte de imagens indesejáveis, tais como páginas separadoras e versos em</w:t>
      </w:r>
      <w:r>
        <w:rPr>
          <w:spacing w:val="1"/>
          <w:sz w:val="19"/>
        </w:rPr>
        <w:t xml:space="preserve"> </w:t>
      </w:r>
      <w:r>
        <w:rPr>
          <w:sz w:val="19"/>
        </w:rPr>
        <w:t>branco,</w:t>
      </w:r>
      <w:r>
        <w:rPr>
          <w:spacing w:val="38"/>
          <w:sz w:val="19"/>
        </w:rPr>
        <w:t xml:space="preserve"> </w:t>
      </w:r>
      <w:r>
        <w:rPr>
          <w:sz w:val="19"/>
        </w:rPr>
        <w:t>bem</w:t>
      </w:r>
      <w:r>
        <w:rPr>
          <w:spacing w:val="39"/>
          <w:sz w:val="19"/>
        </w:rPr>
        <w:t xml:space="preserve"> </w:t>
      </w:r>
      <w:r>
        <w:rPr>
          <w:sz w:val="19"/>
        </w:rPr>
        <w:t>como</w:t>
      </w:r>
      <w:r>
        <w:rPr>
          <w:spacing w:val="39"/>
          <w:sz w:val="19"/>
        </w:rPr>
        <w:t xml:space="preserve"> </w:t>
      </w:r>
      <w:r>
        <w:rPr>
          <w:sz w:val="19"/>
        </w:rPr>
        <w:t>a</w:t>
      </w:r>
      <w:r>
        <w:rPr>
          <w:spacing w:val="39"/>
          <w:sz w:val="19"/>
        </w:rPr>
        <w:t xml:space="preserve"> </w:t>
      </w:r>
      <w:r>
        <w:rPr>
          <w:sz w:val="19"/>
        </w:rPr>
        <w:t>inserção</w:t>
      </w:r>
      <w:r>
        <w:rPr>
          <w:spacing w:val="38"/>
          <w:sz w:val="19"/>
        </w:rPr>
        <w:t xml:space="preserve"> </w:t>
      </w:r>
      <w:r>
        <w:rPr>
          <w:sz w:val="19"/>
        </w:rPr>
        <w:t>e</w:t>
      </w:r>
      <w:r>
        <w:rPr>
          <w:spacing w:val="39"/>
          <w:sz w:val="19"/>
        </w:rPr>
        <w:t xml:space="preserve"> </w:t>
      </w:r>
      <w:r>
        <w:rPr>
          <w:sz w:val="19"/>
        </w:rPr>
        <w:t>atualização</w:t>
      </w:r>
      <w:r>
        <w:rPr>
          <w:spacing w:val="39"/>
          <w:sz w:val="19"/>
        </w:rPr>
        <w:t xml:space="preserve"> </w:t>
      </w:r>
      <w:r>
        <w:rPr>
          <w:sz w:val="19"/>
        </w:rPr>
        <w:t>de</w:t>
      </w:r>
      <w:r>
        <w:rPr>
          <w:spacing w:val="39"/>
          <w:sz w:val="19"/>
        </w:rPr>
        <w:t xml:space="preserve"> </w:t>
      </w:r>
      <w:r>
        <w:rPr>
          <w:sz w:val="19"/>
        </w:rPr>
        <w:t>imagens</w:t>
      </w:r>
      <w:r>
        <w:rPr>
          <w:spacing w:val="39"/>
          <w:sz w:val="19"/>
        </w:rPr>
        <w:t xml:space="preserve"> </w:t>
      </w:r>
      <w:r>
        <w:rPr>
          <w:sz w:val="19"/>
        </w:rPr>
        <w:t>de</w:t>
      </w:r>
      <w:r>
        <w:rPr>
          <w:spacing w:val="38"/>
          <w:sz w:val="19"/>
        </w:rPr>
        <w:t xml:space="preserve"> </w:t>
      </w:r>
      <w:r>
        <w:rPr>
          <w:sz w:val="19"/>
        </w:rPr>
        <w:t>páginas</w:t>
      </w:r>
      <w:r>
        <w:rPr>
          <w:spacing w:val="39"/>
          <w:sz w:val="19"/>
        </w:rPr>
        <w:t xml:space="preserve"> </w:t>
      </w:r>
      <w:r>
        <w:rPr>
          <w:sz w:val="19"/>
        </w:rPr>
        <w:t>integrantes</w:t>
      </w:r>
      <w:r>
        <w:rPr>
          <w:spacing w:val="39"/>
          <w:sz w:val="19"/>
        </w:rPr>
        <w:t xml:space="preserve"> </w:t>
      </w:r>
      <w:r>
        <w:rPr>
          <w:sz w:val="19"/>
        </w:rPr>
        <w:t>do</w:t>
      </w:r>
      <w:r>
        <w:rPr>
          <w:spacing w:val="39"/>
          <w:sz w:val="19"/>
        </w:rPr>
        <w:t xml:space="preserve"> </w:t>
      </w:r>
      <w:r>
        <w:rPr>
          <w:sz w:val="19"/>
        </w:rPr>
        <w:t>documento</w:t>
      </w:r>
      <w:r>
        <w:rPr>
          <w:spacing w:val="38"/>
          <w:sz w:val="19"/>
        </w:rPr>
        <w:t xml:space="preserve"> </w:t>
      </w:r>
      <w:r>
        <w:rPr>
          <w:sz w:val="19"/>
        </w:rPr>
        <w:t>digitalizado,</w:t>
      </w:r>
      <w:r>
        <w:rPr>
          <w:spacing w:val="39"/>
          <w:sz w:val="19"/>
        </w:rPr>
        <w:t xml:space="preserve"> </w:t>
      </w:r>
      <w:r>
        <w:rPr>
          <w:sz w:val="19"/>
        </w:rPr>
        <w:t>mantida</w:t>
      </w:r>
      <w:r>
        <w:rPr>
          <w:spacing w:val="39"/>
          <w:sz w:val="19"/>
        </w:rPr>
        <w:t xml:space="preserve"> </w:t>
      </w:r>
      <w:r>
        <w:rPr>
          <w:sz w:val="19"/>
        </w:rPr>
        <w:t>a</w:t>
      </w:r>
      <w:r>
        <w:rPr>
          <w:spacing w:val="39"/>
          <w:sz w:val="19"/>
        </w:rPr>
        <w:t xml:space="preserve"> </w:t>
      </w:r>
      <w:r>
        <w:rPr>
          <w:sz w:val="19"/>
        </w:rPr>
        <w:t>integridade</w:t>
      </w:r>
      <w:r>
        <w:rPr>
          <w:spacing w:val="-45"/>
          <w:sz w:val="19"/>
        </w:rPr>
        <w:t xml:space="preserve"> </w:t>
      </w:r>
      <w:r>
        <w:rPr>
          <w:sz w:val="19"/>
        </w:rPr>
        <w:t>original dos documentos</w:t>
      </w:r>
      <w:r>
        <w:rPr>
          <w:spacing w:val="1"/>
          <w:sz w:val="19"/>
        </w:rPr>
        <w:t xml:space="preserve"> </w:t>
      </w:r>
      <w:r>
        <w:rPr>
          <w:sz w:val="19"/>
        </w:rPr>
        <w:t>físicos e</w:t>
      </w:r>
      <w:r>
        <w:rPr>
          <w:spacing w:val="1"/>
          <w:sz w:val="19"/>
        </w:rPr>
        <w:t xml:space="preserve"> </w:t>
      </w:r>
      <w:r>
        <w:rPr>
          <w:sz w:val="19"/>
        </w:rPr>
        <w:t>a ordem</w:t>
      </w:r>
      <w:r>
        <w:rPr>
          <w:spacing w:val="1"/>
          <w:sz w:val="19"/>
        </w:rPr>
        <w:t xml:space="preserve"> </w:t>
      </w:r>
      <w:r>
        <w:rPr>
          <w:sz w:val="19"/>
        </w:rPr>
        <w:t>cronológica dos</w:t>
      </w:r>
      <w:r>
        <w:rPr>
          <w:spacing w:val="1"/>
          <w:sz w:val="19"/>
        </w:rPr>
        <w:t xml:space="preserve"> </w:t>
      </w:r>
      <w:r>
        <w:rPr>
          <w:sz w:val="19"/>
        </w:rPr>
        <w:t>mesmos;</w:t>
      </w:r>
    </w:p>
    <w:p>
      <w:pPr>
        <w:pStyle w:val="10"/>
        <w:numPr>
          <w:ilvl w:val="4"/>
          <w:numId w:val="12"/>
        </w:numPr>
        <w:tabs>
          <w:tab w:val="left" w:pos="1105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Para cada lote digitalizado, a CONTRATADA deverá fornecer um certificado de garantia de serviços de digitalização,</w:t>
      </w:r>
      <w:r>
        <w:rPr>
          <w:spacing w:val="1"/>
          <w:sz w:val="19"/>
        </w:rPr>
        <w:t xml:space="preserve"> </w:t>
      </w:r>
      <w:r>
        <w:rPr>
          <w:sz w:val="19"/>
        </w:rPr>
        <w:t>comprovando</w:t>
      </w:r>
      <w:r>
        <w:rPr>
          <w:spacing w:val="2"/>
          <w:sz w:val="19"/>
        </w:rPr>
        <w:t xml:space="preserve"> </w:t>
      </w:r>
      <w:r>
        <w:rPr>
          <w:sz w:val="19"/>
        </w:rPr>
        <w:t>ter</w:t>
      </w:r>
      <w:r>
        <w:rPr>
          <w:spacing w:val="2"/>
          <w:sz w:val="19"/>
        </w:rPr>
        <w:t xml:space="preserve"> </w:t>
      </w:r>
      <w:r>
        <w:rPr>
          <w:sz w:val="19"/>
        </w:rPr>
        <w:t>realizado</w:t>
      </w:r>
      <w:r>
        <w:rPr>
          <w:spacing w:val="2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controle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qualidade</w:t>
      </w:r>
      <w:r>
        <w:rPr>
          <w:spacing w:val="2"/>
          <w:sz w:val="19"/>
        </w:rPr>
        <w:t xml:space="preserve"> </w:t>
      </w:r>
      <w:r>
        <w:rPr>
          <w:sz w:val="19"/>
        </w:rPr>
        <w:t>sobre</w:t>
      </w:r>
      <w:r>
        <w:rPr>
          <w:spacing w:val="2"/>
          <w:sz w:val="19"/>
        </w:rPr>
        <w:t xml:space="preserve"> </w:t>
      </w:r>
      <w:r>
        <w:rPr>
          <w:sz w:val="19"/>
        </w:rPr>
        <w:t>todas</w:t>
      </w:r>
      <w:r>
        <w:rPr>
          <w:spacing w:val="2"/>
          <w:sz w:val="19"/>
        </w:rPr>
        <w:t xml:space="preserve"> </w:t>
      </w:r>
      <w:r>
        <w:rPr>
          <w:sz w:val="19"/>
        </w:rPr>
        <w:t>as</w:t>
      </w:r>
      <w:r>
        <w:rPr>
          <w:spacing w:val="3"/>
          <w:sz w:val="19"/>
        </w:rPr>
        <w:t xml:space="preserve"> </w:t>
      </w:r>
      <w:r>
        <w:rPr>
          <w:sz w:val="19"/>
        </w:rPr>
        <w:t>imagens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indexadores</w:t>
      </w:r>
      <w:r>
        <w:rPr>
          <w:spacing w:val="2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quantitativo</w:t>
      </w:r>
      <w:r>
        <w:rPr>
          <w:spacing w:val="3"/>
          <w:sz w:val="19"/>
        </w:rPr>
        <w:t xml:space="preserve"> </w:t>
      </w:r>
      <w:r>
        <w:rPr>
          <w:sz w:val="19"/>
        </w:rPr>
        <w:t>digitalizado;</w:t>
      </w:r>
    </w:p>
    <w:p>
      <w:pPr>
        <w:pStyle w:val="10"/>
        <w:numPr>
          <w:ilvl w:val="4"/>
          <w:numId w:val="12"/>
        </w:numPr>
        <w:tabs>
          <w:tab w:val="left" w:pos="1090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Manter</w:t>
      </w:r>
      <w:r>
        <w:rPr>
          <w:spacing w:val="18"/>
          <w:sz w:val="19"/>
        </w:rPr>
        <w:t xml:space="preserve"> </w:t>
      </w:r>
      <w:r>
        <w:rPr>
          <w:sz w:val="19"/>
        </w:rPr>
        <w:t>LOG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auditoria</w:t>
      </w:r>
      <w:r>
        <w:rPr>
          <w:spacing w:val="18"/>
          <w:sz w:val="19"/>
        </w:rPr>
        <w:t xml:space="preserve"> </w:t>
      </w:r>
      <w:r>
        <w:rPr>
          <w:sz w:val="19"/>
        </w:rPr>
        <w:t>que</w:t>
      </w:r>
      <w:r>
        <w:rPr>
          <w:spacing w:val="19"/>
          <w:sz w:val="19"/>
        </w:rPr>
        <w:t xml:space="preserve"> </w:t>
      </w:r>
      <w:r>
        <w:rPr>
          <w:sz w:val="19"/>
        </w:rPr>
        <w:t>permita</w:t>
      </w:r>
      <w:r>
        <w:rPr>
          <w:spacing w:val="18"/>
          <w:sz w:val="19"/>
        </w:rPr>
        <w:t xml:space="preserve"> </w:t>
      </w:r>
      <w:r>
        <w:rPr>
          <w:sz w:val="19"/>
        </w:rPr>
        <w:t>a</w:t>
      </w:r>
      <w:r>
        <w:rPr>
          <w:spacing w:val="18"/>
          <w:sz w:val="19"/>
        </w:rPr>
        <w:t xml:space="preserve"> </w:t>
      </w:r>
      <w:r>
        <w:rPr>
          <w:sz w:val="19"/>
        </w:rPr>
        <w:t>rastreabilidade</w:t>
      </w:r>
      <w:r>
        <w:rPr>
          <w:spacing w:val="18"/>
          <w:sz w:val="19"/>
        </w:rPr>
        <w:t xml:space="preserve"> </w:t>
      </w:r>
      <w:r>
        <w:rPr>
          <w:sz w:val="19"/>
        </w:rPr>
        <w:t>do</w:t>
      </w:r>
      <w:r>
        <w:rPr>
          <w:spacing w:val="19"/>
          <w:sz w:val="19"/>
        </w:rPr>
        <w:t xml:space="preserve"> </w:t>
      </w:r>
      <w:r>
        <w:rPr>
          <w:sz w:val="19"/>
        </w:rPr>
        <w:t>processamento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cada</w:t>
      </w:r>
      <w:r>
        <w:rPr>
          <w:spacing w:val="18"/>
          <w:sz w:val="19"/>
        </w:rPr>
        <w:t xml:space="preserve"> </w:t>
      </w:r>
      <w:r>
        <w:rPr>
          <w:sz w:val="19"/>
        </w:rPr>
        <w:t>lote,</w:t>
      </w:r>
      <w:r>
        <w:rPr>
          <w:spacing w:val="18"/>
          <w:sz w:val="19"/>
        </w:rPr>
        <w:t xml:space="preserve"> </w:t>
      </w:r>
      <w:r>
        <w:rPr>
          <w:sz w:val="19"/>
        </w:rPr>
        <w:t>com</w:t>
      </w:r>
      <w:r>
        <w:rPr>
          <w:spacing w:val="19"/>
          <w:sz w:val="19"/>
        </w:rPr>
        <w:t xml:space="preserve"> </w:t>
      </w:r>
      <w:r>
        <w:rPr>
          <w:sz w:val="19"/>
        </w:rPr>
        <w:t>indicação</w:t>
      </w:r>
      <w:r>
        <w:rPr>
          <w:spacing w:val="18"/>
          <w:sz w:val="19"/>
        </w:rPr>
        <w:t xml:space="preserve"> </w:t>
      </w:r>
      <w:r>
        <w:rPr>
          <w:sz w:val="19"/>
        </w:rPr>
        <w:t>do(s)</w:t>
      </w:r>
      <w:r>
        <w:rPr>
          <w:spacing w:val="18"/>
          <w:sz w:val="19"/>
        </w:rPr>
        <w:t xml:space="preserve"> </w:t>
      </w:r>
      <w:r>
        <w:rPr>
          <w:sz w:val="19"/>
        </w:rPr>
        <w:t>operador(es)</w:t>
      </w:r>
      <w:r>
        <w:rPr>
          <w:spacing w:val="-45"/>
          <w:sz w:val="19"/>
        </w:rPr>
        <w:t xml:space="preserve"> </w:t>
      </w:r>
      <w:r>
        <w:rPr>
          <w:sz w:val="19"/>
        </w:rPr>
        <w:t>que efetuaram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captura 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validação de</w:t>
      </w:r>
      <w:r>
        <w:rPr>
          <w:spacing w:val="1"/>
          <w:sz w:val="19"/>
        </w:rPr>
        <w:t xml:space="preserve"> </w:t>
      </w:r>
      <w:r>
        <w:rPr>
          <w:sz w:val="19"/>
        </w:rPr>
        <w:t>cada</w:t>
      </w:r>
      <w:r>
        <w:rPr>
          <w:spacing w:val="1"/>
          <w:sz w:val="19"/>
        </w:rPr>
        <w:t xml:space="preserve"> </w:t>
      </w:r>
      <w:r>
        <w:rPr>
          <w:sz w:val="19"/>
        </w:rPr>
        <w:t>documento e/ou</w:t>
      </w:r>
      <w:r>
        <w:rPr>
          <w:spacing w:val="1"/>
          <w:sz w:val="19"/>
        </w:rPr>
        <w:t xml:space="preserve"> </w:t>
      </w:r>
      <w:r>
        <w:rPr>
          <w:sz w:val="19"/>
        </w:rPr>
        <w:t>lote</w:t>
      </w:r>
      <w:r>
        <w:rPr>
          <w:spacing w:val="1"/>
          <w:sz w:val="19"/>
        </w:rPr>
        <w:t xml:space="preserve"> </w:t>
      </w:r>
      <w:r>
        <w:rPr>
          <w:sz w:val="19"/>
        </w:rPr>
        <w:t>de documentos;</w:t>
      </w:r>
    </w:p>
    <w:p>
      <w:pPr>
        <w:pStyle w:val="10"/>
        <w:numPr>
          <w:ilvl w:val="4"/>
          <w:numId w:val="12"/>
        </w:numPr>
        <w:tabs>
          <w:tab w:val="left" w:pos="1128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armazenamento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digitalizados,</w:t>
      </w:r>
      <w:r>
        <w:rPr>
          <w:spacing w:val="1"/>
          <w:sz w:val="19"/>
        </w:rPr>
        <w:t xml:space="preserve"> </w:t>
      </w:r>
      <w:r>
        <w:rPr>
          <w:sz w:val="19"/>
        </w:rPr>
        <w:t>índices,</w:t>
      </w:r>
      <w:r>
        <w:rPr>
          <w:spacing w:val="1"/>
          <w:sz w:val="19"/>
        </w:rPr>
        <w:t xml:space="preserve"> </w:t>
      </w:r>
      <w:r>
        <w:rPr>
          <w:sz w:val="19"/>
        </w:rPr>
        <w:t>metadados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classificações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peças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47"/>
          <w:sz w:val="19"/>
        </w:rPr>
        <w:t xml:space="preserve"> </w:t>
      </w:r>
      <w:r>
        <w:rPr>
          <w:sz w:val="19"/>
        </w:rPr>
        <w:t>realizado</w:t>
      </w:r>
      <w:r>
        <w:rPr>
          <w:spacing w:val="1"/>
          <w:sz w:val="19"/>
        </w:rPr>
        <w:t xml:space="preserve"> </w:t>
      </w:r>
      <w:r>
        <w:rPr>
          <w:sz w:val="19"/>
        </w:rPr>
        <w:t>utilizando</w:t>
      </w:r>
      <w:r>
        <w:rPr>
          <w:spacing w:val="2"/>
          <w:sz w:val="19"/>
        </w:rPr>
        <w:t xml:space="preserve"> </w:t>
      </w:r>
      <w:r>
        <w:rPr>
          <w:sz w:val="19"/>
        </w:rPr>
        <w:t>Sistema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Gestão</w:t>
      </w:r>
      <w:r>
        <w:rPr>
          <w:spacing w:val="2"/>
          <w:sz w:val="19"/>
        </w:rPr>
        <w:t xml:space="preserve"> </w:t>
      </w:r>
      <w:r>
        <w:rPr>
          <w:sz w:val="19"/>
        </w:rPr>
        <w:t>Documental</w:t>
      </w:r>
      <w:r>
        <w:rPr>
          <w:spacing w:val="3"/>
          <w:sz w:val="19"/>
        </w:rPr>
        <w:t xml:space="preserve"> </w:t>
      </w:r>
      <w:r>
        <w:rPr>
          <w:sz w:val="19"/>
        </w:rPr>
        <w:t>Informatizado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estrutura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Armazenamento</w:t>
      </w:r>
      <w:r>
        <w:rPr>
          <w:spacing w:val="2"/>
          <w:sz w:val="19"/>
        </w:rPr>
        <w:t xml:space="preserve"> </w:t>
      </w:r>
      <w:r>
        <w:rPr>
          <w:sz w:val="19"/>
        </w:rPr>
        <w:t>Eletrônico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Documentos;</w:t>
      </w:r>
    </w:p>
    <w:p>
      <w:pPr>
        <w:pStyle w:val="10"/>
        <w:numPr>
          <w:ilvl w:val="4"/>
          <w:numId w:val="12"/>
        </w:numPr>
        <w:tabs>
          <w:tab w:val="left" w:pos="1180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Os arquivos PDF gerados deverão possuir tamanho máximo de 19 Mb. Caso os originais excedam este tamanho, deverão</w:t>
      </w:r>
      <w:r>
        <w:rPr>
          <w:spacing w:val="1"/>
          <w:sz w:val="19"/>
        </w:rPr>
        <w:t xml:space="preserve"> </w:t>
      </w:r>
      <w:r>
        <w:rPr>
          <w:sz w:val="19"/>
        </w:rPr>
        <w:t>ser divididos.</w:t>
      </w:r>
    </w:p>
    <w:p>
      <w:pPr>
        <w:pStyle w:val="10"/>
        <w:numPr>
          <w:ilvl w:val="3"/>
          <w:numId w:val="8"/>
        </w:numPr>
        <w:tabs>
          <w:tab w:val="left" w:pos="971"/>
        </w:tabs>
        <w:spacing w:before="94" w:after="0" w:line="240" w:lineRule="auto"/>
        <w:ind w:left="970" w:right="0" w:hanging="759"/>
        <w:jc w:val="both"/>
        <w:rPr>
          <w:sz w:val="19"/>
        </w:rPr>
      </w:pPr>
      <w:r>
        <w:rPr>
          <w:sz w:val="19"/>
        </w:rPr>
        <w:t>Após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processamento,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</w:t>
      </w:r>
      <w:r>
        <w:rPr>
          <w:spacing w:val="3"/>
          <w:sz w:val="19"/>
        </w:rPr>
        <w:t xml:space="preserve"> </w:t>
      </w:r>
      <w:r>
        <w:rPr>
          <w:sz w:val="19"/>
        </w:rPr>
        <w:t>deverá</w:t>
      </w:r>
      <w:r>
        <w:rPr>
          <w:spacing w:val="4"/>
          <w:sz w:val="19"/>
        </w:rPr>
        <w:t xml:space="preserve"> </w:t>
      </w:r>
      <w:r>
        <w:rPr>
          <w:sz w:val="19"/>
        </w:rPr>
        <w:t>remontar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lote</w:t>
      </w:r>
      <w:r>
        <w:rPr>
          <w:spacing w:val="3"/>
          <w:sz w:val="19"/>
        </w:rPr>
        <w:t xml:space="preserve"> </w:t>
      </w:r>
      <w:r>
        <w:rPr>
          <w:sz w:val="19"/>
        </w:rPr>
        <w:t>original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documentos</w:t>
      </w:r>
      <w:r>
        <w:rPr>
          <w:spacing w:val="4"/>
          <w:sz w:val="19"/>
        </w:rPr>
        <w:t xml:space="preserve"> </w:t>
      </w:r>
      <w:r>
        <w:rPr>
          <w:sz w:val="19"/>
        </w:rPr>
        <w:t>físicos</w:t>
      </w:r>
      <w:r>
        <w:rPr>
          <w:spacing w:val="3"/>
          <w:sz w:val="19"/>
        </w:rPr>
        <w:t xml:space="preserve"> </w:t>
      </w:r>
      <w:r>
        <w:rPr>
          <w:sz w:val="19"/>
        </w:rPr>
        <w:t>recebidos.</w:t>
      </w:r>
    </w:p>
    <w:p>
      <w:pPr>
        <w:pStyle w:val="10"/>
        <w:numPr>
          <w:ilvl w:val="3"/>
          <w:numId w:val="8"/>
        </w:numPr>
        <w:tabs>
          <w:tab w:val="left" w:pos="934"/>
        </w:tabs>
        <w:spacing w:before="94" w:after="0" w:line="240" w:lineRule="auto"/>
        <w:ind w:left="933" w:right="0" w:hanging="722"/>
        <w:jc w:val="both"/>
        <w:rPr>
          <w:sz w:val="19"/>
        </w:rPr>
      </w:pPr>
      <w:r>
        <w:rPr>
          <w:sz w:val="19"/>
        </w:rPr>
        <w:t>Imagem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documento:</w:t>
      </w:r>
    </w:p>
    <w:p>
      <w:pPr>
        <w:pStyle w:val="10"/>
        <w:numPr>
          <w:ilvl w:val="4"/>
          <w:numId w:val="8"/>
        </w:numPr>
        <w:tabs>
          <w:tab w:val="left" w:pos="1078"/>
        </w:tabs>
        <w:spacing w:before="94" w:after="0" w:line="343" w:lineRule="auto"/>
        <w:ind w:left="212" w:right="6579" w:firstLine="0"/>
        <w:jc w:val="left"/>
        <w:rPr>
          <w:sz w:val="19"/>
        </w:rPr>
      </w:pPr>
      <w:r>
        <w:rPr>
          <w:sz w:val="19"/>
        </w:rPr>
        <w:t>Definição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brilho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3"/>
          <w:sz w:val="19"/>
        </w:rPr>
        <w:t xml:space="preserve"> </w:t>
      </w:r>
      <w:r>
        <w:rPr>
          <w:sz w:val="19"/>
        </w:rPr>
        <w:t>contraste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imagem;</w:t>
      </w:r>
      <w:r>
        <w:rPr>
          <w:spacing w:val="-45"/>
          <w:sz w:val="19"/>
        </w:rPr>
        <w:t xml:space="preserve"> </w:t>
      </w:r>
      <w:r>
        <w:rPr>
          <w:sz w:val="19"/>
        </w:rPr>
        <w:t>6.12.2.3.2.</w:t>
      </w:r>
      <w:r>
        <w:rPr>
          <w:spacing w:val="1"/>
          <w:sz w:val="19"/>
        </w:rPr>
        <w:t xml:space="preserve"> </w:t>
      </w:r>
      <w:r>
        <w:rPr>
          <w:sz w:val="19"/>
        </w:rPr>
        <w:t>Definição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Resolução</w:t>
      </w:r>
      <w:r>
        <w:rPr>
          <w:spacing w:val="2"/>
          <w:sz w:val="19"/>
        </w:rPr>
        <w:t xml:space="preserve"> </w:t>
      </w:r>
      <w:r>
        <w:rPr>
          <w:sz w:val="19"/>
        </w:rPr>
        <w:t>DPI;</w:t>
      </w:r>
    </w:p>
    <w:p>
      <w:pPr>
        <w:pStyle w:val="4"/>
        <w:spacing w:before="0" w:line="343" w:lineRule="auto"/>
        <w:ind w:right="6487"/>
      </w:pPr>
      <w:r>
        <w:t>6.12.2.3.3.</w:t>
      </w:r>
      <w:r>
        <w:rPr>
          <w:spacing w:val="4"/>
        </w:rPr>
        <w:t xml:space="preserve"> </w:t>
      </w:r>
      <w:r>
        <w:t>Definição</w:t>
      </w:r>
      <w:r>
        <w:rPr>
          <w:spacing w:val="4"/>
        </w:rPr>
        <w:t xml:space="preserve"> </w:t>
      </w:r>
      <w:r>
        <w:t>do</w:t>
      </w:r>
      <w:r>
        <w:rPr>
          <w:spacing w:val="4"/>
        </w:rPr>
        <w:t xml:space="preserve"> </w:t>
      </w:r>
      <w:r>
        <w:t>tamanho</w:t>
      </w:r>
      <w:r>
        <w:rPr>
          <w:spacing w:val="5"/>
        </w:rPr>
        <w:t xml:space="preserve"> </w:t>
      </w:r>
      <w:r>
        <w:t>do</w:t>
      </w:r>
      <w:r>
        <w:rPr>
          <w:spacing w:val="4"/>
        </w:rPr>
        <w:t xml:space="preserve"> </w:t>
      </w:r>
      <w:r>
        <w:t>original;</w:t>
      </w:r>
      <w:r>
        <w:rPr>
          <w:spacing w:val="-45"/>
        </w:rPr>
        <w:t xml:space="preserve"> </w:t>
      </w:r>
      <w:r>
        <w:t>6.12.2.3.4.</w:t>
      </w:r>
      <w:r>
        <w:rPr>
          <w:spacing w:val="1"/>
        </w:rPr>
        <w:t xml:space="preserve"> </w:t>
      </w:r>
      <w:r>
        <w:t>Digitalização</w:t>
      </w:r>
      <w:r>
        <w:rPr>
          <w:spacing w:val="2"/>
        </w:rPr>
        <w:t xml:space="preserve"> </w:t>
      </w:r>
      <w:r>
        <w:t>Contínua;</w:t>
      </w:r>
    </w:p>
    <w:p>
      <w:pPr>
        <w:pStyle w:val="10"/>
        <w:numPr>
          <w:ilvl w:val="4"/>
          <w:numId w:val="13"/>
        </w:numPr>
        <w:tabs>
          <w:tab w:val="left" w:pos="1078"/>
        </w:tabs>
        <w:spacing w:before="0" w:after="0" w:line="240" w:lineRule="auto"/>
        <w:ind w:left="1077" w:right="0" w:hanging="866"/>
        <w:jc w:val="left"/>
        <w:rPr>
          <w:sz w:val="19"/>
        </w:rPr>
      </w:pPr>
      <w:r>
        <w:rPr>
          <w:sz w:val="19"/>
        </w:rPr>
        <w:t>Lote</w:t>
      </w:r>
      <w:r>
        <w:rPr>
          <w:spacing w:val="6"/>
          <w:sz w:val="19"/>
        </w:rPr>
        <w:t xml:space="preserve"> </w:t>
      </w:r>
      <w:r>
        <w:rPr>
          <w:sz w:val="19"/>
        </w:rPr>
        <w:t>digitalização;</w:t>
      </w:r>
    </w:p>
    <w:p>
      <w:pPr>
        <w:pStyle w:val="10"/>
        <w:numPr>
          <w:ilvl w:val="4"/>
          <w:numId w:val="13"/>
        </w:numPr>
        <w:tabs>
          <w:tab w:val="left" w:pos="1201"/>
        </w:tabs>
        <w:spacing w:before="93" w:after="0" w:line="240" w:lineRule="auto"/>
        <w:ind w:left="1200" w:right="0" w:hanging="989"/>
        <w:jc w:val="left"/>
        <w:rPr>
          <w:sz w:val="19"/>
        </w:rPr>
      </w:pPr>
      <w:r>
        <w:rPr>
          <w:sz w:val="19"/>
        </w:rPr>
        <w:t>Possibilidade</w:t>
      </w:r>
      <w:r>
        <w:rPr>
          <w:spacing w:val="84"/>
          <w:sz w:val="19"/>
        </w:rPr>
        <w:t xml:space="preserve"> </w:t>
      </w:r>
      <w:r>
        <w:rPr>
          <w:sz w:val="19"/>
        </w:rPr>
        <w:t xml:space="preserve">de  </w:t>
      </w:r>
      <w:r>
        <w:rPr>
          <w:spacing w:val="36"/>
          <w:sz w:val="19"/>
        </w:rPr>
        <w:t xml:space="preserve"> </w:t>
      </w:r>
      <w:r>
        <w:rPr>
          <w:sz w:val="19"/>
        </w:rPr>
        <w:t xml:space="preserve">importação  </w:t>
      </w:r>
      <w:r>
        <w:rPr>
          <w:spacing w:val="36"/>
          <w:sz w:val="19"/>
        </w:rPr>
        <w:t xml:space="preserve"> </w:t>
      </w:r>
      <w:r>
        <w:rPr>
          <w:sz w:val="19"/>
        </w:rPr>
        <w:t xml:space="preserve">de  </w:t>
      </w:r>
      <w:r>
        <w:rPr>
          <w:spacing w:val="36"/>
          <w:sz w:val="19"/>
        </w:rPr>
        <w:t xml:space="preserve"> </w:t>
      </w:r>
      <w:r>
        <w:rPr>
          <w:sz w:val="19"/>
        </w:rPr>
        <w:t xml:space="preserve">imagens/arquivos  </w:t>
      </w:r>
      <w:r>
        <w:rPr>
          <w:spacing w:val="36"/>
          <w:sz w:val="19"/>
        </w:rPr>
        <w:t xml:space="preserve"> </w:t>
      </w:r>
      <w:r>
        <w:rPr>
          <w:sz w:val="19"/>
        </w:rPr>
        <w:t xml:space="preserve">eletrônicos  </w:t>
      </w:r>
      <w:r>
        <w:rPr>
          <w:spacing w:val="36"/>
          <w:sz w:val="19"/>
        </w:rPr>
        <w:t xml:space="preserve"> </w:t>
      </w:r>
      <w:r>
        <w:rPr>
          <w:sz w:val="19"/>
        </w:rPr>
        <w:t xml:space="preserve">pré-existentes  </w:t>
      </w:r>
      <w:r>
        <w:rPr>
          <w:spacing w:val="36"/>
          <w:sz w:val="19"/>
        </w:rPr>
        <w:t xml:space="preserve"> </w:t>
      </w:r>
      <w:r>
        <w:rPr>
          <w:sz w:val="19"/>
        </w:rPr>
        <w:t xml:space="preserve">em  </w:t>
      </w:r>
      <w:r>
        <w:rPr>
          <w:spacing w:val="36"/>
          <w:sz w:val="19"/>
        </w:rPr>
        <w:t xml:space="preserve"> </w:t>
      </w:r>
      <w:r>
        <w:rPr>
          <w:sz w:val="19"/>
        </w:rPr>
        <w:t xml:space="preserve">modo  </w:t>
      </w:r>
      <w:r>
        <w:rPr>
          <w:spacing w:val="36"/>
          <w:sz w:val="19"/>
        </w:rPr>
        <w:t xml:space="preserve"> </w:t>
      </w:r>
      <w:r>
        <w:rPr>
          <w:sz w:val="19"/>
        </w:rPr>
        <w:t xml:space="preserve">assistido  </w:t>
      </w:r>
      <w:r>
        <w:rPr>
          <w:spacing w:val="37"/>
          <w:sz w:val="19"/>
        </w:rPr>
        <w:t xml:space="preserve"> </w:t>
      </w:r>
      <w:r>
        <w:rPr>
          <w:sz w:val="19"/>
        </w:rPr>
        <w:t xml:space="preserve">ou  </w:t>
      </w:r>
      <w:r>
        <w:rPr>
          <w:spacing w:val="36"/>
          <w:sz w:val="19"/>
        </w:rPr>
        <w:t xml:space="preserve"> </w:t>
      </w:r>
      <w:r>
        <w:rPr>
          <w:sz w:val="19"/>
        </w:rPr>
        <w:t>batch;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10"/>
        <w:numPr>
          <w:ilvl w:val="4"/>
          <w:numId w:val="13"/>
        </w:numPr>
        <w:tabs>
          <w:tab w:val="left" w:pos="1081"/>
        </w:tabs>
        <w:spacing w:before="0" w:after="0" w:line="237" w:lineRule="auto"/>
        <w:ind w:left="212" w:right="381" w:firstLine="0"/>
        <w:jc w:val="left"/>
        <w:rPr>
          <w:sz w:val="19"/>
        </w:rPr>
      </w:pPr>
      <w:r>
        <w:rPr>
          <w:sz w:val="19"/>
        </w:rPr>
        <w:t>Possibilidade</w:t>
      </w:r>
      <w:r>
        <w:rPr>
          <w:spacing w:val="10"/>
          <w:sz w:val="19"/>
        </w:rPr>
        <w:t xml:space="preserve"> </w:t>
      </w:r>
      <w:r>
        <w:rPr>
          <w:sz w:val="19"/>
        </w:rPr>
        <w:t>de</w:t>
      </w:r>
      <w:r>
        <w:rPr>
          <w:spacing w:val="10"/>
          <w:sz w:val="19"/>
        </w:rPr>
        <w:t xml:space="preserve"> </w:t>
      </w:r>
      <w:r>
        <w:rPr>
          <w:sz w:val="19"/>
        </w:rPr>
        <w:t>importação</w:t>
      </w:r>
      <w:r>
        <w:rPr>
          <w:spacing w:val="10"/>
          <w:sz w:val="19"/>
        </w:rPr>
        <w:t xml:space="preserve"> </w:t>
      </w:r>
      <w:r>
        <w:rPr>
          <w:sz w:val="19"/>
        </w:rPr>
        <w:t>de</w:t>
      </w:r>
      <w:r>
        <w:rPr>
          <w:spacing w:val="10"/>
          <w:sz w:val="19"/>
        </w:rPr>
        <w:t xml:space="preserve"> </w:t>
      </w:r>
      <w:r>
        <w:rPr>
          <w:sz w:val="19"/>
        </w:rPr>
        <w:t>imagens/arquivos</w:t>
      </w:r>
      <w:r>
        <w:rPr>
          <w:spacing w:val="10"/>
          <w:sz w:val="19"/>
        </w:rPr>
        <w:t xml:space="preserve"> </w:t>
      </w:r>
      <w:r>
        <w:rPr>
          <w:sz w:val="19"/>
        </w:rPr>
        <w:t>eletrônicos,</w:t>
      </w:r>
      <w:r>
        <w:rPr>
          <w:spacing w:val="10"/>
          <w:sz w:val="19"/>
        </w:rPr>
        <w:t xml:space="preserve"> </w:t>
      </w:r>
      <w:r>
        <w:rPr>
          <w:sz w:val="19"/>
        </w:rPr>
        <w:t>através</w:t>
      </w:r>
      <w:r>
        <w:rPr>
          <w:spacing w:val="10"/>
          <w:sz w:val="19"/>
        </w:rPr>
        <w:t xml:space="preserve"> </w:t>
      </w:r>
      <w:r>
        <w:rPr>
          <w:sz w:val="19"/>
        </w:rPr>
        <w:t>de</w:t>
      </w:r>
      <w:r>
        <w:rPr>
          <w:spacing w:val="10"/>
          <w:sz w:val="19"/>
        </w:rPr>
        <w:t xml:space="preserve"> </w:t>
      </w:r>
      <w:r>
        <w:rPr>
          <w:sz w:val="19"/>
        </w:rPr>
        <w:t>arquivos</w:t>
      </w:r>
      <w:r>
        <w:rPr>
          <w:spacing w:val="10"/>
          <w:sz w:val="19"/>
        </w:rPr>
        <w:t xml:space="preserve"> </w:t>
      </w:r>
      <w:r>
        <w:rPr>
          <w:sz w:val="19"/>
        </w:rPr>
        <w:t>no</w:t>
      </w:r>
      <w:r>
        <w:rPr>
          <w:spacing w:val="10"/>
          <w:sz w:val="19"/>
        </w:rPr>
        <w:t xml:space="preserve"> </w:t>
      </w:r>
      <w:r>
        <w:rPr>
          <w:sz w:val="19"/>
        </w:rPr>
        <w:t>padrão</w:t>
      </w:r>
      <w:r>
        <w:rPr>
          <w:spacing w:val="10"/>
          <w:sz w:val="19"/>
        </w:rPr>
        <w:t xml:space="preserve"> </w:t>
      </w:r>
      <w:r>
        <w:rPr>
          <w:sz w:val="19"/>
        </w:rPr>
        <w:t>XML,</w:t>
      </w:r>
      <w:r>
        <w:rPr>
          <w:spacing w:val="10"/>
          <w:sz w:val="19"/>
        </w:rPr>
        <w:t xml:space="preserve"> </w:t>
      </w:r>
      <w:r>
        <w:rPr>
          <w:sz w:val="19"/>
        </w:rPr>
        <w:t>possibilitando</w:t>
      </w:r>
      <w:r>
        <w:rPr>
          <w:spacing w:val="11"/>
          <w:sz w:val="19"/>
        </w:rPr>
        <w:t xml:space="preserve"> </w:t>
      </w:r>
      <w:r>
        <w:rPr>
          <w:sz w:val="19"/>
        </w:rPr>
        <w:t>a</w:t>
      </w:r>
      <w:r>
        <w:rPr>
          <w:spacing w:val="10"/>
          <w:sz w:val="19"/>
        </w:rPr>
        <w:t xml:space="preserve"> </w:t>
      </w:r>
      <w:r>
        <w:rPr>
          <w:sz w:val="19"/>
        </w:rPr>
        <w:t>criação</w:t>
      </w:r>
      <w:r>
        <w:rPr>
          <w:spacing w:val="-45"/>
          <w:sz w:val="19"/>
        </w:rPr>
        <w:t xml:space="preserve"> </w:t>
      </w:r>
      <w:r>
        <w:rPr>
          <w:sz w:val="19"/>
        </w:rPr>
        <w:t>automática de batchs no sistema</w:t>
      </w:r>
      <w:r>
        <w:rPr>
          <w:spacing w:val="1"/>
          <w:sz w:val="19"/>
        </w:rPr>
        <w:t xml:space="preserve"> </w:t>
      </w:r>
      <w:r>
        <w:rPr>
          <w:sz w:val="19"/>
        </w:rPr>
        <w:t>de produção;</w:t>
      </w:r>
    </w:p>
    <w:p>
      <w:pPr>
        <w:pStyle w:val="10"/>
        <w:numPr>
          <w:ilvl w:val="4"/>
          <w:numId w:val="13"/>
        </w:numPr>
        <w:tabs>
          <w:tab w:val="left" w:pos="1127"/>
        </w:tabs>
        <w:spacing w:before="96" w:after="0" w:line="237" w:lineRule="auto"/>
        <w:ind w:left="212" w:right="374" w:firstLine="0"/>
        <w:jc w:val="left"/>
        <w:rPr>
          <w:sz w:val="19"/>
        </w:rPr>
      </w:pPr>
      <w:r>
        <w:rPr>
          <w:sz w:val="19"/>
        </w:rPr>
        <w:t>Possibilidade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9"/>
          <w:sz w:val="19"/>
        </w:rPr>
        <w:t xml:space="preserve"> </w:t>
      </w:r>
      <w:r>
        <w:rPr>
          <w:sz w:val="19"/>
        </w:rPr>
        <w:t>criação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9"/>
          <w:sz w:val="19"/>
        </w:rPr>
        <w:t xml:space="preserve"> </w:t>
      </w:r>
      <w:r>
        <w:rPr>
          <w:sz w:val="19"/>
        </w:rPr>
        <w:t>perfis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9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9"/>
          <w:sz w:val="19"/>
        </w:rPr>
        <w:t xml:space="preserve"> </w:t>
      </w:r>
      <w:r>
        <w:rPr>
          <w:sz w:val="19"/>
        </w:rPr>
        <w:t>específicos</w:t>
      </w:r>
      <w:r>
        <w:rPr>
          <w:spacing w:val="9"/>
          <w:sz w:val="19"/>
        </w:rPr>
        <w:t xml:space="preserve"> </w:t>
      </w:r>
      <w:r>
        <w:rPr>
          <w:sz w:val="19"/>
        </w:rPr>
        <w:t>para</w:t>
      </w:r>
      <w:r>
        <w:rPr>
          <w:spacing w:val="9"/>
          <w:sz w:val="19"/>
        </w:rPr>
        <w:t xml:space="preserve"> </w:t>
      </w:r>
      <w:r>
        <w:rPr>
          <w:sz w:val="19"/>
        </w:rPr>
        <w:t>cada</w:t>
      </w:r>
      <w:r>
        <w:rPr>
          <w:spacing w:val="9"/>
          <w:sz w:val="19"/>
        </w:rPr>
        <w:t xml:space="preserve"> </w:t>
      </w:r>
      <w:r>
        <w:rPr>
          <w:sz w:val="19"/>
        </w:rPr>
        <w:t>tipo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9"/>
          <w:sz w:val="19"/>
        </w:rPr>
        <w:t xml:space="preserve"> </w:t>
      </w:r>
      <w:r>
        <w:rPr>
          <w:sz w:val="19"/>
        </w:rPr>
        <w:t>documento,</w:t>
      </w:r>
      <w:r>
        <w:rPr>
          <w:spacing w:val="9"/>
          <w:sz w:val="19"/>
        </w:rPr>
        <w:t xml:space="preserve"> </w:t>
      </w:r>
      <w:r>
        <w:rPr>
          <w:sz w:val="19"/>
        </w:rPr>
        <w:t>conforme</w:t>
      </w:r>
      <w:r>
        <w:rPr>
          <w:spacing w:val="9"/>
          <w:sz w:val="19"/>
        </w:rPr>
        <w:t xml:space="preserve"> </w:t>
      </w:r>
      <w:r>
        <w:rPr>
          <w:sz w:val="19"/>
        </w:rPr>
        <w:t>os</w:t>
      </w:r>
      <w:r>
        <w:rPr>
          <w:spacing w:val="9"/>
          <w:sz w:val="19"/>
        </w:rPr>
        <w:t xml:space="preserve"> </w:t>
      </w:r>
      <w:r>
        <w:rPr>
          <w:sz w:val="19"/>
        </w:rPr>
        <w:t>recursos</w:t>
      </w:r>
      <w:r>
        <w:rPr>
          <w:spacing w:val="-45"/>
          <w:sz w:val="19"/>
        </w:rPr>
        <w:t xml:space="preserve"> </w:t>
      </w:r>
      <w:r>
        <w:rPr>
          <w:sz w:val="19"/>
        </w:rPr>
        <w:t>disponíveis no scanner em utilização;</w:t>
      </w:r>
    </w:p>
    <w:p>
      <w:pPr>
        <w:pStyle w:val="10"/>
        <w:numPr>
          <w:ilvl w:val="4"/>
          <w:numId w:val="13"/>
        </w:numPr>
        <w:tabs>
          <w:tab w:val="left" w:pos="1078"/>
        </w:tabs>
        <w:spacing w:before="94" w:after="0" w:line="343" w:lineRule="auto"/>
        <w:ind w:left="212" w:right="6552" w:firstLine="0"/>
        <w:jc w:val="left"/>
        <w:rPr>
          <w:sz w:val="19"/>
        </w:rPr>
      </w:pPr>
      <w:r>
        <w:rPr>
          <w:sz w:val="19"/>
        </w:rPr>
        <w:t>Alinhamento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imagem</w:t>
      </w:r>
      <w:r>
        <w:rPr>
          <w:spacing w:val="2"/>
          <w:sz w:val="19"/>
        </w:rPr>
        <w:t xml:space="preserve"> </w:t>
      </w:r>
      <w:r>
        <w:rPr>
          <w:sz w:val="19"/>
        </w:rPr>
        <w:t>(Deskew);</w:t>
      </w:r>
      <w:r>
        <w:rPr>
          <w:spacing w:val="1"/>
          <w:sz w:val="19"/>
        </w:rPr>
        <w:t xml:space="preserve"> </w:t>
      </w:r>
      <w:r>
        <w:rPr>
          <w:sz w:val="19"/>
        </w:rPr>
        <w:t>6.12.2.3.10.</w:t>
      </w:r>
      <w:r>
        <w:rPr>
          <w:spacing w:val="2"/>
          <w:sz w:val="19"/>
        </w:rPr>
        <w:t xml:space="preserve"> </w:t>
      </w:r>
      <w:r>
        <w:rPr>
          <w:sz w:val="19"/>
        </w:rPr>
        <w:t>Remoção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sujeiras</w:t>
      </w:r>
      <w:r>
        <w:rPr>
          <w:spacing w:val="2"/>
          <w:sz w:val="19"/>
        </w:rPr>
        <w:t xml:space="preserve"> </w:t>
      </w:r>
      <w:r>
        <w:rPr>
          <w:sz w:val="19"/>
        </w:rPr>
        <w:t>(Despeckle);</w:t>
      </w:r>
      <w:r>
        <w:rPr>
          <w:spacing w:val="1"/>
          <w:sz w:val="19"/>
        </w:rPr>
        <w:t xml:space="preserve"> </w:t>
      </w:r>
      <w:r>
        <w:rPr>
          <w:sz w:val="19"/>
        </w:rPr>
        <w:t>6.12.2.3.11.</w:t>
      </w:r>
      <w:r>
        <w:rPr>
          <w:spacing w:val="1"/>
          <w:sz w:val="19"/>
        </w:rPr>
        <w:t xml:space="preserve"> </w:t>
      </w:r>
      <w:r>
        <w:rPr>
          <w:sz w:val="19"/>
        </w:rPr>
        <w:t>Remoção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sombras</w:t>
      </w:r>
      <w:r>
        <w:rPr>
          <w:spacing w:val="2"/>
          <w:sz w:val="19"/>
        </w:rPr>
        <w:t xml:space="preserve"> </w:t>
      </w:r>
      <w:r>
        <w:rPr>
          <w:sz w:val="19"/>
        </w:rPr>
        <w:t>(Deshade);</w:t>
      </w:r>
      <w:r>
        <w:rPr>
          <w:spacing w:val="1"/>
          <w:sz w:val="19"/>
        </w:rPr>
        <w:t xml:space="preserve"> </w:t>
      </w:r>
      <w:r>
        <w:rPr>
          <w:sz w:val="19"/>
        </w:rPr>
        <w:t>6.12.2.3.12.</w:t>
      </w:r>
      <w:r>
        <w:rPr>
          <w:spacing w:val="4"/>
          <w:sz w:val="19"/>
        </w:rPr>
        <w:t xml:space="preserve"> </w:t>
      </w:r>
      <w:r>
        <w:rPr>
          <w:sz w:val="19"/>
        </w:rPr>
        <w:t>Remoção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linhas</w:t>
      </w:r>
      <w:r>
        <w:rPr>
          <w:spacing w:val="5"/>
          <w:sz w:val="19"/>
        </w:rPr>
        <w:t xml:space="preserve"> </w:t>
      </w:r>
      <w:r>
        <w:rPr>
          <w:sz w:val="19"/>
        </w:rPr>
        <w:t>horizontais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verticais;</w:t>
      </w:r>
      <w:r>
        <w:rPr>
          <w:spacing w:val="-45"/>
          <w:sz w:val="19"/>
        </w:rPr>
        <w:t xml:space="preserve"> </w:t>
      </w:r>
      <w:r>
        <w:rPr>
          <w:sz w:val="19"/>
        </w:rPr>
        <w:t>6.12.2.3.13. Reparo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caracteres;</w:t>
      </w:r>
    </w:p>
    <w:p>
      <w:pPr>
        <w:pStyle w:val="10"/>
        <w:numPr>
          <w:ilvl w:val="4"/>
          <w:numId w:val="14"/>
        </w:numPr>
        <w:tabs>
          <w:tab w:val="left" w:pos="1174"/>
        </w:tabs>
        <w:spacing w:before="0" w:after="0" w:line="218" w:lineRule="exact"/>
        <w:ind w:left="1173" w:right="0" w:hanging="962"/>
        <w:jc w:val="left"/>
        <w:rPr>
          <w:sz w:val="19"/>
        </w:rPr>
      </w:pPr>
      <w:r>
        <w:rPr>
          <w:sz w:val="19"/>
        </w:rPr>
        <w:t>Eliminação/limpeza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bordas</w:t>
      </w:r>
      <w:r>
        <w:rPr>
          <w:spacing w:val="7"/>
          <w:sz w:val="19"/>
        </w:rPr>
        <w:t xml:space="preserve"> </w:t>
      </w:r>
      <w:r>
        <w:rPr>
          <w:sz w:val="19"/>
        </w:rPr>
        <w:t>pretas;</w:t>
      </w:r>
    </w:p>
    <w:p>
      <w:pPr>
        <w:pStyle w:val="10"/>
        <w:numPr>
          <w:ilvl w:val="4"/>
          <w:numId w:val="14"/>
        </w:numPr>
        <w:tabs>
          <w:tab w:val="left" w:pos="1174"/>
        </w:tabs>
        <w:spacing w:before="94" w:after="0" w:line="343" w:lineRule="auto"/>
        <w:ind w:left="212" w:right="5255" w:firstLine="0"/>
        <w:jc w:val="left"/>
        <w:rPr>
          <w:sz w:val="19"/>
        </w:rPr>
      </w:pPr>
      <w:r>
        <w:rPr>
          <w:sz w:val="19"/>
        </w:rPr>
        <w:t>Melhoramento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imagem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zonas</w:t>
      </w:r>
      <w:r>
        <w:rPr>
          <w:spacing w:val="5"/>
          <w:sz w:val="19"/>
        </w:rPr>
        <w:t xml:space="preserve"> </w:t>
      </w:r>
      <w:r>
        <w:rPr>
          <w:sz w:val="19"/>
        </w:rPr>
        <w:t>previamente</w:t>
      </w:r>
      <w:r>
        <w:rPr>
          <w:spacing w:val="6"/>
          <w:sz w:val="19"/>
        </w:rPr>
        <w:t xml:space="preserve"> </w:t>
      </w:r>
      <w:r>
        <w:rPr>
          <w:sz w:val="19"/>
        </w:rPr>
        <w:t>definidas;</w:t>
      </w:r>
      <w:r>
        <w:rPr>
          <w:spacing w:val="-45"/>
          <w:sz w:val="19"/>
        </w:rPr>
        <w:t xml:space="preserve"> </w:t>
      </w:r>
      <w:r>
        <w:rPr>
          <w:sz w:val="19"/>
        </w:rPr>
        <w:t>6.12.2.3.16. Leitura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código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barras</w:t>
      </w:r>
      <w:r>
        <w:rPr>
          <w:spacing w:val="1"/>
          <w:sz w:val="19"/>
        </w:rPr>
        <w:t xml:space="preserve"> </w:t>
      </w:r>
      <w:r>
        <w:rPr>
          <w:sz w:val="19"/>
        </w:rPr>
        <w:t>padrões;</w:t>
      </w:r>
    </w:p>
    <w:p>
      <w:pPr>
        <w:spacing w:after="0" w:line="343" w:lineRule="auto"/>
        <w:jc w:val="left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4"/>
        <w:spacing w:before="72" w:line="343" w:lineRule="auto"/>
        <w:ind w:right="2156"/>
      </w:pPr>
      <w:r>
        <w:t>6.12.2.3.17.</w:t>
      </w:r>
      <w:r>
        <w:rPr>
          <w:spacing w:val="5"/>
        </w:rPr>
        <w:t xml:space="preserve"> </w:t>
      </w:r>
      <w:r>
        <w:t>Possibilidade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leitura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código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barras</w:t>
      </w:r>
      <w:r>
        <w:rPr>
          <w:spacing w:val="5"/>
        </w:rPr>
        <w:t xml:space="preserve"> </w:t>
      </w:r>
      <w:r>
        <w:t>em</w:t>
      </w:r>
      <w:r>
        <w:rPr>
          <w:spacing w:val="5"/>
        </w:rPr>
        <w:t xml:space="preserve"> </w:t>
      </w:r>
      <w:r>
        <w:t>quatro</w:t>
      </w:r>
      <w:r>
        <w:rPr>
          <w:spacing w:val="5"/>
        </w:rPr>
        <w:t xml:space="preserve"> </w:t>
      </w:r>
      <w:r>
        <w:t>diferentes</w:t>
      </w:r>
      <w:r>
        <w:rPr>
          <w:spacing w:val="6"/>
        </w:rPr>
        <w:t xml:space="preserve"> </w:t>
      </w:r>
      <w:r>
        <w:t>orientações:</w:t>
      </w:r>
      <w:r>
        <w:rPr>
          <w:spacing w:val="5"/>
        </w:rPr>
        <w:t xml:space="preserve"> </w:t>
      </w:r>
      <w:r>
        <w:t>0°,</w:t>
      </w:r>
      <w:r>
        <w:rPr>
          <w:spacing w:val="5"/>
        </w:rPr>
        <w:t xml:space="preserve"> </w:t>
      </w:r>
      <w:r>
        <w:t>90°,</w:t>
      </w:r>
      <w:r>
        <w:rPr>
          <w:spacing w:val="5"/>
        </w:rPr>
        <w:t xml:space="preserve"> </w:t>
      </w:r>
      <w:r>
        <w:t>180°</w:t>
      </w:r>
      <w:r>
        <w:rPr>
          <w:spacing w:val="5"/>
        </w:rPr>
        <w:t xml:space="preserve"> </w:t>
      </w:r>
      <w:r>
        <w:t>e</w:t>
      </w:r>
      <w:r>
        <w:rPr>
          <w:spacing w:val="5"/>
        </w:rPr>
        <w:t xml:space="preserve"> </w:t>
      </w:r>
      <w:r>
        <w:t>270</w:t>
      </w:r>
      <w:r>
        <w:rPr>
          <w:spacing w:val="6"/>
        </w:rPr>
        <w:t xml:space="preserve"> </w:t>
      </w:r>
      <w:r>
        <w:t>°;</w:t>
      </w:r>
      <w:r>
        <w:rPr>
          <w:spacing w:val="-45"/>
        </w:rPr>
        <w:t xml:space="preserve"> </w:t>
      </w:r>
      <w:r>
        <w:t>6.12.2.3.18. Leitura de patch codes;</w:t>
      </w:r>
    </w:p>
    <w:p>
      <w:pPr>
        <w:pStyle w:val="4"/>
        <w:spacing w:before="0" w:line="343" w:lineRule="auto"/>
        <w:ind w:right="4535"/>
      </w:pPr>
      <w:r>
        <w:t>6.12.2.3.19.</w:t>
      </w:r>
      <w:r>
        <w:rPr>
          <w:spacing w:val="4"/>
        </w:rPr>
        <w:t xml:space="preserve"> </w:t>
      </w:r>
      <w:r>
        <w:t>Definição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zonas</w:t>
      </w:r>
      <w:r>
        <w:rPr>
          <w:spacing w:val="5"/>
        </w:rPr>
        <w:t xml:space="preserve"> </w:t>
      </w:r>
      <w:r>
        <w:t>para</w:t>
      </w:r>
      <w:r>
        <w:rPr>
          <w:spacing w:val="5"/>
        </w:rPr>
        <w:t xml:space="preserve"> </w:t>
      </w:r>
      <w:r>
        <w:t>registro</w:t>
      </w:r>
      <w:r>
        <w:rPr>
          <w:spacing w:val="5"/>
        </w:rPr>
        <w:t xml:space="preserve"> </w:t>
      </w:r>
      <w:r>
        <w:t>da</w:t>
      </w:r>
      <w:r>
        <w:rPr>
          <w:spacing w:val="5"/>
        </w:rPr>
        <w:t xml:space="preserve"> </w:t>
      </w:r>
      <w:r>
        <w:t>página</w:t>
      </w:r>
      <w:r>
        <w:rPr>
          <w:spacing w:val="5"/>
        </w:rPr>
        <w:t xml:space="preserve"> </w:t>
      </w:r>
      <w:r>
        <w:t>(page</w:t>
      </w:r>
      <w:r>
        <w:rPr>
          <w:spacing w:val="5"/>
        </w:rPr>
        <w:t xml:space="preserve"> </w:t>
      </w:r>
      <w:r>
        <w:t>registration);</w:t>
      </w:r>
      <w:r>
        <w:rPr>
          <w:spacing w:val="1"/>
        </w:rPr>
        <w:t xml:space="preserve"> </w:t>
      </w:r>
      <w:r>
        <w:t>6.12.2.3.20.</w:t>
      </w:r>
      <w:r>
        <w:rPr>
          <w:spacing w:val="3"/>
        </w:rPr>
        <w:t xml:space="preserve"> </w:t>
      </w:r>
      <w:r>
        <w:t>Definição</w:t>
      </w:r>
      <w:r>
        <w:rPr>
          <w:spacing w:val="3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zonas</w:t>
      </w:r>
      <w:r>
        <w:rPr>
          <w:spacing w:val="3"/>
        </w:rPr>
        <w:t xml:space="preserve"> </w:t>
      </w:r>
      <w:r>
        <w:t>para</w:t>
      </w:r>
      <w:r>
        <w:rPr>
          <w:spacing w:val="4"/>
        </w:rPr>
        <w:t xml:space="preserve"> </w:t>
      </w:r>
      <w:r>
        <w:t>separação</w:t>
      </w:r>
      <w:r>
        <w:rPr>
          <w:spacing w:val="3"/>
        </w:rPr>
        <w:t xml:space="preserve"> </w:t>
      </w:r>
      <w:r>
        <w:t>lógica</w:t>
      </w:r>
      <w:r>
        <w:rPr>
          <w:spacing w:val="3"/>
        </w:rPr>
        <w:t xml:space="preserve"> </w:t>
      </w:r>
      <w:r>
        <w:t>dos</w:t>
      </w:r>
      <w:r>
        <w:rPr>
          <w:spacing w:val="4"/>
        </w:rPr>
        <w:t xml:space="preserve"> </w:t>
      </w:r>
      <w:r>
        <w:t>documentos;</w:t>
      </w:r>
      <w:r>
        <w:rPr>
          <w:spacing w:val="1"/>
        </w:rPr>
        <w:t xml:space="preserve"> </w:t>
      </w:r>
      <w:r>
        <w:t>6.12.2.3.21.</w:t>
      </w:r>
      <w:r>
        <w:rPr>
          <w:spacing w:val="6"/>
        </w:rPr>
        <w:t xml:space="preserve"> </w:t>
      </w:r>
      <w:r>
        <w:t>Definição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zonas</w:t>
      </w:r>
      <w:r>
        <w:rPr>
          <w:spacing w:val="6"/>
        </w:rPr>
        <w:t xml:space="preserve"> </w:t>
      </w:r>
      <w:r>
        <w:t>para</w:t>
      </w:r>
      <w:r>
        <w:rPr>
          <w:spacing w:val="6"/>
        </w:rPr>
        <w:t xml:space="preserve"> </w:t>
      </w:r>
      <w:r>
        <w:t>identificação</w:t>
      </w:r>
      <w:r>
        <w:rPr>
          <w:spacing w:val="6"/>
        </w:rPr>
        <w:t xml:space="preserve"> </w:t>
      </w:r>
      <w:r>
        <w:t>automática</w:t>
      </w:r>
      <w:r>
        <w:rPr>
          <w:spacing w:val="6"/>
        </w:rPr>
        <w:t xml:space="preserve"> </w:t>
      </w:r>
      <w:r>
        <w:t>do</w:t>
      </w:r>
      <w:r>
        <w:rPr>
          <w:spacing w:val="6"/>
        </w:rPr>
        <w:t xml:space="preserve"> </w:t>
      </w:r>
      <w:r>
        <w:t>formulário;</w:t>
      </w:r>
      <w:r>
        <w:rPr>
          <w:spacing w:val="-45"/>
        </w:rPr>
        <w:t xml:space="preserve"> </w:t>
      </w:r>
      <w:r>
        <w:t>6.12.2.3.22.</w:t>
      </w:r>
      <w:r>
        <w:rPr>
          <w:spacing w:val="1"/>
        </w:rPr>
        <w:t xml:space="preserve"> </w:t>
      </w:r>
      <w:r>
        <w:t>Definição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grupos</w:t>
      </w:r>
      <w:r>
        <w:rPr>
          <w:spacing w:val="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campos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tipo</w:t>
      </w:r>
      <w:r>
        <w:rPr>
          <w:spacing w:val="1"/>
        </w:rPr>
        <w:t xml:space="preserve"> </w:t>
      </w:r>
      <w:r>
        <w:t>OCR;</w:t>
      </w:r>
    </w:p>
    <w:p>
      <w:pPr>
        <w:pStyle w:val="4"/>
        <w:spacing w:before="0" w:line="343" w:lineRule="auto"/>
        <w:ind w:right="1813"/>
      </w:pPr>
      <w:r>
        <w:t>6.12.2.3.23.</w:t>
      </w:r>
      <w:r>
        <w:rPr>
          <w:spacing w:val="4"/>
        </w:rPr>
        <w:t xml:space="preserve"> </w:t>
      </w:r>
      <w:r>
        <w:t>Validação</w:t>
      </w:r>
      <w:r>
        <w:rPr>
          <w:spacing w:val="4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campos</w:t>
      </w:r>
      <w:r>
        <w:rPr>
          <w:spacing w:val="4"/>
        </w:rPr>
        <w:t xml:space="preserve"> </w:t>
      </w:r>
      <w:r>
        <w:t>através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banco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dados</w:t>
      </w:r>
      <w:r>
        <w:rPr>
          <w:spacing w:val="5"/>
        </w:rPr>
        <w:t xml:space="preserve"> </w:t>
      </w:r>
      <w:r>
        <w:t>pré-existentes,</w:t>
      </w:r>
      <w:r>
        <w:rPr>
          <w:spacing w:val="4"/>
        </w:rPr>
        <w:t xml:space="preserve"> </w:t>
      </w:r>
      <w:r>
        <w:t>sem</w:t>
      </w:r>
      <w:r>
        <w:rPr>
          <w:spacing w:val="4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necessidade</w:t>
      </w:r>
      <w:r>
        <w:rPr>
          <w:spacing w:val="4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criação</w:t>
      </w:r>
      <w:r>
        <w:rPr>
          <w:spacing w:val="4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código;</w:t>
      </w:r>
      <w:r>
        <w:rPr>
          <w:spacing w:val="-45"/>
        </w:rPr>
        <w:t xml:space="preserve"> </w:t>
      </w:r>
      <w:r>
        <w:t>6.12.2.3.24. Verificação do</w:t>
      </w:r>
      <w:r>
        <w:rPr>
          <w:spacing w:val="1"/>
        </w:rPr>
        <w:t xml:space="preserve"> </w:t>
      </w:r>
      <w:r>
        <w:t>campo indexado</w:t>
      </w:r>
      <w:r>
        <w:rPr>
          <w:spacing w:val="1"/>
        </w:rPr>
        <w:t xml:space="preserve"> </w:t>
      </w:r>
      <w:r>
        <w:t>com recurso</w:t>
      </w:r>
      <w:r>
        <w:rPr>
          <w:spacing w:val="1"/>
        </w:rPr>
        <w:t xml:space="preserve"> </w:t>
      </w:r>
      <w:r>
        <w:t>de auto-zoom.</w:t>
      </w:r>
    </w:p>
    <w:p>
      <w:pPr>
        <w:pStyle w:val="10"/>
        <w:numPr>
          <w:ilvl w:val="3"/>
          <w:numId w:val="8"/>
        </w:numPr>
        <w:tabs>
          <w:tab w:val="left" w:pos="934"/>
        </w:tabs>
        <w:spacing w:before="0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Indexação:</w:t>
      </w:r>
    </w:p>
    <w:p>
      <w:pPr>
        <w:pStyle w:val="10"/>
        <w:numPr>
          <w:ilvl w:val="4"/>
          <w:numId w:val="8"/>
        </w:numPr>
        <w:tabs>
          <w:tab w:val="left" w:pos="1080"/>
        </w:tabs>
        <w:spacing w:before="95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9"/>
          <w:sz w:val="19"/>
        </w:rPr>
        <w:t xml:space="preserve"> </w:t>
      </w:r>
      <w:r>
        <w:rPr>
          <w:sz w:val="19"/>
        </w:rPr>
        <w:t>cada</w:t>
      </w:r>
      <w:r>
        <w:rPr>
          <w:spacing w:val="9"/>
          <w:sz w:val="19"/>
        </w:rPr>
        <w:t xml:space="preserve"> </w:t>
      </w:r>
      <w:r>
        <w:rPr>
          <w:sz w:val="19"/>
        </w:rPr>
        <w:t>imagem</w:t>
      </w:r>
      <w:r>
        <w:rPr>
          <w:spacing w:val="9"/>
          <w:sz w:val="19"/>
        </w:rPr>
        <w:t xml:space="preserve"> </w:t>
      </w:r>
      <w:r>
        <w:rPr>
          <w:sz w:val="19"/>
        </w:rPr>
        <w:t>será</w:t>
      </w:r>
      <w:r>
        <w:rPr>
          <w:spacing w:val="9"/>
          <w:sz w:val="19"/>
        </w:rPr>
        <w:t xml:space="preserve"> </w:t>
      </w:r>
      <w:r>
        <w:rPr>
          <w:sz w:val="19"/>
        </w:rPr>
        <w:t>associado</w:t>
      </w:r>
      <w:r>
        <w:rPr>
          <w:spacing w:val="9"/>
          <w:sz w:val="19"/>
        </w:rPr>
        <w:t xml:space="preserve"> </w:t>
      </w:r>
      <w:r>
        <w:rPr>
          <w:sz w:val="19"/>
        </w:rPr>
        <w:t>um</w:t>
      </w:r>
      <w:r>
        <w:rPr>
          <w:spacing w:val="9"/>
          <w:sz w:val="19"/>
        </w:rPr>
        <w:t xml:space="preserve"> </w:t>
      </w:r>
      <w:r>
        <w:rPr>
          <w:sz w:val="19"/>
        </w:rPr>
        <w:t>registro</w:t>
      </w:r>
      <w:r>
        <w:rPr>
          <w:spacing w:val="9"/>
          <w:sz w:val="19"/>
        </w:rPr>
        <w:t xml:space="preserve"> </w:t>
      </w:r>
      <w:r>
        <w:rPr>
          <w:sz w:val="19"/>
        </w:rPr>
        <w:t>em</w:t>
      </w:r>
      <w:r>
        <w:rPr>
          <w:spacing w:val="9"/>
          <w:sz w:val="19"/>
        </w:rPr>
        <w:t xml:space="preserve"> </w:t>
      </w:r>
      <w:r>
        <w:rPr>
          <w:sz w:val="19"/>
        </w:rPr>
        <w:t>banco</w:t>
      </w:r>
      <w:r>
        <w:rPr>
          <w:spacing w:val="10"/>
          <w:sz w:val="19"/>
        </w:rPr>
        <w:t xml:space="preserve"> </w:t>
      </w:r>
      <w:r>
        <w:rPr>
          <w:sz w:val="19"/>
        </w:rPr>
        <w:t>de</w:t>
      </w:r>
      <w:r>
        <w:rPr>
          <w:spacing w:val="9"/>
          <w:sz w:val="19"/>
        </w:rPr>
        <w:t xml:space="preserve"> </w:t>
      </w:r>
      <w:r>
        <w:rPr>
          <w:sz w:val="19"/>
        </w:rPr>
        <w:t>dados</w:t>
      </w:r>
      <w:r>
        <w:rPr>
          <w:spacing w:val="9"/>
          <w:sz w:val="19"/>
        </w:rPr>
        <w:t xml:space="preserve"> </w:t>
      </w:r>
      <w:r>
        <w:rPr>
          <w:sz w:val="19"/>
        </w:rPr>
        <w:t>relacional,</w:t>
      </w:r>
      <w:r>
        <w:rPr>
          <w:spacing w:val="9"/>
          <w:sz w:val="19"/>
        </w:rPr>
        <w:t xml:space="preserve"> </w:t>
      </w:r>
      <w:r>
        <w:rPr>
          <w:sz w:val="19"/>
        </w:rPr>
        <w:t>contendo</w:t>
      </w:r>
      <w:r>
        <w:rPr>
          <w:spacing w:val="9"/>
          <w:sz w:val="19"/>
        </w:rPr>
        <w:t xml:space="preserve"> </w:t>
      </w:r>
      <w:r>
        <w:rPr>
          <w:sz w:val="19"/>
        </w:rPr>
        <w:t>informações</w:t>
      </w:r>
      <w:r>
        <w:rPr>
          <w:spacing w:val="9"/>
          <w:sz w:val="19"/>
        </w:rPr>
        <w:t xml:space="preserve"> </w:t>
      </w:r>
      <w:r>
        <w:rPr>
          <w:sz w:val="19"/>
        </w:rPr>
        <w:t>descritivas</w:t>
      </w:r>
      <w:r>
        <w:rPr>
          <w:spacing w:val="9"/>
          <w:sz w:val="19"/>
        </w:rPr>
        <w:t xml:space="preserve"> </w:t>
      </w:r>
      <w:r>
        <w:rPr>
          <w:sz w:val="19"/>
        </w:rPr>
        <w:t>do</w:t>
      </w:r>
      <w:r>
        <w:rPr>
          <w:spacing w:val="9"/>
          <w:sz w:val="19"/>
        </w:rPr>
        <w:t xml:space="preserve"> </w:t>
      </w:r>
      <w:r>
        <w:rPr>
          <w:sz w:val="19"/>
        </w:rPr>
        <w:t>documento.</w:t>
      </w:r>
      <w:r>
        <w:rPr>
          <w:spacing w:val="-45"/>
          <w:sz w:val="19"/>
        </w:rPr>
        <w:t xml:space="preserve"> </w:t>
      </w:r>
      <w:r>
        <w:rPr>
          <w:sz w:val="19"/>
        </w:rPr>
        <w:t>A</w:t>
      </w:r>
      <w:r>
        <w:rPr>
          <w:spacing w:val="42"/>
          <w:sz w:val="19"/>
        </w:rPr>
        <w:t xml:space="preserve"> </w:t>
      </w:r>
      <w:r>
        <w:rPr>
          <w:sz w:val="19"/>
        </w:rPr>
        <w:t>indexação</w:t>
      </w:r>
      <w:r>
        <w:rPr>
          <w:spacing w:val="42"/>
          <w:sz w:val="19"/>
        </w:rPr>
        <w:t xml:space="preserve"> </w:t>
      </w:r>
      <w:r>
        <w:rPr>
          <w:sz w:val="19"/>
        </w:rPr>
        <w:t>poderá</w:t>
      </w:r>
      <w:r>
        <w:rPr>
          <w:spacing w:val="42"/>
          <w:sz w:val="19"/>
        </w:rPr>
        <w:t xml:space="preserve"> </w:t>
      </w:r>
      <w:r>
        <w:rPr>
          <w:sz w:val="19"/>
        </w:rPr>
        <w:t>ser</w:t>
      </w:r>
      <w:r>
        <w:rPr>
          <w:spacing w:val="42"/>
          <w:sz w:val="19"/>
        </w:rPr>
        <w:t xml:space="preserve"> </w:t>
      </w:r>
      <w:r>
        <w:rPr>
          <w:sz w:val="19"/>
        </w:rPr>
        <w:t>do</w:t>
      </w:r>
      <w:r>
        <w:rPr>
          <w:spacing w:val="42"/>
          <w:sz w:val="19"/>
        </w:rPr>
        <w:t xml:space="preserve"> </w:t>
      </w:r>
      <w:r>
        <w:rPr>
          <w:sz w:val="19"/>
        </w:rPr>
        <w:t>tipo</w:t>
      </w:r>
      <w:r>
        <w:rPr>
          <w:spacing w:val="42"/>
          <w:sz w:val="19"/>
        </w:rPr>
        <w:t xml:space="preserve"> </w:t>
      </w:r>
      <w:r>
        <w:rPr>
          <w:sz w:val="19"/>
        </w:rPr>
        <w:t>manual</w:t>
      </w:r>
      <w:r>
        <w:rPr>
          <w:spacing w:val="42"/>
          <w:sz w:val="19"/>
        </w:rPr>
        <w:t xml:space="preserve"> </w:t>
      </w:r>
      <w:r>
        <w:rPr>
          <w:sz w:val="19"/>
        </w:rPr>
        <w:t>ou</w:t>
      </w:r>
      <w:r>
        <w:rPr>
          <w:spacing w:val="42"/>
          <w:sz w:val="19"/>
        </w:rPr>
        <w:t xml:space="preserve"> </w:t>
      </w:r>
      <w:r>
        <w:rPr>
          <w:sz w:val="19"/>
        </w:rPr>
        <w:t>automático.</w:t>
      </w:r>
      <w:r>
        <w:rPr>
          <w:spacing w:val="42"/>
          <w:sz w:val="19"/>
        </w:rPr>
        <w:t xml:space="preserve"> </w:t>
      </w:r>
      <w:r>
        <w:rPr>
          <w:sz w:val="19"/>
        </w:rPr>
        <w:t>Integrações</w:t>
      </w:r>
      <w:r>
        <w:rPr>
          <w:spacing w:val="43"/>
          <w:sz w:val="19"/>
        </w:rPr>
        <w:t xml:space="preserve"> </w:t>
      </w:r>
      <w:r>
        <w:rPr>
          <w:sz w:val="19"/>
        </w:rPr>
        <w:t>com</w:t>
      </w:r>
      <w:r>
        <w:rPr>
          <w:spacing w:val="42"/>
          <w:sz w:val="19"/>
        </w:rPr>
        <w:t xml:space="preserve"> </w:t>
      </w:r>
      <w:r>
        <w:rPr>
          <w:sz w:val="19"/>
        </w:rPr>
        <w:t>base</w:t>
      </w:r>
      <w:r>
        <w:rPr>
          <w:spacing w:val="42"/>
          <w:sz w:val="19"/>
        </w:rPr>
        <w:t xml:space="preserve"> </w:t>
      </w:r>
      <w:r>
        <w:rPr>
          <w:sz w:val="19"/>
        </w:rPr>
        <w:t>de</w:t>
      </w:r>
      <w:r>
        <w:rPr>
          <w:spacing w:val="42"/>
          <w:sz w:val="19"/>
        </w:rPr>
        <w:t xml:space="preserve"> </w:t>
      </w:r>
      <w:r>
        <w:rPr>
          <w:sz w:val="19"/>
        </w:rPr>
        <w:t>dados</w:t>
      </w:r>
      <w:r>
        <w:rPr>
          <w:spacing w:val="42"/>
          <w:sz w:val="19"/>
        </w:rPr>
        <w:t xml:space="preserve"> </w:t>
      </w:r>
      <w:r>
        <w:rPr>
          <w:sz w:val="19"/>
        </w:rPr>
        <w:t>preexistentes</w:t>
      </w:r>
      <w:r>
        <w:rPr>
          <w:spacing w:val="42"/>
          <w:sz w:val="19"/>
        </w:rPr>
        <w:t xml:space="preserve"> </w:t>
      </w:r>
      <w:r>
        <w:rPr>
          <w:sz w:val="19"/>
        </w:rPr>
        <w:t>para</w:t>
      </w:r>
      <w:r>
        <w:rPr>
          <w:spacing w:val="42"/>
          <w:sz w:val="19"/>
        </w:rPr>
        <w:t xml:space="preserve"> </w:t>
      </w:r>
      <w:r>
        <w:rPr>
          <w:sz w:val="19"/>
        </w:rPr>
        <w:t>cruzamento</w:t>
      </w:r>
      <w:r>
        <w:rPr>
          <w:spacing w:val="42"/>
          <w:sz w:val="19"/>
        </w:rPr>
        <w:t xml:space="preserve"> </w:t>
      </w:r>
      <w:r>
        <w:rPr>
          <w:sz w:val="19"/>
        </w:rPr>
        <w:t>de</w:t>
      </w:r>
      <w:r>
        <w:rPr>
          <w:spacing w:val="42"/>
          <w:sz w:val="19"/>
        </w:rPr>
        <w:t xml:space="preserve"> </w:t>
      </w:r>
      <w:r>
        <w:rPr>
          <w:sz w:val="19"/>
        </w:rPr>
        <w:t>dados</w:t>
      </w:r>
      <w:r>
        <w:rPr>
          <w:spacing w:val="-45"/>
          <w:sz w:val="19"/>
        </w:rPr>
        <w:t xml:space="preserve"> </w:t>
      </w:r>
      <w:r>
        <w:rPr>
          <w:sz w:val="19"/>
        </w:rPr>
        <w:t>também</w:t>
      </w:r>
      <w:r>
        <w:rPr>
          <w:spacing w:val="1"/>
          <w:sz w:val="19"/>
        </w:rPr>
        <w:t xml:space="preserve"> </w:t>
      </w:r>
      <w:r>
        <w:rPr>
          <w:sz w:val="19"/>
        </w:rPr>
        <w:t>se</w:t>
      </w:r>
      <w:r>
        <w:rPr>
          <w:spacing w:val="2"/>
          <w:sz w:val="19"/>
        </w:rPr>
        <w:t xml:space="preserve"> </w:t>
      </w:r>
      <w:r>
        <w:rPr>
          <w:sz w:val="19"/>
        </w:rPr>
        <w:t>fazem</w:t>
      </w:r>
      <w:r>
        <w:rPr>
          <w:spacing w:val="1"/>
          <w:sz w:val="19"/>
        </w:rPr>
        <w:t xml:space="preserve"> </w:t>
      </w:r>
      <w:r>
        <w:rPr>
          <w:sz w:val="19"/>
        </w:rPr>
        <w:t>necessárias</w:t>
      </w:r>
      <w:r>
        <w:rPr>
          <w:spacing w:val="2"/>
          <w:sz w:val="19"/>
        </w:rPr>
        <w:t xml:space="preserve"> </w:t>
      </w:r>
      <w:r>
        <w:rPr>
          <w:sz w:val="19"/>
        </w:rPr>
        <w:t>no</w:t>
      </w:r>
      <w:r>
        <w:rPr>
          <w:spacing w:val="2"/>
          <w:sz w:val="19"/>
        </w:rPr>
        <w:t xml:space="preserve"> </w:t>
      </w:r>
      <w:r>
        <w:rPr>
          <w:sz w:val="19"/>
        </w:rPr>
        <w:t>escopo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projeto,</w:t>
      </w:r>
      <w:r>
        <w:rPr>
          <w:spacing w:val="1"/>
          <w:sz w:val="19"/>
        </w:rPr>
        <w:t xml:space="preserve"> </w:t>
      </w:r>
      <w:r>
        <w:rPr>
          <w:sz w:val="19"/>
        </w:rPr>
        <w:t>visando</w:t>
      </w:r>
      <w:r>
        <w:rPr>
          <w:spacing w:val="2"/>
          <w:sz w:val="19"/>
        </w:rPr>
        <w:t xml:space="preserve"> </w:t>
      </w:r>
      <w:r>
        <w:rPr>
          <w:sz w:val="19"/>
        </w:rPr>
        <w:t>à</w:t>
      </w:r>
      <w:r>
        <w:rPr>
          <w:spacing w:val="2"/>
          <w:sz w:val="19"/>
        </w:rPr>
        <w:t xml:space="preserve"> </w:t>
      </w:r>
      <w:r>
        <w:rPr>
          <w:sz w:val="19"/>
        </w:rPr>
        <w:t>integração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solução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2"/>
          <w:sz w:val="19"/>
        </w:rPr>
        <w:t xml:space="preserve"> </w:t>
      </w:r>
      <w:r>
        <w:rPr>
          <w:sz w:val="19"/>
        </w:rPr>
        <w:t>aplicações</w:t>
      </w:r>
      <w:r>
        <w:rPr>
          <w:spacing w:val="2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legado.</w:t>
      </w:r>
    </w:p>
    <w:p>
      <w:pPr>
        <w:pStyle w:val="10"/>
        <w:numPr>
          <w:ilvl w:val="2"/>
          <w:numId w:val="15"/>
        </w:numPr>
        <w:tabs>
          <w:tab w:val="left" w:pos="805"/>
        </w:tabs>
        <w:spacing w:before="96" w:after="0" w:line="237" w:lineRule="auto"/>
        <w:ind w:left="212" w:right="382" w:firstLine="0"/>
        <w:jc w:val="left"/>
        <w:rPr>
          <w:sz w:val="19"/>
        </w:rPr>
      </w:pPr>
      <w:r>
        <w:rPr>
          <w:sz w:val="19"/>
        </w:rPr>
        <w:t>Deverá</w:t>
      </w:r>
      <w:r>
        <w:rPr>
          <w:spacing w:val="20"/>
          <w:sz w:val="19"/>
        </w:rPr>
        <w:t xml:space="preserve"> </w:t>
      </w:r>
      <w:r>
        <w:rPr>
          <w:sz w:val="19"/>
        </w:rPr>
        <w:t>ser</w:t>
      </w:r>
      <w:r>
        <w:rPr>
          <w:spacing w:val="21"/>
          <w:sz w:val="19"/>
        </w:rPr>
        <w:t xml:space="preserve"> </w:t>
      </w:r>
      <w:r>
        <w:rPr>
          <w:sz w:val="19"/>
        </w:rPr>
        <w:t>utilizada</w:t>
      </w:r>
      <w:r>
        <w:rPr>
          <w:spacing w:val="21"/>
          <w:sz w:val="19"/>
        </w:rPr>
        <w:t xml:space="preserve"> </w:t>
      </w:r>
      <w:r>
        <w:rPr>
          <w:sz w:val="19"/>
        </w:rPr>
        <w:t>solução</w:t>
      </w:r>
      <w:r>
        <w:rPr>
          <w:spacing w:val="21"/>
          <w:sz w:val="19"/>
        </w:rPr>
        <w:t xml:space="preserve"> </w:t>
      </w:r>
      <w:r>
        <w:rPr>
          <w:sz w:val="19"/>
        </w:rPr>
        <w:t>tecnológica</w:t>
      </w:r>
      <w:r>
        <w:rPr>
          <w:spacing w:val="21"/>
          <w:sz w:val="19"/>
        </w:rPr>
        <w:t xml:space="preserve"> </w:t>
      </w:r>
      <w:r>
        <w:rPr>
          <w:sz w:val="19"/>
        </w:rPr>
        <w:t>capaz</w:t>
      </w:r>
      <w:r>
        <w:rPr>
          <w:spacing w:val="21"/>
          <w:sz w:val="19"/>
        </w:rPr>
        <w:t xml:space="preserve"> </w:t>
      </w:r>
      <w:r>
        <w:rPr>
          <w:sz w:val="19"/>
        </w:rPr>
        <w:t>de</w:t>
      </w:r>
      <w:r>
        <w:rPr>
          <w:spacing w:val="20"/>
          <w:sz w:val="19"/>
        </w:rPr>
        <w:t xml:space="preserve"> </w:t>
      </w:r>
      <w:r>
        <w:rPr>
          <w:sz w:val="19"/>
        </w:rPr>
        <w:t>se</w:t>
      </w:r>
      <w:r>
        <w:rPr>
          <w:spacing w:val="21"/>
          <w:sz w:val="19"/>
        </w:rPr>
        <w:t xml:space="preserve"> </w:t>
      </w:r>
      <w:r>
        <w:rPr>
          <w:sz w:val="19"/>
        </w:rPr>
        <w:t>adequar</w:t>
      </w:r>
      <w:r>
        <w:rPr>
          <w:spacing w:val="21"/>
          <w:sz w:val="19"/>
        </w:rPr>
        <w:t xml:space="preserve"> </w:t>
      </w:r>
      <w:r>
        <w:rPr>
          <w:sz w:val="19"/>
        </w:rPr>
        <w:t>aos</w:t>
      </w:r>
      <w:r>
        <w:rPr>
          <w:spacing w:val="21"/>
          <w:sz w:val="19"/>
        </w:rPr>
        <w:t xml:space="preserve"> </w:t>
      </w:r>
      <w:r>
        <w:rPr>
          <w:sz w:val="19"/>
        </w:rPr>
        <w:t>diferentes</w:t>
      </w:r>
      <w:r>
        <w:rPr>
          <w:spacing w:val="21"/>
          <w:sz w:val="19"/>
        </w:rPr>
        <w:t xml:space="preserve"> </w:t>
      </w:r>
      <w:r>
        <w:rPr>
          <w:sz w:val="19"/>
        </w:rPr>
        <w:t>tipos</w:t>
      </w:r>
      <w:r>
        <w:rPr>
          <w:spacing w:val="21"/>
          <w:sz w:val="19"/>
        </w:rPr>
        <w:t xml:space="preserve"> </w:t>
      </w:r>
      <w:r>
        <w:rPr>
          <w:sz w:val="19"/>
        </w:rPr>
        <w:t>de</w:t>
      </w:r>
      <w:r>
        <w:rPr>
          <w:spacing w:val="20"/>
          <w:sz w:val="19"/>
        </w:rPr>
        <w:t xml:space="preserve"> </w:t>
      </w:r>
      <w:r>
        <w:rPr>
          <w:sz w:val="19"/>
        </w:rPr>
        <w:t>indexação</w:t>
      </w:r>
      <w:r>
        <w:rPr>
          <w:spacing w:val="21"/>
          <w:sz w:val="19"/>
        </w:rPr>
        <w:t xml:space="preserve"> </w:t>
      </w:r>
      <w:r>
        <w:rPr>
          <w:sz w:val="19"/>
        </w:rPr>
        <w:t>a</w:t>
      </w:r>
      <w:r>
        <w:rPr>
          <w:spacing w:val="21"/>
          <w:sz w:val="19"/>
        </w:rPr>
        <w:t xml:space="preserve"> </w:t>
      </w:r>
      <w:r>
        <w:rPr>
          <w:sz w:val="19"/>
        </w:rPr>
        <w:t>documentos,</w:t>
      </w:r>
      <w:r>
        <w:rPr>
          <w:spacing w:val="21"/>
          <w:sz w:val="19"/>
        </w:rPr>
        <w:t xml:space="preserve"> </w:t>
      </w:r>
      <w:r>
        <w:rPr>
          <w:sz w:val="19"/>
        </w:rPr>
        <w:t>a</w:t>
      </w:r>
      <w:r>
        <w:rPr>
          <w:spacing w:val="21"/>
          <w:sz w:val="19"/>
        </w:rPr>
        <w:t xml:space="preserve"> </w:t>
      </w:r>
      <w:r>
        <w:rPr>
          <w:sz w:val="19"/>
        </w:rPr>
        <w:t>qual</w:t>
      </w:r>
      <w:r>
        <w:rPr>
          <w:spacing w:val="21"/>
          <w:sz w:val="19"/>
        </w:rPr>
        <w:t xml:space="preserve"> </w:t>
      </w:r>
      <w:r>
        <w:rPr>
          <w:sz w:val="19"/>
        </w:rPr>
        <w:t>deverá</w:t>
      </w:r>
      <w:r>
        <w:rPr>
          <w:spacing w:val="-45"/>
          <w:sz w:val="19"/>
        </w:rPr>
        <w:t xml:space="preserve"> </w:t>
      </w:r>
      <w:r>
        <w:rPr>
          <w:sz w:val="19"/>
        </w:rPr>
        <w:t>conter:</w:t>
      </w:r>
    </w:p>
    <w:p>
      <w:pPr>
        <w:pStyle w:val="10"/>
        <w:numPr>
          <w:ilvl w:val="3"/>
          <w:numId w:val="15"/>
        </w:numPr>
        <w:tabs>
          <w:tab w:val="left" w:pos="934"/>
        </w:tabs>
        <w:spacing w:before="94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Controle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acesso</w:t>
      </w:r>
      <w:r>
        <w:rPr>
          <w:spacing w:val="5"/>
          <w:sz w:val="19"/>
        </w:rPr>
        <w:t xml:space="preserve"> </w:t>
      </w:r>
      <w:r>
        <w:rPr>
          <w:sz w:val="19"/>
        </w:rPr>
        <w:t>aos</w:t>
      </w:r>
      <w:r>
        <w:rPr>
          <w:spacing w:val="6"/>
          <w:sz w:val="19"/>
        </w:rPr>
        <w:t xml:space="preserve"> </w:t>
      </w:r>
      <w:r>
        <w:rPr>
          <w:sz w:val="19"/>
        </w:rPr>
        <w:t>indexadores;</w:t>
      </w:r>
    </w:p>
    <w:p>
      <w:pPr>
        <w:pStyle w:val="10"/>
        <w:numPr>
          <w:ilvl w:val="3"/>
          <w:numId w:val="15"/>
        </w:numPr>
        <w:tabs>
          <w:tab w:val="left" w:pos="934"/>
        </w:tabs>
        <w:spacing w:before="94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Controle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8"/>
          <w:sz w:val="19"/>
        </w:rPr>
        <w:t xml:space="preserve"> </w:t>
      </w:r>
      <w:r>
        <w:rPr>
          <w:sz w:val="19"/>
        </w:rPr>
        <w:t>produção,</w:t>
      </w:r>
      <w:r>
        <w:rPr>
          <w:spacing w:val="8"/>
          <w:sz w:val="19"/>
        </w:rPr>
        <w:t xml:space="preserve"> </w:t>
      </w:r>
      <w:r>
        <w:rPr>
          <w:sz w:val="19"/>
        </w:rPr>
        <w:t>retornando</w:t>
      </w:r>
      <w:r>
        <w:rPr>
          <w:spacing w:val="8"/>
          <w:sz w:val="19"/>
        </w:rPr>
        <w:t xml:space="preserve"> </w:t>
      </w:r>
      <w:r>
        <w:rPr>
          <w:sz w:val="19"/>
        </w:rPr>
        <w:t>relatórios</w:t>
      </w:r>
      <w:r>
        <w:rPr>
          <w:spacing w:val="8"/>
          <w:sz w:val="19"/>
        </w:rPr>
        <w:t xml:space="preserve"> </w:t>
      </w:r>
      <w:r>
        <w:rPr>
          <w:sz w:val="19"/>
        </w:rPr>
        <w:t>gerenciais</w:t>
      </w:r>
      <w:r>
        <w:rPr>
          <w:spacing w:val="8"/>
          <w:sz w:val="19"/>
        </w:rPr>
        <w:t xml:space="preserve"> </w:t>
      </w:r>
      <w:r>
        <w:rPr>
          <w:sz w:val="19"/>
        </w:rPr>
        <w:t>para</w:t>
      </w:r>
      <w:r>
        <w:rPr>
          <w:spacing w:val="8"/>
          <w:sz w:val="19"/>
        </w:rPr>
        <w:t xml:space="preserve"> </w:t>
      </w:r>
      <w:r>
        <w:rPr>
          <w:sz w:val="19"/>
        </w:rPr>
        <w:t>acompanhamento;</w:t>
      </w:r>
    </w:p>
    <w:p>
      <w:pPr>
        <w:pStyle w:val="10"/>
        <w:numPr>
          <w:ilvl w:val="3"/>
          <w:numId w:val="15"/>
        </w:numPr>
        <w:tabs>
          <w:tab w:val="left" w:pos="934"/>
        </w:tabs>
        <w:spacing w:before="94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Sistemática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7"/>
          <w:sz w:val="19"/>
        </w:rPr>
        <w:t xml:space="preserve"> </w:t>
      </w:r>
      <w:r>
        <w:rPr>
          <w:sz w:val="19"/>
        </w:rPr>
        <w:t>digitação;</w:t>
      </w:r>
    </w:p>
    <w:p>
      <w:pPr>
        <w:pStyle w:val="10"/>
        <w:numPr>
          <w:ilvl w:val="3"/>
          <w:numId w:val="15"/>
        </w:numPr>
        <w:tabs>
          <w:tab w:val="left" w:pos="934"/>
        </w:tabs>
        <w:spacing w:before="94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Possibilidade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indexação</w:t>
      </w:r>
      <w:r>
        <w:rPr>
          <w:spacing w:val="6"/>
          <w:sz w:val="19"/>
        </w:rPr>
        <w:t xml:space="preserve"> </w:t>
      </w:r>
      <w:r>
        <w:rPr>
          <w:sz w:val="19"/>
        </w:rPr>
        <w:t>automática</w:t>
      </w:r>
      <w:r>
        <w:rPr>
          <w:spacing w:val="7"/>
          <w:sz w:val="19"/>
        </w:rPr>
        <w:t xml:space="preserve"> </w:t>
      </w:r>
      <w:r>
        <w:rPr>
          <w:sz w:val="19"/>
        </w:rPr>
        <w:t>ou</w:t>
      </w:r>
      <w:r>
        <w:rPr>
          <w:spacing w:val="6"/>
          <w:sz w:val="19"/>
        </w:rPr>
        <w:t xml:space="preserve"> </w:t>
      </w:r>
      <w:r>
        <w:rPr>
          <w:sz w:val="19"/>
        </w:rPr>
        <w:t>manual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7"/>
          <w:sz w:val="19"/>
        </w:rPr>
        <w:t xml:space="preserve"> </w:t>
      </w:r>
      <w:r>
        <w:rPr>
          <w:sz w:val="19"/>
        </w:rPr>
        <w:t>dupla</w:t>
      </w:r>
      <w:r>
        <w:rPr>
          <w:spacing w:val="6"/>
          <w:sz w:val="19"/>
        </w:rPr>
        <w:t xml:space="preserve"> </w:t>
      </w:r>
      <w:r>
        <w:rPr>
          <w:sz w:val="19"/>
        </w:rPr>
        <w:t>digitação;</w:t>
      </w:r>
    </w:p>
    <w:p>
      <w:pPr>
        <w:pStyle w:val="10"/>
        <w:numPr>
          <w:ilvl w:val="3"/>
          <w:numId w:val="15"/>
        </w:numPr>
        <w:tabs>
          <w:tab w:val="left" w:pos="934"/>
        </w:tabs>
        <w:spacing w:before="94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Possibilidade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indexação</w:t>
      </w:r>
      <w:r>
        <w:rPr>
          <w:spacing w:val="6"/>
          <w:sz w:val="19"/>
        </w:rPr>
        <w:t xml:space="preserve"> </w:t>
      </w:r>
      <w:r>
        <w:rPr>
          <w:sz w:val="19"/>
        </w:rPr>
        <w:t>remota</w:t>
      </w:r>
      <w:r>
        <w:rPr>
          <w:spacing w:val="6"/>
          <w:sz w:val="19"/>
        </w:rPr>
        <w:t xml:space="preserve"> </w:t>
      </w:r>
      <w:r>
        <w:rPr>
          <w:sz w:val="19"/>
        </w:rPr>
        <w:t>através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ambiente</w:t>
      </w:r>
      <w:r>
        <w:rPr>
          <w:spacing w:val="6"/>
          <w:sz w:val="19"/>
        </w:rPr>
        <w:t xml:space="preserve"> </w:t>
      </w:r>
      <w:r>
        <w:rPr>
          <w:sz w:val="19"/>
        </w:rPr>
        <w:t>WEB;</w:t>
      </w:r>
    </w:p>
    <w:p>
      <w:pPr>
        <w:pStyle w:val="10"/>
        <w:numPr>
          <w:ilvl w:val="3"/>
          <w:numId w:val="15"/>
        </w:numPr>
        <w:tabs>
          <w:tab w:val="left" w:pos="934"/>
        </w:tabs>
        <w:spacing w:before="94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Validação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indexação</w:t>
      </w:r>
      <w:r>
        <w:rPr>
          <w:spacing w:val="4"/>
          <w:sz w:val="19"/>
        </w:rPr>
        <w:t xml:space="preserve"> </w:t>
      </w:r>
      <w:r>
        <w:rPr>
          <w:sz w:val="19"/>
        </w:rPr>
        <w:t>com</w:t>
      </w:r>
      <w:r>
        <w:rPr>
          <w:spacing w:val="4"/>
          <w:sz w:val="19"/>
        </w:rPr>
        <w:t xml:space="preserve"> </w:t>
      </w:r>
      <w:r>
        <w:rPr>
          <w:sz w:val="19"/>
        </w:rPr>
        <w:t>regras</w:t>
      </w:r>
      <w:r>
        <w:rPr>
          <w:spacing w:val="4"/>
          <w:sz w:val="19"/>
        </w:rPr>
        <w:t xml:space="preserve"> </w:t>
      </w:r>
      <w:r>
        <w:rPr>
          <w:sz w:val="19"/>
        </w:rPr>
        <w:t>predefinidas</w:t>
      </w:r>
      <w:r>
        <w:rPr>
          <w:spacing w:val="4"/>
          <w:sz w:val="19"/>
        </w:rPr>
        <w:t xml:space="preserve"> </w:t>
      </w:r>
      <w:r>
        <w:rPr>
          <w:sz w:val="19"/>
        </w:rPr>
        <w:t>(exemplo:</w:t>
      </w:r>
      <w:r>
        <w:rPr>
          <w:spacing w:val="4"/>
          <w:sz w:val="19"/>
        </w:rPr>
        <w:t xml:space="preserve"> </w:t>
      </w:r>
      <w:r>
        <w:rPr>
          <w:sz w:val="19"/>
        </w:rPr>
        <w:t>CPF);</w:t>
      </w:r>
    </w:p>
    <w:p>
      <w:pPr>
        <w:pStyle w:val="10"/>
        <w:numPr>
          <w:ilvl w:val="3"/>
          <w:numId w:val="15"/>
        </w:numPr>
        <w:tabs>
          <w:tab w:val="left" w:pos="934"/>
        </w:tabs>
        <w:spacing w:before="93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Validação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indexação</w:t>
      </w:r>
      <w:r>
        <w:rPr>
          <w:spacing w:val="3"/>
          <w:sz w:val="19"/>
        </w:rPr>
        <w:t xml:space="preserve"> </w:t>
      </w:r>
      <w:r>
        <w:rPr>
          <w:sz w:val="19"/>
        </w:rPr>
        <w:t>em</w:t>
      </w:r>
      <w:r>
        <w:rPr>
          <w:spacing w:val="3"/>
          <w:sz w:val="19"/>
        </w:rPr>
        <w:t xml:space="preserve"> </w:t>
      </w:r>
      <w:r>
        <w:rPr>
          <w:sz w:val="19"/>
        </w:rPr>
        <w:t>base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dados</w:t>
      </w:r>
      <w:r>
        <w:rPr>
          <w:spacing w:val="3"/>
          <w:sz w:val="19"/>
        </w:rPr>
        <w:t xml:space="preserve"> </w:t>
      </w:r>
      <w:r>
        <w:rPr>
          <w:sz w:val="19"/>
        </w:rPr>
        <w:t>preexistente;</w:t>
      </w:r>
    </w:p>
    <w:p>
      <w:pPr>
        <w:pStyle w:val="10"/>
        <w:numPr>
          <w:ilvl w:val="3"/>
          <w:numId w:val="15"/>
        </w:numPr>
        <w:tabs>
          <w:tab w:val="left" w:pos="934"/>
        </w:tabs>
        <w:spacing w:before="94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Melhoramento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7"/>
          <w:sz w:val="19"/>
        </w:rPr>
        <w:t xml:space="preserve"> </w:t>
      </w:r>
      <w:r>
        <w:rPr>
          <w:sz w:val="19"/>
        </w:rPr>
        <w:t>imagem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zonas</w:t>
      </w:r>
      <w:r>
        <w:rPr>
          <w:spacing w:val="7"/>
          <w:sz w:val="19"/>
        </w:rPr>
        <w:t xml:space="preserve"> </w:t>
      </w:r>
      <w:r>
        <w:rPr>
          <w:sz w:val="19"/>
        </w:rPr>
        <w:t>previamente</w:t>
      </w:r>
      <w:r>
        <w:rPr>
          <w:spacing w:val="7"/>
          <w:sz w:val="19"/>
        </w:rPr>
        <w:t xml:space="preserve"> </w:t>
      </w:r>
      <w:r>
        <w:rPr>
          <w:sz w:val="19"/>
        </w:rPr>
        <w:t>definidas;</w:t>
      </w:r>
    </w:p>
    <w:p>
      <w:pPr>
        <w:pStyle w:val="10"/>
        <w:numPr>
          <w:ilvl w:val="3"/>
          <w:numId w:val="15"/>
        </w:numPr>
        <w:tabs>
          <w:tab w:val="left" w:pos="934"/>
        </w:tabs>
        <w:spacing w:before="94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Possibilidade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criação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perfis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tratamento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imagem;</w:t>
      </w:r>
    </w:p>
    <w:p>
      <w:pPr>
        <w:pStyle w:val="10"/>
        <w:numPr>
          <w:ilvl w:val="3"/>
          <w:numId w:val="15"/>
        </w:numPr>
        <w:tabs>
          <w:tab w:val="left" w:pos="1038"/>
        </w:tabs>
        <w:spacing w:before="96" w:after="0" w:line="237" w:lineRule="auto"/>
        <w:ind w:left="212" w:right="373" w:firstLine="0"/>
        <w:jc w:val="left"/>
        <w:rPr>
          <w:sz w:val="19"/>
        </w:rPr>
      </w:pPr>
      <w:r>
        <w:rPr>
          <w:sz w:val="19"/>
        </w:rPr>
        <w:t>Leitura</w:t>
      </w:r>
      <w:r>
        <w:rPr>
          <w:spacing w:val="13"/>
          <w:sz w:val="19"/>
        </w:rPr>
        <w:t xml:space="preserve"> </w:t>
      </w:r>
      <w:r>
        <w:rPr>
          <w:sz w:val="19"/>
        </w:rPr>
        <w:t>dos</w:t>
      </w:r>
      <w:r>
        <w:rPr>
          <w:spacing w:val="14"/>
          <w:sz w:val="19"/>
        </w:rPr>
        <w:t xml:space="preserve"> </w:t>
      </w:r>
      <w:r>
        <w:rPr>
          <w:sz w:val="19"/>
        </w:rPr>
        <w:t>principais</w:t>
      </w:r>
      <w:r>
        <w:rPr>
          <w:spacing w:val="14"/>
          <w:sz w:val="19"/>
        </w:rPr>
        <w:t xml:space="preserve"> </w:t>
      </w:r>
      <w:r>
        <w:rPr>
          <w:sz w:val="19"/>
        </w:rPr>
        <w:t>padrões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código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barras</w:t>
      </w:r>
      <w:r>
        <w:rPr>
          <w:spacing w:val="14"/>
          <w:sz w:val="19"/>
        </w:rPr>
        <w:t xml:space="preserve"> </w:t>
      </w:r>
      <w:r>
        <w:rPr>
          <w:sz w:val="19"/>
        </w:rPr>
        <w:t>utilizados</w:t>
      </w:r>
      <w:r>
        <w:rPr>
          <w:spacing w:val="14"/>
          <w:sz w:val="19"/>
        </w:rPr>
        <w:t xml:space="preserve"> </w:t>
      </w:r>
      <w:r>
        <w:rPr>
          <w:sz w:val="19"/>
        </w:rPr>
        <w:t>no</w:t>
      </w:r>
      <w:r>
        <w:rPr>
          <w:spacing w:val="14"/>
          <w:sz w:val="19"/>
        </w:rPr>
        <w:t xml:space="preserve"> </w:t>
      </w:r>
      <w:r>
        <w:rPr>
          <w:sz w:val="19"/>
        </w:rPr>
        <w:t>mercado</w:t>
      </w:r>
      <w:r>
        <w:rPr>
          <w:spacing w:val="14"/>
          <w:sz w:val="19"/>
        </w:rPr>
        <w:t xml:space="preserve"> </w:t>
      </w:r>
      <w:r>
        <w:rPr>
          <w:sz w:val="19"/>
        </w:rPr>
        <w:t>em</w:t>
      </w:r>
      <w:r>
        <w:rPr>
          <w:spacing w:val="14"/>
          <w:sz w:val="19"/>
        </w:rPr>
        <w:t xml:space="preserve"> </w:t>
      </w:r>
      <w:r>
        <w:rPr>
          <w:sz w:val="19"/>
        </w:rPr>
        <w:t>pelo</w:t>
      </w:r>
      <w:r>
        <w:rPr>
          <w:spacing w:val="14"/>
          <w:sz w:val="19"/>
        </w:rPr>
        <w:t xml:space="preserve"> </w:t>
      </w:r>
      <w:r>
        <w:rPr>
          <w:sz w:val="19"/>
        </w:rPr>
        <w:t>menos</w:t>
      </w:r>
      <w:r>
        <w:rPr>
          <w:spacing w:val="14"/>
          <w:sz w:val="19"/>
        </w:rPr>
        <w:t xml:space="preserve"> </w:t>
      </w:r>
      <w:r>
        <w:rPr>
          <w:sz w:val="19"/>
        </w:rPr>
        <w:t>quatro</w:t>
      </w:r>
      <w:r>
        <w:rPr>
          <w:spacing w:val="14"/>
          <w:sz w:val="19"/>
        </w:rPr>
        <w:t xml:space="preserve"> </w:t>
      </w:r>
      <w:r>
        <w:rPr>
          <w:sz w:val="19"/>
        </w:rPr>
        <w:t>diferentes</w:t>
      </w:r>
      <w:r>
        <w:rPr>
          <w:spacing w:val="14"/>
          <w:sz w:val="19"/>
        </w:rPr>
        <w:t xml:space="preserve"> </w:t>
      </w:r>
      <w:r>
        <w:rPr>
          <w:sz w:val="19"/>
        </w:rPr>
        <w:t>orientações:</w:t>
      </w:r>
      <w:r>
        <w:rPr>
          <w:spacing w:val="14"/>
          <w:sz w:val="19"/>
        </w:rPr>
        <w:t xml:space="preserve"> </w:t>
      </w:r>
      <w:r>
        <w:rPr>
          <w:sz w:val="19"/>
        </w:rPr>
        <w:t>0°,</w:t>
      </w:r>
      <w:r>
        <w:rPr>
          <w:spacing w:val="-45"/>
          <w:sz w:val="19"/>
        </w:rPr>
        <w:t xml:space="preserve"> </w:t>
      </w:r>
      <w:r>
        <w:rPr>
          <w:sz w:val="19"/>
        </w:rPr>
        <w:t>90°, 180° e 270°;</w:t>
      </w:r>
    </w:p>
    <w:p>
      <w:pPr>
        <w:pStyle w:val="10"/>
        <w:numPr>
          <w:ilvl w:val="3"/>
          <w:numId w:val="15"/>
        </w:numPr>
        <w:tabs>
          <w:tab w:val="left" w:pos="1022"/>
        </w:tabs>
        <w:spacing w:before="94" w:after="0" w:line="240" w:lineRule="auto"/>
        <w:ind w:left="1022" w:right="0" w:hanging="810"/>
        <w:jc w:val="left"/>
        <w:rPr>
          <w:sz w:val="19"/>
        </w:rPr>
      </w:pPr>
      <w:r>
        <w:rPr>
          <w:sz w:val="19"/>
        </w:rPr>
        <w:t>Definição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zonas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separação</w:t>
      </w:r>
      <w:r>
        <w:rPr>
          <w:spacing w:val="5"/>
          <w:sz w:val="19"/>
        </w:rPr>
        <w:t xml:space="preserve"> </w:t>
      </w:r>
      <w:r>
        <w:rPr>
          <w:sz w:val="19"/>
        </w:rPr>
        <w:t>lógica</w:t>
      </w:r>
      <w:r>
        <w:rPr>
          <w:spacing w:val="6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documentos;</w:t>
      </w:r>
    </w:p>
    <w:p>
      <w:pPr>
        <w:pStyle w:val="10"/>
        <w:numPr>
          <w:ilvl w:val="3"/>
          <w:numId w:val="15"/>
        </w:numPr>
        <w:tabs>
          <w:tab w:val="left" w:pos="1030"/>
        </w:tabs>
        <w:spacing w:before="94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Definição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zonas</w:t>
      </w:r>
      <w:r>
        <w:rPr>
          <w:spacing w:val="7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identificação</w:t>
      </w:r>
      <w:r>
        <w:rPr>
          <w:spacing w:val="6"/>
          <w:sz w:val="19"/>
        </w:rPr>
        <w:t xml:space="preserve"> </w:t>
      </w:r>
      <w:r>
        <w:rPr>
          <w:sz w:val="19"/>
        </w:rPr>
        <w:t>automática</w:t>
      </w:r>
      <w:r>
        <w:rPr>
          <w:spacing w:val="7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formulário;</w:t>
      </w:r>
    </w:p>
    <w:p>
      <w:pPr>
        <w:pStyle w:val="10"/>
        <w:numPr>
          <w:ilvl w:val="3"/>
          <w:numId w:val="15"/>
        </w:numPr>
        <w:tabs>
          <w:tab w:val="left" w:pos="1030"/>
        </w:tabs>
        <w:spacing w:before="94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Verificação</w:t>
      </w:r>
      <w:r>
        <w:rPr>
          <w:spacing w:val="2"/>
          <w:sz w:val="19"/>
        </w:rPr>
        <w:t xml:space="preserve"> </w:t>
      </w:r>
      <w:r>
        <w:rPr>
          <w:sz w:val="19"/>
        </w:rPr>
        <w:t>do</w:t>
      </w:r>
      <w:r>
        <w:rPr>
          <w:spacing w:val="3"/>
          <w:sz w:val="19"/>
        </w:rPr>
        <w:t xml:space="preserve"> </w:t>
      </w:r>
      <w:r>
        <w:rPr>
          <w:sz w:val="19"/>
        </w:rPr>
        <w:t>campo</w:t>
      </w:r>
      <w:r>
        <w:rPr>
          <w:spacing w:val="3"/>
          <w:sz w:val="19"/>
        </w:rPr>
        <w:t xml:space="preserve"> </w:t>
      </w:r>
      <w:r>
        <w:rPr>
          <w:sz w:val="19"/>
        </w:rPr>
        <w:t>indexado</w:t>
      </w:r>
      <w:r>
        <w:rPr>
          <w:spacing w:val="3"/>
          <w:sz w:val="19"/>
        </w:rPr>
        <w:t xml:space="preserve"> </w:t>
      </w:r>
      <w:r>
        <w:rPr>
          <w:sz w:val="19"/>
        </w:rPr>
        <w:t>com</w:t>
      </w:r>
      <w:r>
        <w:rPr>
          <w:spacing w:val="3"/>
          <w:sz w:val="19"/>
        </w:rPr>
        <w:t xml:space="preserve"> </w:t>
      </w:r>
      <w:r>
        <w:rPr>
          <w:sz w:val="19"/>
        </w:rPr>
        <w:t>recurso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auto</w:t>
      </w:r>
      <w:r>
        <w:rPr>
          <w:spacing w:val="3"/>
          <w:sz w:val="19"/>
        </w:rPr>
        <w:t xml:space="preserve"> </w:t>
      </w:r>
      <w:r>
        <w:rPr>
          <w:sz w:val="19"/>
        </w:rPr>
        <w:t>zoom.</w:t>
      </w:r>
    </w:p>
    <w:p>
      <w:pPr>
        <w:pStyle w:val="10"/>
        <w:numPr>
          <w:ilvl w:val="3"/>
          <w:numId w:val="15"/>
        </w:numPr>
        <w:tabs>
          <w:tab w:val="left" w:pos="1030"/>
        </w:tabs>
        <w:spacing w:before="94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Recurso</w:t>
      </w:r>
      <w:r>
        <w:rPr>
          <w:spacing w:val="5"/>
          <w:sz w:val="19"/>
        </w:rPr>
        <w:t xml:space="preserve"> </w:t>
      </w:r>
      <w:r>
        <w:rPr>
          <w:sz w:val="19"/>
        </w:rPr>
        <w:t>nativo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exportação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índices</w:t>
      </w:r>
      <w:r>
        <w:rPr>
          <w:spacing w:val="5"/>
          <w:sz w:val="19"/>
        </w:rPr>
        <w:t xml:space="preserve"> </w:t>
      </w:r>
      <w:r>
        <w:rPr>
          <w:sz w:val="19"/>
        </w:rPr>
        <w:t>para</w:t>
      </w:r>
      <w:r>
        <w:rPr>
          <w:spacing w:val="5"/>
          <w:sz w:val="19"/>
        </w:rPr>
        <w:t xml:space="preserve"> </w:t>
      </w:r>
      <w:r>
        <w:rPr>
          <w:sz w:val="19"/>
        </w:rPr>
        <w:t>arquivo</w:t>
      </w:r>
      <w:r>
        <w:rPr>
          <w:spacing w:val="5"/>
          <w:sz w:val="19"/>
        </w:rPr>
        <w:t xml:space="preserve"> </w:t>
      </w:r>
      <w:r>
        <w:rPr>
          <w:sz w:val="19"/>
        </w:rPr>
        <w:t>tipo</w:t>
      </w:r>
      <w:r>
        <w:rPr>
          <w:spacing w:val="5"/>
          <w:sz w:val="19"/>
        </w:rPr>
        <w:t xml:space="preserve"> </w:t>
      </w:r>
      <w:r>
        <w:rPr>
          <w:sz w:val="19"/>
        </w:rPr>
        <w:t>texto</w:t>
      </w:r>
      <w:r>
        <w:rPr>
          <w:spacing w:val="5"/>
          <w:sz w:val="19"/>
        </w:rPr>
        <w:t xml:space="preserve"> </w:t>
      </w:r>
      <w:r>
        <w:rPr>
          <w:sz w:val="19"/>
        </w:rPr>
        <w:t>ASCII;</w:t>
      </w:r>
    </w:p>
    <w:p>
      <w:pPr>
        <w:pStyle w:val="10"/>
        <w:numPr>
          <w:ilvl w:val="3"/>
          <w:numId w:val="15"/>
        </w:numPr>
        <w:tabs>
          <w:tab w:val="left" w:pos="1030"/>
        </w:tabs>
        <w:spacing w:before="94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Recurso</w:t>
      </w:r>
      <w:r>
        <w:rPr>
          <w:spacing w:val="4"/>
          <w:sz w:val="19"/>
        </w:rPr>
        <w:t xml:space="preserve"> </w:t>
      </w:r>
      <w:r>
        <w:rPr>
          <w:sz w:val="19"/>
        </w:rPr>
        <w:t>nativo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exportação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índices</w:t>
      </w:r>
      <w:r>
        <w:rPr>
          <w:spacing w:val="5"/>
          <w:sz w:val="19"/>
        </w:rPr>
        <w:t xml:space="preserve"> </w:t>
      </w:r>
      <w:r>
        <w:rPr>
          <w:sz w:val="19"/>
        </w:rPr>
        <w:t>para</w:t>
      </w:r>
      <w:r>
        <w:rPr>
          <w:spacing w:val="5"/>
          <w:sz w:val="19"/>
        </w:rPr>
        <w:t xml:space="preserve"> </w:t>
      </w:r>
      <w:r>
        <w:rPr>
          <w:sz w:val="19"/>
        </w:rPr>
        <w:t>banco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dados</w:t>
      </w:r>
      <w:r>
        <w:rPr>
          <w:spacing w:val="5"/>
          <w:sz w:val="19"/>
        </w:rPr>
        <w:t xml:space="preserve"> </w:t>
      </w:r>
      <w:r>
        <w:rPr>
          <w:sz w:val="19"/>
        </w:rPr>
        <w:t>via</w:t>
      </w:r>
      <w:r>
        <w:rPr>
          <w:spacing w:val="5"/>
          <w:sz w:val="19"/>
        </w:rPr>
        <w:t xml:space="preserve"> </w:t>
      </w:r>
      <w:r>
        <w:rPr>
          <w:sz w:val="19"/>
        </w:rPr>
        <w:t>ODBC.</w:t>
      </w:r>
    </w:p>
    <w:p>
      <w:pPr>
        <w:pStyle w:val="10"/>
        <w:numPr>
          <w:ilvl w:val="3"/>
          <w:numId w:val="15"/>
        </w:numPr>
        <w:tabs>
          <w:tab w:val="left" w:pos="1030"/>
        </w:tabs>
        <w:spacing w:before="93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Cada</w:t>
      </w:r>
      <w:r>
        <w:rPr>
          <w:spacing w:val="5"/>
          <w:sz w:val="19"/>
        </w:rPr>
        <w:t xml:space="preserve"> </w:t>
      </w:r>
      <w:r>
        <w:rPr>
          <w:sz w:val="19"/>
        </w:rPr>
        <w:t>documento</w:t>
      </w:r>
      <w:r>
        <w:rPr>
          <w:spacing w:val="5"/>
          <w:sz w:val="19"/>
        </w:rPr>
        <w:t xml:space="preserve"> </w:t>
      </w:r>
      <w:r>
        <w:rPr>
          <w:sz w:val="19"/>
        </w:rPr>
        <w:t>conterá</w:t>
      </w:r>
      <w:r>
        <w:rPr>
          <w:spacing w:val="5"/>
          <w:sz w:val="19"/>
        </w:rPr>
        <w:t xml:space="preserve"> </w:t>
      </w: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mínimo</w:t>
      </w:r>
      <w:r>
        <w:rPr>
          <w:spacing w:val="5"/>
          <w:sz w:val="19"/>
        </w:rPr>
        <w:t xml:space="preserve"> </w:t>
      </w:r>
      <w:r>
        <w:rPr>
          <w:sz w:val="19"/>
        </w:rPr>
        <w:t>5</w:t>
      </w:r>
      <w:r>
        <w:rPr>
          <w:spacing w:val="5"/>
          <w:sz w:val="19"/>
        </w:rPr>
        <w:t xml:space="preserve"> </w:t>
      </w:r>
      <w:r>
        <w:rPr>
          <w:sz w:val="19"/>
        </w:rPr>
        <w:t>(cinco)</w:t>
      </w:r>
      <w:r>
        <w:rPr>
          <w:spacing w:val="5"/>
          <w:sz w:val="19"/>
        </w:rPr>
        <w:t xml:space="preserve"> </w:t>
      </w:r>
      <w:r>
        <w:rPr>
          <w:sz w:val="19"/>
        </w:rPr>
        <w:t>campos</w:t>
      </w:r>
      <w:r>
        <w:rPr>
          <w:spacing w:val="5"/>
          <w:sz w:val="19"/>
        </w:rPr>
        <w:t xml:space="preserve"> </w:t>
      </w:r>
      <w:r>
        <w:rPr>
          <w:sz w:val="19"/>
        </w:rPr>
        <w:t>que</w:t>
      </w:r>
      <w:r>
        <w:rPr>
          <w:spacing w:val="5"/>
          <w:sz w:val="19"/>
        </w:rPr>
        <w:t xml:space="preserve"> </w:t>
      </w:r>
      <w:r>
        <w:rPr>
          <w:sz w:val="19"/>
        </w:rPr>
        <w:t>devem</w:t>
      </w:r>
      <w:r>
        <w:rPr>
          <w:spacing w:val="5"/>
          <w:sz w:val="19"/>
        </w:rPr>
        <w:t xml:space="preserve"> </w:t>
      </w:r>
      <w:r>
        <w:rPr>
          <w:sz w:val="19"/>
        </w:rPr>
        <w:t>ser</w:t>
      </w:r>
      <w:r>
        <w:rPr>
          <w:spacing w:val="5"/>
          <w:sz w:val="19"/>
        </w:rPr>
        <w:t xml:space="preserve"> </w:t>
      </w:r>
      <w:r>
        <w:rPr>
          <w:sz w:val="19"/>
        </w:rPr>
        <w:t>indexados</w:t>
      </w:r>
      <w:r>
        <w:rPr>
          <w:spacing w:val="5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até</w:t>
      </w:r>
      <w:r>
        <w:rPr>
          <w:spacing w:val="5"/>
          <w:sz w:val="19"/>
        </w:rPr>
        <w:t xml:space="preserve"> </w:t>
      </w:r>
      <w:r>
        <w:rPr>
          <w:sz w:val="19"/>
        </w:rPr>
        <w:t>50</w:t>
      </w:r>
      <w:r>
        <w:rPr>
          <w:spacing w:val="6"/>
          <w:sz w:val="19"/>
        </w:rPr>
        <w:t xml:space="preserve"> </w:t>
      </w:r>
      <w:r>
        <w:rPr>
          <w:sz w:val="19"/>
        </w:rPr>
        <w:t>caracteres.</w:t>
      </w:r>
    </w:p>
    <w:p>
      <w:pPr>
        <w:pStyle w:val="10"/>
        <w:numPr>
          <w:ilvl w:val="3"/>
          <w:numId w:val="15"/>
        </w:numPr>
        <w:tabs>
          <w:tab w:val="left" w:pos="1030"/>
        </w:tabs>
        <w:spacing w:before="94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Outros campos a critério da CONTRATANTE.</w:t>
      </w:r>
    </w:p>
    <w:p>
      <w:pPr>
        <w:pStyle w:val="10"/>
        <w:numPr>
          <w:ilvl w:val="3"/>
          <w:numId w:val="15"/>
        </w:numPr>
        <w:tabs>
          <w:tab w:val="left" w:pos="1078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solução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permitir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realização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Reconhecimento</w:t>
      </w:r>
      <w:r>
        <w:rPr>
          <w:spacing w:val="1"/>
          <w:sz w:val="19"/>
        </w:rPr>
        <w:t xml:space="preserve"> </w:t>
      </w:r>
      <w:r>
        <w:rPr>
          <w:sz w:val="19"/>
        </w:rPr>
        <w:t>Óptico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Caracteres</w:t>
      </w:r>
      <w:r>
        <w:rPr>
          <w:spacing w:val="1"/>
          <w:sz w:val="19"/>
        </w:rPr>
        <w:t xml:space="preserve"> </w:t>
      </w:r>
      <w:r>
        <w:rPr>
          <w:sz w:val="19"/>
        </w:rPr>
        <w:t>(OCR),</w:t>
      </w:r>
      <w:r>
        <w:rPr>
          <w:spacing w:val="1"/>
          <w:sz w:val="19"/>
        </w:rPr>
        <w:t xml:space="preserve"> </w:t>
      </w:r>
      <w:r>
        <w:rPr>
          <w:sz w:val="19"/>
        </w:rPr>
        <w:t>utilizando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informações</w:t>
      </w:r>
      <w:r>
        <w:rPr>
          <w:spacing w:val="1"/>
          <w:sz w:val="19"/>
        </w:rPr>
        <w:t xml:space="preserve"> </w:t>
      </w:r>
      <w:r>
        <w:rPr>
          <w:sz w:val="19"/>
        </w:rPr>
        <w:t>reconhecidas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identificação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contexto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classificação</w:t>
      </w:r>
      <w:r>
        <w:rPr>
          <w:spacing w:val="1"/>
          <w:sz w:val="19"/>
        </w:rPr>
        <w:t xml:space="preserve"> </w:t>
      </w:r>
      <w:r>
        <w:rPr>
          <w:sz w:val="19"/>
        </w:rPr>
        <w:t>automática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documentos,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base</w:t>
      </w:r>
      <w:r>
        <w:rPr>
          <w:spacing w:val="47"/>
          <w:sz w:val="19"/>
        </w:rPr>
        <w:t xml:space="preserve"> </w:t>
      </w:r>
      <w:r>
        <w:rPr>
          <w:sz w:val="19"/>
        </w:rPr>
        <w:t>em</w:t>
      </w:r>
      <w:r>
        <w:rPr>
          <w:spacing w:val="48"/>
          <w:sz w:val="19"/>
        </w:rPr>
        <w:t xml:space="preserve"> </w:t>
      </w:r>
      <w:r>
        <w:rPr>
          <w:sz w:val="19"/>
        </w:rPr>
        <w:t>aprendizagem</w:t>
      </w:r>
      <w:r>
        <w:rPr>
          <w:spacing w:val="47"/>
          <w:sz w:val="19"/>
        </w:rPr>
        <w:t xml:space="preserve"> </w:t>
      </w:r>
      <w:r>
        <w:rPr>
          <w:sz w:val="19"/>
        </w:rPr>
        <w:t>realizada</w:t>
      </w:r>
      <w:r>
        <w:rPr>
          <w:spacing w:val="1"/>
          <w:sz w:val="19"/>
        </w:rPr>
        <w:t xml:space="preserve"> </w:t>
      </w:r>
      <w:r>
        <w:rPr>
          <w:sz w:val="19"/>
        </w:rPr>
        <w:t>mediante treinamento prévio.</w:t>
      </w:r>
    </w:p>
    <w:p>
      <w:pPr>
        <w:pStyle w:val="10"/>
        <w:numPr>
          <w:ilvl w:val="1"/>
          <w:numId w:val="16"/>
        </w:numPr>
        <w:tabs>
          <w:tab w:val="left" w:pos="597"/>
        </w:tabs>
        <w:spacing w:before="94" w:after="0" w:line="240" w:lineRule="auto"/>
        <w:ind w:left="596" w:right="0" w:hanging="385"/>
        <w:jc w:val="both"/>
        <w:rPr>
          <w:sz w:val="19"/>
        </w:rPr>
      </w:pPr>
      <w:r>
        <w:rPr>
          <w:sz w:val="19"/>
        </w:rPr>
        <w:t>Reconhecimento</w:t>
      </w:r>
      <w:r>
        <w:rPr>
          <w:spacing w:val="7"/>
          <w:sz w:val="19"/>
        </w:rPr>
        <w:t xml:space="preserve"> </w:t>
      </w:r>
      <w:r>
        <w:rPr>
          <w:sz w:val="19"/>
        </w:rPr>
        <w:t>Óptico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Caracteres</w:t>
      </w:r>
      <w:r>
        <w:rPr>
          <w:spacing w:val="8"/>
          <w:sz w:val="19"/>
        </w:rPr>
        <w:t xml:space="preserve"> </w:t>
      </w:r>
      <w:r>
        <w:rPr>
          <w:sz w:val="19"/>
        </w:rPr>
        <w:t>(OCR):</w:t>
      </w:r>
    </w:p>
    <w:p>
      <w:pPr>
        <w:pStyle w:val="10"/>
        <w:numPr>
          <w:ilvl w:val="2"/>
          <w:numId w:val="16"/>
        </w:numPr>
        <w:tabs>
          <w:tab w:val="left" w:pos="795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9"/>
          <w:sz w:val="19"/>
        </w:rPr>
        <w:t xml:space="preserve"> </w:t>
      </w:r>
      <w:r>
        <w:rPr>
          <w:sz w:val="19"/>
        </w:rPr>
        <w:t>CONTRATADA</w:t>
      </w:r>
      <w:r>
        <w:rPr>
          <w:spacing w:val="9"/>
          <w:sz w:val="19"/>
        </w:rPr>
        <w:t xml:space="preserve"> </w:t>
      </w:r>
      <w:r>
        <w:rPr>
          <w:sz w:val="19"/>
        </w:rPr>
        <w:t>deverá</w:t>
      </w:r>
      <w:r>
        <w:rPr>
          <w:spacing w:val="9"/>
          <w:sz w:val="19"/>
        </w:rPr>
        <w:t xml:space="preserve"> </w:t>
      </w:r>
      <w:r>
        <w:rPr>
          <w:sz w:val="19"/>
        </w:rPr>
        <w:t>prestar</w:t>
      </w:r>
      <w:r>
        <w:rPr>
          <w:spacing w:val="10"/>
          <w:sz w:val="19"/>
        </w:rPr>
        <w:t xml:space="preserve"> </w:t>
      </w:r>
      <w:r>
        <w:rPr>
          <w:sz w:val="19"/>
        </w:rPr>
        <w:t>serviços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9"/>
          <w:sz w:val="19"/>
        </w:rPr>
        <w:t xml:space="preserve"> </w:t>
      </w:r>
      <w:r>
        <w:rPr>
          <w:sz w:val="19"/>
        </w:rPr>
        <w:t>conversão</w:t>
      </w:r>
      <w:r>
        <w:rPr>
          <w:spacing w:val="10"/>
          <w:sz w:val="19"/>
        </w:rPr>
        <w:t xml:space="preserve"> </w:t>
      </w:r>
      <w:r>
        <w:rPr>
          <w:sz w:val="19"/>
        </w:rPr>
        <w:t>textual</w:t>
      </w:r>
      <w:r>
        <w:rPr>
          <w:spacing w:val="9"/>
          <w:sz w:val="19"/>
        </w:rPr>
        <w:t xml:space="preserve"> </w:t>
      </w:r>
      <w:r>
        <w:rPr>
          <w:sz w:val="19"/>
        </w:rPr>
        <w:t>através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10"/>
          <w:sz w:val="19"/>
        </w:rPr>
        <w:t xml:space="preserve"> </w:t>
      </w:r>
      <w:r>
        <w:rPr>
          <w:sz w:val="19"/>
        </w:rPr>
        <w:t>Reconhecimento</w:t>
      </w:r>
      <w:r>
        <w:rPr>
          <w:spacing w:val="9"/>
          <w:sz w:val="19"/>
        </w:rPr>
        <w:t xml:space="preserve"> </w:t>
      </w:r>
      <w:r>
        <w:rPr>
          <w:sz w:val="19"/>
        </w:rPr>
        <w:t>Óptico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10"/>
          <w:sz w:val="19"/>
        </w:rPr>
        <w:t xml:space="preserve"> </w:t>
      </w:r>
      <w:r>
        <w:rPr>
          <w:sz w:val="19"/>
        </w:rPr>
        <w:t>Caracteres</w:t>
      </w:r>
      <w:r>
        <w:rPr>
          <w:spacing w:val="9"/>
          <w:sz w:val="19"/>
        </w:rPr>
        <w:t xml:space="preserve"> </w:t>
      </w:r>
      <w:r>
        <w:rPr>
          <w:sz w:val="19"/>
        </w:rPr>
        <w:t>(OCR),</w:t>
      </w:r>
      <w:r>
        <w:rPr>
          <w:spacing w:val="9"/>
          <w:sz w:val="19"/>
        </w:rPr>
        <w:t xml:space="preserve"> </w:t>
      </w:r>
      <w:r>
        <w:rPr>
          <w:sz w:val="19"/>
        </w:rPr>
        <w:t>com</w:t>
      </w:r>
      <w:r>
        <w:rPr>
          <w:spacing w:val="-45"/>
          <w:sz w:val="19"/>
        </w:rPr>
        <w:t xml:space="preserve"> </w:t>
      </w:r>
      <w:r>
        <w:rPr>
          <w:sz w:val="19"/>
        </w:rPr>
        <w:t>a</w:t>
      </w:r>
      <w:r>
        <w:rPr>
          <w:spacing w:val="24"/>
          <w:sz w:val="19"/>
        </w:rPr>
        <w:t xml:space="preserve"> </w:t>
      </w:r>
      <w:r>
        <w:rPr>
          <w:sz w:val="19"/>
        </w:rPr>
        <w:t>inclusão</w:t>
      </w:r>
      <w:r>
        <w:rPr>
          <w:spacing w:val="25"/>
          <w:sz w:val="19"/>
        </w:rPr>
        <w:t xml:space="preserve"> </w:t>
      </w:r>
      <w:r>
        <w:rPr>
          <w:sz w:val="19"/>
        </w:rPr>
        <w:t>do</w:t>
      </w:r>
      <w:r>
        <w:rPr>
          <w:spacing w:val="25"/>
          <w:sz w:val="19"/>
        </w:rPr>
        <w:t xml:space="preserve"> </w:t>
      </w:r>
      <w:r>
        <w:rPr>
          <w:sz w:val="19"/>
        </w:rPr>
        <w:t>recurso</w:t>
      </w:r>
      <w:r>
        <w:rPr>
          <w:spacing w:val="25"/>
          <w:sz w:val="19"/>
        </w:rPr>
        <w:t xml:space="preserve"> </w:t>
      </w:r>
      <w:r>
        <w:rPr>
          <w:sz w:val="19"/>
        </w:rPr>
        <w:t>de</w:t>
      </w:r>
      <w:r>
        <w:rPr>
          <w:spacing w:val="24"/>
          <w:sz w:val="19"/>
        </w:rPr>
        <w:t xml:space="preserve"> </w:t>
      </w:r>
      <w:r>
        <w:rPr>
          <w:sz w:val="19"/>
        </w:rPr>
        <w:t>pesquisa</w:t>
      </w:r>
      <w:r>
        <w:rPr>
          <w:spacing w:val="25"/>
          <w:sz w:val="19"/>
        </w:rPr>
        <w:t xml:space="preserve"> </w:t>
      </w:r>
      <w:r>
        <w:rPr>
          <w:sz w:val="19"/>
        </w:rPr>
        <w:t>textual</w:t>
      </w:r>
      <w:r>
        <w:rPr>
          <w:spacing w:val="25"/>
          <w:sz w:val="19"/>
        </w:rPr>
        <w:t xml:space="preserve"> </w:t>
      </w:r>
      <w:r>
        <w:rPr>
          <w:sz w:val="19"/>
        </w:rPr>
        <w:t>através</w:t>
      </w:r>
      <w:r>
        <w:rPr>
          <w:spacing w:val="25"/>
          <w:sz w:val="19"/>
        </w:rPr>
        <w:t xml:space="preserve"> </w:t>
      </w:r>
      <w:r>
        <w:rPr>
          <w:sz w:val="19"/>
        </w:rPr>
        <w:t>de</w:t>
      </w:r>
      <w:r>
        <w:rPr>
          <w:spacing w:val="24"/>
          <w:sz w:val="19"/>
        </w:rPr>
        <w:t xml:space="preserve"> </w:t>
      </w:r>
      <w:r>
        <w:rPr>
          <w:sz w:val="19"/>
        </w:rPr>
        <w:t>qualquer</w:t>
      </w:r>
      <w:r>
        <w:rPr>
          <w:spacing w:val="25"/>
          <w:sz w:val="19"/>
        </w:rPr>
        <w:t xml:space="preserve"> </w:t>
      </w:r>
      <w:r>
        <w:rPr>
          <w:sz w:val="19"/>
        </w:rPr>
        <w:t>palavra,</w:t>
      </w:r>
      <w:r>
        <w:rPr>
          <w:spacing w:val="25"/>
          <w:sz w:val="19"/>
        </w:rPr>
        <w:t xml:space="preserve"> </w:t>
      </w:r>
      <w:r>
        <w:rPr>
          <w:sz w:val="19"/>
        </w:rPr>
        <w:t>frase</w:t>
      </w:r>
      <w:r>
        <w:rPr>
          <w:spacing w:val="25"/>
          <w:sz w:val="19"/>
        </w:rPr>
        <w:t xml:space="preserve"> </w:t>
      </w:r>
      <w:r>
        <w:rPr>
          <w:sz w:val="19"/>
        </w:rPr>
        <w:t>ou</w:t>
      </w:r>
      <w:r>
        <w:rPr>
          <w:spacing w:val="24"/>
          <w:sz w:val="19"/>
        </w:rPr>
        <w:t xml:space="preserve"> </w:t>
      </w:r>
      <w:r>
        <w:rPr>
          <w:sz w:val="19"/>
        </w:rPr>
        <w:t>trecho</w:t>
      </w:r>
      <w:r>
        <w:rPr>
          <w:spacing w:val="25"/>
          <w:sz w:val="19"/>
        </w:rPr>
        <w:t xml:space="preserve"> </w:t>
      </w:r>
      <w:r>
        <w:rPr>
          <w:sz w:val="19"/>
        </w:rPr>
        <w:t>de</w:t>
      </w:r>
      <w:r>
        <w:rPr>
          <w:spacing w:val="25"/>
          <w:sz w:val="19"/>
        </w:rPr>
        <w:t xml:space="preserve"> </w:t>
      </w:r>
      <w:r>
        <w:rPr>
          <w:sz w:val="19"/>
        </w:rPr>
        <w:t>frase</w:t>
      </w:r>
      <w:r>
        <w:rPr>
          <w:spacing w:val="25"/>
          <w:sz w:val="19"/>
        </w:rPr>
        <w:t xml:space="preserve"> </w:t>
      </w:r>
      <w:r>
        <w:rPr>
          <w:sz w:val="19"/>
        </w:rPr>
        <w:t>constante</w:t>
      </w:r>
      <w:r>
        <w:rPr>
          <w:spacing w:val="24"/>
          <w:sz w:val="19"/>
        </w:rPr>
        <w:t xml:space="preserve"> </w:t>
      </w:r>
      <w:r>
        <w:rPr>
          <w:sz w:val="19"/>
        </w:rPr>
        <w:t>nas</w:t>
      </w:r>
      <w:r>
        <w:rPr>
          <w:spacing w:val="25"/>
          <w:sz w:val="19"/>
        </w:rPr>
        <w:t xml:space="preserve"> </w:t>
      </w:r>
      <w:r>
        <w:rPr>
          <w:sz w:val="19"/>
        </w:rPr>
        <w:t>imagens</w:t>
      </w:r>
      <w:r>
        <w:rPr>
          <w:spacing w:val="25"/>
          <w:sz w:val="19"/>
        </w:rPr>
        <w:t xml:space="preserve"> </w:t>
      </w:r>
      <w:r>
        <w:rPr>
          <w:sz w:val="19"/>
        </w:rPr>
        <w:t>digitalizadas.</w:t>
      </w:r>
      <w:r>
        <w:rPr>
          <w:spacing w:val="-45"/>
          <w:sz w:val="19"/>
        </w:rPr>
        <w:t xml:space="preserve"> </w:t>
      </w:r>
      <w:r>
        <w:rPr>
          <w:sz w:val="19"/>
        </w:rPr>
        <w:t>Para isso será necessária uma fase de reconhecimento textual, automatizada, através de um software de Reconhecimento Óptico de</w:t>
      </w:r>
      <w:r>
        <w:rPr>
          <w:spacing w:val="1"/>
          <w:sz w:val="19"/>
        </w:rPr>
        <w:t xml:space="preserve"> </w:t>
      </w:r>
      <w:r>
        <w:rPr>
          <w:sz w:val="19"/>
        </w:rPr>
        <w:t>Caracteres</w:t>
      </w:r>
      <w:r>
        <w:rPr>
          <w:spacing w:val="1"/>
          <w:sz w:val="19"/>
        </w:rPr>
        <w:t xml:space="preserve"> </w:t>
      </w:r>
      <w:r>
        <w:rPr>
          <w:sz w:val="19"/>
        </w:rPr>
        <w:t>(OCR),</w:t>
      </w:r>
      <w:r>
        <w:rPr>
          <w:spacing w:val="2"/>
          <w:sz w:val="19"/>
        </w:rPr>
        <w:t xml:space="preserve"> </w:t>
      </w:r>
      <w:r>
        <w:rPr>
          <w:sz w:val="19"/>
        </w:rPr>
        <w:t>sendo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solução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2"/>
          <w:sz w:val="19"/>
        </w:rPr>
        <w:t xml:space="preserve"> </w:t>
      </w:r>
      <w:r>
        <w:rPr>
          <w:sz w:val="19"/>
        </w:rPr>
        <w:t>possuir</w:t>
      </w:r>
      <w:r>
        <w:rPr>
          <w:spacing w:val="2"/>
          <w:sz w:val="19"/>
        </w:rPr>
        <w:t xml:space="preserve"> </w:t>
      </w:r>
      <w:r>
        <w:rPr>
          <w:sz w:val="19"/>
        </w:rPr>
        <w:t>obrigatoriamente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2"/>
          <w:sz w:val="19"/>
        </w:rPr>
        <w:t xml:space="preserve"> </w:t>
      </w:r>
      <w:r>
        <w:rPr>
          <w:sz w:val="19"/>
        </w:rPr>
        <w:t>seguintes</w:t>
      </w:r>
      <w:r>
        <w:rPr>
          <w:spacing w:val="2"/>
          <w:sz w:val="19"/>
        </w:rPr>
        <w:t xml:space="preserve"> </w:t>
      </w:r>
      <w:r>
        <w:rPr>
          <w:sz w:val="19"/>
        </w:rPr>
        <w:t>características</w:t>
      </w:r>
      <w:r>
        <w:rPr>
          <w:spacing w:val="1"/>
          <w:sz w:val="19"/>
        </w:rPr>
        <w:t xml:space="preserve"> </w:t>
      </w:r>
      <w:r>
        <w:rPr>
          <w:sz w:val="19"/>
        </w:rPr>
        <w:t>técnicas:</w:t>
      </w:r>
    </w:p>
    <w:p>
      <w:pPr>
        <w:pStyle w:val="10"/>
        <w:numPr>
          <w:ilvl w:val="3"/>
          <w:numId w:val="16"/>
        </w:numPr>
        <w:tabs>
          <w:tab w:val="left" w:pos="934"/>
        </w:tabs>
        <w:spacing w:before="94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Reconhecimento</w:t>
      </w:r>
      <w:r>
        <w:rPr>
          <w:spacing w:val="8"/>
          <w:sz w:val="19"/>
        </w:rPr>
        <w:t xml:space="preserve"> </w:t>
      </w:r>
      <w:r>
        <w:rPr>
          <w:sz w:val="19"/>
        </w:rPr>
        <w:t>exclusivo</w:t>
      </w:r>
      <w:r>
        <w:rPr>
          <w:spacing w:val="9"/>
          <w:sz w:val="19"/>
        </w:rPr>
        <w:t xml:space="preserve"> </w:t>
      </w:r>
      <w:r>
        <w:rPr>
          <w:sz w:val="19"/>
        </w:rPr>
        <w:t>para</w:t>
      </w:r>
      <w:r>
        <w:rPr>
          <w:spacing w:val="8"/>
          <w:sz w:val="19"/>
        </w:rPr>
        <w:t xml:space="preserve"> </w:t>
      </w:r>
      <w:r>
        <w:rPr>
          <w:sz w:val="19"/>
        </w:rPr>
        <w:t>caracteres</w:t>
      </w:r>
      <w:r>
        <w:rPr>
          <w:spacing w:val="9"/>
          <w:sz w:val="19"/>
        </w:rPr>
        <w:t xml:space="preserve"> </w:t>
      </w:r>
      <w:r>
        <w:rPr>
          <w:sz w:val="19"/>
        </w:rPr>
        <w:t>impressos;</w:t>
      </w:r>
    </w:p>
    <w:p>
      <w:pPr>
        <w:pStyle w:val="10"/>
        <w:numPr>
          <w:ilvl w:val="3"/>
          <w:numId w:val="16"/>
        </w:numPr>
        <w:tabs>
          <w:tab w:val="left" w:pos="934"/>
        </w:tabs>
        <w:spacing w:before="94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Reconhecimento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cedilha</w:t>
      </w:r>
      <w:r>
        <w:rPr>
          <w:spacing w:val="7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caracteres</w:t>
      </w:r>
      <w:r>
        <w:rPr>
          <w:spacing w:val="7"/>
          <w:sz w:val="19"/>
        </w:rPr>
        <w:t xml:space="preserve"> </w:t>
      </w:r>
      <w:r>
        <w:rPr>
          <w:sz w:val="19"/>
        </w:rPr>
        <w:t>acentuados</w:t>
      </w:r>
      <w:r>
        <w:rPr>
          <w:spacing w:val="6"/>
          <w:sz w:val="19"/>
        </w:rPr>
        <w:t xml:space="preserve"> </w:t>
      </w:r>
      <w:r>
        <w:rPr>
          <w:sz w:val="19"/>
        </w:rPr>
        <w:t>comuns</w:t>
      </w:r>
      <w:r>
        <w:rPr>
          <w:spacing w:val="7"/>
          <w:sz w:val="19"/>
        </w:rPr>
        <w:t xml:space="preserve"> </w:t>
      </w:r>
      <w:r>
        <w:rPr>
          <w:sz w:val="19"/>
        </w:rPr>
        <w:t>à</w:t>
      </w:r>
      <w:r>
        <w:rPr>
          <w:spacing w:val="6"/>
          <w:sz w:val="19"/>
        </w:rPr>
        <w:t xml:space="preserve"> </w:t>
      </w:r>
      <w:r>
        <w:rPr>
          <w:sz w:val="19"/>
        </w:rPr>
        <w:t>língua</w:t>
      </w:r>
      <w:r>
        <w:rPr>
          <w:spacing w:val="7"/>
          <w:sz w:val="19"/>
        </w:rPr>
        <w:t xml:space="preserve"> </w:t>
      </w:r>
      <w:r>
        <w:rPr>
          <w:sz w:val="19"/>
        </w:rPr>
        <w:t>portuguesa;</w:t>
      </w:r>
    </w:p>
    <w:p>
      <w:pPr>
        <w:pStyle w:val="10"/>
        <w:numPr>
          <w:ilvl w:val="3"/>
          <w:numId w:val="16"/>
        </w:numPr>
        <w:tabs>
          <w:tab w:val="left" w:pos="934"/>
        </w:tabs>
        <w:spacing w:before="94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Funcionamento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7"/>
          <w:sz w:val="19"/>
        </w:rPr>
        <w:t xml:space="preserve"> </w:t>
      </w:r>
      <w:r>
        <w:rPr>
          <w:sz w:val="19"/>
        </w:rPr>
        <w:t>múltiplas</w:t>
      </w:r>
      <w:r>
        <w:rPr>
          <w:spacing w:val="7"/>
          <w:sz w:val="19"/>
        </w:rPr>
        <w:t xml:space="preserve"> </w:t>
      </w:r>
      <w:r>
        <w:rPr>
          <w:sz w:val="19"/>
        </w:rPr>
        <w:t>instâncias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7"/>
          <w:sz w:val="19"/>
        </w:rPr>
        <w:t xml:space="preserve"> </w:t>
      </w:r>
      <w:r>
        <w:rPr>
          <w:sz w:val="19"/>
        </w:rPr>
        <w:t>produto,</w:t>
      </w:r>
      <w:r>
        <w:rPr>
          <w:spacing w:val="7"/>
          <w:sz w:val="19"/>
        </w:rPr>
        <w:t xml:space="preserve"> </w:t>
      </w:r>
      <w:r>
        <w:rPr>
          <w:sz w:val="19"/>
        </w:rPr>
        <w:t>em</w:t>
      </w:r>
      <w:r>
        <w:rPr>
          <w:spacing w:val="6"/>
          <w:sz w:val="19"/>
        </w:rPr>
        <w:t xml:space="preserve"> </w:t>
      </w:r>
      <w:r>
        <w:rPr>
          <w:sz w:val="19"/>
        </w:rPr>
        <w:t>diferentes</w:t>
      </w:r>
      <w:r>
        <w:rPr>
          <w:spacing w:val="7"/>
          <w:sz w:val="19"/>
        </w:rPr>
        <w:t xml:space="preserve"> </w:t>
      </w:r>
      <w:r>
        <w:rPr>
          <w:sz w:val="19"/>
        </w:rPr>
        <w:t>computadores</w:t>
      </w:r>
      <w:r>
        <w:rPr>
          <w:spacing w:val="7"/>
          <w:sz w:val="19"/>
        </w:rPr>
        <w:t xml:space="preserve"> </w:t>
      </w:r>
      <w:r>
        <w:rPr>
          <w:sz w:val="19"/>
        </w:rPr>
        <w:t>conectados</w:t>
      </w:r>
      <w:r>
        <w:rPr>
          <w:spacing w:val="6"/>
          <w:sz w:val="19"/>
        </w:rPr>
        <w:t xml:space="preserve"> </w:t>
      </w:r>
      <w:r>
        <w:rPr>
          <w:sz w:val="19"/>
        </w:rPr>
        <w:t>via</w:t>
      </w:r>
      <w:r>
        <w:rPr>
          <w:spacing w:val="7"/>
          <w:sz w:val="19"/>
        </w:rPr>
        <w:t xml:space="preserve"> </w:t>
      </w:r>
      <w:r>
        <w:rPr>
          <w:sz w:val="19"/>
        </w:rPr>
        <w:t>rede</w:t>
      </w:r>
      <w:r>
        <w:rPr>
          <w:spacing w:val="7"/>
          <w:sz w:val="19"/>
        </w:rPr>
        <w:t xml:space="preserve"> </w:t>
      </w:r>
      <w:r>
        <w:rPr>
          <w:sz w:val="19"/>
        </w:rPr>
        <w:t>local;</w:t>
      </w:r>
    </w:p>
    <w:p>
      <w:pPr>
        <w:pStyle w:val="10"/>
        <w:numPr>
          <w:ilvl w:val="3"/>
          <w:numId w:val="16"/>
        </w:numPr>
        <w:tabs>
          <w:tab w:val="left" w:pos="934"/>
        </w:tabs>
        <w:spacing w:before="93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Divisão</w:t>
      </w:r>
      <w:r>
        <w:rPr>
          <w:spacing w:val="5"/>
          <w:sz w:val="19"/>
        </w:rPr>
        <w:t xml:space="preserve"> </w:t>
      </w:r>
      <w:r>
        <w:rPr>
          <w:sz w:val="19"/>
        </w:rPr>
        <w:t>balanceada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carga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imagens</w:t>
      </w:r>
      <w:r>
        <w:rPr>
          <w:spacing w:val="6"/>
          <w:sz w:val="19"/>
        </w:rPr>
        <w:t xml:space="preserve"> </w:t>
      </w:r>
      <w:r>
        <w:rPr>
          <w:sz w:val="19"/>
        </w:rPr>
        <w:t>entre</w:t>
      </w:r>
      <w:r>
        <w:rPr>
          <w:spacing w:val="5"/>
          <w:sz w:val="19"/>
        </w:rPr>
        <w:t xml:space="preserve"> </w:t>
      </w:r>
      <w:r>
        <w:rPr>
          <w:sz w:val="19"/>
        </w:rPr>
        <w:t>os</w:t>
      </w:r>
      <w:r>
        <w:rPr>
          <w:spacing w:val="6"/>
          <w:sz w:val="19"/>
        </w:rPr>
        <w:t xml:space="preserve"> </w:t>
      </w:r>
      <w:r>
        <w:rPr>
          <w:sz w:val="19"/>
        </w:rPr>
        <w:t>diversos</w:t>
      </w:r>
      <w:r>
        <w:rPr>
          <w:spacing w:val="5"/>
          <w:sz w:val="19"/>
        </w:rPr>
        <w:t xml:space="preserve"> </w:t>
      </w:r>
      <w:r>
        <w:rPr>
          <w:sz w:val="19"/>
        </w:rPr>
        <w:t>computadores</w:t>
      </w:r>
      <w:r>
        <w:rPr>
          <w:spacing w:val="6"/>
          <w:sz w:val="19"/>
        </w:rPr>
        <w:t xml:space="preserve"> </w:t>
      </w:r>
      <w:r>
        <w:rPr>
          <w:sz w:val="19"/>
        </w:rPr>
        <w:t>envolvidos</w:t>
      </w:r>
      <w:r>
        <w:rPr>
          <w:spacing w:val="6"/>
          <w:sz w:val="19"/>
        </w:rPr>
        <w:t xml:space="preserve"> </w:t>
      </w: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processo;</w:t>
      </w:r>
    </w:p>
    <w:p>
      <w:pPr>
        <w:pStyle w:val="10"/>
        <w:numPr>
          <w:ilvl w:val="3"/>
          <w:numId w:val="16"/>
        </w:numPr>
        <w:tabs>
          <w:tab w:val="left" w:pos="938"/>
        </w:tabs>
        <w:spacing w:before="96" w:after="0" w:line="237" w:lineRule="auto"/>
        <w:ind w:left="212" w:right="373" w:firstLine="0"/>
        <w:jc w:val="left"/>
        <w:rPr>
          <w:sz w:val="19"/>
        </w:rPr>
      </w:pPr>
      <w:r>
        <w:rPr>
          <w:sz w:val="19"/>
        </w:rPr>
        <w:t>Geração</w:t>
      </w:r>
      <w:r>
        <w:rPr>
          <w:spacing w:val="8"/>
          <w:sz w:val="19"/>
        </w:rPr>
        <w:t xml:space="preserve"> </w:t>
      </w:r>
      <w:r>
        <w:rPr>
          <w:sz w:val="19"/>
        </w:rPr>
        <w:t>de</w:t>
      </w:r>
      <w:r>
        <w:rPr>
          <w:spacing w:val="9"/>
          <w:sz w:val="19"/>
        </w:rPr>
        <w:t xml:space="preserve"> </w:t>
      </w:r>
      <w:r>
        <w:rPr>
          <w:sz w:val="19"/>
        </w:rPr>
        <w:t>arquivos</w:t>
      </w:r>
      <w:r>
        <w:rPr>
          <w:spacing w:val="9"/>
          <w:sz w:val="19"/>
        </w:rPr>
        <w:t xml:space="preserve"> </w:t>
      </w:r>
      <w:r>
        <w:rPr>
          <w:sz w:val="19"/>
        </w:rPr>
        <w:t>no</w:t>
      </w:r>
      <w:r>
        <w:rPr>
          <w:spacing w:val="9"/>
          <w:sz w:val="19"/>
        </w:rPr>
        <w:t xml:space="preserve"> </w:t>
      </w:r>
      <w:r>
        <w:rPr>
          <w:sz w:val="19"/>
        </w:rPr>
        <w:t>formato</w:t>
      </w:r>
      <w:r>
        <w:rPr>
          <w:spacing w:val="9"/>
          <w:sz w:val="19"/>
        </w:rPr>
        <w:t xml:space="preserve"> </w:t>
      </w:r>
      <w:r>
        <w:rPr>
          <w:sz w:val="19"/>
        </w:rPr>
        <w:t>PDF,</w:t>
      </w:r>
      <w:r>
        <w:rPr>
          <w:spacing w:val="9"/>
          <w:sz w:val="19"/>
        </w:rPr>
        <w:t xml:space="preserve"> </w:t>
      </w:r>
      <w:r>
        <w:rPr>
          <w:sz w:val="19"/>
        </w:rPr>
        <w:t>contendo</w:t>
      </w:r>
      <w:r>
        <w:rPr>
          <w:spacing w:val="9"/>
          <w:sz w:val="19"/>
        </w:rPr>
        <w:t xml:space="preserve"> </w:t>
      </w:r>
      <w:r>
        <w:rPr>
          <w:sz w:val="19"/>
        </w:rPr>
        <w:t>a</w:t>
      </w:r>
      <w:r>
        <w:rPr>
          <w:spacing w:val="9"/>
          <w:sz w:val="19"/>
        </w:rPr>
        <w:t xml:space="preserve"> </w:t>
      </w:r>
      <w:r>
        <w:rPr>
          <w:sz w:val="19"/>
        </w:rPr>
        <w:t>imagem</w:t>
      </w:r>
      <w:r>
        <w:rPr>
          <w:spacing w:val="9"/>
          <w:sz w:val="19"/>
        </w:rPr>
        <w:t xml:space="preserve"> </w:t>
      </w:r>
      <w:r>
        <w:rPr>
          <w:sz w:val="19"/>
        </w:rPr>
        <w:t>digitalizada</w:t>
      </w:r>
      <w:r>
        <w:rPr>
          <w:spacing w:val="9"/>
          <w:sz w:val="19"/>
        </w:rPr>
        <w:t xml:space="preserve"> </w:t>
      </w:r>
      <w:r>
        <w:rPr>
          <w:sz w:val="19"/>
        </w:rPr>
        <w:t>e</w:t>
      </w:r>
      <w:r>
        <w:rPr>
          <w:spacing w:val="9"/>
          <w:sz w:val="19"/>
        </w:rPr>
        <w:t xml:space="preserve"> </w:t>
      </w:r>
      <w:r>
        <w:rPr>
          <w:sz w:val="19"/>
        </w:rPr>
        <w:t>os</w:t>
      </w:r>
      <w:r>
        <w:rPr>
          <w:spacing w:val="9"/>
          <w:sz w:val="19"/>
        </w:rPr>
        <w:t xml:space="preserve"> </w:t>
      </w:r>
      <w:r>
        <w:rPr>
          <w:sz w:val="19"/>
        </w:rPr>
        <w:t>textos</w:t>
      </w:r>
      <w:r>
        <w:rPr>
          <w:spacing w:val="9"/>
          <w:sz w:val="19"/>
        </w:rPr>
        <w:t xml:space="preserve"> </w:t>
      </w:r>
      <w:r>
        <w:rPr>
          <w:sz w:val="19"/>
        </w:rPr>
        <w:t>reconhecidos,</w:t>
      </w:r>
      <w:r>
        <w:rPr>
          <w:spacing w:val="9"/>
          <w:sz w:val="19"/>
        </w:rPr>
        <w:t xml:space="preserve"> </w:t>
      </w:r>
      <w:r>
        <w:rPr>
          <w:sz w:val="19"/>
        </w:rPr>
        <w:t>mantendo</w:t>
      </w:r>
      <w:r>
        <w:rPr>
          <w:spacing w:val="9"/>
          <w:sz w:val="19"/>
        </w:rPr>
        <w:t xml:space="preserve"> </w:t>
      </w:r>
      <w:r>
        <w:rPr>
          <w:sz w:val="19"/>
        </w:rPr>
        <w:t>layout</w:t>
      </w:r>
      <w:r>
        <w:rPr>
          <w:spacing w:val="9"/>
          <w:sz w:val="19"/>
        </w:rPr>
        <w:t xml:space="preserve"> </w:t>
      </w:r>
      <w:r>
        <w:rPr>
          <w:sz w:val="19"/>
        </w:rPr>
        <w:t>original</w:t>
      </w:r>
      <w:r>
        <w:rPr>
          <w:spacing w:val="8"/>
          <w:sz w:val="19"/>
        </w:rPr>
        <w:t xml:space="preserve"> </w:t>
      </w:r>
      <w:r>
        <w:rPr>
          <w:sz w:val="19"/>
        </w:rPr>
        <w:t>do</w:t>
      </w:r>
      <w:r>
        <w:rPr>
          <w:spacing w:val="-44"/>
          <w:sz w:val="19"/>
        </w:rPr>
        <w:t xml:space="preserve"> </w:t>
      </w:r>
      <w:r>
        <w:rPr>
          <w:sz w:val="19"/>
        </w:rPr>
        <w:t>documento;</w:t>
      </w:r>
    </w:p>
    <w:p>
      <w:pPr>
        <w:pStyle w:val="10"/>
        <w:numPr>
          <w:ilvl w:val="3"/>
          <w:numId w:val="16"/>
        </w:numPr>
        <w:tabs>
          <w:tab w:val="left" w:pos="946"/>
        </w:tabs>
        <w:spacing w:before="96" w:after="0" w:line="237" w:lineRule="auto"/>
        <w:ind w:left="212" w:right="377" w:firstLine="0"/>
        <w:jc w:val="left"/>
        <w:rPr>
          <w:sz w:val="19"/>
        </w:rPr>
      </w:pPr>
      <w:r>
        <w:rPr>
          <w:sz w:val="19"/>
        </w:rPr>
        <w:t>Para</w:t>
      </w:r>
      <w:r>
        <w:rPr>
          <w:spacing w:val="16"/>
          <w:sz w:val="19"/>
        </w:rPr>
        <w:t xml:space="preserve"> </w:t>
      </w:r>
      <w:r>
        <w:rPr>
          <w:sz w:val="19"/>
        </w:rPr>
        <w:t>os</w:t>
      </w:r>
      <w:r>
        <w:rPr>
          <w:spacing w:val="16"/>
          <w:sz w:val="19"/>
        </w:rPr>
        <w:t xml:space="preserve"> </w:t>
      </w:r>
      <w:r>
        <w:rPr>
          <w:sz w:val="19"/>
        </w:rPr>
        <w:t>documentos</w:t>
      </w:r>
      <w:r>
        <w:rPr>
          <w:spacing w:val="16"/>
          <w:sz w:val="19"/>
        </w:rPr>
        <w:t xml:space="preserve"> </w:t>
      </w:r>
      <w:r>
        <w:rPr>
          <w:sz w:val="19"/>
        </w:rPr>
        <w:t>especificados</w:t>
      </w:r>
      <w:r>
        <w:rPr>
          <w:spacing w:val="16"/>
          <w:sz w:val="19"/>
        </w:rPr>
        <w:t xml:space="preserve"> </w:t>
      </w:r>
      <w:r>
        <w:rPr>
          <w:sz w:val="19"/>
        </w:rPr>
        <w:t>pela</w:t>
      </w:r>
      <w:r>
        <w:rPr>
          <w:spacing w:val="16"/>
          <w:sz w:val="19"/>
        </w:rPr>
        <w:t xml:space="preserve"> </w:t>
      </w:r>
      <w:r>
        <w:rPr>
          <w:sz w:val="19"/>
        </w:rPr>
        <w:t>CONTRATANTE,</w:t>
      </w:r>
      <w:r>
        <w:rPr>
          <w:spacing w:val="16"/>
          <w:sz w:val="19"/>
        </w:rPr>
        <w:t xml:space="preserve"> </w:t>
      </w:r>
      <w:r>
        <w:rPr>
          <w:sz w:val="19"/>
        </w:rPr>
        <w:t>as</w:t>
      </w:r>
      <w:r>
        <w:rPr>
          <w:spacing w:val="17"/>
          <w:sz w:val="19"/>
        </w:rPr>
        <w:t xml:space="preserve"> </w:t>
      </w:r>
      <w:r>
        <w:rPr>
          <w:sz w:val="19"/>
        </w:rPr>
        <w:t>imagens</w:t>
      </w:r>
      <w:r>
        <w:rPr>
          <w:spacing w:val="16"/>
          <w:sz w:val="19"/>
        </w:rPr>
        <w:t xml:space="preserve"> </w:t>
      </w:r>
      <w:r>
        <w:rPr>
          <w:sz w:val="19"/>
        </w:rPr>
        <w:t>deverão</w:t>
      </w:r>
      <w:r>
        <w:rPr>
          <w:spacing w:val="16"/>
          <w:sz w:val="19"/>
        </w:rPr>
        <w:t xml:space="preserve"> </w:t>
      </w:r>
      <w:r>
        <w:rPr>
          <w:sz w:val="19"/>
        </w:rPr>
        <w:t>ser</w:t>
      </w:r>
      <w:r>
        <w:rPr>
          <w:spacing w:val="16"/>
          <w:sz w:val="19"/>
        </w:rPr>
        <w:t xml:space="preserve"> </w:t>
      </w:r>
      <w:r>
        <w:rPr>
          <w:sz w:val="19"/>
        </w:rPr>
        <w:t>digitalizadas</w:t>
      </w:r>
      <w:r>
        <w:rPr>
          <w:spacing w:val="16"/>
          <w:sz w:val="19"/>
        </w:rPr>
        <w:t xml:space="preserve"> </w:t>
      </w:r>
      <w:r>
        <w:rPr>
          <w:sz w:val="19"/>
        </w:rPr>
        <w:t>e</w:t>
      </w:r>
      <w:r>
        <w:rPr>
          <w:spacing w:val="16"/>
          <w:sz w:val="19"/>
        </w:rPr>
        <w:t xml:space="preserve"> </w:t>
      </w:r>
      <w:r>
        <w:rPr>
          <w:sz w:val="19"/>
        </w:rPr>
        <w:t>geradas</w:t>
      </w:r>
      <w:r>
        <w:rPr>
          <w:spacing w:val="17"/>
          <w:sz w:val="19"/>
        </w:rPr>
        <w:t xml:space="preserve"> </w:t>
      </w:r>
      <w:r>
        <w:rPr>
          <w:sz w:val="19"/>
        </w:rPr>
        <w:t>em</w:t>
      </w:r>
      <w:r>
        <w:rPr>
          <w:spacing w:val="16"/>
          <w:sz w:val="19"/>
        </w:rPr>
        <w:t xml:space="preserve"> </w:t>
      </w:r>
      <w:r>
        <w:rPr>
          <w:sz w:val="19"/>
        </w:rPr>
        <w:t>arquivos</w:t>
      </w:r>
      <w:r>
        <w:rPr>
          <w:spacing w:val="16"/>
          <w:sz w:val="19"/>
        </w:rPr>
        <w:t xml:space="preserve"> </w:t>
      </w:r>
      <w:r>
        <w:rPr>
          <w:sz w:val="19"/>
        </w:rPr>
        <w:t>PDF</w:t>
      </w:r>
      <w:r>
        <w:rPr>
          <w:spacing w:val="-45"/>
          <w:sz w:val="19"/>
        </w:rPr>
        <w:t xml:space="preserve"> </w:t>
      </w:r>
      <w:r>
        <w:rPr>
          <w:sz w:val="19"/>
        </w:rPr>
        <w:t>separados, conforme exigências e</w:t>
      </w:r>
      <w:r>
        <w:rPr>
          <w:spacing w:val="1"/>
          <w:sz w:val="19"/>
        </w:rPr>
        <w:t xml:space="preserve"> </w:t>
      </w:r>
      <w:r>
        <w:rPr>
          <w:sz w:val="19"/>
        </w:rPr>
        <w:t>critérios definidos pela CONTRATANTE.</w:t>
      </w:r>
    </w:p>
    <w:p>
      <w:pPr>
        <w:pStyle w:val="10"/>
        <w:numPr>
          <w:ilvl w:val="3"/>
          <w:numId w:val="16"/>
        </w:numPr>
        <w:tabs>
          <w:tab w:val="left" w:pos="973"/>
        </w:tabs>
        <w:spacing w:before="96" w:after="0" w:line="237" w:lineRule="auto"/>
        <w:ind w:left="212" w:right="377" w:firstLine="0"/>
        <w:jc w:val="left"/>
        <w:rPr>
          <w:sz w:val="19"/>
        </w:rPr>
      </w:pPr>
      <w:r>
        <w:rPr>
          <w:sz w:val="19"/>
        </w:rPr>
        <w:t>Todas</w:t>
      </w:r>
      <w:r>
        <w:rPr>
          <w:spacing w:val="41"/>
          <w:sz w:val="19"/>
        </w:rPr>
        <w:t xml:space="preserve"> </w:t>
      </w:r>
      <w:r>
        <w:rPr>
          <w:sz w:val="19"/>
        </w:rPr>
        <w:t>as</w:t>
      </w:r>
      <w:r>
        <w:rPr>
          <w:spacing w:val="42"/>
          <w:sz w:val="19"/>
        </w:rPr>
        <w:t xml:space="preserve"> </w:t>
      </w:r>
      <w:r>
        <w:rPr>
          <w:sz w:val="19"/>
        </w:rPr>
        <w:t>imagens</w:t>
      </w:r>
      <w:r>
        <w:rPr>
          <w:spacing w:val="42"/>
          <w:sz w:val="19"/>
        </w:rPr>
        <w:t xml:space="preserve"> </w:t>
      </w:r>
      <w:r>
        <w:rPr>
          <w:sz w:val="19"/>
        </w:rPr>
        <w:t>digitalizadas</w:t>
      </w:r>
      <w:r>
        <w:rPr>
          <w:spacing w:val="42"/>
          <w:sz w:val="19"/>
        </w:rPr>
        <w:t xml:space="preserve"> </w:t>
      </w:r>
      <w:r>
        <w:rPr>
          <w:sz w:val="19"/>
        </w:rPr>
        <w:t>deverão</w:t>
      </w:r>
      <w:r>
        <w:rPr>
          <w:spacing w:val="42"/>
          <w:sz w:val="19"/>
        </w:rPr>
        <w:t xml:space="preserve"> </w:t>
      </w:r>
      <w:r>
        <w:rPr>
          <w:sz w:val="19"/>
        </w:rPr>
        <w:t>ser</w:t>
      </w:r>
      <w:r>
        <w:rPr>
          <w:spacing w:val="42"/>
          <w:sz w:val="19"/>
        </w:rPr>
        <w:t xml:space="preserve"> </w:t>
      </w:r>
      <w:r>
        <w:rPr>
          <w:sz w:val="19"/>
        </w:rPr>
        <w:t>disponibilizadas</w:t>
      </w:r>
      <w:r>
        <w:rPr>
          <w:spacing w:val="42"/>
          <w:sz w:val="19"/>
        </w:rPr>
        <w:t xml:space="preserve"> </w:t>
      </w:r>
      <w:r>
        <w:rPr>
          <w:sz w:val="19"/>
        </w:rPr>
        <w:t>no</w:t>
      </w:r>
      <w:r>
        <w:rPr>
          <w:spacing w:val="42"/>
          <w:sz w:val="19"/>
        </w:rPr>
        <w:t xml:space="preserve"> </w:t>
      </w:r>
      <w:r>
        <w:rPr>
          <w:sz w:val="19"/>
        </w:rPr>
        <w:t>sistema</w:t>
      </w:r>
      <w:r>
        <w:rPr>
          <w:spacing w:val="42"/>
          <w:sz w:val="19"/>
        </w:rPr>
        <w:t xml:space="preserve"> </w:t>
      </w:r>
      <w:r>
        <w:rPr>
          <w:sz w:val="19"/>
        </w:rPr>
        <w:t>informatizado</w:t>
      </w:r>
      <w:r>
        <w:rPr>
          <w:spacing w:val="41"/>
          <w:sz w:val="19"/>
        </w:rPr>
        <w:t xml:space="preserve"> </w:t>
      </w:r>
      <w:r>
        <w:rPr>
          <w:sz w:val="19"/>
        </w:rPr>
        <w:t>da</w:t>
      </w:r>
      <w:r>
        <w:rPr>
          <w:spacing w:val="42"/>
          <w:sz w:val="19"/>
        </w:rPr>
        <w:t xml:space="preserve"> </w:t>
      </w:r>
      <w:r>
        <w:rPr>
          <w:sz w:val="19"/>
        </w:rPr>
        <w:t>CONTRATADA</w:t>
      </w:r>
      <w:r>
        <w:rPr>
          <w:spacing w:val="42"/>
          <w:sz w:val="19"/>
        </w:rPr>
        <w:t xml:space="preserve"> </w:t>
      </w:r>
      <w:r>
        <w:rPr>
          <w:sz w:val="19"/>
        </w:rPr>
        <w:t>para</w:t>
      </w:r>
      <w:r>
        <w:rPr>
          <w:spacing w:val="42"/>
          <w:sz w:val="19"/>
        </w:rPr>
        <w:t xml:space="preserve"> </w:t>
      </w:r>
      <w:r>
        <w:rPr>
          <w:sz w:val="19"/>
        </w:rPr>
        <w:t>que</w:t>
      </w:r>
      <w:r>
        <w:rPr>
          <w:spacing w:val="42"/>
          <w:sz w:val="19"/>
        </w:rPr>
        <w:t xml:space="preserve"> </w:t>
      </w:r>
      <w:r>
        <w:rPr>
          <w:sz w:val="19"/>
        </w:rPr>
        <w:t>os</w:t>
      </w:r>
      <w:r>
        <w:rPr>
          <w:spacing w:val="-45"/>
          <w:sz w:val="19"/>
        </w:rPr>
        <w:t xml:space="preserve"> </w:t>
      </w:r>
      <w:r>
        <w:rPr>
          <w:sz w:val="19"/>
        </w:rPr>
        <w:t>servidores da CONTRATANTE possam</w:t>
      </w:r>
      <w:r>
        <w:rPr>
          <w:spacing w:val="1"/>
          <w:sz w:val="19"/>
        </w:rPr>
        <w:t xml:space="preserve"> </w:t>
      </w:r>
      <w:r>
        <w:rPr>
          <w:sz w:val="19"/>
        </w:rPr>
        <w:t>certificá-las ou assiná-las</w:t>
      </w:r>
      <w:r>
        <w:rPr>
          <w:spacing w:val="1"/>
          <w:sz w:val="19"/>
        </w:rPr>
        <w:t xml:space="preserve"> </w:t>
      </w:r>
      <w:r>
        <w:rPr>
          <w:sz w:val="19"/>
        </w:rPr>
        <w:t>digitalmente.</w:t>
      </w:r>
    </w:p>
    <w:p>
      <w:pPr>
        <w:pStyle w:val="10"/>
        <w:numPr>
          <w:ilvl w:val="3"/>
          <w:numId w:val="16"/>
        </w:numPr>
        <w:tabs>
          <w:tab w:val="left" w:pos="968"/>
        </w:tabs>
        <w:spacing w:before="96" w:after="0" w:line="237" w:lineRule="auto"/>
        <w:ind w:left="212" w:right="372" w:firstLine="0"/>
        <w:jc w:val="left"/>
        <w:rPr>
          <w:sz w:val="19"/>
        </w:rPr>
      </w:pPr>
      <w:r>
        <w:rPr>
          <w:sz w:val="19"/>
        </w:rPr>
        <w:t>No</w:t>
      </w:r>
      <w:r>
        <w:rPr>
          <w:spacing w:val="38"/>
          <w:sz w:val="19"/>
        </w:rPr>
        <w:t xml:space="preserve"> </w:t>
      </w:r>
      <w:r>
        <w:rPr>
          <w:sz w:val="19"/>
        </w:rPr>
        <w:t>arquivo</w:t>
      </w:r>
      <w:r>
        <w:rPr>
          <w:spacing w:val="39"/>
          <w:sz w:val="19"/>
        </w:rPr>
        <w:t xml:space="preserve"> </w:t>
      </w:r>
      <w:r>
        <w:rPr>
          <w:sz w:val="19"/>
        </w:rPr>
        <w:t>PDF,</w:t>
      </w:r>
      <w:r>
        <w:rPr>
          <w:spacing w:val="39"/>
          <w:sz w:val="19"/>
        </w:rPr>
        <w:t xml:space="preserve"> </w:t>
      </w:r>
      <w:r>
        <w:rPr>
          <w:sz w:val="19"/>
        </w:rPr>
        <w:t>diante</w:t>
      </w:r>
      <w:r>
        <w:rPr>
          <w:spacing w:val="39"/>
          <w:sz w:val="19"/>
        </w:rPr>
        <w:t xml:space="preserve"> </w:t>
      </w:r>
      <w:r>
        <w:rPr>
          <w:sz w:val="19"/>
        </w:rPr>
        <w:t>da</w:t>
      </w:r>
      <w:r>
        <w:rPr>
          <w:spacing w:val="38"/>
          <w:sz w:val="19"/>
        </w:rPr>
        <w:t xml:space="preserve"> </w:t>
      </w:r>
      <w:r>
        <w:rPr>
          <w:sz w:val="19"/>
        </w:rPr>
        <w:t>impossibilidade</w:t>
      </w:r>
      <w:r>
        <w:rPr>
          <w:spacing w:val="39"/>
          <w:sz w:val="19"/>
        </w:rPr>
        <w:t xml:space="preserve"> </w:t>
      </w:r>
      <w:r>
        <w:rPr>
          <w:sz w:val="19"/>
        </w:rPr>
        <w:t>de</w:t>
      </w:r>
      <w:r>
        <w:rPr>
          <w:spacing w:val="39"/>
          <w:sz w:val="19"/>
        </w:rPr>
        <w:t xml:space="preserve"> </w:t>
      </w:r>
      <w:r>
        <w:rPr>
          <w:sz w:val="19"/>
        </w:rPr>
        <w:t>reconhecimento</w:t>
      </w:r>
      <w:r>
        <w:rPr>
          <w:spacing w:val="39"/>
          <w:sz w:val="19"/>
        </w:rPr>
        <w:t xml:space="preserve"> </w:t>
      </w:r>
      <w:r>
        <w:rPr>
          <w:sz w:val="19"/>
        </w:rPr>
        <w:t>de</w:t>
      </w:r>
      <w:r>
        <w:rPr>
          <w:spacing w:val="38"/>
          <w:sz w:val="19"/>
        </w:rPr>
        <w:t xml:space="preserve"> </w:t>
      </w:r>
      <w:r>
        <w:rPr>
          <w:sz w:val="19"/>
        </w:rPr>
        <w:t>uma</w:t>
      </w:r>
      <w:r>
        <w:rPr>
          <w:spacing w:val="39"/>
          <w:sz w:val="19"/>
        </w:rPr>
        <w:t xml:space="preserve"> </w:t>
      </w:r>
      <w:r>
        <w:rPr>
          <w:sz w:val="19"/>
        </w:rPr>
        <w:t>palavra,</w:t>
      </w:r>
      <w:r>
        <w:rPr>
          <w:spacing w:val="39"/>
          <w:sz w:val="19"/>
        </w:rPr>
        <w:t xml:space="preserve"> </w:t>
      </w:r>
      <w:r>
        <w:rPr>
          <w:sz w:val="19"/>
        </w:rPr>
        <w:t>frase</w:t>
      </w:r>
      <w:r>
        <w:rPr>
          <w:spacing w:val="39"/>
          <w:sz w:val="19"/>
        </w:rPr>
        <w:t xml:space="preserve"> </w:t>
      </w:r>
      <w:r>
        <w:rPr>
          <w:sz w:val="19"/>
        </w:rPr>
        <w:t>ou</w:t>
      </w:r>
      <w:r>
        <w:rPr>
          <w:spacing w:val="39"/>
          <w:sz w:val="19"/>
        </w:rPr>
        <w:t xml:space="preserve"> </w:t>
      </w:r>
      <w:r>
        <w:rPr>
          <w:sz w:val="19"/>
        </w:rPr>
        <w:t>trecho</w:t>
      </w:r>
      <w:r>
        <w:rPr>
          <w:spacing w:val="38"/>
          <w:sz w:val="19"/>
        </w:rPr>
        <w:t xml:space="preserve"> </w:t>
      </w:r>
      <w:r>
        <w:rPr>
          <w:sz w:val="19"/>
        </w:rPr>
        <w:t>de</w:t>
      </w:r>
      <w:r>
        <w:rPr>
          <w:spacing w:val="39"/>
          <w:sz w:val="19"/>
        </w:rPr>
        <w:t xml:space="preserve"> </w:t>
      </w:r>
      <w:r>
        <w:rPr>
          <w:sz w:val="19"/>
        </w:rPr>
        <w:t>frase,</w:t>
      </w:r>
      <w:r>
        <w:rPr>
          <w:spacing w:val="39"/>
          <w:sz w:val="19"/>
        </w:rPr>
        <w:t xml:space="preserve"> </w:t>
      </w:r>
      <w:r>
        <w:rPr>
          <w:sz w:val="19"/>
        </w:rPr>
        <w:t>esta</w:t>
      </w:r>
      <w:r>
        <w:rPr>
          <w:spacing w:val="39"/>
          <w:sz w:val="19"/>
        </w:rPr>
        <w:t xml:space="preserve"> </w:t>
      </w:r>
      <w:r>
        <w:rPr>
          <w:sz w:val="19"/>
        </w:rPr>
        <w:t>deve</w:t>
      </w:r>
      <w:r>
        <w:rPr>
          <w:spacing w:val="38"/>
          <w:sz w:val="19"/>
        </w:rPr>
        <w:t xml:space="preserve"> </w:t>
      </w:r>
      <w:r>
        <w:rPr>
          <w:sz w:val="19"/>
        </w:rPr>
        <w:t>ser</w:t>
      </w:r>
      <w:r>
        <w:rPr>
          <w:spacing w:val="-44"/>
          <w:sz w:val="19"/>
        </w:rPr>
        <w:t xml:space="preserve"> </w:t>
      </w:r>
      <w:r>
        <w:rPr>
          <w:sz w:val="19"/>
        </w:rPr>
        <w:t>substituída</w:t>
      </w:r>
      <w:r>
        <w:rPr>
          <w:spacing w:val="1"/>
          <w:sz w:val="19"/>
        </w:rPr>
        <w:t xml:space="preserve"> </w:t>
      </w:r>
      <w:r>
        <w:rPr>
          <w:sz w:val="19"/>
        </w:rPr>
        <w:t>pelo</w:t>
      </w:r>
      <w:r>
        <w:rPr>
          <w:spacing w:val="2"/>
          <w:sz w:val="19"/>
        </w:rPr>
        <w:t xml:space="preserve"> </w:t>
      </w:r>
      <w:r>
        <w:rPr>
          <w:sz w:val="19"/>
        </w:rPr>
        <w:t>trecho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imagem</w:t>
      </w:r>
      <w:r>
        <w:rPr>
          <w:spacing w:val="1"/>
          <w:sz w:val="19"/>
        </w:rPr>
        <w:t xml:space="preserve"> </w:t>
      </w:r>
      <w:r>
        <w:rPr>
          <w:sz w:val="19"/>
        </w:rPr>
        <w:t>correspondente,</w:t>
      </w:r>
      <w:r>
        <w:rPr>
          <w:spacing w:val="2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exata</w:t>
      </w:r>
      <w:r>
        <w:rPr>
          <w:spacing w:val="1"/>
          <w:sz w:val="19"/>
        </w:rPr>
        <w:t xml:space="preserve"> </w:t>
      </w:r>
      <w:r>
        <w:rPr>
          <w:sz w:val="19"/>
        </w:rPr>
        <w:t>posição</w:t>
      </w:r>
      <w:r>
        <w:rPr>
          <w:spacing w:val="2"/>
          <w:sz w:val="19"/>
        </w:rPr>
        <w:t xml:space="preserve"> </w:t>
      </w:r>
      <w:r>
        <w:rPr>
          <w:sz w:val="19"/>
        </w:rPr>
        <w:t>onde</w:t>
      </w:r>
      <w:r>
        <w:rPr>
          <w:spacing w:val="1"/>
          <w:sz w:val="19"/>
        </w:rPr>
        <w:t xml:space="preserve"> </w:t>
      </w:r>
      <w:r>
        <w:rPr>
          <w:sz w:val="19"/>
        </w:rPr>
        <w:t>deveria</w:t>
      </w:r>
      <w:r>
        <w:rPr>
          <w:spacing w:val="2"/>
          <w:sz w:val="19"/>
        </w:rPr>
        <w:t xml:space="preserve"> </w:t>
      </w:r>
      <w:r>
        <w:rPr>
          <w:sz w:val="19"/>
        </w:rPr>
        <w:t>estar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texto</w:t>
      </w:r>
      <w:r>
        <w:rPr>
          <w:spacing w:val="1"/>
          <w:sz w:val="19"/>
        </w:rPr>
        <w:t xml:space="preserve"> </w:t>
      </w:r>
      <w:r>
        <w:rPr>
          <w:sz w:val="19"/>
        </w:rPr>
        <w:t>reconhecido;</w:t>
      </w:r>
    </w:p>
    <w:p>
      <w:pPr>
        <w:pStyle w:val="10"/>
        <w:numPr>
          <w:ilvl w:val="3"/>
          <w:numId w:val="16"/>
        </w:numPr>
        <w:tabs>
          <w:tab w:val="left" w:pos="934"/>
        </w:tabs>
        <w:spacing w:before="94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Suporte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reconhecimento</w:t>
      </w:r>
      <w:r>
        <w:rPr>
          <w:spacing w:val="7"/>
          <w:sz w:val="19"/>
        </w:rPr>
        <w:t xml:space="preserve"> </w:t>
      </w:r>
      <w:r>
        <w:rPr>
          <w:sz w:val="19"/>
        </w:rPr>
        <w:t>para</w:t>
      </w:r>
      <w:r>
        <w:rPr>
          <w:spacing w:val="7"/>
          <w:sz w:val="19"/>
        </w:rPr>
        <w:t xml:space="preserve"> </w:t>
      </w:r>
      <w:r>
        <w:rPr>
          <w:sz w:val="19"/>
        </w:rPr>
        <w:t>03</w:t>
      </w:r>
      <w:r>
        <w:rPr>
          <w:spacing w:val="7"/>
          <w:sz w:val="19"/>
        </w:rPr>
        <w:t xml:space="preserve"> </w:t>
      </w:r>
      <w:r>
        <w:rPr>
          <w:sz w:val="19"/>
        </w:rPr>
        <w:t>(três)</w:t>
      </w:r>
      <w:r>
        <w:rPr>
          <w:spacing w:val="8"/>
          <w:sz w:val="19"/>
        </w:rPr>
        <w:t xml:space="preserve"> </w:t>
      </w:r>
      <w:r>
        <w:rPr>
          <w:sz w:val="19"/>
        </w:rPr>
        <w:t>diferentes</w:t>
      </w:r>
      <w:r>
        <w:rPr>
          <w:spacing w:val="7"/>
          <w:sz w:val="19"/>
        </w:rPr>
        <w:t xml:space="preserve"> </w:t>
      </w:r>
      <w:r>
        <w:rPr>
          <w:sz w:val="19"/>
        </w:rPr>
        <w:t>tipos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documentos:</w:t>
      </w:r>
      <w:r>
        <w:rPr>
          <w:spacing w:val="7"/>
          <w:sz w:val="19"/>
        </w:rPr>
        <w:t xml:space="preserve"> </w:t>
      </w:r>
      <w:r>
        <w:rPr>
          <w:sz w:val="19"/>
        </w:rPr>
        <w:t>estruturados,</w:t>
      </w:r>
      <w:r>
        <w:rPr>
          <w:spacing w:val="8"/>
          <w:sz w:val="19"/>
        </w:rPr>
        <w:t xml:space="preserve"> </w:t>
      </w:r>
      <w:r>
        <w:rPr>
          <w:sz w:val="19"/>
        </w:rPr>
        <w:t>semiestruturados</w:t>
      </w:r>
      <w:r>
        <w:rPr>
          <w:spacing w:val="7"/>
          <w:sz w:val="19"/>
        </w:rPr>
        <w:t xml:space="preserve"> </w:t>
      </w:r>
      <w:r>
        <w:rPr>
          <w:sz w:val="19"/>
        </w:rPr>
        <w:t>e</w:t>
      </w:r>
      <w:r>
        <w:rPr>
          <w:spacing w:val="7"/>
          <w:sz w:val="19"/>
        </w:rPr>
        <w:t xml:space="preserve"> </w:t>
      </w:r>
      <w:r>
        <w:rPr>
          <w:sz w:val="19"/>
        </w:rPr>
        <w:t>não-estruturados;</w:t>
      </w:r>
    </w:p>
    <w:p>
      <w:pPr>
        <w:pStyle w:val="10"/>
        <w:numPr>
          <w:ilvl w:val="3"/>
          <w:numId w:val="16"/>
        </w:numPr>
        <w:tabs>
          <w:tab w:val="left" w:pos="1030"/>
        </w:tabs>
        <w:spacing w:before="94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Extração</w:t>
      </w:r>
      <w:r>
        <w:rPr>
          <w:spacing w:val="5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dados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indexação</w:t>
      </w:r>
      <w:r>
        <w:rPr>
          <w:spacing w:val="5"/>
          <w:sz w:val="19"/>
        </w:rPr>
        <w:t xml:space="preserve"> </w:t>
      </w:r>
      <w:r>
        <w:rPr>
          <w:sz w:val="19"/>
        </w:rPr>
        <w:t>automática</w:t>
      </w:r>
      <w:r>
        <w:rPr>
          <w:spacing w:val="6"/>
          <w:sz w:val="19"/>
        </w:rPr>
        <w:t xml:space="preserve"> </w:t>
      </w:r>
      <w:r>
        <w:rPr>
          <w:sz w:val="19"/>
        </w:rPr>
        <w:t>via</w:t>
      </w:r>
      <w:r>
        <w:rPr>
          <w:spacing w:val="6"/>
          <w:sz w:val="19"/>
        </w:rPr>
        <w:t xml:space="preserve"> </w:t>
      </w:r>
      <w:r>
        <w:rPr>
          <w:sz w:val="19"/>
        </w:rPr>
        <w:t>OCR</w:t>
      </w:r>
      <w:r>
        <w:rPr>
          <w:spacing w:val="6"/>
          <w:sz w:val="19"/>
        </w:rPr>
        <w:t xml:space="preserve"> </w:t>
      </w:r>
      <w:r>
        <w:rPr>
          <w:sz w:val="19"/>
        </w:rPr>
        <w:t>através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palavras</w:t>
      </w:r>
      <w:r>
        <w:rPr>
          <w:spacing w:val="6"/>
          <w:sz w:val="19"/>
        </w:rPr>
        <w:t xml:space="preserve"> </w:t>
      </w:r>
      <w:r>
        <w:rPr>
          <w:sz w:val="19"/>
        </w:rPr>
        <w:t>chaves</w:t>
      </w:r>
      <w:r>
        <w:rPr>
          <w:spacing w:val="6"/>
          <w:sz w:val="19"/>
        </w:rPr>
        <w:t xml:space="preserve"> </w:t>
      </w:r>
      <w:r>
        <w:rPr>
          <w:sz w:val="19"/>
        </w:rPr>
        <w:t>localizadas</w:t>
      </w:r>
      <w:r>
        <w:rPr>
          <w:spacing w:val="5"/>
          <w:sz w:val="19"/>
        </w:rPr>
        <w:t xml:space="preserve"> </w:t>
      </w:r>
      <w:r>
        <w:rPr>
          <w:sz w:val="19"/>
        </w:rPr>
        <w:t>nas</w:t>
      </w:r>
      <w:r>
        <w:rPr>
          <w:spacing w:val="6"/>
          <w:sz w:val="19"/>
        </w:rPr>
        <w:t xml:space="preserve"> </w:t>
      </w:r>
      <w:r>
        <w:rPr>
          <w:sz w:val="19"/>
        </w:rPr>
        <w:t>imagens;</w:t>
      </w:r>
    </w:p>
    <w:p>
      <w:pPr>
        <w:spacing w:after="0" w:line="240" w:lineRule="auto"/>
        <w:jc w:val="left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3"/>
          <w:numId w:val="16"/>
        </w:numPr>
        <w:tabs>
          <w:tab w:val="left" w:pos="1022"/>
        </w:tabs>
        <w:spacing w:before="72" w:after="0" w:line="240" w:lineRule="auto"/>
        <w:ind w:left="1022" w:right="0" w:hanging="810"/>
        <w:jc w:val="left"/>
        <w:rPr>
          <w:sz w:val="19"/>
        </w:rPr>
      </w:pPr>
      <w:r>
        <w:rPr>
          <w:sz w:val="19"/>
        </w:rPr>
        <w:t>Separação</w:t>
      </w:r>
      <w:r>
        <w:rPr>
          <w:spacing w:val="5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documentos</w:t>
      </w:r>
      <w:r>
        <w:rPr>
          <w:spacing w:val="5"/>
          <w:sz w:val="19"/>
        </w:rPr>
        <w:t xml:space="preserve"> </w:t>
      </w:r>
      <w:r>
        <w:rPr>
          <w:sz w:val="19"/>
        </w:rPr>
        <w:t>na</w:t>
      </w:r>
      <w:r>
        <w:rPr>
          <w:spacing w:val="6"/>
          <w:sz w:val="19"/>
        </w:rPr>
        <w:t xml:space="preserve"> </w:t>
      </w:r>
      <w:r>
        <w:rPr>
          <w:sz w:val="19"/>
        </w:rPr>
        <w:t>aplicação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OCR;</w:t>
      </w:r>
    </w:p>
    <w:p>
      <w:pPr>
        <w:pStyle w:val="10"/>
        <w:numPr>
          <w:ilvl w:val="3"/>
          <w:numId w:val="16"/>
        </w:numPr>
        <w:tabs>
          <w:tab w:val="left" w:pos="1061"/>
        </w:tabs>
        <w:spacing w:before="96" w:after="0" w:line="237" w:lineRule="auto"/>
        <w:ind w:left="212" w:right="380" w:firstLine="0"/>
        <w:jc w:val="left"/>
        <w:rPr>
          <w:sz w:val="19"/>
        </w:rPr>
      </w:pPr>
      <w:r>
        <w:rPr>
          <w:sz w:val="19"/>
        </w:rPr>
        <w:t>Os</w:t>
      </w:r>
      <w:r>
        <w:rPr>
          <w:spacing w:val="36"/>
          <w:sz w:val="19"/>
        </w:rPr>
        <w:t xml:space="preserve"> </w:t>
      </w:r>
      <w:r>
        <w:rPr>
          <w:sz w:val="19"/>
        </w:rPr>
        <w:t>arquivos</w:t>
      </w:r>
      <w:r>
        <w:rPr>
          <w:spacing w:val="36"/>
          <w:sz w:val="19"/>
        </w:rPr>
        <w:t xml:space="preserve"> </w:t>
      </w:r>
      <w:r>
        <w:rPr>
          <w:sz w:val="19"/>
        </w:rPr>
        <w:t>gerados</w:t>
      </w:r>
      <w:r>
        <w:rPr>
          <w:spacing w:val="36"/>
          <w:sz w:val="19"/>
        </w:rPr>
        <w:t xml:space="preserve"> </w:t>
      </w:r>
      <w:r>
        <w:rPr>
          <w:sz w:val="19"/>
        </w:rPr>
        <w:t>no</w:t>
      </w:r>
      <w:r>
        <w:rPr>
          <w:spacing w:val="37"/>
          <w:sz w:val="19"/>
        </w:rPr>
        <w:t xml:space="preserve"> </w:t>
      </w:r>
      <w:r>
        <w:rPr>
          <w:sz w:val="19"/>
        </w:rPr>
        <w:t>formato</w:t>
      </w:r>
      <w:r>
        <w:rPr>
          <w:spacing w:val="36"/>
          <w:sz w:val="19"/>
        </w:rPr>
        <w:t xml:space="preserve"> </w:t>
      </w:r>
      <w:r>
        <w:rPr>
          <w:sz w:val="19"/>
        </w:rPr>
        <w:t>PDF</w:t>
      </w:r>
      <w:r>
        <w:rPr>
          <w:spacing w:val="36"/>
          <w:sz w:val="19"/>
        </w:rPr>
        <w:t xml:space="preserve"> </w:t>
      </w:r>
      <w:r>
        <w:rPr>
          <w:sz w:val="19"/>
        </w:rPr>
        <w:t>irão</w:t>
      </w:r>
      <w:r>
        <w:rPr>
          <w:spacing w:val="37"/>
          <w:sz w:val="19"/>
        </w:rPr>
        <w:t xml:space="preserve"> </w:t>
      </w:r>
      <w:r>
        <w:rPr>
          <w:sz w:val="19"/>
        </w:rPr>
        <w:t>compor</w:t>
      </w:r>
      <w:r>
        <w:rPr>
          <w:spacing w:val="36"/>
          <w:sz w:val="19"/>
        </w:rPr>
        <w:t xml:space="preserve"> </w:t>
      </w:r>
      <w:r>
        <w:rPr>
          <w:sz w:val="19"/>
        </w:rPr>
        <w:t>a</w:t>
      </w:r>
      <w:r>
        <w:rPr>
          <w:spacing w:val="36"/>
          <w:sz w:val="19"/>
        </w:rPr>
        <w:t xml:space="preserve"> </w:t>
      </w:r>
      <w:r>
        <w:rPr>
          <w:sz w:val="19"/>
        </w:rPr>
        <w:t>base</w:t>
      </w:r>
      <w:r>
        <w:rPr>
          <w:spacing w:val="36"/>
          <w:sz w:val="19"/>
        </w:rPr>
        <w:t xml:space="preserve"> </w:t>
      </w:r>
      <w:r>
        <w:rPr>
          <w:sz w:val="19"/>
        </w:rPr>
        <w:t>do</w:t>
      </w:r>
      <w:r>
        <w:rPr>
          <w:spacing w:val="37"/>
          <w:sz w:val="19"/>
        </w:rPr>
        <w:t xml:space="preserve"> </w:t>
      </w:r>
      <w:r>
        <w:rPr>
          <w:sz w:val="19"/>
        </w:rPr>
        <w:t>aplicativo</w:t>
      </w:r>
      <w:r>
        <w:rPr>
          <w:spacing w:val="36"/>
          <w:sz w:val="19"/>
        </w:rPr>
        <w:t xml:space="preserve"> </w:t>
      </w:r>
      <w:r>
        <w:rPr>
          <w:sz w:val="19"/>
        </w:rPr>
        <w:t>de</w:t>
      </w:r>
      <w:r>
        <w:rPr>
          <w:spacing w:val="36"/>
          <w:sz w:val="19"/>
        </w:rPr>
        <w:t xml:space="preserve"> </w:t>
      </w:r>
      <w:r>
        <w:rPr>
          <w:sz w:val="19"/>
        </w:rPr>
        <w:t>pesquisa</w:t>
      </w:r>
      <w:r>
        <w:rPr>
          <w:spacing w:val="37"/>
          <w:sz w:val="19"/>
        </w:rPr>
        <w:t xml:space="preserve"> </w:t>
      </w:r>
      <w:r>
        <w:rPr>
          <w:sz w:val="19"/>
        </w:rPr>
        <w:t>textual.</w:t>
      </w:r>
      <w:r>
        <w:rPr>
          <w:spacing w:val="36"/>
          <w:sz w:val="19"/>
        </w:rPr>
        <w:t xml:space="preserve"> </w:t>
      </w:r>
      <w:r>
        <w:rPr>
          <w:sz w:val="19"/>
        </w:rPr>
        <w:t>Por</w:t>
      </w:r>
      <w:r>
        <w:rPr>
          <w:spacing w:val="36"/>
          <w:sz w:val="19"/>
        </w:rPr>
        <w:t xml:space="preserve"> </w:t>
      </w:r>
      <w:r>
        <w:rPr>
          <w:sz w:val="19"/>
        </w:rPr>
        <w:t>conta</w:t>
      </w:r>
      <w:r>
        <w:rPr>
          <w:spacing w:val="36"/>
          <w:sz w:val="19"/>
        </w:rPr>
        <w:t xml:space="preserve"> </w:t>
      </w:r>
      <w:r>
        <w:rPr>
          <w:sz w:val="19"/>
        </w:rPr>
        <w:t>disso,</w:t>
      </w:r>
      <w:r>
        <w:rPr>
          <w:spacing w:val="37"/>
          <w:sz w:val="19"/>
        </w:rPr>
        <w:t xml:space="preserve"> </w:t>
      </w:r>
      <w:r>
        <w:rPr>
          <w:sz w:val="19"/>
        </w:rPr>
        <w:t>deve</w:t>
      </w:r>
      <w:r>
        <w:rPr>
          <w:spacing w:val="36"/>
          <w:sz w:val="19"/>
        </w:rPr>
        <w:t xml:space="preserve"> </w:t>
      </w:r>
      <w:r>
        <w:rPr>
          <w:sz w:val="19"/>
        </w:rPr>
        <w:t>ser</w:t>
      </w:r>
      <w:r>
        <w:rPr>
          <w:spacing w:val="-44"/>
          <w:sz w:val="19"/>
        </w:rPr>
        <w:t xml:space="preserve"> </w:t>
      </w:r>
      <w:r>
        <w:rPr>
          <w:sz w:val="19"/>
        </w:rPr>
        <w:t>desenvolvida uma interface</w:t>
      </w:r>
      <w:r>
        <w:rPr>
          <w:spacing w:val="1"/>
          <w:sz w:val="19"/>
        </w:rPr>
        <w:t xml:space="preserve"> </w:t>
      </w:r>
      <w:r>
        <w:rPr>
          <w:sz w:val="19"/>
        </w:rPr>
        <w:t>para carga em</w:t>
      </w:r>
      <w:r>
        <w:rPr>
          <w:spacing w:val="1"/>
          <w:sz w:val="19"/>
        </w:rPr>
        <w:t xml:space="preserve"> </w:t>
      </w:r>
      <w:r>
        <w:rPr>
          <w:sz w:val="19"/>
        </w:rPr>
        <w:t>lotes nessa base;</w:t>
      </w:r>
    </w:p>
    <w:p>
      <w:pPr>
        <w:pStyle w:val="10"/>
        <w:numPr>
          <w:ilvl w:val="3"/>
          <w:numId w:val="16"/>
        </w:numPr>
        <w:tabs>
          <w:tab w:val="left" w:pos="1030"/>
        </w:tabs>
        <w:spacing w:before="94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Armazenamento</w:t>
      </w:r>
      <w:r>
        <w:rPr>
          <w:spacing w:val="8"/>
          <w:sz w:val="19"/>
        </w:rPr>
        <w:t xml:space="preserve"> </w:t>
      </w:r>
      <w:r>
        <w:rPr>
          <w:sz w:val="19"/>
        </w:rPr>
        <w:t>de</w:t>
      </w:r>
      <w:r>
        <w:rPr>
          <w:spacing w:val="8"/>
          <w:sz w:val="19"/>
        </w:rPr>
        <w:t xml:space="preserve"> </w:t>
      </w:r>
      <w:r>
        <w:rPr>
          <w:sz w:val="19"/>
        </w:rPr>
        <w:t>imagem</w:t>
      </w:r>
      <w:r>
        <w:rPr>
          <w:spacing w:val="8"/>
          <w:sz w:val="19"/>
        </w:rPr>
        <w:t xml:space="preserve"> </w:t>
      </w:r>
      <w:r>
        <w:rPr>
          <w:sz w:val="19"/>
        </w:rPr>
        <w:t>digitalizada.</w:t>
      </w:r>
    </w:p>
    <w:p>
      <w:pPr>
        <w:pStyle w:val="10"/>
        <w:numPr>
          <w:ilvl w:val="3"/>
          <w:numId w:val="16"/>
        </w:numPr>
        <w:tabs>
          <w:tab w:val="left" w:pos="1030"/>
        </w:tabs>
        <w:spacing w:before="94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Masterização:</w:t>
      </w:r>
    </w:p>
    <w:p>
      <w:pPr>
        <w:pStyle w:val="10"/>
        <w:numPr>
          <w:ilvl w:val="4"/>
          <w:numId w:val="16"/>
        </w:numPr>
        <w:tabs>
          <w:tab w:val="left" w:pos="1198"/>
        </w:tabs>
        <w:spacing w:before="95" w:after="0" w:line="237" w:lineRule="auto"/>
        <w:ind w:left="212" w:right="382" w:firstLine="0"/>
        <w:jc w:val="left"/>
        <w:rPr>
          <w:sz w:val="19"/>
        </w:rPr>
      </w:pPr>
      <w:r>
        <w:rPr>
          <w:sz w:val="19"/>
        </w:rPr>
        <w:t>As</w:t>
      </w:r>
      <w:r>
        <w:rPr>
          <w:spacing w:val="29"/>
          <w:sz w:val="19"/>
        </w:rPr>
        <w:t xml:space="preserve"> </w:t>
      </w:r>
      <w:r>
        <w:rPr>
          <w:sz w:val="19"/>
        </w:rPr>
        <w:t>imagens,</w:t>
      </w:r>
      <w:r>
        <w:rPr>
          <w:spacing w:val="29"/>
          <w:sz w:val="19"/>
        </w:rPr>
        <w:t xml:space="preserve"> </w:t>
      </w:r>
      <w:r>
        <w:rPr>
          <w:sz w:val="19"/>
        </w:rPr>
        <w:t>bem</w:t>
      </w:r>
      <w:r>
        <w:rPr>
          <w:spacing w:val="29"/>
          <w:sz w:val="19"/>
        </w:rPr>
        <w:t xml:space="preserve"> </w:t>
      </w:r>
      <w:r>
        <w:rPr>
          <w:sz w:val="19"/>
        </w:rPr>
        <w:t>como</w:t>
      </w:r>
      <w:r>
        <w:rPr>
          <w:spacing w:val="29"/>
          <w:sz w:val="19"/>
        </w:rPr>
        <w:t xml:space="preserve"> </w:t>
      </w:r>
      <w:r>
        <w:rPr>
          <w:sz w:val="19"/>
        </w:rPr>
        <w:t>seus</w:t>
      </w:r>
      <w:r>
        <w:rPr>
          <w:spacing w:val="29"/>
          <w:sz w:val="19"/>
        </w:rPr>
        <w:t xml:space="preserve"> </w:t>
      </w:r>
      <w:r>
        <w:rPr>
          <w:sz w:val="19"/>
        </w:rPr>
        <w:t>índices,</w:t>
      </w:r>
      <w:r>
        <w:rPr>
          <w:spacing w:val="29"/>
          <w:sz w:val="19"/>
        </w:rPr>
        <w:t xml:space="preserve"> </w:t>
      </w:r>
      <w:r>
        <w:rPr>
          <w:sz w:val="19"/>
        </w:rPr>
        <w:t>poderão</w:t>
      </w:r>
      <w:r>
        <w:rPr>
          <w:spacing w:val="29"/>
          <w:sz w:val="19"/>
        </w:rPr>
        <w:t xml:space="preserve"> </w:t>
      </w:r>
      <w:r>
        <w:rPr>
          <w:sz w:val="19"/>
        </w:rPr>
        <w:t>ser</w:t>
      </w:r>
      <w:r>
        <w:rPr>
          <w:spacing w:val="29"/>
          <w:sz w:val="19"/>
        </w:rPr>
        <w:t xml:space="preserve"> </w:t>
      </w:r>
      <w:r>
        <w:rPr>
          <w:sz w:val="19"/>
        </w:rPr>
        <w:t>gravadas</w:t>
      </w:r>
      <w:r>
        <w:rPr>
          <w:spacing w:val="29"/>
          <w:sz w:val="19"/>
        </w:rPr>
        <w:t xml:space="preserve"> </w:t>
      </w:r>
      <w:r>
        <w:rPr>
          <w:sz w:val="19"/>
        </w:rPr>
        <w:t>em</w:t>
      </w:r>
      <w:r>
        <w:rPr>
          <w:spacing w:val="29"/>
          <w:sz w:val="19"/>
        </w:rPr>
        <w:t xml:space="preserve"> </w:t>
      </w:r>
      <w:r>
        <w:rPr>
          <w:sz w:val="19"/>
        </w:rPr>
        <w:t>DVDs</w:t>
      </w:r>
      <w:r>
        <w:rPr>
          <w:spacing w:val="29"/>
          <w:sz w:val="19"/>
        </w:rPr>
        <w:t xml:space="preserve"> </w:t>
      </w:r>
      <w:r>
        <w:rPr>
          <w:sz w:val="19"/>
        </w:rPr>
        <w:t>ou</w:t>
      </w:r>
      <w:r>
        <w:rPr>
          <w:spacing w:val="29"/>
          <w:sz w:val="19"/>
        </w:rPr>
        <w:t xml:space="preserve"> </w:t>
      </w:r>
      <w:r>
        <w:rPr>
          <w:sz w:val="19"/>
        </w:rPr>
        <w:t>HDs</w:t>
      </w:r>
      <w:r>
        <w:rPr>
          <w:spacing w:val="29"/>
          <w:sz w:val="19"/>
        </w:rPr>
        <w:t xml:space="preserve"> </w:t>
      </w:r>
      <w:r>
        <w:rPr>
          <w:sz w:val="19"/>
        </w:rPr>
        <w:t>Externos,</w:t>
      </w:r>
      <w:r>
        <w:rPr>
          <w:spacing w:val="29"/>
          <w:sz w:val="19"/>
        </w:rPr>
        <w:t xml:space="preserve"> </w:t>
      </w:r>
      <w:r>
        <w:rPr>
          <w:sz w:val="19"/>
        </w:rPr>
        <w:t>para</w:t>
      </w:r>
      <w:r>
        <w:rPr>
          <w:spacing w:val="29"/>
          <w:sz w:val="19"/>
        </w:rPr>
        <w:t xml:space="preserve"> </w:t>
      </w:r>
      <w:r>
        <w:rPr>
          <w:sz w:val="19"/>
        </w:rPr>
        <w:t>eventual</w:t>
      </w:r>
      <w:r>
        <w:rPr>
          <w:spacing w:val="29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29"/>
          <w:sz w:val="19"/>
        </w:rPr>
        <w:t xml:space="preserve"> </w:t>
      </w:r>
      <w:r>
        <w:rPr>
          <w:sz w:val="19"/>
        </w:rPr>
        <w:t>e</w:t>
      </w:r>
      <w:r>
        <w:rPr>
          <w:spacing w:val="-45"/>
          <w:sz w:val="19"/>
        </w:rPr>
        <w:t xml:space="preserve"> </w:t>
      </w:r>
      <w:r>
        <w:rPr>
          <w:sz w:val="19"/>
        </w:rPr>
        <w:t>backup.</w:t>
      </w:r>
    </w:p>
    <w:p>
      <w:pPr>
        <w:pStyle w:val="10"/>
        <w:numPr>
          <w:ilvl w:val="3"/>
          <w:numId w:val="16"/>
        </w:numPr>
        <w:tabs>
          <w:tab w:val="left" w:pos="1019"/>
        </w:tabs>
        <w:spacing w:before="95" w:after="0" w:line="240" w:lineRule="auto"/>
        <w:ind w:left="1018" w:right="0" w:hanging="807"/>
        <w:jc w:val="left"/>
        <w:rPr>
          <w:sz w:val="19"/>
        </w:rPr>
      </w:pPr>
      <w:r>
        <w:rPr>
          <w:sz w:val="19"/>
        </w:rPr>
        <w:t>Armazenamento</w:t>
      </w:r>
      <w:r>
        <w:rPr>
          <w:spacing w:val="7"/>
          <w:sz w:val="19"/>
        </w:rPr>
        <w:t xml:space="preserve"> </w:t>
      </w:r>
      <w:r>
        <w:rPr>
          <w:sz w:val="19"/>
        </w:rPr>
        <w:t>e</w:t>
      </w:r>
      <w:r>
        <w:rPr>
          <w:spacing w:val="8"/>
          <w:sz w:val="19"/>
        </w:rPr>
        <w:t xml:space="preserve"> </w:t>
      </w:r>
      <w:r>
        <w:rPr>
          <w:sz w:val="19"/>
        </w:rPr>
        <w:t>Disponibilização</w:t>
      </w:r>
      <w:r>
        <w:rPr>
          <w:spacing w:val="8"/>
          <w:sz w:val="19"/>
        </w:rPr>
        <w:t xml:space="preserve"> </w:t>
      </w:r>
      <w:r>
        <w:rPr>
          <w:sz w:val="19"/>
        </w:rPr>
        <w:t>das</w:t>
      </w:r>
      <w:r>
        <w:rPr>
          <w:spacing w:val="8"/>
          <w:sz w:val="19"/>
        </w:rPr>
        <w:t xml:space="preserve"> </w:t>
      </w:r>
      <w:r>
        <w:rPr>
          <w:sz w:val="19"/>
        </w:rPr>
        <w:t>Imagens:</w:t>
      </w:r>
    </w:p>
    <w:p>
      <w:pPr>
        <w:pStyle w:val="10"/>
        <w:numPr>
          <w:ilvl w:val="4"/>
          <w:numId w:val="16"/>
        </w:numPr>
        <w:tabs>
          <w:tab w:val="left" w:pos="1186"/>
        </w:tabs>
        <w:spacing w:before="95" w:after="0" w:line="237" w:lineRule="auto"/>
        <w:ind w:left="212" w:right="376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15"/>
          <w:sz w:val="19"/>
        </w:rPr>
        <w:t xml:space="preserve"> </w:t>
      </w:r>
      <w:r>
        <w:rPr>
          <w:sz w:val="19"/>
        </w:rPr>
        <w:t>Sistema</w:t>
      </w:r>
      <w:r>
        <w:rPr>
          <w:spacing w:val="16"/>
          <w:sz w:val="19"/>
        </w:rPr>
        <w:t xml:space="preserve"> </w:t>
      </w:r>
      <w:r>
        <w:rPr>
          <w:sz w:val="19"/>
        </w:rPr>
        <w:t>de</w:t>
      </w:r>
      <w:r>
        <w:rPr>
          <w:spacing w:val="16"/>
          <w:sz w:val="19"/>
        </w:rPr>
        <w:t xml:space="preserve"> </w:t>
      </w:r>
      <w:r>
        <w:rPr>
          <w:sz w:val="19"/>
        </w:rPr>
        <w:t>Gestão</w:t>
      </w:r>
      <w:r>
        <w:rPr>
          <w:spacing w:val="15"/>
          <w:sz w:val="19"/>
        </w:rPr>
        <w:t xml:space="preserve"> </w:t>
      </w:r>
      <w:r>
        <w:rPr>
          <w:sz w:val="19"/>
        </w:rPr>
        <w:t>Documental</w:t>
      </w:r>
      <w:r>
        <w:rPr>
          <w:spacing w:val="16"/>
          <w:sz w:val="19"/>
        </w:rPr>
        <w:t xml:space="preserve"> </w:t>
      </w:r>
      <w:r>
        <w:rPr>
          <w:sz w:val="19"/>
        </w:rPr>
        <w:t>e</w:t>
      </w:r>
      <w:r>
        <w:rPr>
          <w:spacing w:val="16"/>
          <w:sz w:val="19"/>
        </w:rPr>
        <w:t xml:space="preserve"> </w:t>
      </w:r>
      <w:r>
        <w:rPr>
          <w:sz w:val="19"/>
        </w:rPr>
        <w:t>o</w:t>
      </w:r>
      <w:r>
        <w:rPr>
          <w:spacing w:val="16"/>
          <w:sz w:val="19"/>
        </w:rPr>
        <w:t xml:space="preserve"> </w:t>
      </w:r>
      <w:r>
        <w:rPr>
          <w:sz w:val="19"/>
        </w:rPr>
        <w:t>SGBD</w:t>
      </w:r>
      <w:r>
        <w:rPr>
          <w:spacing w:val="15"/>
          <w:sz w:val="19"/>
        </w:rPr>
        <w:t xml:space="preserve"> </w:t>
      </w:r>
      <w:r>
        <w:rPr>
          <w:sz w:val="19"/>
        </w:rPr>
        <w:t>estarão</w:t>
      </w:r>
      <w:r>
        <w:rPr>
          <w:spacing w:val="16"/>
          <w:sz w:val="19"/>
        </w:rPr>
        <w:t xml:space="preserve"> </w:t>
      </w:r>
      <w:r>
        <w:rPr>
          <w:sz w:val="19"/>
        </w:rPr>
        <w:t>hospedados</w:t>
      </w:r>
      <w:r>
        <w:rPr>
          <w:spacing w:val="16"/>
          <w:sz w:val="19"/>
        </w:rPr>
        <w:t xml:space="preserve"> </w:t>
      </w:r>
      <w:r>
        <w:rPr>
          <w:sz w:val="19"/>
        </w:rPr>
        <w:t>no</w:t>
      </w:r>
      <w:r>
        <w:rPr>
          <w:spacing w:val="16"/>
          <w:sz w:val="19"/>
        </w:rPr>
        <w:t xml:space="preserve"> </w:t>
      </w:r>
      <w:r>
        <w:rPr>
          <w:sz w:val="19"/>
        </w:rPr>
        <w:t>Data</w:t>
      </w:r>
      <w:r>
        <w:rPr>
          <w:spacing w:val="15"/>
          <w:sz w:val="19"/>
        </w:rPr>
        <w:t xml:space="preserve"> </w:t>
      </w:r>
      <w:r>
        <w:rPr>
          <w:sz w:val="19"/>
        </w:rPr>
        <w:t>Center</w:t>
      </w:r>
      <w:r>
        <w:rPr>
          <w:spacing w:val="16"/>
          <w:sz w:val="19"/>
        </w:rPr>
        <w:t xml:space="preserve"> </w:t>
      </w:r>
      <w:r>
        <w:rPr>
          <w:sz w:val="19"/>
        </w:rPr>
        <w:t>da</w:t>
      </w:r>
      <w:r>
        <w:rPr>
          <w:spacing w:val="16"/>
          <w:sz w:val="19"/>
        </w:rPr>
        <w:t xml:space="preserve"> </w:t>
      </w:r>
      <w:r>
        <w:rPr>
          <w:sz w:val="19"/>
        </w:rPr>
        <w:t>CONTRATADA,</w:t>
      </w:r>
      <w:r>
        <w:rPr>
          <w:spacing w:val="15"/>
          <w:sz w:val="19"/>
        </w:rPr>
        <w:t xml:space="preserve"> </w:t>
      </w:r>
      <w:r>
        <w:rPr>
          <w:sz w:val="19"/>
        </w:rPr>
        <w:t>interligado</w:t>
      </w:r>
      <w:r>
        <w:rPr>
          <w:spacing w:val="16"/>
          <w:sz w:val="19"/>
        </w:rPr>
        <w:t xml:space="preserve"> </w:t>
      </w:r>
      <w:r>
        <w:rPr>
          <w:sz w:val="19"/>
        </w:rPr>
        <w:t>com</w:t>
      </w:r>
      <w:r>
        <w:rPr>
          <w:spacing w:val="16"/>
          <w:sz w:val="19"/>
        </w:rPr>
        <w:t xml:space="preserve"> </w:t>
      </w:r>
      <w:r>
        <w:rPr>
          <w:sz w:val="19"/>
        </w:rPr>
        <w:t>o</w:t>
      </w:r>
      <w:r>
        <w:rPr>
          <w:spacing w:val="-45"/>
          <w:sz w:val="19"/>
        </w:rPr>
        <w:t xml:space="preserve"> </w:t>
      </w:r>
      <w:r>
        <w:rPr>
          <w:sz w:val="19"/>
        </w:rPr>
        <w:t>SGBD do DATACENTER da CONTRATANTE que ocorrerá durante a execução desse contrato;</w:t>
      </w:r>
    </w:p>
    <w:p>
      <w:pPr>
        <w:pStyle w:val="10"/>
        <w:numPr>
          <w:ilvl w:val="4"/>
          <w:numId w:val="16"/>
        </w:numPr>
        <w:tabs>
          <w:tab w:val="left" w:pos="1174"/>
        </w:tabs>
        <w:spacing w:before="95" w:after="0" w:line="240" w:lineRule="auto"/>
        <w:ind w:left="1173" w:right="0" w:hanging="962"/>
        <w:jc w:val="both"/>
        <w:rPr>
          <w:sz w:val="19"/>
        </w:rPr>
      </w:pPr>
      <w:r>
        <w:rPr>
          <w:sz w:val="19"/>
        </w:rPr>
        <w:t>O</w:t>
      </w:r>
      <w:r>
        <w:rPr>
          <w:spacing w:val="3"/>
          <w:sz w:val="19"/>
        </w:rPr>
        <w:t xml:space="preserve"> </w:t>
      </w:r>
      <w:r>
        <w:rPr>
          <w:sz w:val="19"/>
        </w:rPr>
        <w:t>modelo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hosting</w:t>
      </w:r>
      <w:r>
        <w:rPr>
          <w:spacing w:val="4"/>
          <w:sz w:val="19"/>
        </w:rPr>
        <w:t xml:space="preserve"> </w:t>
      </w:r>
      <w:r>
        <w:rPr>
          <w:sz w:val="19"/>
        </w:rPr>
        <w:t>deve</w:t>
      </w:r>
      <w:r>
        <w:rPr>
          <w:spacing w:val="4"/>
          <w:sz w:val="19"/>
        </w:rPr>
        <w:t xml:space="preserve"> </w:t>
      </w:r>
      <w:r>
        <w:rPr>
          <w:sz w:val="19"/>
        </w:rPr>
        <w:t>ser</w:t>
      </w:r>
      <w:r>
        <w:rPr>
          <w:spacing w:val="4"/>
          <w:sz w:val="19"/>
        </w:rPr>
        <w:t xml:space="preserve"> </w:t>
      </w:r>
      <w:r>
        <w:rPr>
          <w:sz w:val="19"/>
        </w:rPr>
        <w:t>flexível</w:t>
      </w:r>
      <w:r>
        <w:rPr>
          <w:spacing w:val="3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deve</w:t>
      </w:r>
      <w:r>
        <w:rPr>
          <w:spacing w:val="4"/>
          <w:sz w:val="19"/>
        </w:rPr>
        <w:t xml:space="preserve"> </w:t>
      </w:r>
      <w:r>
        <w:rPr>
          <w:sz w:val="19"/>
        </w:rPr>
        <w:t>facilitar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evolução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3"/>
          <w:sz w:val="19"/>
        </w:rPr>
        <w:t xml:space="preserve"> </w:t>
      </w:r>
      <w:r>
        <w:rPr>
          <w:sz w:val="19"/>
        </w:rPr>
        <w:t>adaptação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site</w:t>
      </w:r>
      <w:r>
        <w:rPr>
          <w:spacing w:val="4"/>
          <w:sz w:val="19"/>
        </w:rPr>
        <w:t xml:space="preserve"> </w:t>
      </w:r>
      <w:r>
        <w:rPr>
          <w:sz w:val="19"/>
        </w:rPr>
        <w:t>ao</w:t>
      </w:r>
      <w:r>
        <w:rPr>
          <w:spacing w:val="4"/>
          <w:sz w:val="19"/>
        </w:rPr>
        <w:t xml:space="preserve"> </w:t>
      </w:r>
      <w:r>
        <w:rPr>
          <w:sz w:val="19"/>
        </w:rPr>
        <w:t>longo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3"/>
          <w:sz w:val="19"/>
        </w:rPr>
        <w:t xml:space="preserve"> </w:t>
      </w:r>
      <w:r>
        <w:rPr>
          <w:sz w:val="19"/>
        </w:rPr>
        <w:t>seu</w:t>
      </w:r>
      <w:r>
        <w:rPr>
          <w:spacing w:val="4"/>
          <w:sz w:val="19"/>
        </w:rPr>
        <w:t xml:space="preserve"> </w:t>
      </w:r>
      <w:r>
        <w:rPr>
          <w:sz w:val="19"/>
        </w:rPr>
        <w:t>ciclo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vida;</w:t>
      </w:r>
    </w:p>
    <w:p>
      <w:pPr>
        <w:pStyle w:val="10"/>
        <w:numPr>
          <w:ilvl w:val="4"/>
          <w:numId w:val="16"/>
        </w:numPr>
        <w:tabs>
          <w:tab w:val="left" w:pos="1203"/>
        </w:tabs>
        <w:spacing w:before="95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Após a digitalização dos documentos, as imagens e seus respectivos índices ficarão armazenados em bases de dados</w:t>
      </w:r>
      <w:r>
        <w:rPr>
          <w:spacing w:val="1"/>
          <w:sz w:val="19"/>
        </w:rPr>
        <w:t xml:space="preserve"> </w:t>
      </w:r>
      <w:r>
        <w:rPr>
          <w:sz w:val="19"/>
        </w:rPr>
        <w:t>localizados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2"/>
          <w:sz w:val="19"/>
        </w:rPr>
        <w:t xml:space="preserve"> </w:t>
      </w:r>
      <w:r>
        <w:rPr>
          <w:sz w:val="19"/>
        </w:rPr>
        <w:t>estrutura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CONTRATADA,</w:t>
      </w:r>
      <w:r>
        <w:rPr>
          <w:spacing w:val="2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deverá</w:t>
      </w:r>
      <w:r>
        <w:rPr>
          <w:spacing w:val="2"/>
          <w:sz w:val="19"/>
        </w:rPr>
        <w:t xml:space="preserve"> </w:t>
      </w:r>
      <w:r>
        <w:rPr>
          <w:sz w:val="19"/>
        </w:rPr>
        <w:t>proporcionar</w:t>
      </w:r>
      <w:r>
        <w:rPr>
          <w:spacing w:val="2"/>
          <w:sz w:val="19"/>
        </w:rPr>
        <w:t xml:space="preserve"> </w:t>
      </w:r>
      <w:r>
        <w:rPr>
          <w:sz w:val="19"/>
        </w:rPr>
        <w:t>alta</w:t>
      </w:r>
      <w:r>
        <w:rPr>
          <w:spacing w:val="2"/>
          <w:sz w:val="19"/>
        </w:rPr>
        <w:t xml:space="preserve"> </w:t>
      </w:r>
      <w:r>
        <w:rPr>
          <w:sz w:val="19"/>
        </w:rPr>
        <w:t>disponibilidade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guarda</w:t>
      </w:r>
      <w:r>
        <w:rPr>
          <w:spacing w:val="2"/>
          <w:sz w:val="19"/>
        </w:rPr>
        <w:t xml:space="preserve"> </w:t>
      </w:r>
      <w:r>
        <w:rPr>
          <w:sz w:val="19"/>
        </w:rPr>
        <w:t>segura</w:t>
      </w:r>
      <w:r>
        <w:rPr>
          <w:spacing w:val="2"/>
          <w:sz w:val="19"/>
        </w:rPr>
        <w:t xml:space="preserve"> </w:t>
      </w:r>
      <w:r>
        <w:rPr>
          <w:sz w:val="19"/>
        </w:rPr>
        <w:t>das</w:t>
      </w:r>
      <w:r>
        <w:rPr>
          <w:spacing w:val="2"/>
          <w:sz w:val="19"/>
        </w:rPr>
        <w:t xml:space="preserve"> </w:t>
      </w:r>
      <w:r>
        <w:rPr>
          <w:sz w:val="19"/>
        </w:rPr>
        <w:t>informações;</w:t>
      </w:r>
    </w:p>
    <w:p>
      <w:pPr>
        <w:pStyle w:val="10"/>
        <w:numPr>
          <w:ilvl w:val="4"/>
          <w:numId w:val="16"/>
        </w:numPr>
        <w:tabs>
          <w:tab w:val="left" w:pos="1186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Por</w:t>
      </w:r>
      <w:r>
        <w:rPr>
          <w:spacing w:val="15"/>
          <w:sz w:val="19"/>
        </w:rPr>
        <w:t xml:space="preserve"> </w:t>
      </w:r>
      <w:r>
        <w:rPr>
          <w:sz w:val="19"/>
        </w:rPr>
        <w:t>medida</w:t>
      </w:r>
      <w:r>
        <w:rPr>
          <w:spacing w:val="16"/>
          <w:sz w:val="19"/>
        </w:rPr>
        <w:t xml:space="preserve"> </w:t>
      </w:r>
      <w:r>
        <w:rPr>
          <w:sz w:val="19"/>
        </w:rPr>
        <w:t>de</w:t>
      </w:r>
      <w:r>
        <w:rPr>
          <w:spacing w:val="16"/>
          <w:sz w:val="19"/>
        </w:rPr>
        <w:t xml:space="preserve"> </w:t>
      </w:r>
      <w:r>
        <w:rPr>
          <w:sz w:val="19"/>
        </w:rPr>
        <w:t>segurança</w:t>
      </w:r>
      <w:r>
        <w:rPr>
          <w:spacing w:val="16"/>
          <w:sz w:val="19"/>
        </w:rPr>
        <w:t xml:space="preserve"> </w:t>
      </w:r>
      <w:r>
        <w:rPr>
          <w:sz w:val="19"/>
        </w:rPr>
        <w:t>e</w:t>
      </w:r>
      <w:r>
        <w:rPr>
          <w:spacing w:val="16"/>
          <w:sz w:val="19"/>
        </w:rPr>
        <w:t xml:space="preserve"> </w:t>
      </w:r>
      <w:r>
        <w:rPr>
          <w:sz w:val="19"/>
        </w:rPr>
        <w:t>para</w:t>
      </w:r>
      <w:r>
        <w:rPr>
          <w:spacing w:val="16"/>
          <w:sz w:val="19"/>
        </w:rPr>
        <w:t xml:space="preserve"> </w:t>
      </w:r>
      <w:r>
        <w:rPr>
          <w:sz w:val="19"/>
        </w:rPr>
        <w:t>garantia</w:t>
      </w:r>
      <w:r>
        <w:rPr>
          <w:spacing w:val="16"/>
          <w:sz w:val="19"/>
        </w:rPr>
        <w:t xml:space="preserve"> </w:t>
      </w:r>
      <w:r>
        <w:rPr>
          <w:sz w:val="19"/>
        </w:rPr>
        <w:t>da</w:t>
      </w:r>
      <w:r>
        <w:rPr>
          <w:spacing w:val="16"/>
          <w:sz w:val="19"/>
        </w:rPr>
        <w:t xml:space="preserve"> </w:t>
      </w:r>
      <w:r>
        <w:rPr>
          <w:sz w:val="19"/>
        </w:rPr>
        <w:t>integridade</w:t>
      </w:r>
      <w:r>
        <w:rPr>
          <w:spacing w:val="16"/>
          <w:sz w:val="19"/>
        </w:rPr>
        <w:t xml:space="preserve"> </w:t>
      </w:r>
      <w:r>
        <w:rPr>
          <w:sz w:val="19"/>
        </w:rPr>
        <w:t>dos</w:t>
      </w:r>
      <w:r>
        <w:rPr>
          <w:spacing w:val="16"/>
          <w:sz w:val="19"/>
        </w:rPr>
        <w:t xml:space="preserve"> </w:t>
      </w:r>
      <w:r>
        <w:rPr>
          <w:sz w:val="19"/>
        </w:rPr>
        <w:t>dados,</w:t>
      </w:r>
      <w:r>
        <w:rPr>
          <w:spacing w:val="16"/>
          <w:sz w:val="19"/>
        </w:rPr>
        <w:t xml:space="preserve"> </w:t>
      </w:r>
      <w:r>
        <w:rPr>
          <w:sz w:val="19"/>
        </w:rPr>
        <w:t>a</w:t>
      </w:r>
      <w:r>
        <w:rPr>
          <w:spacing w:val="16"/>
          <w:sz w:val="19"/>
        </w:rPr>
        <w:t xml:space="preserve"> </w:t>
      </w:r>
      <w:r>
        <w:rPr>
          <w:sz w:val="19"/>
        </w:rPr>
        <w:t>CONTRATADA</w:t>
      </w:r>
      <w:r>
        <w:rPr>
          <w:spacing w:val="16"/>
          <w:sz w:val="19"/>
        </w:rPr>
        <w:t xml:space="preserve"> </w:t>
      </w:r>
      <w:r>
        <w:rPr>
          <w:sz w:val="19"/>
        </w:rPr>
        <w:t>deverá</w:t>
      </w:r>
      <w:r>
        <w:rPr>
          <w:spacing w:val="16"/>
          <w:sz w:val="19"/>
        </w:rPr>
        <w:t xml:space="preserve"> </w:t>
      </w:r>
      <w:r>
        <w:rPr>
          <w:sz w:val="19"/>
        </w:rPr>
        <w:t>disponibilizar</w:t>
      </w:r>
      <w:r>
        <w:rPr>
          <w:spacing w:val="16"/>
          <w:sz w:val="19"/>
        </w:rPr>
        <w:t xml:space="preserve"> </w:t>
      </w:r>
      <w:r>
        <w:rPr>
          <w:sz w:val="19"/>
        </w:rPr>
        <w:t>a</w:t>
      </w:r>
      <w:r>
        <w:rPr>
          <w:spacing w:val="16"/>
          <w:sz w:val="19"/>
        </w:rPr>
        <w:t xml:space="preserve"> </w:t>
      </w:r>
      <w:r>
        <w:rPr>
          <w:sz w:val="19"/>
        </w:rPr>
        <w:t>replicação</w:t>
      </w:r>
      <w:r>
        <w:rPr>
          <w:spacing w:val="-46"/>
          <w:sz w:val="19"/>
        </w:rPr>
        <w:t xml:space="preserve"> </w:t>
      </w:r>
      <w:r>
        <w:rPr>
          <w:sz w:val="19"/>
        </w:rPr>
        <w:t>dos repositórios de dados, de maneira que no caso de falha no repositório principal um segundo repositório possa ser acionado e todo</w:t>
      </w:r>
      <w:r>
        <w:rPr>
          <w:spacing w:val="1"/>
          <w:sz w:val="19"/>
        </w:rPr>
        <w:t xml:space="preserve"> </w:t>
      </w:r>
      <w:r>
        <w:rPr>
          <w:sz w:val="19"/>
        </w:rPr>
        <w:t>conteúdo armazenado possa ser encontrado. Bem como, implementar a arquitetura RAID (Redundant Array of Independent Drives)</w:t>
      </w:r>
      <w:r>
        <w:rPr>
          <w:spacing w:val="1"/>
          <w:sz w:val="19"/>
        </w:rPr>
        <w:t xml:space="preserve"> </w:t>
      </w:r>
      <w:r>
        <w:rPr>
          <w:sz w:val="19"/>
        </w:rPr>
        <w:t>Nível 1, com</w:t>
      </w:r>
      <w:r>
        <w:rPr>
          <w:spacing w:val="1"/>
          <w:sz w:val="19"/>
        </w:rPr>
        <w:t xml:space="preserve"> </w:t>
      </w:r>
      <w:r>
        <w:rPr>
          <w:sz w:val="19"/>
        </w:rPr>
        <w:t>rotinas de backup</w:t>
      </w:r>
      <w:r>
        <w:rPr>
          <w:spacing w:val="1"/>
          <w:sz w:val="19"/>
        </w:rPr>
        <w:t xml:space="preserve"> </w:t>
      </w:r>
      <w:r>
        <w:rPr>
          <w:sz w:val="19"/>
        </w:rPr>
        <w:t>e recuperação após</w:t>
      </w:r>
      <w:r>
        <w:rPr>
          <w:spacing w:val="1"/>
          <w:sz w:val="19"/>
        </w:rPr>
        <w:t xml:space="preserve"> </w:t>
      </w:r>
      <w:r>
        <w:rPr>
          <w:sz w:val="19"/>
        </w:rPr>
        <w:t>falha;</w:t>
      </w:r>
    </w:p>
    <w:p>
      <w:pPr>
        <w:pStyle w:val="10"/>
        <w:numPr>
          <w:ilvl w:val="4"/>
          <w:numId w:val="16"/>
        </w:numPr>
        <w:tabs>
          <w:tab w:val="left" w:pos="1177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Será</w:t>
      </w:r>
      <w:r>
        <w:rPr>
          <w:spacing w:val="7"/>
          <w:sz w:val="19"/>
        </w:rPr>
        <w:t xml:space="preserve"> </w:t>
      </w:r>
      <w:r>
        <w:rPr>
          <w:sz w:val="19"/>
        </w:rPr>
        <w:t>providenciada</w:t>
      </w:r>
      <w:r>
        <w:rPr>
          <w:spacing w:val="7"/>
          <w:sz w:val="19"/>
        </w:rPr>
        <w:t xml:space="preserve"> </w:t>
      </w:r>
      <w:r>
        <w:rPr>
          <w:sz w:val="19"/>
        </w:rPr>
        <w:t>e</w:t>
      </w:r>
      <w:r>
        <w:rPr>
          <w:spacing w:val="8"/>
          <w:sz w:val="19"/>
        </w:rPr>
        <w:t xml:space="preserve"> </w:t>
      </w:r>
      <w:r>
        <w:rPr>
          <w:sz w:val="19"/>
        </w:rPr>
        <w:t>disponibilizada</w:t>
      </w:r>
      <w:r>
        <w:rPr>
          <w:spacing w:val="7"/>
          <w:sz w:val="19"/>
        </w:rPr>
        <w:t xml:space="preserve"> </w:t>
      </w:r>
      <w:r>
        <w:rPr>
          <w:sz w:val="19"/>
        </w:rPr>
        <w:t>no</w:t>
      </w:r>
      <w:r>
        <w:rPr>
          <w:spacing w:val="7"/>
          <w:sz w:val="19"/>
        </w:rPr>
        <w:t xml:space="preserve"> </w:t>
      </w:r>
      <w:r>
        <w:rPr>
          <w:sz w:val="19"/>
        </w:rPr>
        <w:t>servidor</w:t>
      </w:r>
      <w:r>
        <w:rPr>
          <w:spacing w:val="8"/>
          <w:sz w:val="19"/>
        </w:rPr>
        <w:t xml:space="preserve"> </w:t>
      </w:r>
      <w:r>
        <w:rPr>
          <w:sz w:val="19"/>
        </w:rPr>
        <w:t>da</w:t>
      </w:r>
      <w:r>
        <w:rPr>
          <w:spacing w:val="7"/>
          <w:sz w:val="19"/>
        </w:rPr>
        <w:t xml:space="preserve"> </w:t>
      </w:r>
      <w:r>
        <w:rPr>
          <w:sz w:val="19"/>
        </w:rPr>
        <w:t>CONTRATANTE,</w:t>
      </w:r>
      <w:r>
        <w:rPr>
          <w:spacing w:val="7"/>
          <w:sz w:val="19"/>
        </w:rPr>
        <w:t xml:space="preserve"> </w:t>
      </w:r>
      <w:r>
        <w:rPr>
          <w:sz w:val="19"/>
        </w:rPr>
        <w:t>cópia</w:t>
      </w:r>
      <w:r>
        <w:rPr>
          <w:spacing w:val="8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segurança</w:t>
      </w:r>
      <w:r>
        <w:rPr>
          <w:spacing w:val="8"/>
          <w:sz w:val="19"/>
        </w:rPr>
        <w:t xml:space="preserve"> </w:t>
      </w:r>
      <w:r>
        <w:rPr>
          <w:sz w:val="19"/>
        </w:rPr>
        <w:t>(backup)</w:t>
      </w:r>
      <w:r>
        <w:rPr>
          <w:spacing w:val="7"/>
          <w:sz w:val="19"/>
        </w:rPr>
        <w:t xml:space="preserve"> </w:t>
      </w:r>
      <w:r>
        <w:rPr>
          <w:sz w:val="19"/>
        </w:rPr>
        <w:t>semanal</w:t>
      </w:r>
      <w:r>
        <w:rPr>
          <w:spacing w:val="7"/>
          <w:sz w:val="19"/>
        </w:rPr>
        <w:t xml:space="preserve"> </w:t>
      </w:r>
      <w:r>
        <w:rPr>
          <w:sz w:val="19"/>
        </w:rPr>
        <w:t>das</w:t>
      </w:r>
      <w:r>
        <w:rPr>
          <w:spacing w:val="8"/>
          <w:sz w:val="19"/>
        </w:rPr>
        <w:t xml:space="preserve"> </w:t>
      </w:r>
      <w:r>
        <w:rPr>
          <w:sz w:val="19"/>
        </w:rPr>
        <w:t>imagens</w:t>
      </w:r>
      <w:r>
        <w:rPr>
          <w:spacing w:val="-45"/>
          <w:sz w:val="19"/>
        </w:rPr>
        <w:t xml:space="preserve"> </w:t>
      </w:r>
      <w:r>
        <w:rPr>
          <w:sz w:val="19"/>
        </w:rPr>
        <w:t>e dados</w:t>
      </w:r>
      <w:r>
        <w:rPr>
          <w:spacing w:val="1"/>
          <w:sz w:val="19"/>
        </w:rPr>
        <w:t xml:space="preserve"> </w:t>
      </w:r>
      <w:r>
        <w:rPr>
          <w:sz w:val="19"/>
        </w:rPr>
        <w:t>armazenados,</w:t>
      </w:r>
      <w:r>
        <w:rPr>
          <w:spacing w:val="1"/>
          <w:sz w:val="19"/>
        </w:rPr>
        <w:t xml:space="preserve"> </w:t>
      </w:r>
      <w:r>
        <w:rPr>
          <w:sz w:val="19"/>
        </w:rPr>
        <w:t>devendo</w:t>
      </w:r>
      <w:r>
        <w:rPr>
          <w:spacing w:val="1"/>
          <w:sz w:val="19"/>
        </w:rPr>
        <w:t xml:space="preserve"> </w:t>
      </w:r>
      <w:r>
        <w:rPr>
          <w:sz w:val="19"/>
        </w:rPr>
        <w:t>obedecer</w:t>
      </w:r>
      <w:r>
        <w:rPr>
          <w:spacing w:val="1"/>
          <w:sz w:val="19"/>
        </w:rPr>
        <w:t xml:space="preserve"> </w:t>
      </w:r>
      <w:r>
        <w:rPr>
          <w:sz w:val="19"/>
        </w:rPr>
        <w:t>às</w:t>
      </w:r>
      <w:r>
        <w:rPr>
          <w:spacing w:val="1"/>
          <w:sz w:val="19"/>
        </w:rPr>
        <w:t xml:space="preserve"> </w:t>
      </w:r>
      <w:r>
        <w:rPr>
          <w:sz w:val="19"/>
        </w:rPr>
        <w:t>recomendações</w:t>
      </w:r>
      <w:r>
        <w:rPr>
          <w:spacing w:val="1"/>
          <w:sz w:val="19"/>
        </w:rPr>
        <w:t xml:space="preserve"> </w:t>
      </w:r>
      <w:r>
        <w:rPr>
          <w:sz w:val="19"/>
        </w:rPr>
        <w:t>de segurança</w:t>
      </w:r>
      <w:r>
        <w:rPr>
          <w:spacing w:val="1"/>
          <w:sz w:val="19"/>
        </w:rPr>
        <w:t xml:space="preserve"> </w:t>
      </w:r>
      <w:r>
        <w:rPr>
          <w:sz w:val="19"/>
        </w:rPr>
        <w:t>exigidas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4"/>
          <w:numId w:val="16"/>
        </w:numPr>
        <w:tabs>
          <w:tab w:val="left" w:pos="1207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Em atendimento ao processo eletrônico da Defensoria, o Sistema de Gestão Documental da CONTRATADA deverá</w:t>
      </w:r>
      <w:r>
        <w:rPr>
          <w:spacing w:val="1"/>
          <w:sz w:val="19"/>
        </w:rPr>
        <w:t xml:space="preserve"> </w:t>
      </w:r>
      <w:r>
        <w:rPr>
          <w:sz w:val="19"/>
        </w:rPr>
        <w:t>permitir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importação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indexação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pareceres,</w:t>
      </w:r>
      <w:r>
        <w:rPr>
          <w:spacing w:val="1"/>
          <w:sz w:val="19"/>
        </w:rPr>
        <w:t xml:space="preserve"> </w:t>
      </w:r>
      <w:r>
        <w:rPr>
          <w:sz w:val="19"/>
        </w:rPr>
        <w:t>ofícios,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relatórios</w:t>
      </w:r>
      <w:r>
        <w:rPr>
          <w:spacing w:val="1"/>
          <w:sz w:val="19"/>
        </w:rPr>
        <w:t xml:space="preserve"> </w:t>
      </w:r>
      <w:r>
        <w:rPr>
          <w:sz w:val="19"/>
        </w:rPr>
        <w:t>gerados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47"/>
          <w:sz w:val="19"/>
        </w:rPr>
        <w:t xml:space="preserve"> </w:t>
      </w:r>
      <w:r>
        <w:rPr>
          <w:sz w:val="19"/>
        </w:rPr>
        <w:t>esta</w:t>
      </w:r>
      <w:r>
        <w:rPr>
          <w:spacing w:val="48"/>
          <w:sz w:val="19"/>
        </w:rPr>
        <w:t xml:space="preserve"> </w:t>
      </w:r>
      <w:r>
        <w:rPr>
          <w:sz w:val="19"/>
        </w:rPr>
        <w:t>instituição,</w:t>
      </w:r>
      <w:r>
        <w:rPr>
          <w:spacing w:val="47"/>
          <w:sz w:val="19"/>
        </w:rPr>
        <w:t xml:space="preserve"> </w:t>
      </w:r>
      <w:r>
        <w:rPr>
          <w:sz w:val="19"/>
        </w:rPr>
        <w:t>possibilitando</w:t>
      </w:r>
      <w:r>
        <w:rPr>
          <w:spacing w:val="48"/>
          <w:sz w:val="19"/>
        </w:rPr>
        <w:t xml:space="preserve"> </w:t>
      </w:r>
      <w:r>
        <w:rPr>
          <w:sz w:val="19"/>
        </w:rPr>
        <w:t>a</w:t>
      </w:r>
      <w:r>
        <w:rPr>
          <w:spacing w:val="-45"/>
          <w:sz w:val="19"/>
        </w:rPr>
        <w:t xml:space="preserve"> </w:t>
      </w:r>
      <w:r>
        <w:rPr>
          <w:sz w:val="19"/>
        </w:rPr>
        <w:t>consulta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todo</w:t>
      </w:r>
      <w:r>
        <w:rPr>
          <w:spacing w:val="1"/>
          <w:sz w:val="19"/>
        </w:rPr>
        <w:t xml:space="preserve"> </w:t>
      </w:r>
      <w:r>
        <w:rPr>
          <w:sz w:val="19"/>
        </w:rPr>
        <w:t>processo</w:t>
      </w:r>
      <w:r>
        <w:rPr>
          <w:spacing w:val="2"/>
          <w:sz w:val="19"/>
        </w:rPr>
        <w:t xml:space="preserve"> </w:t>
      </w:r>
      <w:r>
        <w:rPr>
          <w:sz w:val="19"/>
        </w:rPr>
        <w:t>nos</w:t>
      </w:r>
      <w:r>
        <w:rPr>
          <w:spacing w:val="1"/>
          <w:sz w:val="19"/>
        </w:rPr>
        <w:t xml:space="preserve"> </w:t>
      </w:r>
      <w:r>
        <w:rPr>
          <w:sz w:val="19"/>
        </w:rPr>
        <w:t>mesmos</w:t>
      </w:r>
      <w:r>
        <w:rPr>
          <w:spacing w:val="2"/>
          <w:sz w:val="19"/>
        </w:rPr>
        <w:t xml:space="preserve"> </w:t>
      </w:r>
      <w:r>
        <w:rPr>
          <w:sz w:val="19"/>
        </w:rPr>
        <w:t>critérios</w:t>
      </w:r>
      <w:r>
        <w:rPr>
          <w:spacing w:val="1"/>
          <w:sz w:val="19"/>
        </w:rPr>
        <w:t xml:space="preserve"> </w:t>
      </w:r>
      <w:r>
        <w:rPr>
          <w:sz w:val="19"/>
        </w:rPr>
        <w:t>utilizados</w:t>
      </w:r>
      <w:r>
        <w:rPr>
          <w:spacing w:val="2"/>
          <w:sz w:val="19"/>
        </w:rPr>
        <w:t xml:space="preserve"> </w:t>
      </w:r>
      <w:r>
        <w:rPr>
          <w:sz w:val="19"/>
        </w:rPr>
        <w:t>para</w:t>
      </w:r>
      <w:r>
        <w:rPr>
          <w:spacing w:val="2"/>
          <w:sz w:val="19"/>
        </w:rPr>
        <w:t xml:space="preserve"> </w:t>
      </w:r>
      <w:r>
        <w:rPr>
          <w:sz w:val="19"/>
        </w:rPr>
        <w:t>indexação</w:t>
      </w:r>
      <w:r>
        <w:rPr>
          <w:spacing w:val="1"/>
          <w:sz w:val="19"/>
        </w:rPr>
        <w:t xml:space="preserve"> </w:t>
      </w:r>
      <w:r>
        <w:rPr>
          <w:sz w:val="19"/>
        </w:rPr>
        <w:t>feita</w:t>
      </w:r>
      <w:r>
        <w:rPr>
          <w:spacing w:val="2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momento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digitalização;</w:t>
      </w:r>
    </w:p>
    <w:p>
      <w:pPr>
        <w:pStyle w:val="10"/>
        <w:numPr>
          <w:ilvl w:val="4"/>
          <w:numId w:val="16"/>
        </w:numPr>
        <w:tabs>
          <w:tab w:val="left" w:pos="1185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Todas as imagens e índices gerados durante a vigência do contrato serão de propriedade exclusiva da CONTRATANTE,</w:t>
      </w:r>
      <w:r>
        <w:rPr>
          <w:spacing w:val="1"/>
          <w:sz w:val="19"/>
        </w:rPr>
        <w:t xml:space="preserve"> </w:t>
      </w:r>
      <w:r>
        <w:rPr>
          <w:sz w:val="19"/>
        </w:rPr>
        <w:t>devendo 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fornecer em</w:t>
      </w:r>
      <w:r>
        <w:rPr>
          <w:spacing w:val="1"/>
          <w:sz w:val="19"/>
        </w:rPr>
        <w:t xml:space="preserve"> </w:t>
      </w:r>
      <w:r>
        <w:rPr>
          <w:sz w:val="19"/>
        </w:rPr>
        <w:t>sua</w:t>
      </w:r>
      <w:r>
        <w:rPr>
          <w:spacing w:val="1"/>
          <w:sz w:val="19"/>
        </w:rPr>
        <w:t xml:space="preserve"> </w:t>
      </w:r>
      <w:r>
        <w:rPr>
          <w:sz w:val="19"/>
        </w:rPr>
        <w:t>plenitude as</w:t>
      </w:r>
      <w:r>
        <w:rPr>
          <w:spacing w:val="1"/>
          <w:sz w:val="19"/>
        </w:rPr>
        <w:t xml:space="preserve"> </w:t>
      </w:r>
      <w:r>
        <w:rPr>
          <w:sz w:val="19"/>
        </w:rPr>
        <w:t>imagens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dados gerados</w:t>
      </w:r>
      <w:r>
        <w:rPr>
          <w:spacing w:val="1"/>
          <w:sz w:val="19"/>
        </w:rPr>
        <w:t xml:space="preserve"> </w:t>
      </w:r>
      <w:r>
        <w:rPr>
          <w:sz w:val="19"/>
        </w:rPr>
        <w:t>ao</w:t>
      </w:r>
      <w:r>
        <w:rPr>
          <w:spacing w:val="1"/>
          <w:sz w:val="19"/>
        </w:rPr>
        <w:t xml:space="preserve"> </w:t>
      </w:r>
      <w:r>
        <w:rPr>
          <w:sz w:val="19"/>
        </w:rPr>
        <w:t>longo do</w:t>
      </w:r>
      <w:r>
        <w:rPr>
          <w:spacing w:val="1"/>
          <w:sz w:val="19"/>
        </w:rPr>
        <w:t xml:space="preserve"> </w:t>
      </w:r>
      <w:r>
        <w:rPr>
          <w:sz w:val="19"/>
        </w:rPr>
        <w:t>contrato.</w:t>
      </w:r>
    </w:p>
    <w:p>
      <w:pPr>
        <w:pStyle w:val="10"/>
        <w:numPr>
          <w:ilvl w:val="3"/>
          <w:numId w:val="16"/>
        </w:numPr>
        <w:tabs>
          <w:tab w:val="left" w:pos="1030"/>
        </w:tabs>
        <w:spacing w:before="94" w:after="0" w:line="240" w:lineRule="auto"/>
        <w:ind w:left="1029" w:right="0" w:hanging="818"/>
        <w:jc w:val="both"/>
        <w:rPr>
          <w:sz w:val="19"/>
        </w:rPr>
      </w:pPr>
      <w:r>
        <w:rPr>
          <w:sz w:val="19"/>
        </w:rPr>
        <w:t>Atualização</w:t>
      </w:r>
      <w:r>
        <w:rPr>
          <w:spacing w:val="7"/>
          <w:sz w:val="19"/>
        </w:rPr>
        <w:t xml:space="preserve"> </w:t>
      </w:r>
      <w:r>
        <w:rPr>
          <w:sz w:val="19"/>
        </w:rPr>
        <w:t>e</w:t>
      </w:r>
      <w:r>
        <w:rPr>
          <w:spacing w:val="8"/>
          <w:sz w:val="19"/>
        </w:rPr>
        <w:t xml:space="preserve"> </w:t>
      </w:r>
      <w:r>
        <w:rPr>
          <w:sz w:val="19"/>
        </w:rPr>
        <w:t>Manutenção</w:t>
      </w:r>
      <w:r>
        <w:rPr>
          <w:spacing w:val="7"/>
          <w:sz w:val="19"/>
        </w:rPr>
        <w:t xml:space="preserve"> </w:t>
      </w:r>
      <w:r>
        <w:rPr>
          <w:sz w:val="19"/>
        </w:rPr>
        <w:t>corretiva</w:t>
      </w:r>
      <w:r>
        <w:rPr>
          <w:spacing w:val="8"/>
          <w:sz w:val="19"/>
        </w:rPr>
        <w:t xml:space="preserve"> </w:t>
      </w:r>
      <w:r>
        <w:rPr>
          <w:sz w:val="19"/>
        </w:rPr>
        <w:t>das</w:t>
      </w:r>
      <w:r>
        <w:rPr>
          <w:spacing w:val="7"/>
          <w:sz w:val="19"/>
        </w:rPr>
        <w:t xml:space="preserve"> </w:t>
      </w:r>
      <w:r>
        <w:rPr>
          <w:sz w:val="19"/>
        </w:rPr>
        <w:t>plataformas</w:t>
      </w:r>
      <w:r>
        <w:rPr>
          <w:spacing w:val="8"/>
          <w:sz w:val="19"/>
        </w:rPr>
        <w:t xml:space="preserve"> </w:t>
      </w:r>
      <w:r>
        <w:rPr>
          <w:sz w:val="19"/>
        </w:rPr>
        <w:t>implantadas:</w:t>
      </w:r>
    </w:p>
    <w:p>
      <w:pPr>
        <w:pStyle w:val="10"/>
        <w:numPr>
          <w:ilvl w:val="4"/>
          <w:numId w:val="16"/>
        </w:numPr>
        <w:tabs>
          <w:tab w:val="left" w:pos="1174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 empresa CONTRATADA deverá realizar, pelo período de vigência do contrato, a manutenção corretiva e atualização de</w:t>
      </w:r>
      <w:r>
        <w:rPr>
          <w:spacing w:val="1"/>
          <w:sz w:val="19"/>
        </w:rPr>
        <w:t xml:space="preserve"> </w:t>
      </w:r>
      <w:r>
        <w:rPr>
          <w:sz w:val="19"/>
        </w:rPr>
        <w:t>versões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programas,</w:t>
      </w:r>
      <w:r>
        <w:rPr>
          <w:spacing w:val="2"/>
          <w:sz w:val="19"/>
        </w:rPr>
        <w:t xml:space="preserve"> </w:t>
      </w:r>
      <w:r>
        <w:rPr>
          <w:sz w:val="19"/>
        </w:rPr>
        <w:t>visando</w:t>
      </w:r>
      <w:r>
        <w:rPr>
          <w:spacing w:val="1"/>
          <w:sz w:val="19"/>
        </w:rPr>
        <w:t xml:space="preserve"> </w:t>
      </w:r>
      <w:r>
        <w:rPr>
          <w:sz w:val="19"/>
        </w:rPr>
        <w:t>mantê-los</w:t>
      </w:r>
      <w:r>
        <w:rPr>
          <w:spacing w:val="2"/>
          <w:sz w:val="19"/>
        </w:rPr>
        <w:t xml:space="preserve"> </w:t>
      </w:r>
      <w:r>
        <w:rPr>
          <w:sz w:val="19"/>
        </w:rPr>
        <w:t>atualizados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acordo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2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ultimas</w:t>
      </w:r>
      <w:r>
        <w:rPr>
          <w:spacing w:val="2"/>
          <w:sz w:val="19"/>
        </w:rPr>
        <w:t xml:space="preserve"> </w:t>
      </w:r>
      <w:r>
        <w:rPr>
          <w:sz w:val="19"/>
        </w:rPr>
        <w:t>versões</w:t>
      </w:r>
      <w:r>
        <w:rPr>
          <w:spacing w:val="1"/>
          <w:sz w:val="19"/>
        </w:rPr>
        <w:t xml:space="preserve"> </w:t>
      </w:r>
      <w:r>
        <w:rPr>
          <w:sz w:val="19"/>
        </w:rPr>
        <w:t>disponibilizadas;</w:t>
      </w:r>
    </w:p>
    <w:p>
      <w:pPr>
        <w:pStyle w:val="10"/>
        <w:numPr>
          <w:ilvl w:val="4"/>
          <w:numId w:val="16"/>
        </w:numPr>
        <w:tabs>
          <w:tab w:val="left" w:pos="1191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Durante o período de vigência do contrato, a instalação das novas versões de correção e atualização, dos programas de</w:t>
      </w:r>
      <w:r>
        <w:rPr>
          <w:spacing w:val="1"/>
          <w:sz w:val="19"/>
        </w:rPr>
        <w:t xml:space="preserve"> </w:t>
      </w:r>
      <w:r>
        <w:rPr>
          <w:sz w:val="19"/>
        </w:rPr>
        <w:t>computador</w:t>
      </w:r>
      <w:r>
        <w:rPr>
          <w:spacing w:val="2"/>
          <w:sz w:val="19"/>
        </w:rPr>
        <w:t xml:space="preserve"> </w:t>
      </w:r>
      <w:r>
        <w:rPr>
          <w:sz w:val="19"/>
        </w:rPr>
        <w:t>licenciados,</w:t>
      </w:r>
      <w:r>
        <w:rPr>
          <w:spacing w:val="3"/>
          <w:sz w:val="19"/>
        </w:rPr>
        <w:t xml:space="preserve"> </w:t>
      </w:r>
      <w:r>
        <w:rPr>
          <w:sz w:val="19"/>
        </w:rPr>
        <w:t>será</w:t>
      </w:r>
      <w:r>
        <w:rPr>
          <w:spacing w:val="3"/>
          <w:sz w:val="19"/>
        </w:rPr>
        <w:t xml:space="preserve"> </w:t>
      </w:r>
      <w:r>
        <w:rPr>
          <w:sz w:val="19"/>
        </w:rPr>
        <w:t>feita</w:t>
      </w:r>
      <w:r>
        <w:rPr>
          <w:spacing w:val="2"/>
          <w:sz w:val="19"/>
        </w:rPr>
        <w:t xml:space="preserve"> </w:t>
      </w:r>
      <w:r>
        <w:rPr>
          <w:sz w:val="19"/>
        </w:rPr>
        <w:t>pela</w:t>
      </w:r>
      <w:r>
        <w:rPr>
          <w:spacing w:val="3"/>
          <w:sz w:val="19"/>
        </w:rPr>
        <w:t xml:space="preserve"> </w:t>
      </w:r>
      <w:r>
        <w:rPr>
          <w:sz w:val="19"/>
        </w:rPr>
        <w:t>CONTRATADA,</w:t>
      </w:r>
      <w:r>
        <w:rPr>
          <w:spacing w:val="3"/>
          <w:sz w:val="19"/>
        </w:rPr>
        <w:t xml:space="preserve"> </w:t>
      </w:r>
      <w:r>
        <w:rPr>
          <w:sz w:val="19"/>
        </w:rPr>
        <w:t>com</w:t>
      </w:r>
      <w:r>
        <w:rPr>
          <w:spacing w:val="2"/>
          <w:sz w:val="19"/>
        </w:rPr>
        <w:t xml:space="preserve"> </w:t>
      </w:r>
      <w:r>
        <w:rPr>
          <w:sz w:val="19"/>
        </w:rPr>
        <w:t>todos</w:t>
      </w:r>
      <w:r>
        <w:rPr>
          <w:spacing w:val="3"/>
          <w:sz w:val="19"/>
        </w:rPr>
        <w:t xml:space="preserve"> </w:t>
      </w:r>
      <w:r>
        <w:rPr>
          <w:sz w:val="19"/>
        </w:rPr>
        <w:t>os</w:t>
      </w:r>
      <w:r>
        <w:rPr>
          <w:spacing w:val="3"/>
          <w:sz w:val="19"/>
        </w:rPr>
        <w:t xml:space="preserve"> </w:t>
      </w:r>
      <w:r>
        <w:rPr>
          <w:sz w:val="19"/>
        </w:rPr>
        <w:t>custos</w:t>
      </w:r>
      <w:r>
        <w:rPr>
          <w:spacing w:val="2"/>
          <w:sz w:val="19"/>
        </w:rPr>
        <w:t xml:space="preserve"> </w:t>
      </w:r>
      <w:r>
        <w:rPr>
          <w:sz w:val="19"/>
        </w:rPr>
        <w:t>decorrentes</w:t>
      </w:r>
      <w:r>
        <w:rPr>
          <w:spacing w:val="3"/>
          <w:sz w:val="19"/>
        </w:rPr>
        <w:t xml:space="preserve"> </w:t>
      </w:r>
      <w:r>
        <w:rPr>
          <w:sz w:val="19"/>
        </w:rPr>
        <w:t>destas</w:t>
      </w:r>
      <w:r>
        <w:rPr>
          <w:spacing w:val="3"/>
          <w:sz w:val="19"/>
        </w:rPr>
        <w:t xml:space="preserve"> </w:t>
      </w:r>
      <w:r>
        <w:rPr>
          <w:sz w:val="19"/>
        </w:rPr>
        <w:t>instalações</w:t>
      </w:r>
      <w:r>
        <w:rPr>
          <w:spacing w:val="2"/>
          <w:sz w:val="19"/>
        </w:rPr>
        <w:t xml:space="preserve"> </w:t>
      </w:r>
      <w:r>
        <w:rPr>
          <w:sz w:val="19"/>
        </w:rPr>
        <w:t>por</w:t>
      </w:r>
      <w:r>
        <w:rPr>
          <w:spacing w:val="3"/>
          <w:sz w:val="19"/>
        </w:rPr>
        <w:t xml:space="preserve"> </w:t>
      </w:r>
      <w:r>
        <w:rPr>
          <w:sz w:val="19"/>
        </w:rPr>
        <w:t>conta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mesma;</w:t>
      </w:r>
    </w:p>
    <w:p>
      <w:pPr>
        <w:pStyle w:val="10"/>
        <w:numPr>
          <w:ilvl w:val="4"/>
          <w:numId w:val="16"/>
        </w:numPr>
        <w:tabs>
          <w:tab w:val="left" w:pos="1218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data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hora</w:t>
      </w:r>
      <w:r>
        <w:rPr>
          <w:spacing w:val="1"/>
          <w:sz w:val="19"/>
        </w:rPr>
        <w:t xml:space="preserve"> </w:t>
      </w:r>
      <w:r>
        <w:rPr>
          <w:sz w:val="19"/>
        </w:rPr>
        <w:t>das</w:t>
      </w:r>
      <w:r>
        <w:rPr>
          <w:spacing w:val="1"/>
          <w:sz w:val="19"/>
        </w:rPr>
        <w:t xml:space="preserve"> </w:t>
      </w:r>
      <w:r>
        <w:rPr>
          <w:sz w:val="19"/>
        </w:rPr>
        <w:t>instalações</w:t>
      </w:r>
      <w:r>
        <w:rPr>
          <w:spacing w:val="1"/>
          <w:sz w:val="19"/>
        </w:rPr>
        <w:t xml:space="preserve"> </w:t>
      </w:r>
      <w:r>
        <w:rPr>
          <w:sz w:val="19"/>
        </w:rPr>
        <w:t>serão</w:t>
      </w:r>
      <w:r>
        <w:rPr>
          <w:spacing w:val="1"/>
          <w:sz w:val="19"/>
        </w:rPr>
        <w:t xml:space="preserve"> </w:t>
      </w:r>
      <w:r>
        <w:rPr>
          <w:sz w:val="19"/>
        </w:rPr>
        <w:t>agendadas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realizadas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comum</w:t>
      </w:r>
      <w:r>
        <w:rPr>
          <w:spacing w:val="1"/>
          <w:sz w:val="19"/>
        </w:rPr>
        <w:t xml:space="preserve"> </w:t>
      </w:r>
      <w:r>
        <w:rPr>
          <w:sz w:val="19"/>
        </w:rPr>
        <w:t>acordo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CONTRATANTE.</w:t>
      </w:r>
      <w:r>
        <w:rPr>
          <w:spacing w:val="47"/>
          <w:sz w:val="19"/>
        </w:rPr>
        <w:t xml:space="preserve"> </w:t>
      </w:r>
      <w:r>
        <w:rPr>
          <w:sz w:val="19"/>
        </w:rPr>
        <w:t>Antes</w:t>
      </w:r>
      <w:r>
        <w:rPr>
          <w:spacing w:val="48"/>
          <w:sz w:val="19"/>
        </w:rPr>
        <w:t xml:space="preserve"> </w:t>
      </w:r>
      <w:r>
        <w:rPr>
          <w:sz w:val="19"/>
        </w:rPr>
        <w:t>da</w:t>
      </w:r>
      <w:r>
        <w:rPr>
          <w:spacing w:val="-45"/>
          <w:sz w:val="19"/>
        </w:rPr>
        <w:t xml:space="preserve"> </w:t>
      </w:r>
      <w:r>
        <w:rPr>
          <w:sz w:val="19"/>
        </w:rPr>
        <w:t>instalação</w:t>
      </w:r>
      <w:r>
        <w:rPr>
          <w:spacing w:val="1"/>
          <w:sz w:val="19"/>
        </w:rPr>
        <w:t xml:space="preserve"> </w:t>
      </w:r>
      <w:r>
        <w:rPr>
          <w:sz w:val="19"/>
        </w:rPr>
        <w:t>das</w:t>
      </w:r>
      <w:r>
        <w:rPr>
          <w:spacing w:val="1"/>
          <w:sz w:val="19"/>
        </w:rPr>
        <w:t xml:space="preserve"> </w:t>
      </w:r>
      <w:r>
        <w:rPr>
          <w:sz w:val="19"/>
        </w:rPr>
        <w:t>atualizações</w:t>
      </w:r>
      <w:r>
        <w:rPr>
          <w:spacing w:val="1"/>
          <w:sz w:val="19"/>
        </w:rPr>
        <w:t xml:space="preserve"> </w:t>
      </w:r>
      <w:r>
        <w:rPr>
          <w:sz w:val="19"/>
        </w:rPr>
        <w:t>evolutivas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corretivas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programas</w:t>
      </w:r>
      <w:r>
        <w:rPr>
          <w:spacing w:val="1"/>
          <w:sz w:val="19"/>
        </w:rPr>
        <w:t xml:space="preserve"> </w:t>
      </w:r>
      <w:r>
        <w:rPr>
          <w:sz w:val="19"/>
        </w:rPr>
        <w:t>licenciados,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ambiente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CONTRATANTE,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disponibilizado relatório de impacto.</w:t>
      </w:r>
    </w:p>
    <w:p>
      <w:pPr>
        <w:pStyle w:val="10"/>
        <w:numPr>
          <w:ilvl w:val="3"/>
          <w:numId w:val="16"/>
        </w:numPr>
        <w:tabs>
          <w:tab w:val="left" w:pos="1030"/>
        </w:tabs>
        <w:spacing w:before="94" w:after="0" w:line="240" w:lineRule="auto"/>
        <w:ind w:left="1029" w:right="0" w:hanging="818"/>
        <w:jc w:val="both"/>
        <w:rPr>
          <w:sz w:val="19"/>
        </w:rPr>
      </w:pPr>
      <w:r>
        <w:rPr>
          <w:sz w:val="19"/>
        </w:rPr>
        <w:t>Controle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Qualidade:</w:t>
      </w:r>
    </w:p>
    <w:p>
      <w:pPr>
        <w:pStyle w:val="10"/>
        <w:numPr>
          <w:ilvl w:val="4"/>
          <w:numId w:val="16"/>
        </w:numPr>
        <w:tabs>
          <w:tab w:val="left" w:pos="1188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 etapa de controle de qualidade das imagens deverá ser responsável pela checagem dos resultados obtidos na etapa de</w:t>
      </w:r>
      <w:r>
        <w:rPr>
          <w:spacing w:val="1"/>
          <w:sz w:val="19"/>
        </w:rPr>
        <w:t xml:space="preserve"> </w:t>
      </w:r>
      <w:r>
        <w:rPr>
          <w:sz w:val="19"/>
        </w:rPr>
        <w:t>digitalização dos documentos, avaliando a qualidade da imagem capturada, bem como a sequência e integridade dos documentos</w:t>
      </w:r>
      <w:r>
        <w:rPr>
          <w:spacing w:val="1"/>
          <w:sz w:val="19"/>
        </w:rPr>
        <w:t xml:space="preserve"> </w:t>
      </w:r>
      <w:r>
        <w:rPr>
          <w:sz w:val="19"/>
        </w:rPr>
        <w:t>digitalizados.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identificação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imagem</w:t>
      </w:r>
      <w:r>
        <w:rPr>
          <w:spacing w:val="1"/>
          <w:sz w:val="19"/>
        </w:rPr>
        <w:t xml:space="preserve"> </w:t>
      </w:r>
      <w:r>
        <w:rPr>
          <w:sz w:val="19"/>
        </w:rPr>
        <w:t>fora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padrões</w:t>
      </w:r>
      <w:r>
        <w:rPr>
          <w:spacing w:val="1"/>
          <w:sz w:val="19"/>
        </w:rPr>
        <w:t xml:space="preserve"> </w:t>
      </w:r>
      <w:r>
        <w:rPr>
          <w:sz w:val="19"/>
        </w:rPr>
        <w:t>mínimos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qualidade,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feita</w:t>
      </w:r>
      <w:r>
        <w:rPr>
          <w:spacing w:val="1"/>
          <w:sz w:val="19"/>
        </w:rPr>
        <w:t xml:space="preserve"> </w:t>
      </w:r>
      <w:r>
        <w:rPr>
          <w:sz w:val="19"/>
        </w:rPr>
        <w:t>uma</w:t>
      </w:r>
      <w:r>
        <w:rPr>
          <w:spacing w:val="1"/>
          <w:sz w:val="19"/>
        </w:rPr>
        <w:t xml:space="preserve"> </w:t>
      </w:r>
      <w:r>
        <w:rPr>
          <w:sz w:val="19"/>
        </w:rPr>
        <w:t>nova</w:t>
      </w:r>
      <w:r>
        <w:rPr>
          <w:spacing w:val="1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-45"/>
          <w:sz w:val="19"/>
        </w:rPr>
        <w:t xml:space="preserve"> </w:t>
      </w:r>
      <w:r>
        <w:rPr>
          <w:sz w:val="19"/>
        </w:rPr>
        <w:t>substituição à imagem de baixa</w:t>
      </w:r>
      <w:r>
        <w:rPr>
          <w:spacing w:val="1"/>
          <w:sz w:val="19"/>
        </w:rPr>
        <w:t xml:space="preserve"> </w:t>
      </w:r>
      <w:r>
        <w:rPr>
          <w:sz w:val="19"/>
        </w:rPr>
        <w:t>qualidade;</w:t>
      </w:r>
    </w:p>
    <w:p>
      <w:pPr>
        <w:pStyle w:val="10"/>
        <w:numPr>
          <w:ilvl w:val="4"/>
          <w:numId w:val="16"/>
        </w:numPr>
        <w:tabs>
          <w:tab w:val="left" w:pos="1200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 solução de captura deverá permitir o descarte de imagens indesejáveis, tais como páginas separadoras e versos em</w:t>
      </w:r>
      <w:r>
        <w:rPr>
          <w:spacing w:val="1"/>
          <w:sz w:val="19"/>
        </w:rPr>
        <w:t xml:space="preserve"> </w:t>
      </w:r>
      <w:r>
        <w:rPr>
          <w:sz w:val="19"/>
        </w:rPr>
        <w:t>branco, bem como a inserção e atualização de páginas nos documentos integrantes do lote em avaliação, e na sequência numérica do</w:t>
      </w:r>
      <w:r>
        <w:rPr>
          <w:spacing w:val="1"/>
          <w:sz w:val="19"/>
        </w:rPr>
        <w:t xml:space="preserve"> </w:t>
      </w:r>
      <w:r>
        <w:rPr>
          <w:sz w:val="19"/>
        </w:rPr>
        <w:t>processo;</w:t>
      </w:r>
    </w:p>
    <w:p>
      <w:pPr>
        <w:pStyle w:val="10"/>
        <w:numPr>
          <w:ilvl w:val="4"/>
          <w:numId w:val="16"/>
        </w:numPr>
        <w:tabs>
          <w:tab w:val="left" w:pos="1179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Verificar a quantidade de imagens geradas por documento: esta prática poderá identificar de maneira automática uma não</w:t>
      </w:r>
      <w:r>
        <w:rPr>
          <w:spacing w:val="1"/>
          <w:sz w:val="19"/>
        </w:rPr>
        <w:t xml:space="preserve"> </w:t>
      </w:r>
      <w:r>
        <w:rPr>
          <w:sz w:val="19"/>
        </w:rPr>
        <w:t>conformidade</w:t>
      </w:r>
      <w:r>
        <w:rPr>
          <w:spacing w:val="45"/>
          <w:sz w:val="19"/>
        </w:rPr>
        <w:t xml:space="preserve"> </w:t>
      </w:r>
      <w:r>
        <w:rPr>
          <w:sz w:val="19"/>
        </w:rPr>
        <w:t>quanto</w:t>
      </w:r>
      <w:r>
        <w:rPr>
          <w:spacing w:val="45"/>
          <w:sz w:val="19"/>
        </w:rPr>
        <w:t xml:space="preserve"> </w:t>
      </w:r>
      <w:r>
        <w:rPr>
          <w:sz w:val="19"/>
        </w:rPr>
        <w:t>à</w:t>
      </w:r>
      <w:r>
        <w:rPr>
          <w:spacing w:val="46"/>
          <w:sz w:val="19"/>
        </w:rPr>
        <w:t xml:space="preserve"> </w:t>
      </w:r>
      <w:r>
        <w:rPr>
          <w:sz w:val="19"/>
        </w:rPr>
        <w:t>falta</w:t>
      </w:r>
      <w:r>
        <w:rPr>
          <w:spacing w:val="45"/>
          <w:sz w:val="19"/>
        </w:rPr>
        <w:t xml:space="preserve"> </w:t>
      </w:r>
      <w:r>
        <w:rPr>
          <w:sz w:val="19"/>
        </w:rPr>
        <w:t>ou</w:t>
      </w:r>
      <w:r>
        <w:rPr>
          <w:spacing w:val="46"/>
          <w:sz w:val="19"/>
        </w:rPr>
        <w:t xml:space="preserve"> </w:t>
      </w:r>
      <w:r>
        <w:rPr>
          <w:sz w:val="19"/>
        </w:rPr>
        <w:t>duplicidade</w:t>
      </w:r>
      <w:r>
        <w:rPr>
          <w:spacing w:val="45"/>
          <w:sz w:val="19"/>
        </w:rPr>
        <w:t xml:space="preserve"> </w:t>
      </w:r>
      <w:r>
        <w:rPr>
          <w:sz w:val="19"/>
        </w:rPr>
        <w:t>de</w:t>
      </w:r>
      <w:r>
        <w:rPr>
          <w:spacing w:val="46"/>
          <w:sz w:val="19"/>
        </w:rPr>
        <w:t xml:space="preserve"> </w:t>
      </w:r>
      <w:r>
        <w:rPr>
          <w:sz w:val="19"/>
        </w:rPr>
        <w:t>páginas,</w:t>
      </w:r>
      <w:r>
        <w:rPr>
          <w:spacing w:val="45"/>
          <w:sz w:val="19"/>
        </w:rPr>
        <w:t xml:space="preserve"> </w:t>
      </w:r>
      <w:r>
        <w:rPr>
          <w:sz w:val="19"/>
        </w:rPr>
        <w:t>desde</w:t>
      </w:r>
      <w:r>
        <w:rPr>
          <w:spacing w:val="46"/>
          <w:sz w:val="19"/>
        </w:rPr>
        <w:t xml:space="preserve"> </w:t>
      </w:r>
      <w:r>
        <w:rPr>
          <w:sz w:val="19"/>
        </w:rPr>
        <w:t>que</w:t>
      </w:r>
      <w:r>
        <w:rPr>
          <w:spacing w:val="45"/>
          <w:sz w:val="19"/>
        </w:rPr>
        <w:t xml:space="preserve"> </w:t>
      </w:r>
      <w:r>
        <w:rPr>
          <w:sz w:val="19"/>
        </w:rPr>
        <w:t>esta</w:t>
      </w:r>
      <w:r>
        <w:rPr>
          <w:spacing w:val="46"/>
          <w:sz w:val="19"/>
        </w:rPr>
        <w:t xml:space="preserve"> </w:t>
      </w:r>
      <w:r>
        <w:rPr>
          <w:sz w:val="19"/>
        </w:rPr>
        <w:t>informação</w:t>
      </w:r>
      <w:r>
        <w:rPr>
          <w:spacing w:val="45"/>
          <w:sz w:val="19"/>
        </w:rPr>
        <w:t xml:space="preserve"> </w:t>
      </w:r>
      <w:r>
        <w:rPr>
          <w:sz w:val="19"/>
        </w:rPr>
        <w:t>tenha</w:t>
      </w:r>
      <w:r>
        <w:rPr>
          <w:spacing w:val="46"/>
          <w:sz w:val="19"/>
        </w:rPr>
        <w:t xml:space="preserve"> </w:t>
      </w:r>
      <w:r>
        <w:rPr>
          <w:sz w:val="19"/>
        </w:rPr>
        <w:t>sido</w:t>
      </w:r>
      <w:r>
        <w:rPr>
          <w:spacing w:val="45"/>
          <w:sz w:val="19"/>
        </w:rPr>
        <w:t xml:space="preserve"> </w:t>
      </w:r>
      <w:r>
        <w:rPr>
          <w:sz w:val="19"/>
        </w:rPr>
        <w:t>fornecida</w:t>
      </w:r>
      <w:r>
        <w:rPr>
          <w:spacing w:val="45"/>
          <w:sz w:val="19"/>
        </w:rPr>
        <w:t xml:space="preserve"> </w:t>
      </w:r>
      <w:r>
        <w:rPr>
          <w:sz w:val="19"/>
        </w:rPr>
        <w:t>previamente</w:t>
      </w:r>
      <w:r>
        <w:rPr>
          <w:spacing w:val="46"/>
          <w:sz w:val="19"/>
        </w:rPr>
        <w:t xml:space="preserve"> </w:t>
      </w:r>
      <w:r>
        <w:rPr>
          <w:sz w:val="19"/>
        </w:rPr>
        <w:t>durante</w:t>
      </w:r>
      <w:r>
        <w:rPr>
          <w:spacing w:val="45"/>
          <w:sz w:val="19"/>
        </w:rPr>
        <w:t xml:space="preserve"> </w:t>
      </w:r>
      <w:r>
        <w:rPr>
          <w:sz w:val="19"/>
        </w:rPr>
        <w:t>o</w:t>
      </w:r>
      <w:r>
        <w:rPr>
          <w:spacing w:val="-45"/>
          <w:sz w:val="19"/>
        </w:rPr>
        <w:t xml:space="preserve"> </w:t>
      </w:r>
      <w:r>
        <w:rPr>
          <w:sz w:val="19"/>
        </w:rPr>
        <w:t>cadastramento dos documentos;</w:t>
      </w:r>
    </w:p>
    <w:p>
      <w:pPr>
        <w:pStyle w:val="10"/>
        <w:numPr>
          <w:ilvl w:val="4"/>
          <w:numId w:val="16"/>
        </w:numPr>
        <w:tabs>
          <w:tab w:val="left" w:pos="1201"/>
        </w:tabs>
        <w:spacing w:before="95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Verificação da qualidade da Indexação: comprovar se os documentos foram corretamente indexados conforme padrão</w:t>
      </w:r>
      <w:r>
        <w:rPr>
          <w:spacing w:val="1"/>
          <w:sz w:val="19"/>
        </w:rPr>
        <w:t xml:space="preserve"> </w:t>
      </w:r>
      <w:r>
        <w:rPr>
          <w:sz w:val="19"/>
        </w:rPr>
        <w:t>definido;</w:t>
      </w:r>
    </w:p>
    <w:p>
      <w:pPr>
        <w:pStyle w:val="10"/>
        <w:numPr>
          <w:ilvl w:val="4"/>
          <w:numId w:val="16"/>
        </w:numPr>
        <w:tabs>
          <w:tab w:val="left" w:pos="1174"/>
        </w:tabs>
        <w:spacing w:before="95" w:after="0" w:line="240" w:lineRule="auto"/>
        <w:ind w:left="1173" w:right="0" w:hanging="962"/>
        <w:jc w:val="both"/>
        <w:rPr>
          <w:sz w:val="19"/>
        </w:rPr>
      </w:pPr>
      <w:r>
        <w:rPr>
          <w:sz w:val="19"/>
        </w:rPr>
        <w:t>Avaliação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qualidade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imagem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documento,</w:t>
      </w:r>
      <w:r>
        <w:rPr>
          <w:spacing w:val="4"/>
          <w:sz w:val="19"/>
        </w:rPr>
        <w:t xml:space="preserve"> </w:t>
      </w:r>
      <w:r>
        <w:rPr>
          <w:sz w:val="19"/>
        </w:rPr>
        <w:t>no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4"/>
          <w:sz w:val="19"/>
        </w:rPr>
        <w:t xml:space="preserve"> </w:t>
      </w:r>
      <w:r>
        <w:rPr>
          <w:sz w:val="19"/>
        </w:rPr>
        <w:t>tange</w:t>
      </w:r>
      <w:r>
        <w:rPr>
          <w:spacing w:val="3"/>
          <w:sz w:val="19"/>
        </w:rPr>
        <w:t xml:space="preserve"> </w:t>
      </w:r>
      <w:r>
        <w:rPr>
          <w:sz w:val="19"/>
        </w:rPr>
        <w:t>à</w:t>
      </w:r>
      <w:r>
        <w:rPr>
          <w:spacing w:val="4"/>
          <w:sz w:val="19"/>
        </w:rPr>
        <w:t xml:space="preserve"> </w:t>
      </w:r>
      <w:r>
        <w:rPr>
          <w:sz w:val="19"/>
        </w:rPr>
        <w:t>nitidez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legibilidade;</w:t>
      </w:r>
    </w:p>
    <w:p>
      <w:pPr>
        <w:pStyle w:val="10"/>
        <w:numPr>
          <w:ilvl w:val="4"/>
          <w:numId w:val="16"/>
        </w:numPr>
        <w:tabs>
          <w:tab w:val="left" w:pos="1223"/>
        </w:tabs>
        <w:spacing w:before="95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nomear</w:t>
      </w:r>
      <w:r>
        <w:rPr>
          <w:spacing w:val="1"/>
          <w:sz w:val="19"/>
        </w:rPr>
        <w:t xml:space="preserve"> </w:t>
      </w:r>
      <w:r>
        <w:rPr>
          <w:sz w:val="19"/>
        </w:rPr>
        <w:t>uma</w:t>
      </w:r>
      <w:r>
        <w:rPr>
          <w:spacing w:val="1"/>
          <w:sz w:val="19"/>
        </w:rPr>
        <w:t xml:space="preserve"> </w:t>
      </w:r>
      <w:r>
        <w:rPr>
          <w:sz w:val="19"/>
        </w:rPr>
        <w:t>comissão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representantes</w:t>
      </w:r>
      <w:r>
        <w:rPr>
          <w:spacing w:val="1"/>
          <w:sz w:val="19"/>
        </w:rPr>
        <w:t xml:space="preserve"> </w:t>
      </w:r>
      <w:r>
        <w:rPr>
          <w:sz w:val="19"/>
        </w:rPr>
        <w:t>para,</w:t>
      </w:r>
      <w:r>
        <w:rPr>
          <w:spacing w:val="1"/>
          <w:sz w:val="19"/>
        </w:rPr>
        <w:t xml:space="preserve"> </w:t>
      </w:r>
      <w:r>
        <w:rPr>
          <w:sz w:val="19"/>
        </w:rPr>
        <w:t>junto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CONTRATANTE,</w:t>
      </w:r>
      <w:r>
        <w:rPr>
          <w:spacing w:val="1"/>
          <w:sz w:val="19"/>
        </w:rPr>
        <w:t xml:space="preserve"> </w:t>
      </w:r>
      <w:r>
        <w:rPr>
          <w:sz w:val="19"/>
        </w:rPr>
        <w:t>verificar</w:t>
      </w:r>
      <w:r>
        <w:rPr>
          <w:spacing w:val="1"/>
          <w:sz w:val="19"/>
        </w:rPr>
        <w:t xml:space="preserve"> </w:t>
      </w:r>
      <w:r>
        <w:rPr>
          <w:sz w:val="19"/>
        </w:rPr>
        <w:t>periodicamente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qualidade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processo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2"/>
          <w:sz w:val="19"/>
        </w:rPr>
        <w:t xml:space="preserve"> </w:t>
      </w:r>
      <w:r>
        <w:rPr>
          <w:sz w:val="19"/>
        </w:rPr>
        <w:t>como</w:t>
      </w:r>
      <w:r>
        <w:rPr>
          <w:spacing w:val="1"/>
          <w:sz w:val="19"/>
        </w:rPr>
        <w:t xml:space="preserve"> </w:t>
      </w:r>
      <w:r>
        <w:rPr>
          <w:sz w:val="19"/>
        </w:rPr>
        <w:t>um</w:t>
      </w:r>
      <w:r>
        <w:rPr>
          <w:spacing w:val="1"/>
          <w:sz w:val="19"/>
        </w:rPr>
        <w:t xml:space="preserve"> </w:t>
      </w:r>
      <w:r>
        <w:rPr>
          <w:sz w:val="19"/>
        </w:rPr>
        <w:t>todo,</w:t>
      </w:r>
      <w:r>
        <w:rPr>
          <w:spacing w:val="1"/>
          <w:sz w:val="19"/>
        </w:rPr>
        <w:t xml:space="preserve"> </w:t>
      </w:r>
      <w:r>
        <w:rPr>
          <w:sz w:val="19"/>
        </w:rPr>
        <w:t>observando</w:t>
      </w:r>
      <w:r>
        <w:rPr>
          <w:spacing w:val="2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seguintes</w:t>
      </w:r>
      <w:r>
        <w:rPr>
          <w:spacing w:val="1"/>
          <w:sz w:val="19"/>
        </w:rPr>
        <w:t xml:space="preserve"> </w:t>
      </w:r>
      <w:r>
        <w:rPr>
          <w:sz w:val="19"/>
        </w:rPr>
        <w:t>itens:</w:t>
      </w:r>
    </w:p>
    <w:p>
      <w:pPr>
        <w:pStyle w:val="10"/>
        <w:numPr>
          <w:ilvl w:val="5"/>
          <w:numId w:val="16"/>
        </w:numPr>
        <w:tabs>
          <w:tab w:val="left" w:pos="1318"/>
        </w:tabs>
        <w:spacing w:before="95" w:after="0" w:line="343" w:lineRule="auto"/>
        <w:ind w:left="212" w:right="3536" w:firstLine="0"/>
        <w:jc w:val="left"/>
        <w:rPr>
          <w:sz w:val="19"/>
        </w:rPr>
      </w:pPr>
      <w:r>
        <w:rPr>
          <w:sz w:val="19"/>
        </w:rPr>
        <w:t>Resolução</w:t>
      </w:r>
      <w:r>
        <w:rPr>
          <w:spacing w:val="2"/>
          <w:sz w:val="19"/>
        </w:rPr>
        <w:t xml:space="preserve"> </w:t>
      </w:r>
      <w:r>
        <w:rPr>
          <w:sz w:val="19"/>
        </w:rPr>
        <w:t>na</w:t>
      </w:r>
      <w:r>
        <w:rPr>
          <w:spacing w:val="3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2"/>
          <w:sz w:val="19"/>
        </w:rPr>
        <w:t xml:space="preserve"> </w:t>
      </w:r>
      <w:r>
        <w:rPr>
          <w:sz w:val="19"/>
        </w:rPr>
        <w:t>em</w:t>
      </w:r>
      <w:r>
        <w:rPr>
          <w:spacing w:val="3"/>
          <w:sz w:val="19"/>
        </w:rPr>
        <w:t xml:space="preserve"> </w:t>
      </w:r>
      <w:r>
        <w:rPr>
          <w:sz w:val="19"/>
        </w:rPr>
        <w:t>níveis</w:t>
      </w:r>
      <w:r>
        <w:rPr>
          <w:spacing w:val="2"/>
          <w:sz w:val="19"/>
        </w:rPr>
        <w:t xml:space="preserve"> </w:t>
      </w:r>
      <w:r>
        <w:rPr>
          <w:sz w:val="19"/>
        </w:rPr>
        <w:t>incompatíveis</w:t>
      </w:r>
      <w:r>
        <w:rPr>
          <w:spacing w:val="3"/>
          <w:sz w:val="19"/>
        </w:rPr>
        <w:t xml:space="preserve"> </w:t>
      </w:r>
      <w:r>
        <w:rPr>
          <w:sz w:val="19"/>
        </w:rPr>
        <w:t>com</w:t>
      </w:r>
      <w:r>
        <w:rPr>
          <w:spacing w:val="2"/>
          <w:sz w:val="19"/>
        </w:rPr>
        <w:t xml:space="preserve"> </w:t>
      </w:r>
      <w:r>
        <w:rPr>
          <w:sz w:val="19"/>
        </w:rPr>
        <w:t>o</w:t>
      </w:r>
      <w:r>
        <w:rPr>
          <w:spacing w:val="3"/>
          <w:sz w:val="19"/>
        </w:rPr>
        <w:t xml:space="preserve"> </w:t>
      </w:r>
      <w:r>
        <w:rPr>
          <w:sz w:val="19"/>
        </w:rPr>
        <w:t>contratado;</w:t>
      </w:r>
      <w:r>
        <w:rPr>
          <w:spacing w:val="1"/>
          <w:sz w:val="19"/>
        </w:rPr>
        <w:t xml:space="preserve"> </w:t>
      </w:r>
      <w:r>
        <w:rPr>
          <w:sz w:val="19"/>
        </w:rPr>
        <w:t>6.13.1.17.6.2.</w:t>
      </w:r>
      <w:r>
        <w:rPr>
          <w:spacing w:val="6"/>
          <w:sz w:val="19"/>
        </w:rPr>
        <w:t xml:space="preserve"> </w:t>
      </w:r>
      <w:r>
        <w:rPr>
          <w:sz w:val="19"/>
        </w:rPr>
        <w:t>Preenchimento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6"/>
          <w:sz w:val="19"/>
        </w:rPr>
        <w:t xml:space="preserve"> </w:t>
      </w:r>
      <w:r>
        <w:rPr>
          <w:sz w:val="19"/>
        </w:rPr>
        <w:t>alimentação</w:t>
      </w:r>
      <w:r>
        <w:rPr>
          <w:spacing w:val="7"/>
          <w:sz w:val="19"/>
        </w:rPr>
        <w:t xml:space="preserve"> </w:t>
      </w:r>
      <w:r>
        <w:rPr>
          <w:sz w:val="19"/>
        </w:rPr>
        <w:t>incorreta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dados</w:t>
      </w:r>
      <w:r>
        <w:rPr>
          <w:spacing w:val="7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arquivos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7"/>
          <w:sz w:val="19"/>
        </w:rPr>
        <w:t xml:space="preserve"> </w:t>
      </w:r>
      <w:r>
        <w:rPr>
          <w:sz w:val="19"/>
        </w:rPr>
        <w:t>indexadores;</w:t>
      </w:r>
      <w:r>
        <w:rPr>
          <w:spacing w:val="-45"/>
          <w:sz w:val="19"/>
        </w:rPr>
        <w:t xml:space="preserve"> </w:t>
      </w:r>
      <w:r>
        <w:rPr>
          <w:sz w:val="19"/>
        </w:rPr>
        <w:t>6.13.1.17.6.3. Páginas</w:t>
      </w:r>
      <w:r>
        <w:rPr>
          <w:spacing w:val="1"/>
          <w:sz w:val="19"/>
        </w:rPr>
        <w:t xml:space="preserve"> </w:t>
      </w:r>
      <w:r>
        <w:rPr>
          <w:sz w:val="19"/>
        </w:rPr>
        <w:t>sequenciadas</w:t>
      </w:r>
      <w:r>
        <w:rPr>
          <w:spacing w:val="1"/>
          <w:sz w:val="19"/>
        </w:rPr>
        <w:t xml:space="preserve"> </w:t>
      </w:r>
      <w:r>
        <w:rPr>
          <w:sz w:val="19"/>
        </w:rPr>
        <w:t>na ordem</w:t>
      </w:r>
      <w:r>
        <w:rPr>
          <w:spacing w:val="1"/>
          <w:sz w:val="19"/>
        </w:rPr>
        <w:t xml:space="preserve"> </w:t>
      </w:r>
      <w:r>
        <w:rPr>
          <w:sz w:val="19"/>
        </w:rPr>
        <w:t>incorreta;</w:t>
      </w:r>
    </w:p>
    <w:p>
      <w:pPr>
        <w:pStyle w:val="10"/>
        <w:numPr>
          <w:ilvl w:val="5"/>
          <w:numId w:val="17"/>
        </w:numPr>
        <w:tabs>
          <w:tab w:val="left" w:pos="1318"/>
        </w:tabs>
        <w:spacing w:before="0" w:after="0" w:line="218" w:lineRule="exact"/>
        <w:ind w:left="1317" w:right="0" w:hanging="1106"/>
        <w:jc w:val="left"/>
        <w:rPr>
          <w:sz w:val="19"/>
        </w:rPr>
      </w:pPr>
      <w:r>
        <w:rPr>
          <w:sz w:val="19"/>
        </w:rPr>
        <w:t>Ausência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documentos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páginas;</w:t>
      </w:r>
    </w:p>
    <w:p>
      <w:pPr>
        <w:pStyle w:val="10"/>
        <w:numPr>
          <w:ilvl w:val="5"/>
          <w:numId w:val="17"/>
        </w:numPr>
        <w:tabs>
          <w:tab w:val="left" w:pos="1318"/>
        </w:tabs>
        <w:spacing w:before="93" w:after="0" w:line="240" w:lineRule="auto"/>
        <w:ind w:left="1317" w:right="0" w:hanging="1106"/>
        <w:jc w:val="left"/>
        <w:rPr>
          <w:sz w:val="19"/>
        </w:rPr>
      </w:pPr>
      <w:r>
        <w:rPr>
          <w:sz w:val="19"/>
        </w:rPr>
        <w:t>Nomeação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arquivos</w:t>
      </w:r>
      <w:r>
        <w:rPr>
          <w:spacing w:val="6"/>
          <w:sz w:val="19"/>
        </w:rPr>
        <w:t xml:space="preserve"> </w:t>
      </w: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correspondente</w:t>
      </w:r>
      <w:r>
        <w:rPr>
          <w:spacing w:val="6"/>
          <w:sz w:val="19"/>
        </w:rPr>
        <w:t xml:space="preserve"> </w:t>
      </w:r>
      <w:r>
        <w:rPr>
          <w:sz w:val="19"/>
        </w:rPr>
        <w:t>à</w:t>
      </w:r>
      <w:r>
        <w:rPr>
          <w:spacing w:val="7"/>
          <w:sz w:val="19"/>
        </w:rPr>
        <w:t xml:space="preserve"> </w:t>
      </w:r>
      <w:r>
        <w:rPr>
          <w:sz w:val="19"/>
        </w:rPr>
        <w:t>imagem</w:t>
      </w:r>
      <w:r>
        <w:rPr>
          <w:spacing w:val="6"/>
          <w:sz w:val="19"/>
        </w:rPr>
        <w:t xml:space="preserve"> </w:t>
      </w:r>
      <w:r>
        <w:rPr>
          <w:sz w:val="19"/>
        </w:rPr>
        <w:t>gravada.</w:t>
      </w:r>
    </w:p>
    <w:p>
      <w:pPr>
        <w:pStyle w:val="10"/>
        <w:numPr>
          <w:ilvl w:val="4"/>
          <w:numId w:val="16"/>
        </w:numPr>
        <w:tabs>
          <w:tab w:val="left" w:pos="1210"/>
        </w:tabs>
        <w:spacing w:before="96" w:after="0" w:line="237" w:lineRule="auto"/>
        <w:ind w:left="212" w:right="381" w:firstLine="0"/>
        <w:jc w:val="left"/>
        <w:rPr>
          <w:sz w:val="19"/>
        </w:rPr>
      </w:pPr>
      <w:r>
        <w:rPr>
          <w:sz w:val="19"/>
        </w:rPr>
        <w:t>Para</w:t>
      </w:r>
      <w:r>
        <w:rPr>
          <w:spacing w:val="41"/>
          <w:sz w:val="19"/>
        </w:rPr>
        <w:t xml:space="preserve"> </w:t>
      </w:r>
      <w:r>
        <w:rPr>
          <w:sz w:val="19"/>
        </w:rPr>
        <w:t>manter</w:t>
      </w:r>
      <w:r>
        <w:rPr>
          <w:spacing w:val="41"/>
          <w:sz w:val="19"/>
        </w:rPr>
        <w:t xml:space="preserve"> </w:t>
      </w:r>
      <w:r>
        <w:rPr>
          <w:sz w:val="19"/>
        </w:rPr>
        <w:t>a</w:t>
      </w:r>
      <w:r>
        <w:rPr>
          <w:spacing w:val="41"/>
          <w:sz w:val="19"/>
        </w:rPr>
        <w:t xml:space="preserve"> </w:t>
      </w:r>
      <w:r>
        <w:rPr>
          <w:sz w:val="19"/>
        </w:rPr>
        <w:t>qualidade</w:t>
      </w:r>
      <w:r>
        <w:rPr>
          <w:spacing w:val="41"/>
          <w:sz w:val="19"/>
        </w:rPr>
        <w:t xml:space="preserve"> </w:t>
      </w:r>
      <w:r>
        <w:rPr>
          <w:sz w:val="19"/>
        </w:rPr>
        <w:t>na</w:t>
      </w:r>
      <w:r>
        <w:rPr>
          <w:spacing w:val="41"/>
          <w:sz w:val="19"/>
        </w:rPr>
        <w:t xml:space="preserve"> </w:t>
      </w:r>
      <w:r>
        <w:rPr>
          <w:sz w:val="19"/>
        </w:rPr>
        <w:t>prestação</w:t>
      </w:r>
      <w:r>
        <w:rPr>
          <w:spacing w:val="41"/>
          <w:sz w:val="19"/>
        </w:rPr>
        <w:t xml:space="preserve"> </w:t>
      </w:r>
      <w:r>
        <w:rPr>
          <w:sz w:val="19"/>
        </w:rPr>
        <w:t>dos</w:t>
      </w:r>
      <w:r>
        <w:rPr>
          <w:spacing w:val="41"/>
          <w:sz w:val="19"/>
        </w:rPr>
        <w:t xml:space="preserve"> </w:t>
      </w:r>
      <w:r>
        <w:rPr>
          <w:sz w:val="19"/>
        </w:rPr>
        <w:t>serviços,</w:t>
      </w:r>
      <w:r>
        <w:rPr>
          <w:spacing w:val="41"/>
          <w:sz w:val="19"/>
        </w:rPr>
        <w:t xml:space="preserve"> </w:t>
      </w:r>
      <w:r>
        <w:rPr>
          <w:sz w:val="19"/>
        </w:rPr>
        <w:t>além</w:t>
      </w:r>
      <w:r>
        <w:rPr>
          <w:spacing w:val="41"/>
          <w:sz w:val="19"/>
        </w:rPr>
        <w:t xml:space="preserve"> </w:t>
      </w:r>
      <w:r>
        <w:rPr>
          <w:sz w:val="19"/>
        </w:rPr>
        <w:t>de</w:t>
      </w:r>
      <w:r>
        <w:rPr>
          <w:spacing w:val="41"/>
          <w:sz w:val="19"/>
        </w:rPr>
        <w:t xml:space="preserve"> </w:t>
      </w:r>
      <w:r>
        <w:rPr>
          <w:sz w:val="19"/>
        </w:rPr>
        <w:t>observar</w:t>
      </w:r>
      <w:r>
        <w:rPr>
          <w:spacing w:val="41"/>
          <w:sz w:val="19"/>
        </w:rPr>
        <w:t xml:space="preserve"> </w:t>
      </w:r>
      <w:r>
        <w:rPr>
          <w:sz w:val="19"/>
        </w:rPr>
        <w:t>todas</w:t>
      </w:r>
      <w:r>
        <w:rPr>
          <w:spacing w:val="41"/>
          <w:sz w:val="19"/>
        </w:rPr>
        <w:t xml:space="preserve"> </w:t>
      </w:r>
      <w:r>
        <w:rPr>
          <w:sz w:val="19"/>
        </w:rPr>
        <w:t>as</w:t>
      </w:r>
      <w:r>
        <w:rPr>
          <w:spacing w:val="41"/>
          <w:sz w:val="19"/>
        </w:rPr>
        <w:t xml:space="preserve"> </w:t>
      </w:r>
      <w:r>
        <w:rPr>
          <w:sz w:val="19"/>
        </w:rPr>
        <w:t>disposições</w:t>
      </w:r>
      <w:r>
        <w:rPr>
          <w:spacing w:val="41"/>
          <w:sz w:val="19"/>
        </w:rPr>
        <w:t xml:space="preserve"> </w:t>
      </w:r>
      <w:r>
        <w:rPr>
          <w:sz w:val="19"/>
        </w:rPr>
        <w:t>contidas</w:t>
      </w:r>
      <w:r>
        <w:rPr>
          <w:spacing w:val="41"/>
          <w:sz w:val="19"/>
        </w:rPr>
        <w:t xml:space="preserve"> </w:t>
      </w:r>
      <w:r>
        <w:rPr>
          <w:sz w:val="19"/>
        </w:rPr>
        <w:t>neste</w:t>
      </w:r>
      <w:r>
        <w:rPr>
          <w:spacing w:val="41"/>
          <w:sz w:val="19"/>
        </w:rPr>
        <w:t xml:space="preserve"> </w:t>
      </w:r>
      <w:r>
        <w:rPr>
          <w:sz w:val="19"/>
        </w:rPr>
        <w:t>Termo</w:t>
      </w:r>
      <w:r>
        <w:rPr>
          <w:spacing w:val="41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Referência, deverão ser</w:t>
      </w:r>
      <w:r>
        <w:rPr>
          <w:spacing w:val="1"/>
          <w:sz w:val="19"/>
        </w:rPr>
        <w:t xml:space="preserve"> </w:t>
      </w:r>
      <w:r>
        <w:rPr>
          <w:sz w:val="19"/>
        </w:rPr>
        <w:t>utilizados os seguintes</w:t>
      </w:r>
      <w:r>
        <w:rPr>
          <w:spacing w:val="1"/>
          <w:sz w:val="19"/>
        </w:rPr>
        <w:t xml:space="preserve"> </w:t>
      </w:r>
      <w:r>
        <w:rPr>
          <w:sz w:val="19"/>
        </w:rPr>
        <w:t>recursos:</w:t>
      </w:r>
    </w:p>
    <w:p>
      <w:pPr>
        <w:pStyle w:val="10"/>
        <w:numPr>
          <w:ilvl w:val="5"/>
          <w:numId w:val="16"/>
        </w:numPr>
        <w:tabs>
          <w:tab w:val="left" w:pos="1318"/>
        </w:tabs>
        <w:spacing w:before="94" w:after="0" w:line="343" w:lineRule="auto"/>
        <w:ind w:left="212" w:right="7182" w:firstLine="0"/>
        <w:jc w:val="left"/>
        <w:rPr>
          <w:sz w:val="19"/>
        </w:rPr>
      </w:pPr>
      <w:r>
        <w:rPr>
          <w:sz w:val="19"/>
        </w:rPr>
        <w:t>Limpeza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ruídos</w:t>
      </w:r>
      <w:r>
        <w:rPr>
          <w:spacing w:val="2"/>
          <w:sz w:val="19"/>
        </w:rPr>
        <w:t xml:space="preserve"> </w:t>
      </w:r>
      <w:r>
        <w:rPr>
          <w:sz w:val="19"/>
        </w:rPr>
        <w:t>nas</w:t>
      </w:r>
      <w:r>
        <w:rPr>
          <w:spacing w:val="3"/>
          <w:sz w:val="19"/>
        </w:rPr>
        <w:t xml:space="preserve"> </w:t>
      </w:r>
      <w:r>
        <w:rPr>
          <w:sz w:val="19"/>
        </w:rPr>
        <w:t>imagens;</w:t>
      </w:r>
      <w:r>
        <w:rPr>
          <w:spacing w:val="-45"/>
          <w:sz w:val="19"/>
        </w:rPr>
        <w:t xml:space="preserve"> </w:t>
      </w:r>
      <w:r>
        <w:rPr>
          <w:sz w:val="19"/>
        </w:rPr>
        <w:t>6.13.1.17.7.2.</w:t>
      </w:r>
      <w:r>
        <w:rPr>
          <w:spacing w:val="1"/>
          <w:sz w:val="19"/>
        </w:rPr>
        <w:t xml:space="preserve"> </w:t>
      </w:r>
      <w:r>
        <w:rPr>
          <w:sz w:val="19"/>
        </w:rPr>
        <w:t>Eliminação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bordas;</w:t>
      </w:r>
      <w:r>
        <w:rPr>
          <w:spacing w:val="1"/>
          <w:sz w:val="19"/>
        </w:rPr>
        <w:t xml:space="preserve"> </w:t>
      </w:r>
      <w:r>
        <w:rPr>
          <w:sz w:val="19"/>
        </w:rPr>
        <w:t>6.13.1.17.7.3.</w:t>
      </w:r>
      <w:r>
        <w:rPr>
          <w:spacing w:val="2"/>
          <w:sz w:val="19"/>
        </w:rPr>
        <w:t xml:space="preserve"> </w:t>
      </w:r>
      <w:r>
        <w:rPr>
          <w:sz w:val="19"/>
        </w:rPr>
        <w:t>Alinhamento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imagens;</w:t>
      </w:r>
    </w:p>
    <w:p>
      <w:pPr>
        <w:spacing w:after="0" w:line="343" w:lineRule="auto"/>
        <w:jc w:val="left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4"/>
        <w:spacing w:before="72" w:line="343" w:lineRule="auto"/>
        <w:ind w:right="6487"/>
      </w:pPr>
      <w:r>
        <w:t>6.13.1.17.7.4.</w:t>
      </w:r>
      <w:r>
        <w:rPr>
          <w:spacing w:val="3"/>
        </w:rPr>
        <w:t xml:space="preserve"> </w:t>
      </w:r>
      <w:r>
        <w:t>Eliminação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páginas</w:t>
      </w:r>
      <w:r>
        <w:rPr>
          <w:spacing w:val="3"/>
        </w:rPr>
        <w:t xml:space="preserve"> </w:t>
      </w:r>
      <w:r>
        <w:t>em</w:t>
      </w:r>
      <w:r>
        <w:rPr>
          <w:spacing w:val="3"/>
        </w:rPr>
        <w:t xml:space="preserve"> </w:t>
      </w:r>
      <w:r>
        <w:t>branco;</w:t>
      </w:r>
      <w:r>
        <w:rPr>
          <w:spacing w:val="1"/>
        </w:rPr>
        <w:t xml:space="preserve"> </w:t>
      </w:r>
      <w:r>
        <w:t>6.13.1.17.7.5.</w:t>
      </w:r>
      <w:r>
        <w:rPr>
          <w:spacing w:val="5"/>
        </w:rPr>
        <w:t xml:space="preserve"> </w:t>
      </w:r>
      <w:r>
        <w:t>Eliminação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páginas</w:t>
      </w:r>
      <w:r>
        <w:rPr>
          <w:spacing w:val="6"/>
        </w:rPr>
        <w:t xml:space="preserve"> </w:t>
      </w:r>
      <w:r>
        <w:t>em</w:t>
      </w:r>
      <w:r>
        <w:rPr>
          <w:spacing w:val="6"/>
        </w:rPr>
        <w:t xml:space="preserve"> </w:t>
      </w:r>
      <w:r>
        <w:t>duplicidade;</w:t>
      </w:r>
    </w:p>
    <w:p>
      <w:pPr>
        <w:pStyle w:val="10"/>
        <w:numPr>
          <w:ilvl w:val="5"/>
          <w:numId w:val="18"/>
        </w:numPr>
        <w:tabs>
          <w:tab w:val="left" w:pos="1318"/>
        </w:tabs>
        <w:spacing w:before="0" w:after="0" w:line="240" w:lineRule="auto"/>
        <w:ind w:left="1317" w:right="0" w:hanging="1106"/>
        <w:jc w:val="left"/>
        <w:rPr>
          <w:sz w:val="19"/>
        </w:rPr>
      </w:pPr>
      <w:r>
        <w:rPr>
          <w:sz w:val="19"/>
        </w:rPr>
        <w:t>Conferência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5"/>
          <w:sz w:val="19"/>
        </w:rPr>
        <w:t xml:space="preserve"> </w:t>
      </w:r>
      <w:r>
        <w:rPr>
          <w:sz w:val="19"/>
        </w:rPr>
        <w:t>prevenção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omissão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páginas;</w:t>
      </w:r>
    </w:p>
    <w:p>
      <w:pPr>
        <w:pStyle w:val="10"/>
        <w:numPr>
          <w:ilvl w:val="5"/>
          <w:numId w:val="18"/>
        </w:numPr>
        <w:tabs>
          <w:tab w:val="left" w:pos="1336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As informações acerca do estado do documento original e o número de páginas existentes deverão ser registradas no</w:t>
      </w:r>
      <w:r>
        <w:rPr>
          <w:spacing w:val="1"/>
          <w:sz w:val="19"/>
        </w:rPr>
        <w:t xml:space="preserve"> </w:t>
      </w:r>
      <w:r>
        <w:rPr>
          <w:sz w:val="19"/>
        </w:rPr>
        <w:t>sistema</w:t>
      </w:r>
      <w:r>
        <w:rPr>
          <w:spacing w:val="3"/>
          <w:sz w:val="19"/>
        </w:rPr>
        <w:t xml:space="preserve"> </w:t>
      </w:r>
      <w:r>
        <w:rPr>
          <w:sz w:val="19"/>
        </w:rPr>
        <w:t>informatizado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</w:t>
      </w:r>
      <w:r>
        <w:rPr>
          <w:spacing w:val="3"/>
          <w:sz w:val="19"/>
        </w:rPr>
        <w:t xml:space="preserve"> </w:t>
      </w:r>
      <w:r>
        <w:rPr>
          <w:sz w:val="19"/>
        </w:rPr>
        <w:t>para</w:t>
      </w:r>
      <w:r>
        <w:rPr>
          <w:spacing w:val="4"/>
          <w:sz w:val="19"/>
        </w:rPr>
        <w:t xml:space="preserve"> </w:t>
      </w:r>
      <w:r>
        <w:rPr>
          <w:sz w:val="19"/>
        </w:rPr>
        <w:t>posterior</w:t>
      </w:r>
      <w:r>
        <w:rPr>
          <w:spacing w:val="3"/>
          <w:sz w:val="19"/>
        </w:rPr>
        <w:t xml:space="preserve"> </w:t>
      </w:r>
      <w:r>
        <w:rPr>
          <w:sz w:val="19"/>
        </w:rPr>
        <w:t>confrontação</w:t>
      </w:r>
      <w:r>
        <w:rPr>
          <w:spacing w:val="4"/>
          <w:sz w:val="19"/>
        </w:rPr>
        <w:t xml:space="preserve"> </w:t>
      </w:r>
      <w:r>
        <w:rPr>
          <w:sz w:val="19"/>
        </w:rPr>
        <w:t>com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remontagem</w:t>
      </w:r>
      <w:r>
        <w:rPr>
          <w:spacing w:val="3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documento</w:t>
      </w:r>
      <w:r>
        <w:rPr>
          <w:spacing w:val="3"/>
          <w:sz w:val="19"/>
        </w:rPr>
        <w:t xml:space="preserve"> </w:t>
      </w:r>
      <w:r>
        <w:rPr>
          <w:sz w:val="19"/>
        </w:rPr>
        <w:t>na</w:t>
      </w:r>
      <w:r>
        <w:rPr>
          <w:spacing w:val="4"/>
          <w:sz w:val="19"/>
        </w:rPr>
        <w:t xml:space="preserve"> </w:t>
      </w:r>
      <w:r>
        <w:rPr>
          <w:sz w:val="19"/>
        </w:rPr>
        <w:t>etapa</w:t>
      </w:r>
      <w:r>
        <w:rPr>
          <w:spacing w:val="3"/>
          <w:sz w:val="19"/>
        </w:rPr>
        <w:t xml:space="preserve"> </w:t>
      </w:r>
      <w:r>
        <w:rPr>
          <w:sz w:val="19"/>
        </w:rPr>
        <w:t>final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3"/>
          <w:sz w:val="19"/>
        </w:rPr>
        <w:t xml:space="preserve"> </w:t>
      </w:r>
      <w:r>
        <w:rPr>
          <w:sz w:val="19"/>
        </w:rPr>
        <w:t>processo;</w:t>
      </w:r>
    </w:p>
    <w:p>
      <w:pPr>
        <w:pStyle w:val="10"/>
        <w:numPr>
          <w:ilvl w:val="5"/>
          <w:numId w:val="18"/>
        </w:numPr>
        <w:tabs>
          <w:tab w:val="left" w:pos="1365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sistema</w:t>
      </w:r>
      <w:r>
        <w:rPr>
          <w:spacing w:val="1"/>
          <w:sz w:val="19"/>
        </w:rPr>
        <w:t xml:space="preserve"> </w:t>
      </w:r>
      <w:r>
        <w:rPr>
          <w:sz w:val="19"/>
        </w:rPr>
        <w:t>informatizado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permitir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registro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aprovação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rejeição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documento</w:t>
      </w:r>
      <w:r>
        <w:rPr>
          <w:spacing w:val="1"/>
          <w:sz w:val="19"/>
        </w:rPr>
        <w:t xml:space="preserve"> </w:t>
      </w:r>
      <w:r>
        <w:rPr>
          <w:sz w:val="19"/>
        </w:rPr>
        <w:t>digitalizado. Em caso de rejeição do documento por problemas identificados na conferência, deve possibilitar o informe, dentre outros,</w:t>
      </w:r>
      <w:r>
        <w:rPr>
          <w:spacing w:val="1"/>
          <w:sz w:val="19"/>
        </w:rPr>
        <w:t xml:space="preserve"> </w:t>
      </w:r>
      <w:r>
        <w:rPr>
          <w:sz w:val="19"/>
        </w:rPr>
        <w:t>das páginas específicas com falha, de remontagem incorreta do documento e/ou de nomeação incorreta do arquivo bem como o</w:t>
      </w:r>
      <w:r>
        <w:rPr>
          <w:spacing w:val="1"/>
          <w:sz w:val="19"/>
        </w:rPr>
        <w:t xml:space="preserve"> </w:t>
      </w:r>
      <w:r>
        <w:rPr>
          <w:sz w:val="19"/>
        </w:rPr>
        <w:t>subsequente reencaminhamento</w:t>
      </w:r>
      <w:r>
        <w:rPr>
          <w:spacing w:val="1"/>
          <w:sz w:val="19"/>
        </w:rPr>
        <w:t xml:space="preserve"> </w:t>
      </w:r>
      <w:r>
        <w:rPr>
          <w:sz w:val="19"/>
        </w:rPr>
        <w:t>do documento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que estes</w:t>
      </w:r>
      <w:r>
        <w:rPr>
          <w:spacing w:val="1"/>
          <w:sz w:val="19"/>
        </w:rPr>
        <w:t xml:space="preserve"> </w:t>
      </w:r>
      <w:r>
        <w:rPr>
          <w:sz w:val="19"/>
        </w:rPr>
        <w:t>sejam</w:t>
      </w:r>
      <w:r>
        <w:rPr>
          <w:spacing w:val="1"/>
          <w:sz w:val="19"/>
        </w:rPr>
        <w:t xml:space="preserve"> </w:t>
      </w:r>
      <w:r>
        <w:rPr>
          <w:sz w:val="19"/>
        </w:rPr>
        <w:t>sanados 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CONTRATADA;</w:t>
      </w:r>
    </w:p>
    <w:p>
      <w:pPr>
        <w:pStyle w:val="10"/>
        <w:numPr>
          <w:ilvl w:val="5"/>
          <w:numId w:val="18"/>
        </w:numPr>
        <w:tabs>
          <w:tab w:val="left" w:pos="1368"/>
        </w:tabs>
        <w:spacing w:before="95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sistema</w:t>
      </w:r>
      <w:r>
        <w:rPr>
          <w:spacing w:val="1"/>
          <w:sz w:val="19"/>
        </w:rPr>
        <w:t xml:space="preserve"> </w:t>
      </w:r>
      <w:r>
        <w:rPr>
          <w:sz w:val="19"/>
        </w:rPr>
        <w:t>informatizado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manter</w:t>
      </w:r>
      <w:r>
        <w:rPr>
          <w:spacing w:val="1"/>
          <w:sz w:val="19"/>
        </w:rPr>
        <w:t xml:space="preserve"> </w:t>
      </w:r>
      <w:r>
        <w:rPr>
          <w:sz w:val="19"/>
        </w:rPr>
        <w:t>sistema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contabilização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páginas</w:t>
      </w:r>
      <w:r>
        <w:rPr>
          <w:spacing w:val="1"/>
          <w:sz w:val="19"/>
        </w:rPr>
        <w:t xml:space="preserve"> </w:t>
      </w:r>
      <w:r>
        <w:rPr>
          <w:sz w:val="19"/>
        </w:rPr>
        <w:t>digitalizados,</w:t>
      </w:r>
      <w:r>
        <w:rPr>
          <w:spacing w:val="3"/>
          <w:sz w:val="19"/>
        </w:rPr>
        <w:t xml:space="preserve"> </w:t>
      </w:r>
      <w:r>
        <w:rPr>
          <w:sz w:val="19"/>
        </w:rPr>
        <w:t>aprovados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rejeitados,</w:t>
      </w:r>
      <w:r>
        <w:rPr>
          <w:spacing w:val="4"/>
          <w:sz w:val="19"/>
        </w:rPr>
        <w:t xml:space="preserve"> </w:t>
      </w:r>
      <w:r>
        <w:rPr>
          <w:sz w:val="19"/>
        </w:rPr>
        <w:t>para</w:t>
      </w:r>
      <w:r>
        <w:rPr>
          <w:spacing w:val="4"/>
          <w:sz w:val="19"/>
        </w:rPr>
        <w:t xml:space="preserve"> </w:t>
      </w:r>
      <w:r>
        <w:rPr>
          <w:sz w:val="19"/>
        </w:rPr>
        <w:t>efeito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acompanhamento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produção</w:t>
      </w:r>
      <w:r>
        <w:rPr>
          <w:spacing w:val="4"/>
          <w:sz w:val="19"/>
        </w:rPr>
        <w:t xml:space="preserve"> </w:t>
      </w:r>
      <w:r>
        <w:rPr>
          <w:sz w:val="19"/>
        </w:rPr>
        <w:t>efetiva</w:t>
      </w:r>
      <w:r>
        <w:rPr>
          <w:spacing w:val="4"/>
          <w:sz w:val="19"/>
        </w:rPr>
        <w:t xml:space="preserve"> </w:t>
      </w:r>
      <w:r>
        <w:rPr>
          <w:sz w:val="19"/>
        </w:rPr>
        <w:t>ao</w:t>
      </w:r>
      <w:r>
        <w:rPr>
          <w:spacing w:val="4"/>
          <w:sz w:val="19"/>
        </w:rPr>
        <w:t xml:space="preserve"> </w:t>
      </w:r>
      <w:r>
        <w:rPr>
          <w:sz w:val="19"/>
        </w:rPr>
        <w:t>longo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cada</w:t>
      </w:r>
      <w:r>
        <w:rPr>
          <w:spacing w:val="4"/>
          <w:sz w:val="19"/>
        </w:rPr>
        <w:t xml:space="preserve"> </w:t>
      </w:r>
      <w:r>
        <w:rPr>
          <w:sz w:val="19"/>
        </w:rPr>
        <w:t>período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apuração;</w:t>
      </w:r>
    </w:p>
    <w:p>
      <w:pPr>
        <w:pStyle w:val="10"/>
        <w:numPr>
          <w:ilvl w:val="5"/>
          <w:numId w:val="18"/>
        </w:numPr>
        <w:tabs>
          <w:tab w:val="left" w:pos="1416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O sistema informatizado da CONTRATADA deverá identificar o número de páginas dos arquivos digitalizados através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inspeção</w:t>
      </w:r>
      <w:r>
        <w:rPr>
          <w:spacing w:val="1"/>
          <w:sz w:val="19"/>
        </w:rPr>
        <w:t xml:space="preserve"> </w:t>
      </w:r>
      <w:r>
        <w:rPr>
          <w:sz w:val="19"/>
        </w:rPr>
        <w:t>automática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seu</w:t>
      </w:r>
      <w:r>
        <w:rPr>
          <w:spacing w:val="1"/>
          <w:sz w:val="19"/>
        </w:rPr>
        <w:t xml:space="preserve"> </w:t>
      </w:r>
      <w:r>
        <w:rPr>
          <w:sz w:val="19"/>
        </w:rPr>
        <w:t>conteúdo,</w:t>
      </w:r>
      <w:r>
        <w:rPr>
          <w:spacing w:val="1"/>
          <w:sz w:val="19"/>
        </w:rPr>
        <w:t xml:space="preserve"> </w:t>
      </w:r>
      <w:r>
        <w:rPr>
          <w:sz w:val="19"/>
        </w:rPr>
        <w:t>alertando</w:t>
      </w:r>
      <w:r>
        <w:rPr>
          <w:spacing w:val="1"/>
          <w:sz w:val="19"/>
        </w:rPr>
        <w:t xml:space="preserve"> </w:t>
      </w:r>
      <w:r>
        <w:rPr>
          <w:sz w:val="19"/>
        </w:rPr>
        <w:t>quando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número</w:t>
      </w:r>
      <w:r>
        <w:rPr>
          <w:spacing w:val="1"/>
          <w:sz w:val="19"/>
        </w:rPr>
        <w:t xml:space="preserve"> </w:t>
      </w:r>
      <w:r>
        <w:rPr>
          <w:sz w:val="19"/>
        </w:rPr>
        <w:t>destas</w:t>
      </w:r>
      <w:r>
        <w:rPr>
          <w:spacing w:val="1"/>
          <w:sz w:val="19"/>
        </w:rPr>
        <w:t xml:space="preserve"> </w:t>
      </w:r>
      <w:r>
        <w:rPr>
          <w:sz w:val="19"/>
        </w:rPr>
        <w:t>diferir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inicialmente</w:t>
      </w:r>
      <w:r>
        <w:rPr>
          <w:spacing w:val="1"/>
          <w:sz w:val="19"/>
        </w:rPr>
        <w:t xml:space="preserve"> </w:t>
      </w:r>
      <w:r>
        <w:rPr>
          <w:sz w:val="19"/>
        </w:rPr>
        <w:t>informado</w:t>
      </w:r>
      <w:r>
        <w:rPr>
          <w:spacing w:val="1"/>
          <w:sz w:val="19"/>
        </w:rPr>
        <w:t xml:space="preserve"> </w:t>
      </w:r>
      <w:r>
        <w:rPr>
          <w:sz w:val="19"/>
        </w:rPr>
        <w:t>quando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encaminhamento dos documentos à</w:t>
      </w:r>
      <w:r>
        <w:rPr>
          <w:spacing w:val="1"/>
          <w:sz w:val="19"/>
        </w:rPr>
        <w:t xml:space="preserve"> </w:t>
      </w:r>
      <w:r>
        <w:rPr>
          <w:sz w:val="19"/>
        </w:rPr>
        <w:t>digitalização;</w:t>
      </w:r>
    </w:p>
    <w:p>
      <w:pPr>
        <w:pStyle w:val="10"/>
        <w:numPr>
          <w:ilvl w:val="5"/>
          <w:numId w:val="18"/>
        </w:numPr>
        <w:tabs>
          <w:tab w:val="left" w:pos="1420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Durante a vigência do Contrato e por até 12 (doze) meses após o seu término, fica estipulado que a CONTRATADA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realizar</w:t>
      </w:r>
      <w:r>
        <w:rPr>
          <w:spacing w:val="2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correções</w:t>
      </w:r>
      <w:r>
        <w:rPr>
          <w:spacing w:val="2"/>
          <w:sz w:val="19"/>
        </w:rPr>
        <w:t xml:space="preserve"> </w:t>
      </w:r>
      <w:r>
        <w:rPr>
          <w:sz w:val="19"/>
        </w:rPr>
        <w:t>necessárias</w:t>
      </w:r>
      <w:r>
        <w:rPr>
          <w:spacing w:val="2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sanar</w:t>
      </w:r>
      <w:r>
        <w:rPr>
          <w:spacing w:val="2"/>
          <w:sz w:val="19"/>
        </w:rPr>
        <w:t xml:space="preserve"> </w:t>
      </w:r>
      <w:r>
        <w:rPr>
          <w:sz w:val="19"/>
        </w:rPr>
        <w:t>problemas</w:t>
      </w:r>
      <w:r>
        <w:rPr>
          <w:spacing w:val="2"/>
          <w:sz w:val="19"/>
        </w:rPr>
        <w:t xml:space="preserve"> </w:t>
      </w:r>
      <w:r>
        <w:rPr>
          <w:sz w:val="19"/>
        </w:rPr>
        <w:t>identificados</w:t>
      </w:r>
      <w:r>
        <w:rPr>
          <w:spacing w:val="1"/>
          <w:sz w:val="19"/>
        </w:rPr>
        <w:t xml:space="preserve"> </w:t>
      </w:r>
      <w:r>
        <w:rPr>
          <w:sz w:val="19"/>
        </w:rPr>
        <w:t>nas</w:t>
      </w:r>
      <w:r>
        <w:rPr>
          <w:spacing w:val="2"/>
          <w:sz w:val="19"/>
        </w:rPr>
        <w:t xml:space="preserve"> </w:t>
      </w:r>
      <w:r>
        <w:rPr>
          <w:sz w:val="19"/>
        </w:rPr>
        <w:t>imagens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2"/>
          <w:sz w:val="19"/>
        </w:rPr>
        <w:t xml:space="preserve"> </w:t>
      </w:r>
      <w:r>
        <w:rPr>
          <w:sz w:val="19"/>
        </w:rPr>
        <w:t>ela</w:t>
      </w:r>
      <w:r>
        <w:rPr>
          <w:spacing w:val="2"/>
          <w:sz w:val="19"/>
        </w:rPr>
        <w:t xml:space="preserve"> </w:t>
      </w:r>
      <w:r>
        <w:rPr>
          <w:sz w:val="19"/>
        </w:rPr>
        <w:t>digitalizadas;</w:t>
      </w:r>
    </w:p>
    <w:p>
      <w:pPr>
        <w:pStyle w:val="10"/>
        <w:numPr>
          <w:ilvl w:val="5"/>
          <w:numId w:val="18"/>
        </w:numPr>
        <w:tabs>
          <w:tab w:val="left" w:pos="1449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As</w:t>
      </w:r>
      <w:r>
        <w:rPr>
          <w:spacing w:val="40"/>
          <w:sz w:val="19"/>
        </w:rPr>
        <w:t xml:space="preserve"> </w:t>
      </w:r>
      <w:r>
        <w:rPr>
          <w:sz w:val="19"/>
        </w:rPr>
        <w:t>não</w:t>
      </w:r>
      <w:r>
        <w:rPr>
          <w:spacing w:val="41"/>
          <w:sz w:val="19"/>
        </w:rPr>
        <w:t xml:space="preserve"> </w:t>
      </w:r>
      <w:r>
        <w:rPr>
          <w:sz w:val="19"/>
        </w:rPr>
        <w:t>conformidades</w:t>
      </w:r>
      <w:r>
        <w:rPr>
          <w:spacing w:val="41"/>
          <w:sz w:val="19"/>
        </w:rPr>
        <w:t xml:space="preserve"> </w:t>
      </w:r>
      <w:r>
        <w:rPr>
          <w:sz w:val="19"/>
        </w:rPr>
        <w:t>detectadas</w:t>
      </w:r>
      <w:r>
        <w:rPr>
          <w:spacing w:val="40"/>
          <w:sz w:val="19"/>
        </w:rPr>
        <w:t xml:space="preserve"> </w:t>
      </w:r>
      <w:r>
        <w:rPr>
          <w:sz w:val="19"/>
        </w:rPr>
        <w:t>pelo</w:t>
      </w:r>
      <w:r>
        <w:rPr>
          <w:spacing w:val="41"/>
          <w:sz w:val="19"/>
        </w:rPr>
        <w:t xml:space="preserve"> </w:t>
      </w:r>
      <w:r>
        <w:rPr>
          <w:sz w:val="19"/>
        </w:rPr>
        <w:t>controle</w:t>
      </w:r>
      <w:r>
        <w:rPr>
          <w:spacing w:val="41"/>
          <w:sz w:val="19"/>
        </w:rPr>
        <w:t xml:space="preserve"> </w:t>
      </w:r>
      <w:r>
        <w:rPr>
          <w:sz w:val="19"/>
        </w:rPr>
        <w:t>de</w:t>
      </w:r>
      <w:r>
        <w:rPr>
          <w:spacing w:val="40"/>
          <w:sz w:val="19"/>
        </w:rPr>
        <w:t xml:space="preserve"> </w:t>
      </w:r>
      <w:r>
        <w:rPr>
          <w:sz w:val="19"/>
        </w:rPr>
        <w:t>qualidade</w:t>
      </w:r>
      <w:r>
        <w:rPr>
          <w:spacing w:val="41"/>
          <w:sz w:val="19"/>
        </w:rPr>
        <w:t xml:space="preserve"> </w:t>
      </w:r>
      <w:r>
        <w:rPr>
          <w:sz w:val="19"/>
        </w:rPr>
        <w:t>servirão</w:t>
      </w:r>
      <w:r>
        <w:rPr>
          <w:spacing w:val="41"/>
          <w:sz w:val="19"/>
        </w:rPr>
        <w:t xml:space="preserve"> </w:t>
      </w:r>
      <w:r>
        <w:rPr>
          <w:sz w:val="19"/>
        </w:rPr>
        <w:t>de</w:t>
      </w:r>
      <w:r>
        <w:rPr>
          <w:spacing w:val="41"/>
          <w:sz w:val="19"/>
        </w:rPr>
        <w:t xml:space="preserve"> </w:t>
      </w:r>
      <w:r>
        <w:rPr>
          <w:sz w:val="19"/>
        </w:rPr>
        <w:t>base</w:t>
      </w:r>
      <w:r>
        <w:rPr>
          <w:spacing w:val="40"/>
          <w:sz w:val="19"/>
        </w:rPr>
        <w:t xml:space="preserve"> </w:t>
      </w:r>
      <w:r>
        <w:rPr>
          <w:sz w:val="19"/>
        </w:rPr>
        <w:t>para</w:t>
      </w:r>
      <w:r>
        <w:rPr>
          <w:spacing w:val="41"/>
          <w:sz w:val="19"/>
        </w:rPr>
        <w:t xml:space="preserve"> </w:t>
      </w:r>
      <w:r>
        <w:rPr>
          <w:sz w:val="19"/>
        </w:rPr>
        <w:t>aferição</w:t>
      </w:r>
      <w:r>
        <w:rPr>
          <w:spacing w:val="41"/>
          <w:sz w:val="19"/>
        </w:rPr>
        <w:t xml:space="preserve"> </w:t>
      </w:r>
      <w:r>
        <w:rPr>
          <w:sz w:val="19"/>
        </w:rPr>
        <w:t>do</w:t>
      </w:r>
      <w:r>
        <w:rPr>
          <w:spacing w:val="40"/>
          <w:sz w:val="19"/>
        </w:rPr>
        <w:t xml:space="preserve"> </w:t>
      </w:r>
      <w:r>
        <w:rPr>
          <w:sz w:val="19"/>
        </w:rPr>
        <w:t>cumprimento</w:t>
      </w:r>
      <w:r>
        <w:rPr>
          <w:spacing w:val="41"/>
          <w:sz w:val="19"/>
        </w:rPr>
        <w:t xml:space="preserve"> </w:t>
      </w:r>
      <w:r>
        <w:rPr>
          <w:sz w:val="19"/>
        </w:rPr>
        <w:t>dos</w:t>
      </w:r>
      <w:r>
        <w:rPr>
          <w:spacing w:val="-45"/>
          <w:sz w:val="19"/>
        </w:rPr>
        <w:t xml:space="preserve"> </w:t>
      </w:r>
      <w:r>
        <w:rPr>
          <w:sz w:val="19"/>
        </w:rPr>
        <w:t>acordos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2"/>
          <w:sz w:val="19"/>
        </w:rPr>
        <w:t xml:space="preserve"> </w:t>
      </w:r>
      <w:r>
        <w:rPr>
          <w:sz w:val="19"/>
        </w:rPr>
        <w:t>níveis</w:t>
      </w:r>
      <w:r>
        <w:rPr>
          <w:spacing w:val="2"/>
          <w:sz w:val="19"/>
        </w:rPr>
        <w:t xml:space="preserve"> </w:t>
      </w:r>
      <w:r>
        <w:rPr>
          <w:sz w:val="19"/>
        </w:rPr>
        <w:t>mínimos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serviços</w:t>
      </w:r>
      <w:r>
        <w:rPr>
          <w:spacing w:val="2"/>
          <w:sz w:val="19"/>
        </w:rPr>
        <w:t xml:space="preserve"> </w:t>
      </w:r>
      <w:r>
        <w:rPr>
          <w:sz w:val="19"/>
        </w:rPr>
        <w:t>constantes</w:t>
      </w:r>
      <w:r>
        <w:rPr>
          <w:spacing w:val="2"/>
          <w:sz w:val="19"/>
        </w:rPr>
        <w:t xml:space="preserve"> </w:t>
      </w:r>
      <w:r>
        <w:rPr>
          <w:sz w:val="19"/>
        </w:rPr>
        <w:t>deste</w:t>
      </w:r>
      <w:r>
        <w:rPr>
          <w:spacing w:val="2"/>
          <w:sz w:val="19"/>
        </w:rPr>
        <w:t xml:space="preserve"> </w:t>
      </w:r>
      <w:r>
        <w:rPr>
          <w:sz w:val="19"/>
        </w:rPr>
        <w:t>Termo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Referência,</w:t>
      </w:r>
      <w:r>
        <w:rPr>
          <w:spacing w:val="2"/>
          <w:sz w:val="19"/>
        </w:rPr>
        <w:t xml:space="preserve"> </w:t>
      </w:r>
      <w:r>
        <w:rPr>
          <w:sz w:val="19"/>
        </w:rPr>
        <w:t>podendo</w:t>
      </w:r>
      <w:r>
        <w:rPr>
          <w:spacing w:val="2"/>
          <w:sz w:val="19"/>
        </w:rPr>
        <w:t xml:space="preserve"> </w:t>
      </w:r>
      <w:r>
        <w:rPr>
          <w:sz w:val="19"/>
        </w:rPr>
        <w:t>gerar</w:t>
      </w:r>
      <w:r>
        <w:rPr>
          <w:spacing w:val="2"/>
          <w:sz w:val="19"/>
        </w:rPr>
        <w:t xml:space="preserve"> </w:t>
      </w:r>
      <w:r>
        <w:rPr>
          <w:sz w:val="19"/>
        </w:rPr>
        <w:t>glosas</w:t>
      </w:r>
      <w:r>
        <w:rPr>
          <w:spacing w:val="2"/>
          <w:sz w:val="19"/>
        </w:rPr>
        <w:t xml:space="preserve"> </w:t>
      </w:r>
      <w:r>
        <w:rPr>
          <w:sz w:val="19"/>
        </w:rPr>
        <w:t>nos</w:t>
      </w:r>
      <w:r>
        <w:rPr>
          <w:spacing w:val="2"/>
          <w:sz w:val="19"/>
        </w:rPr>
        <w:t xml:space="preserve"> </w:t>
      </w:r>
      <w:r>
        <w:rPr>
          <w:sz w:val="19"/>
        </w:rPr>
        <w:t>pagamentos.</w:t>
      </w:r>
    </w:p>
    <w:p>
      <w:pPr>
        <w:pStyle w:val="10"/>
        <w:numPr>
          <w:ilvl w:val="2"/>
          <w:numId w:val="16"/>
        </w:numPr>
        <w:tabs>
          <w:tab w:val="left" w:pos="789"/>
        </w:tabs>
        <w:spacing w:before="95" w:after="0" w:line="240" w:lineRule="auto"/>
        <w:ind w:left="788" w:right="0" w:hanging="577"/>
        <w:jc w:val="both"/>
        <w:rPr>
          <w:sz w:val="19"/>
        </w:rPr>
      </w:pPr>
      <w:r>
        <w:rPr>
          <w:sz w:val="19"/>
        </w:rPr>
        <w:t>Certificação</w:t>
      </w:r>
      <w:r>
        <w:rPr>
          <w:spacing w:val="7"/>
          <w:sz w:val="19"/>
        </w:rPr>
        <w:t xml:space="preserve"> </w:t>
      </w:r>
      <w:r>
        <w:rPr>
          <w:sz w:val="19"/>
        </w:rPr>
        <w:t>Digital:</w:t>
      </w:r>
    </w:p>
    <w:p>
      <w:pPr>
        <w:pStyle w:val="10"/>
        <w:numPr>
          <w:ilvl w:val="3"/>
          <w:numId w:val="16"/>
        </w:numPr>
        <w:tabs>
          <w:tab w:val="left" w:pos="964"/>
        </w:tabs>
        <w:spacing w:before="95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33"/>
          <w:sz w:val="19"/>
        </w:rPr>
        <w:t xml:space="preserve"> </w:t>
      </w:r>
      <w:r>
        <w:rPr>
          <w:sz w:val="19"/>
        </w:rPr>
        <w:t>certificação</w:t>
      </w:r>
      <w:r>
        <w:rPr>
          <w:spacing w:val="33"/>
          <w:sz w:val="19"/>
        </w:rPr>
        <w:t xml:space="preserve"> </w:t>
      </w:r>
      <w:r>
        <w:rPr>
          <w:sz w:val="19"/>
        </w:rPr>
        <w:t>digital</w:t>
      </w:r>
      <w:r>
        <w:rPr>
          <w:spacing w:val="34"/>
          <w:sz w:val="19"/>
        </w:rPr>
        <w:t xml:space="preserve"> </w:t>
      </w:r>
      <w:r>
        <w:rPr>
          <w:sz w:val="19"/>
        </w:rPr>
        <w:t>será</w:t>
      </w:r>
      <w:r>
        <w:rPr>
          <w:spacing w:val="33"/>
          <w:sz w:val="19"/>
        </w:rPr>
        <w:t xml:space="preserve"> </w:t>
      </w:r>
      <w:r>
        <w:rPr>
          <w:sz w:val="19"/>
        </w:rPr>
        <w:t>realizada</w:t>
      </w:r>
      <w:r>
        <w:rPr>
          <w:spacing w:val="34"/>
          <w:sz w:val="19"/>
        </w:rPr>
        <w:t xml:space="preserve"> </w:t>
      </w:r>
      <w:r>
        <w:rPr>
          <w:sz w:val="19"/>
        </w:rPr>
        <w:t>pelos</w:t>
      </w:r>
      <w:r>
        <w:rPr>
          <w:spacing w:val="33"/>
          <w:sz w:val="19"/>
        </w:rPr>
        <w:t xml:space="preserve"> </w:t>
      </w:r>
      <w:r>
        <w:rPr>
          <w:sz w:val="19"/>
        </w:rPr>
        <w:t>servidores</w:t>
      </w:r>
      <w:r>
        <w:rPr>
          <w:spacing w:val="34"/>
          <w:sz w:val="19"/>
        </w:rPr>
        <w:t xml:space="preserve"> </w:t>
      </w:r>
      <w:r>
        <w:rPr>
          <w:sz w:val="19"/>
        </w:rPr>
        <w:t>da</w:t>
      </w:r>
      <w:r>
        <w:rPr>
          <w:spacing w:val="33"/>
          <w:sz w:val="19"/>
        </w:rPr>
        <w:t xml:space="preserve"> </w:t>
      </w:r>
      <w:r>
        <w:rPr>
          <w:sz w:val="19"/>
        </w:rPr>
        <w:t>CONTRATANTE</w:t>
      </w:r>
      <w:r>
        <w:rPr>
          <w:spacing w:val="33"/>
          <w:sz w:val="19"/>
        </w:rPr>
        <w:t xml:space="preserve"> </w:t>
      </w:r>
      <w:r>
        <w:rPr>
          <w:sz w:val="19"/>
        </w:rPr>
        <w:t>com</w:t>
      </w:r>
      <w:r>
        <w:rPr>
          <w:spacing w:val="34"/>
          <w:sz w:val="19"/>
        </w:rPr>
        <w:t xml:space="preserve"> </w:t>
      </w:r>
      <w:r>
        <w:rPr>
          <w:sz w:val="19"/>
        </w:rPr>
        <w:t>a</w:t>
      </w:r>
      <w:r>
        <w:rPr>
          <w:spacing w:val="33"/>
          <w:sz w:val="19"/>
        </w:rPr>
        <w:t xml:space="preserve"> </w:t>
      </w:r>
      <w:r>
        <w:rPr>
          <w:sz w:val="19"/>
        </w:rPr>
        <w:t>utilização</w:t>
      </w:r>
      <w:r>
        <w:rPr>
          <w:spacing w:val="34"/>
          <w:sz w:val="19"/>
        </w:rPr>
        <w:t xml:space="preserve"> </w:t>
      </w:r>
      <w:r>
        <w:rPr>
          <w:sz w:val="19"/>
        </w:rPr>
        <w:t>de</w:t>
      </w:r>
      <w:r>
        <w:rPr>
          <w:spacing w:val="33"/>
          <w:sz w:val="19"/>
        </w:rPr>
        <w:t xml:space="preserve"> </w:t>
      </w:r>
      <w:r>
        <w:rPr>
          <w:sz w:val="19"/>
        </w:rPr>
        <w:t>certificados</w:t>
      </w:r>
      <w:r>
        <w:rPr>
          <w:spacing w:val="34"/>
          <w:sz w:val="19"/>
        </w:rPr>
        <w:t xml:space="preserve"> </w:t>
      </w:r>
      <w:r>
        <w:rPr>
          <w:sz w:val="19"/>
        </w:rPr>
        <w:t>digitais</w:t>
      </w:r>
      <w:r>
        <w:rPr>
          <w:spacing w:val="33"/>
          <w:sz w:val="19"/>
        </w:rPr>
        <w:t xml:space="preserve"> </w:t>
      </w:r>
      <w:r>
        <w:rPr>
          <w:sz w:val="19"/>
        </w:rPr>
        <w:t>ICP-</w:t>
      </w:r>
      <w:r>
        <w:rPr>
          <w:spacing w:val="-45"/>
          <w:sz w:val="19"/>
        </w:rPr>
        <w:t xml:space="preserve"> </w:t>
      </w:r>
      <w:r>
        <w:rPr>
          <w:sz w:val="19"/>
        </w:rPr>
        <w:t>Brasil.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sistema</w:t>
      </w:r>
      <w:r>
        <w:rPr>
          <w:spacing w:val="1"/>
          <w:sz w:val="19"/>
        </w:rPr>
        <w:t xml:space="preserve"> </w:t>
      </w:r>
      <w:r>
        <w:rPr>
          <w:sz w:val="19"/>
        </w:rPr>
        <w:t>informatizado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permitir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utilização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certificados</w:t>
      </w:r>
      <w:r>
        <w:rPr>
          <w:spacing w:val="1"/>
          <w:sz w:val="19"/>
        </w:rPr>
        <w:t xml:space="preserve"> </w:t>
      </w:r>
      <w:r>
        <w:rPr>
          <w:sz w:val="19"/>
        </w:rPr>
        <w:t>digitais</w:t>
      </w:r>
      <w:r>
        <w:rPr>
          <w:spacing w:val="1"/>
          <w:sz w:val="19"/>
        </w:rPr>
        <w:t xml:space="preserve"> </w:t>
      </w:r>
      <w:r>
        <w:rPr>
          <w:sz w:val="19"/>
        </w:rPr>
        <w:t>ICP-Brasil.</w:t>
      </w:r>
    </w:p>
    <w:p>
      <w:pPr>
        <w:pStyle w:val="10"/>
        <w:numPr>
          <w:ilvl w:val="3"/>
          <w:numId w:val="16"/>
        </w:numPr>
        <w:tabs>
          <w:tab w:val="left" w:pos="934"/>
        </w:tabs>
        <w:spacing w:before="94" w:after="0" w:line="240" w:lineRule="auto"/>
        <w:ind w:left="933" w:right="0" w:hanging="722"/>
        <w:jc w:val="both"/>
        <w:rPr>
          <w:sz w:val="19"/>
        </w:rPr>
      </w:pP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informações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certificação</w:t>
      </w:r>
      <w:r>
        <w:rPr>
          <w:spacing w:val="6"/>
          <w:sz w:val="19"/>
        </w:rPr>
        <w:t xml:space="preserve"> </w:t>
      </w:r>
      <w:r>
        <w:rPr>
          <w:sz w:val="19"/>
        </w:rPr>
        <w:t>digital</w:t>
      </w:r>
      <w:r>
        <w:rPr>
          <w:spacing w:val="6"/>
          <w:sz w:val="19"/>
        </w:rPr>
        <w:t xml:space="preserve"> </w:t>
      </w:r>
      <w:r>
        <w:rPr>
          <w:sz w:val="19"/>
        </w:rPr>
        <w:t>serão</w:t>
      </w:r>
      <w:r>
        <w:rPr>
          <w:spacing w:val="6"/>
          <w:sz w:val="19"/>
        </w:rPr>
        <w:t xml:space="preserve"> </w:t>
      </w:r>
      <w:r>
        <w:rPr>
          <w:sz w:val="19"/>
        </w:rPr>
        <w:t>inseridas</w:t>
      </w:r>
      <w:r>
        <w:rPr>
          <w:spacing w:val="6"/>
          <w:sz w:val="19"/>
        </w:rPr>
        <w:t xml:space="preserve"> </w:t>
      </w:r>
      <w:r>
        <w:rPr>
          <w:sz w:val="19"/>
        </w:rPr>
        <w:t>no</w:t>
      </w:r>
      <w:r>
        <w:rPr>
          <w:spacing w:val="6"/>
          <w:sz w:val="19"/>
        </w:rPr>
        <w:t xml:space="preserve"> </w:t>
      </w:r>
      <w:r>
        <w:rPr>
          <w:sz w:val="19"/>
        </w:rPr>
        <w:t>rodapé</w:t>
      </w:r>
      <w:r>
        <w:rPr>
          <w:spacing w:val="6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arquivos</w:t>
      </w:r>
      <w:r>
        <w:rPr>
          <w:spacing w:val="6"/>
          <w:sz w:val="19"/>
        </w:rPr>
        <w:t xml:space="preserve"> </w:t>
      </w:r>
      <w:r>
        <w:rPr>
          <w:sz w:val="19"/>
        </w:rPr>
        <w:t>das</w:t>
      </w:r>
      <w:r>
        <w:rPr>
          <w:spacing w:val="6"/>
          <w:sz w:val="19"/>
        </w:rPr>
        <w:t xml:space="preserve"> </w:t>
      </w:r>
      <w:r>
        <w:rPr>
          <w:sz w:val="19"/>
        </w:rPr>
        <w:t>imagens</w:t>
      </w:r>
      <w:r>
        <w:rPr>
          <w:spacing w:val="6"/>
          <w:sz w:val="19"/>
        </w:rPr>
        <w:t xml:space="preserve"> </w:t>
      </w:r>
      <w:r>
        <w:rPr>
          <w:sz w:val="19"/>
        </w:rPr>
        <w:t>digitalizadas;</w:t>
      </w:r>
    </w:p>
    <w:p>
      <w:pPr>
        <w:pStyle w:val="10"/>
        <w:numPr>
          <w:ilvl w:val="3"/>
          <w:numId w:val="16"/>
        </w:numPr>
        <w:tabs>
          <w:tab w:val="left" w:pos="956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O sistema informatizado da CONTRATADA deverá permitir a inclusão de anotações pelos servidores da Defensoria, por</w:t>
      </w:r>
      <w:r>
        <w:rPr>
          <w:spacing w:val="1"/>
          <w:sz w:val="19"/>
        </w:rPr>
        <w:t xml:space="preserve"> </w:t>
      </w:r>
      <w:r>
        <w:rPr>
          <w:sz w:val="19"/>
        </w:rPr>
        <w:t>exemplo, registrando a falta de legibilidade do documento original. Estas anotações ficarão gravadas no mesmo arquivo das imagens</w:t>
      </w:r>
      <w:r>
        <w:rPr>
          <w:spacing w:val="1"/>
          <w:sz w:val="19"/>
        </w:rPr>
        <w:t xml:space="preserve"> </w:t>
      </w:r>
      <w:r>
        <w:rPr>
          <w:sz w:val="19"/>
        </w:rPr>
        <w:t>certificadas e poderão</w:t>
      </w:r>
      <w:r>
        <w:rPr>
          <w:spacing w:val="1"/>
          <w:sz w:val="19"/>
        </w:rPr>
        <w:t xml:space="preserve"> </w:t>
      </w:r>
      <w:r>
        <w:rPr>
          <w:sz w:val="19"/>
        </w:rPr>
        <w:t>ser consultadas posteriormente;</w:t>
      </w:r>
    </w:p>
    <w:p>
      <w:pPr>
        <w:pStyle w:val="4"/>
        <w:spacing w:line="237" w:lineRule="auto"/>
        <w:ind w:right="377"/>
        <w:jc w:val="both"/>
      </w:pPr>
      <w:r>
        <w:t>6.13.2.4.O</w:t>
      </w:r>
      <w:r>
        <w:rPr>
          <w:spacing w:val="18"/>
        </w:rPr>
        <w:t xml:space="preserve"> </w:t>
      </w:r>
      <w:r>
        <w:t>sistema</w:t>
      </w:r>
      <w:r>
        <w:rPr>
          <w:spacing w:val="18"/>
        </w:rPr>
        <w:t xml:space="preserve"> </w:t>
      </w:r>
      <w:r>
        <w:t>informatizado</w:t>
      </w:r>
      <w:r>
        <w:rPr>
          <w:spacing w:val="18"/>
        </w:rPr>
        <w:t xml:space="preserve"> </w:t>
      </w:r>
      <w:r>
        <w:t>da</w:t>
      </w:r>
      <w:r>
        <w:rPr>
          <w:spacing w:val="19"/>
        </w:rPr>
        <w:t xml:space="preserve"> </w:t>
      </w:r>
      <w:r>
        <w:t>CONTRATADA</w:t>
      </w:r>
      <w:r>
        <w:rPr>
          <w:spacing w:val="18"/>
        </w:rPr>
        <w:t xml:space="preserve"> </w:t>
      </w:r>
      <w:r>
        <w:t>deverá</w:t>
      </w:r>
      <w:r>
        <w:rPr>
          <w:spacing w:val="18"/>
        </w:rPr>
        <w:t xml:space="preserve"> </w:t>
      </w:r>
      <w:r>
        <w:t>permitir</w:t>
      </w:r>
      <w:r>
        <w:rPr>
          <w:spacing w:val="19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certificação</w:t>
      </w:r>
      <w:r>
        <w:rPr>
          <w:spacing w:val="18"/>
        </w:rPr>
        <w:t xml:space="preserve"> </w:t>
      </w:r>
      <w:r>
        <w:t>digital</w:t>
      </w:r>
      <w:r>
        <w:rPr>
          <w:spacing w:val="19"/>
        </w:rPr>
        <w:t xml:space="preserve"> </w:t>
      </w:r>
      <w:r>
        <w:t>em</w:t>
      </w:r>
      <w:r>
        <w:rPr>
          <w:spacing w:val="18"/>
        </w:rPr>
        <w:t xml:space="preserve"> </w:t>
      </w:r>
      <w:r>
        <w:t>lotes,</w:t>
      </w:r>
      <w:r>
        <w:rPr>
          <w:spacing w:val="18"/>
        </w:rPr>
        <w:t xml:space="preserve"> </w:t>
      </w:r>
      <w:r>
        <w:t>ou</w:t>
      </w:r>
      <w:r>
        <w:rPr>
          <w:spacing w:val="19"/>
        </w:rPr>
        <w:t xml:space="preserve"> </w:t>
      </w:r>
      <w:r>
        <w:t>seja,</w:t>
      </w:r>
      <w:r>
        <w:rPr>
          <w:spacing w:val="18"/>
        </w:rPr>
        <w:t xml:space="preserve"> </w:t>
      </w:r>
      <w:r>
        <w:t>marcar</w:t>
      </w:r>
      <w:r>
        <w:rPr>
          <w:spacing w:val="18"/>
        </w:rPr>
        <w:t xml:space="preserve"> </w:t>
      </w:r>
      <w:r>
        <w:t>vários</w:t>
      </w:r>
      <w:r>
        <w:rPr>
          <w:spacing w:val="19"/>
        </w:rPr>
        <w:t xml:space="preserve"> </w:t>
      </w:r>
      <w:r>
        <w:t>arquivos</w:t>
      </w:r>
      <w:r>
        <w:rPr>
          <w:spacing w:val="-45"/>
        </w:rPr>
        <w:t xml:space="preserve"> </w:t>
      </w:r>
      <w:r>
        <w:t>das imagens</w:t>
      </w:r>
      <w:r>
        <w:rPr>
          <w:spacing w:val="1"/>
        </w:rPr>
        <w:t xml:space="preserve"> </w:t>
      </w:r>
      <w:r>
        <w:t>digitalizadas</w:t>
      </w:r>
      <w:r>
        <w:rPr>
          <w:spacing w:val="1"/>
        </w:rPr>
        <w:t xml:space="preserve"> </w:t>
      </w:r>
      <w:r>
        <w:t>e certificá-los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uma única</w:t>
      </w:r>
      <w:r>
        <w:rPr>
          <w:spacing w:val="1"/>
        </w:rPr>
        <w:t xml:space="preserve"> </w:t>
      </w:r>
      <w:r>
        <w:t>vez,</w:t>
      </w:r>
      <w:r>
        <w:rPr>
          <w:spacing w:val="1"/>
        </w:rPr>
        <w:t xml:space="preserve"> </w:t>
      </w:r>
      <w:r>
        <w:t>a escolha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feita pela</w:t>
      </w:r>
      <w:r>
        <w:rPr>
          <w:spacing w:val="1"/>
        </w:rPr>
        <w:t xml:space="preserve"> </w:t>
      </w:r>
      <w:r>
        <w:t>CONTRATANTE;</w:t>
      </w:r>
    </w:p>
    <w:p>
      <w:pPr>
        <w:pStyle w:val="10"/>
        <w:numPr>
          <w:ilvl w:val="3"/>
          <w:numId w:val="19"/>
        </w:numPr>
        <w:tabs>
          <w:tab w:val="left" w:pos="937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O sistema informatizado da CONTRATADA deverá permitir o registro das imagens que foram rejeitadas pelos certificadores</w:t>
      </w:r>
      <w:r>
        <w:rPr>
          <w:spacing w:val="1"/>
          <w:sz w:val="19"/>
        </w:rPr>
        <w:t xml:space="preserve"> </w:t>
      </w:r>
      <w:r>
        <w:rPr>
          <w:sz w:val="19"/>
        </w:rPr>
        <w:t>digitais</w:t>
      </w:r>
      <w:r>
        <w:rPr>
          <w:spacing w:val="45"/>
          <w:sz w:val="19"/>
        </w:rPr>
        <w:t xml:space="preserve"> </w:t>
      </w:r>
      <w:r>
        <w:rPr>
          <w:sz w:val="19"/>
        </w:rPr>
        <w:t>da</w:t>
      </w:r>
      <w:r>
        <w:rPr>
          <w:spacing w:val="46"/>
          <w:sz w:val="19"/>
        </w:rPr>
        <w:t xml:space="preserve"> </w:t>
      </w:r>
      <w:r>
        <w:rPr>
          <w:sz w:val="19"/>
        </w:rPr>
        <w:t>CONTRATANTE.</w:t>
      </w:r>
      <w:r>
        <w:rPr>
          <w:spacing w:val="45"/>
          <w:sz w:val="19"/>
        </w:rPr>
        <w:t xml:space="preserve"> </w:t>
      </w:r>
      <w:r>
        <w:rPr>
          <w:sz w:val="19"/>
        </w:rPr>
        <w:t>Estas</w:t>
      </w:r>
      <w:r>
        <w:rPr>
          <w:spacing w:val="46"/>
          <w:sz w:val="19"/>
        </w:rPr>
        <w:t xml:space="preserve"> </w:t>
      </w:r>
      <w:r>
        <w:rPr>
          <w:sz w:val="19"/>
        </w:rPr>
        <w:t>rejeições</w:t>
      </w:r>
      <w:r>
        <w:rPr>
          <w:spacing w:val="45"/>
          <w:sz w:val="19"/>
        </w:rPr>
        <w:t xml:space="preserve"> </w:t>
      </w:r>
      <w:r>
        <w:rPr>
          <w:sz w:val="19"/>
        </w:rPr>
        <w:t>deverão</w:t>
      </w:r>
      <w:r>
        <w:rPr>
          <w:spacing w:val="46"/>
          <w:sz w:val="19"/>
        </w:rPr>
        <w:t xml:space="preserve"> </w:t>
      </w:r>
      <w:r>
        <w:rPr>
          <w:sz w:val="19"/>
        </w:rPr>
        <w:t>ser</w:t>
      </w:r>
      <w:r>
        <w:rPr>
          <w:spacing w:val="45"/>
          <w:sz w:val="19"/>
        </w:rPr>
        <w:t xml:space="preserve"> </w:t>
      </w:r>
      <w:r>
        <w:rPr>
          <w:sz w:val="19"/>
        </w:rPr>
        <w:t>registradas</w:t>
      </w:r>
      <w:r>
        <w:rPr>
          <w:spacing w:val="46"/>
          <w:sz w:val="19"/>
        </w:rPr>
        <w:t xml:space="preserve"> </w:t>
      </w:r>
      <w:r>
        <w:rPr>
          <w:sz w:val="19"/>
        </w:rPr>
        <w:t>para</w:t>
      </w:r>
      <w:r>
        <w:rPr>
          <w:spacing w:val="46"/>
          <w:sz w:val="19"/>
        </w:rPr>
        <w:t xml:space="preserve"> </w:t>
      </w:r>
      <w:r>
        <w:rPr>
          <w:sz w:val="19"/>
        </w:rPr>
        <w:t>posterior</w:t>
      </w:r>
      <w:r>
        <w:rPr>
          <w:spacing w:val="45"/>
          <w:sz w:val="19"/>
        </w:rPr>
        <w:t xml:space="preserve"> </w:t>
      </w:r>
      <w:r>
        <w:rPr>
          <w:sz w:val="19"/>
        </w:rPr>
        <w:t>emissão</w:t>
      </w:r>
      <w:r>
        <w:rPr>
          <w:spacing w:val="46"/>
          <w:sz w:val="19"/>
        </w:rPr>
        <w:t xml:space="preserve"> </w:t>
      </w:r>
      <w:r>
        <w:rPr>
          <w:sz w:val="19"/>
        </w:rPr>
        <w:t>de</w:t>
      </w:r>
      <w:r>
        <w:rPr>
          <w:spacing w:val="45"/>
          <w:sz w:val="19"/>
        </w:rPr>
        <w:t xml:space="preserve"> </w:t>
      </w:r>
      <w:r>
        <w:rPr>
          <w:sz w:val="19"/>
        </w:rPr>
        <w:t>relatório</w:t>
      </w:r>
      <w:r>
        <w:rPr>
          <w:spacing w:val="46"/>
          <w:sz w:val="19"/>
        </w:rPr>
        <w:t xml:space="preserve"> </w:t>
      </w:r>
      <w:r>
        <w:rPr>
          <w:sz w:val="19"/>
        </w:rPr>
        <w:t>que</w:t>
      </w:r>
      <w:r>
        <w:rPr>
          <w:spacing w:val="45"/>
          <w:sz w:val="19"/>
        </w:rPr>
        <w:t xml:space="preserve"> </w:t>
      </w:r>
      <w:r>
        <w:rPr>
          <w:sz w:val="19"/>
        </w:rPr>
        <w:t>deverá</w:t>
      </w:r>
      <w:r>
        <w:rPr>
          <w:spacing w:val="46"/>
          <w:sz w:val="19"/>
        </w:rPr>
        <w:t xml:space="preserve"> </w:t>
      </w:r>
      <w:r>
        <w:rPr>
          <w:sz w:val="19"/>
        </w:rPr>
        <w:t>servir</w:t>
      </w:r>
      <w:r>
        <w:rPr>
          <w:spacing w:val="45"/>
          <w:sz w:val="19"/>
        </w:rPr>
        <w:t xml:space="preserve"> </w:t>
      </w:r>
      <w:r>
        <w:rPr>
          <w:sz w:val="19"/>
        </w:rPr>
        <w:t>para</w:t>
      </w:r>
      <w:r>
        <w:rPr>
          <w:spacing w:val="-45"/>
          <w:sz w:val="19"/>
        </w:rPr>
        <w:t xml:space="preserve"> </w:t>
      </w:r>
      <w:r>
        <w:rPr>
          <w:sz w:val="19"/>
        </w:rPr>
        <w:t>controle do Acordo de Nível</w:t>
      </w:r>
      <w:r>
        <w:rPr>
          <w:spacing w:val="1"/>
          <w:sz w:val="19"/>
        </w:rPr>
        <w:t xml:space="preserve"> </w:t>
      </w:r>
      <w:r>
        <w:rPr>
          <w:sz w:val="19"/>
        </w:rPr>
        <w:t>de Serviço;</w:t>
      </w:r>
    </w:p>
    <w:p>
      <w:pPr>
        <w:pStyle w:val="10"/>
        <w:numPr>
          <w:ilvl w:val="3"/>
          <w:numId w:val="19"/>
        </w:numPr>
        <w:tabs>
          <w:tab w:val="left" w:pos="934"/>
        </w:tabs>
        <w:spacing w:before="94" w:after="0" w:line="343" w:lineRule="auto"/>
        <w:ind w:left="212" w:right="2079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solução</w:t>
      </w:r>
      <w:r>
        <w:rPr>
          <w:spacing w:val="6"/>
          <w:sz w:val="19"/>
        </w:rPr>
        <w:t xml:space="preserve"> </w:t>
      </w:r>
      <w:r>
        <w:rPr>
          <w:sz w:val="19"/>
        </w:rPr>
        <w:t>ofertada</w:t>
      </w:r>
      <w:r>
        <w:rPr>
          <w:spacing w:val="7"/>
          <w:sz w:val="19"/>
        </w:rPr>
        <w:t xml:space="preserve"> </w:t>
      </w:r>
      <w:r>
        <w:rPr>
          <w:sz w:val="19"/>
        </w:rPr>
        <w:t>deverá</w:t>
      </w:r>
      <w:r>
        <w:rPr>
          <w:spacing w:val="6"/>
          <w:sz w:val="19"/>
        </w:rPr>
        <w:t xml:space="preserve"> </w:t>
      </w:r>
      <w:r>
        <w:rPr>
          <w:sz w:val="19"/>
        </w:rPr>
        <w:t>permitir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7"/>
          <w:sz w:val="19"/>
        </w:rPr>
        <w:t xml:space="preserve"> </w:t>
      </w:r>
      <w:r>
        <w:rPr>
          <w:sz w:val="19"/>
        </w:rPr>
        <w:t>assinatura</w:t>
      </w:r>
      <w:r>
        <w:rPr>
          <w:spacing w:val="6"/>
          <w:sz w:val="19"/>
        </w:rPr>
        <w:t xml:space="preserve"> </w:t>
      </w:r>
      <w:r>
        <w:rPr>
          <w:sz w:val="19"/>
        </w:rPr>
        <w:t>digital</w:t>
      </w:r>
      <w:r>
        <w:rPr>
          <w:spacing w:val="7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arquivos</w:t>
      </w:r>
      <w:r>
        <w:rPr>
          <w:spacing w:val="6"/>
          <w:sz w:val="19"/>
        </w:rPr>
        <w:t xml:space="preserve"> </w:t>
      </w:r>
      <w:r>
        <w:rPr>
          <w:sz w:val="19"/>
        </w:rPr>
        <w:t>PDF</w:t>
      </w:r>
      <w:r>
        <w:rPr>
          <w:spacing w:val="7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documentos</w:t>
      </w:r>
      <w:r>
        <w:rPr>
          <w:spacing w:val="7"/>
          <w:sz w:val="19"/>
        </w:rPr>
        <w:t xml:space="preserve"> </w:t>
      </w:r>
      <w:r>
        <w:rPr>
          <w:sz w:val="19"/>
        </w:rPr>
        <w:t>digitalizados.</w:t>
      </w:r>
      <w:r>
        <w:rPr>
          <w:spacing w:val="-45"/>
          <w:sz w:val="19"/>
        </w:rPr>
        <w:t xml:space="preserve"> </w:t>
      </w:r>
      <w:r>
        <w:rPr>
          <w:sz w:val="19"/>
        </w:rPr>
        <w:t>6.13.2.7.1. Birô de</w:t>
      </w:r>
      <w:r>
        <w:rPr>
          <w:spacing w:val="1"/>
          <w:sz w:val="19"/>
        </w:rPr>
        <w:t xml:space="preserve"> </w:t>
      </w:r>
      <w:r>
        <w:rPr>
          <w:sz w:val="19"/>
        </w:rPr>
        <w:t>Digitalização e</w:t>
      </w:r>
      <w:r>
        <w:rPr>
          <w:spacing w:val="1"/>
          <w:sz w:val="19"/>
        </w:rPr>
        <w:t xml:space="preserve"> </w:t>
      </w:r>
      <w:r>
        <w:rPr>
          <w:sz w:val="19"/>
        </w:rPr>
        <w:t>Certificação Digital:</w:t>
      </w:r>
    </w:p>
    <w:p>
      <w:pPr>
        <w:pStyle w:val="10"/>
        <w:numPr>
          <w:ilvl w:val="5"/>
          <w:numId w:val="20"/>
        </w:numPr>
        <w:tabs>
          <w:tab w:val="left" w:pos="1280"/>
        </w:tabs>
        <w:spacing w:before="2" w:after="0" w:line="237" w:lineRule="auto"/>
        <w:ind w:left="212" w:right="378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17"/>
          <w:sz w:val="19"/>
        </w:rPr>
        <w:t xml:space="preserve"> </w:t>
      </w:r>
      <w:r>
        <w:rPr>
          <w:sz w:val="19"/>
        </w:rPr>
        <w:t>Birô</w:t>
      </w:r>
      <w:r>
        <w:rPr>
          <w:spacing w:val="17"/>
          <w:sz w:val="19"/>
        </w:rPr>
        <w:t xml:space="preserve"> </w:t>
      </w:r>
      <w:r>
        <w:rPr>
          <w:sz w:val="19"/>
        </w:rPr>
        <w:t>de</w:t>
      </w:r>
      <w:r>
        <w:rPr>
          <w:spacing w:val="17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17"/>
          <w:sz w:val="19"/>
        </w:rPr>
        <w:t xml:space="preserve"> </w:t>
      </w:r>
      <w:r>
        <w:rPr>
          <w:sz w:val="19"/>
        </w:rPr>
        <w:t>e</w:t>
      </w:r>
      <w:r>
        <w:rPr>
          <w:spacing w:val="17"/>
          <w:sz w:val="19"/>
        </w:rPr>
        <w:t xml:space="preserve"> </w:t>
      </w:r>
      <w:r>
        <w:rPr>
          <w:sz w:val="19"/>
        </w:rPr>
        <w:t>certificação</w:t>
      </w:r>
      <w:r>
        <w:rPr>
          <w:spacing w:val="17"/>
          <w:sz w:val="19"/>
        </w:rPr>
        <w:t xml:space="preserve"> </w:t>
      </w:r>
      <w:r>
        <w:rPr>
          <w:sz w:val="19"/>
        </w:rPr>
        <w:t>digital</w:t>
      </w:r>
      <w:r>
        <w:rPr>
          <w:spacing w:val="17"/>
          <w:sz w:val="19"/>
        </w:rPr>
        <w:t xml:space="preserve"> </w:t>
      </w:r>
      <w:r>
        <w:rPr>
          <w:sz w:val="19"/>
        </w:rPr>
        <w:t>atenderá</w:t>
      </w:r>
      <w:r>
        <w:rPr>
          <w:spacing w:val="17"/>
          <w:sz w:val="19"/>
        </w:rPr>
        <w:t xml:space="preserve"> </w:t>
      </w:r>
      <w:r>
        <w:rPr>
          <w:sz w:val="19"/>
        </w:rPr>
        <w:t>aos</w:t>
      </w:r>
      <w:r>
        <w:rPr>
          <w:spacing w:val="17"/>
          <w:sz w:val="19"/>
        </w:rPr>
        <w:t xml:space="preserve"> </w:t>
      </w:r>
      <w:r>
        <w:rPr>
          <w:sz w:val="19"/>
        </w:rPr>
        <w:t>documentos</w:t>
      </w:r>
      <w:r>
        <w:rPr>
          <w:spacing w:val="17"/>
          <w:sz w:val="19"/>
        </w:rPr>
        <w:t xml:space="preserve"> </w:t>
      </w:r>
      <w:r>
        <w:rPr>
          <w:sz w:val="19"/>
        </w:rPr>
        <w:t>tramitados</w:t>
      </w:r>
      <w:r>
        <w:rPr>
          <w:spacing w:val="17"/>
          <w:sz w:val="19"/>
        </w:rPr>
        <w:t xml:space="preserve"> </w:t>
      </w:r>
      <w:r>
        <w:rPr>
          <w:sz w:val="19"/>
        </w:rPr>
        <w:t>em</w:t>
      </w:r>
      <w:r>
        <w:rPr>
          <w:spacing w:val="17"/>
          <w:sz w:val="19"/>
        </w:rPr>
        <w:t xml:space="preserve"> </w:t>
      </w:r>
      <w:r>
        <w:rPr>
          <w:sz w:val="19"/>
        </w:rPr>
        <w:t>papel</w:t>
      </w:r>
      <w:r>
        <w:rPr>
          <w:spacing w:val="17"/>
          <w:sz w:val="19"/>
        </w:rPr>
        <w:t xml:space="preserve"> </w:t>
      </w:r>
      <w:r>
        <w:rPr>
          <w:sz w:val="19"/>
        </w:rPr>
        <w:t>e</w:t>
      </w:r>
      <w:r>
        <w:rPr>
          <w:spacing w:val="17"/>
          <w:sz w:val="19"/>
        </w:rPr>
        <w:t xml:space="preserve"> </w:t>
      </w:r>
      <w:r>
        <w:rPr>
          <w:sz w:val="19"/>
        </w:rPr>
        <w:t>que</w:t>
      </w:r>
      <w:r>
        <w:rPr>
          <w:spacing w:val="17"/>
          <w:sz w:val="19"/>
        </w:rPr>
        <w:t xml:space="preserve"> </w:t>
      </w:r>
      <w:r>
        <w:rPr>
          <w:sz w:val="19"/>
        </w:rPr>
        <w:t>deverão</w:t>
      </w:r>
      <w:r>
        <w:rPr>
          <w:spacing w:val="17"/>
          <w:sz w:val="19"/>
        </w:rPr>
        <w:t xml:space="preserve"> </w:t>
      </w:r>
      <w:r>
        <w:rPr>
          <w:sz w:val="19"/>
        </w:rPr>
        <w:t>ser</w:t>
      </w:r>
      <w:r>
        <w:rPr>
          <w:spacing w:val="-45"/>
          <w:sz w:val="19"/>
        </w:rPr>
        <w:t xml:space="preserve"> </w:t>
      </w:r>
      <w:r>
        <w:rPr>
          <w:sz w:val="19"/>
        </w:rPr>
        <w:t>digitalizados, conforme definição da CONTRATANTE;</w:t>
      </w:r>
    </w:p>
    <w:p>
      <w:pPr>
        <w:pStyle w:val="10"/>
        <w:numPr>
          <w:ilvl w:val="5"/>
          <w:numId w:val="20"/>
        </w:numPr>
        <w:tabs>
          <w:tab w:val="left" w:pos="1226"/>
        </w:tabs>
        <w:spacing w:before="96" w:after="0" w:line="237" w:lineRule="auto"/>
        <w:ind w:left="212" w:right="375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8"/>
          <w:sz w:val="19"/>
        </w:rPr>
        <w:t xml:space="preserve"> </w:t>
      </w:r>
      <w:r>
        <w:rPr>
          <w:sz w:val="19"/>
        </w:rPr>
        <w:t>serviço</w:t>
      </w:r>
      <w:r>
        <w:rPr>
          <w:spacing w:val="8"/>
          <w:sz w:val="19"/>
        </w:rPr>
        <w:t xml:space="preserve"> </w:t>
      </w:r>
      <w:r>
        <w:rPr>
          <w:sz w:val="19"/>
        </w:rPr>
        <w:t>de</w:t>
      </w:r>
      <w:r>
        <w:rPr>
          <w:spacing w:val="9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8"/>
          <w:sz w:val="19"/>
        </w:rPr>
        <w:t xml:space="preserve"> </w:t>
      </w:r>
      <w:r>
        <w:rPr>
          <w:sz w:val="19"/>
        </w:rPr>
        <w:t>prestado</w:t>
      </w:r>
      <w:r>
        <w:rPr>
          <w:spacing w:val="8"/>
          <w:sz w:val="19"/>
        </w:rPr>
        <w:t xml:space="preserve"> </w:t>
      </w:r>
      <w:r>
        <w:rPr>
          <w:sz w:val="19"/>
        </w:rPr>
        <w:t>nas</w:t>
      </w:r>
      <w:r>
        <w:rPr>
          <w:spacing w:val="9"/>
          <w:sz w:val="19"/>
        </w:rPr>
        <w:t xml:space="preserve"> </w:t>
      </w:r>
      <w:r>
        <w:rPr>
          <w:sz w:val="19"/>
        </w:rPr>
        <w:t>instalações</w:t>
      </w:r>
      <w:r>
        <w:rPr>
          <w:spacing w:val="8"/>
          <w:sz w:val="19"/>
        </w:rPr>
        <w:t xml:space="preserve"> </w:t>
      </w:r>
      <w:r>
        <w:rPr>
          <w:sz w:val="19"/>
        </w:rPr>
        <w:t>da</w:t>
      </w:r>
      <w:r>
        <w:rPr>
          <w:spacing w:val="8"/>
          <w:sz w:val="19"/>
        </w:rPr>
        <w:t xml:space="preserve"> </w:t>
      </w:r>
      <w:r>
        <w:rPr>
          <w:sz w:val="19"/>
        </w:rPr>
        <w:t>CONTRATADA</w:t>
      </w:r>
      <w:r>
        <w:rPr>
          <w:spacing w:val="9"/>
          <w:sz w:val="19"/>
        </w:rPr>
        <w:t xml:space="preserve"> </w:t>
      </w:r>
      <w:r>
        <w:rPr>
          <w:sz w:val="19"/>
        </w:rPr>
        <w:t>deverá</w:t>
      </w:r>
      <w:r>
        <w:rPr>
          <w:spacing w:val="8"/>
          <w:sz w:val="19"/>
        </w:rPr>
        <w:t xml:space="preserve"> </w:t>
      </w:r>
      <w:r>
        <w:rPr>
          <w:sz w:val="19"/>
        </w:rPr>
        <w:t>respeitar</w:t>
      </w:r>
      <w:r>
        <w:rPr>
          <w:spacing w:val="8"/>
          <w:sz w:val="19"/>
        </w:rPr>
        <w:t xml:space="preserve"> </w:t>
      </w:r>
      <w:r>
        <w:rPr>
          <w:sz w:val="19"/>
        </w:rPr>
        <w:t>as</w:t>
      </w:r>
      <w:r>
        <w:rPr>
          <w:spacing w:val="9"/>
          <w:sz w:val="19"/>
        </w:rPr>
        <w:t xml:space="preserve"> </w:t>
      </w:r>
      <w:r>
        <w:rPr>
          <w:sz w:val="19"/>
        </w:rPr>
        <w:t>especificações</w:t>
      </w:r>
      <w:r>
        <w:rPr>
          <w:spacing w:val="8"/>
          <w:sz w:val="19"/>
        </w:rPr>
        <w:t xml:space="preserve"> </w:t>
      </w:r>
      <w:r>
        <w:rPr>
          <w:sz w:val="19"/>
        </w:rPr>
        <w:t>previstas,</w:t>
      </w:r>
      <w:r>
        <w:rPr>
          <w:spacing w:val="8"/>
          <w:sz w:val="19"/>
        </w:rPr>
        <w:t xml:space="preserve"> </w:t>
      </w:r>
      <w:r>
        <w:rPr>
          <w:sz w:val="19"/>
        </w:rPr>
        <w:t>neste</w:t>
      </w:r>
      <w:r>
        <w:rPr>
          <w:spacing w:val="-44"/>
          <w:sz w:val="19"/>
        </w:rPr>
        <w:t xml:space="preserve"> </w:t>
      </w:r>
      <w:r>
        <w:rPr>
          <w:sz w:val="19"/>
        </w:rPr>
        <w:t>Termo de Referência.</w:t>
      </w:r>
    </w:p>
    <w:p>
      <w:pPr>
        <w:pStyle w:val="10"/>
        <w:numPr>
          <w:ilvl w:val="3"/>
          <w:numId w:val="21"/>
        </w:numPr>
        <w:tabs>
          <w:tab w:val="left" w:pos="982"/>
        </w:tabs>
        <w:spacing w:before="94" w:after="0" w:line="240" w:lineRule="auto"/>
        <w:ind w:left="981" w:right="0" w:hanging="770"/>
        <w:jc w:val="left"/>
        <w:rPr>
          <w:sz w:val="19"/>
        </w:rPr>
      </w:pP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birô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4"/>
          <w:sz w:val="19"/>
        </w:rPr>
        <w:t xml:space="preserve"> </w:t>
      </w:r>
      <w:r>
        <w:rPr>
          <w:sz w:val="19"/>
        </w:rPr>
        <w:t>será</w:t>
      </w:r>
      <w:r>
        <w:rPr>
          <w:spacing w:val="5"/>
          <w:sz w:val="19"/>
        </w:rPr>
        <w:t xml:space="preserve"> </w:t>
      </w:r>
      <w:r>
        <w:rPr>
          <w:sz w:val="19"/>
        </w:rPr>
        <w:t>composto</w:t>
      </w:r>
      <w:r>
        <w:rPr>
          <w:spacing w:val="5"/>
          <w:sz w:val="19"/>
        </w:rPr>
        <w:t xml:space="preserve"> </w:t>
      </w:r>
      <w:r>
        <w:rPr>
          <w:sz w:val="19"/>
        </w:rPr>
        <w:t>por:</w:t>
      </w:r>
    </w:p>
    <w:p>
      <w:pPr>
        <w:pStyle w:val="10"/>
        <w:numPr>
          <w:ilvl w:val="4"/>
          <w:numId w:val="21"/>
        </w:numPr>
        <w:tabs>
          <w:tab w:val="left" w:pos="1085"/>
        </w:tabs>
        <w:spacing w:before="96" w:after="0" w:line="237" w:lineRule="auto"/>
        <w:ind w:left="212" w:right="378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1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1"/>
          <w:sz w:val="19"/>
        </w:rPr>
        <w:t xml:space="preserve"> </w:t>
      </w:r>
      <w:r>
        <w:rPr>
          <w:sz w:val="19"/>
        </w:rPr>
        <w:t>será</w:t>
      </w:r>
      <w:r>
        <w:rPr>
          <w:spacing w:val="11"/>
          <w:sz w:val="19"/>
        </w:rPr>
        <w:t xml:space="preserve"> </w:t>
      </w:r>
      <w:r>
        <w:rPr>
          <w:sz w:val="19"/>
        </w:rPr>
        <w:t>responsável</w:t>
      </w:r>
      <w:r>
        <w:rPr>
          <w:spacing w:val="11"/>
          <w:sz w:val="19"/>
        </w:rPr>
        <w:t xml:space="preserve"> </w:t>
      </w:r>
      <w:r>
        <w:rPr>
          <w:sz w:val="19"/>
        </w:rPr>
        <w:t>pela</w:t>
      </w:r>
      <w:r>
        <w:rPr>
          <w:spacing w:val="11"/>
          <w:sz w:val="19"/>
        </w:rPr>
        <w:t xml:space="preserve"> </w:t>
      </w:r>
      <w:r>
        <w:rPr>
          <w:sz w:val="19"/>
        </w:rPr>
        <w:t>disponibilização</w:t>
      </w:r>
      <w:r>
        <w:rPr>
          <w:spacing w:val="11"/>
          <w:sz w:val="19"/>
        </w:rPr>
        <w:t xml:space="preserve"> </w:t>
      </w:r>
      <w:r>
        <w:rPr>
          <w:sz w:val="19"/>
        </w:rPr>
        <w:t>e</w:t>
      </w:r>
      <w:r>
        <w:rPr>
          <w:spacing w:val="11"/>
          <w:sz w:val="19"/>
        </w:rPr>
        <w:t xml:space="preserve"> </w:t>
      </w:r>
      <w:r>
        <w:rPr>
          <w:sz w:val="19"/>
        </w:rPr>
        <w:t>suporte</w:t>
      </w:r>
      <w:r>
        <w:rPr>
          <w:spacing w:val="11"/>
          <w:sz w:val="19"/>
        </w:rPr>
        <w:t xml:space="preserve"> </w:t>
      </w:r>
      <w:r>
        <w:rPr>
          <w:sz w:val="19"/>
        </w:rPr>
        <w:t>de</w:t>
      </w:r>
      <w:r>
        <w:rPr>
          <w:spacing w:val="12"/>
          <w:sz w:val="19"/>
        </w:rPr>
        <w:t xml:space="preserve"> </w:t>
      </w:r>
      <w:r>
        <w:rPr>
          <w:sz w:val="19"/>
        </w:rPr>
        <w:t>estação</w:t>
      </w:r>
      <w:r>
        <w:rPr>
          <w:spacing w:val="11"/>
          <w:sz w:val="19"/>
        </w:rPr>
        <w:t xml:space="preserve"> </w:t>
      </w:r>
      <w:r>
        <w:rPr>
          <w:sz w:val="19"/>
        </w:rPr>
        <w:t>de</w:t>
      </w:r>
      <w:r>
        <w:rPr>
          <w:spacing w:val="11"/>
          <w:sz w:val="19"/>
        </w:rPr>
        <w:t xml:space="preserve"> </w:t>
      </w:r>
      <w:r>
        <w:rPr>
          <w:sz w:val="19"/>
        </w:rPr>
        <w:t>captura</w:t>
      </w:r>
      <w:r>
        <w:rPr>
          <w:spacing w:val="11"/>
          <w:sz w:val="19"/>
        </w:rPr>
        <w:t xml:space="preserve"> </w:t>
      </w:r>
      <w:r>
        <w:rPr>
          <w:sz w:val="19"/>
        </w:rPr>
        <w:t>e</w:t>
      </w:r>
      <w:r>
        <w:rPr>
          <w:spacing w:val="11"/>
          <w:sz w:val="19"/>
        </w:rPr>
        <w:t xml:space="preserve"> </w:t>
      </w:r>
      <w:r>
        <w:rPr>
          <w:sz w:val="19"/>
        </w:rPr>
        <w:t>scanner</w:t>
      </w:r>
      <w:r>
        <w:rPr>
          <w:spacing w:val="11"/>
          <w:sz w:val="19"/>
        </w:rPr>
        <w:t xml:space="preserve"> </w:t>
      </w:r>
      <w:r>
        <w:rPr>
          <w:sz w:val="19"/>
        </w:rPr>
        <w:t>para</w:t>
      </w:r>
      <w:r>
        <w:rPr>
          <w:spacing w:val="11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11"/>
          <w:sz w:val="19"/>
        </w:rPr>
        <w:t xml:space="preserve"> </w:t>
      </w:r>
      <w:r>
        <w:rPr>
          <w:sz w:val="19"/>
        </w:rPr>
        <w:t>dos</w:t>
      </w:r>
      <w:r>
        <w:rPr>
          <w:spacing w:val="-44"/>
          <w:sz w:val="19"/>
        </w:rPr>
        <w:t xml:space="preserve"> </w:t>
      </w:r>
      <w:r>
        <w:rPr>
          <w:sz w:val="19"/>
        </w:rPr>
        <w:t>documentos, com as seguintes</w:t>
      </w:r>
      <w:r>
        <w:rPr>
          <w:spacing w:val="1"/>
          <w:sz w:val="19"/>
        </w:rPr>
        <w:t xml:space="preserve"> </w:t>
      </w:r>
      <w:r>
        <w:rPr>
          <w:sz w:val="19"/>
        </w:rPr>
        <w:t>especificações:</w:t>
      </w:r>
    </w:p>
    <w:p>
      <w:pPr>
        <w:pStyle w:val="10"/>
        <w:numPr>
          <w:ilvl w:val="4"/>
          <w:numId w:val="21"/>
        </w:numPr>
        <w:tabs>
          <w:tab w:val="left" w:pos="1078"/>
        </w:tabs>
        <w:spacing w:before="94" w:after="0" w:line="343" w:lineRule="auto"/>
        <w:ind w:left="212" w:right="6509" w:firstLine="0"/>
        <w:jc w:val="left"/>
        <w:rPr>
          <w:sz w:val="19"/>
        </w:rPr>
      </w:pPr>
      <w:r>
        <w:rPr>
          <w:sz w:val="19"/>
        </w:rPr>
        <w:t>Monitor</w:t>
      </w:r>
      <w:r>
        <w:rPr>
          <w:spacing w:val="1"/>
          <w:sz w:val="19"/>
        </w:rPr>
        <w:t xml:space="preserve"> </w:t>
      </w:r>
      <w:r>
        <w:rPr>
          <w:sz w:val="19"/>
        </w:rPr>
        <w:t>LCD</w:t>
      </w:r>
      <w:r>
        <w:rPr>
          <w:spacing w:val="1"/>
          <w:sz w:val="19"/>
        </w:rPr>
        <w:t xml:space="preserve"> </w:t>
      </w:r>
      <w:r>
        <w:rPr>
          <w:sz w:val="19"/>
        </w:rPr>
        <w:t>tamanho</w:t>
      </w:r>
      <w:r>
        <w:rPr>
          <w:spacing w:val="2"/>
          <w:sz w:val="19"/>
        </w:rPr>
        <w:t xml:space="preserve"> </w:t>
      </w:r>
      <w:r>
        <w:rPr>
          <w:sz w:val="19"/>
        </w:rPr>
        <w:t>mínimo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17’’;</w:t>
      </w:r>
      <w:r>
        <w:rPr>
          <w:spacing w:val="1"/>
          <w:sz w:val="19"/>
        </w:rPr>
        <w:t xml:space="preserve"> </w:t>
      </w:r>
      <w:r>
        <w:rPr>
          <w:sz w:val="19"/>
        </w:rPr>
        <w:t>6.13.2.8.3.</w:t>
      </w:r>
      <w:r>
        <w:rPr>
          <w:spacing w:val="13"/>
          <w:sz w:val="19"/>
        </w:rPr>
        <w:t xml:space="preserve"> </w:t>
      </w:r>
      <w:r>
        <w:rPr>
          <w:sz w:val="19"/>
        </w:rPr>
        <w:t>Processador</w:t>
      </w:r>
      <w:r>
        <w:rPr>
          <w:spacing w:val="14"/>
          <w:sz w:val="19"/>
        </w:rPr>
        <w:t xml:space="preserve"> </w:t>
      </w:r>
      <w:r>
        <w:rPr>
          <w:sz w:val="19"/>
        </w:rPr>
        <w:t>mínimo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3.0</w:t>
      </w:r>
      <w:r>
        <w:rPr>
          <w:spacing w:val="13"/>
          <w:sz w:val="19"/>
        </w:rPr>
        <w:t xml:space="preserve"> </w:t>
      </w:r>
      <w:r>
        <w:rPr>
          <w:sz w:val="19"/>
        </w:rPr>
        <w:t>GHz;</w:t>
      </w:r>
      <w:r>
        <w:rPr>
          <w:spacing w:val="1"/>
          <w:sz w:val="19"/>
        </w:rPr>
        <w:t xml:space="preserve"> </w:t>
      </w:r>
      <w:r>
        <w:rPr>
          <w:sz w:val="19"/>
        </w:rPr>
        <w:t>6.13.2.8.4.</w:t>
      </w:r>
      <w:r>
        <w:rPr>
          <w:spacing w:val="3"/>
          <w:sz w:val="19"/>
        </w:rPr>
        <w:t xml:space="preserve"> </w:t>
      </w:r>
      <w:r>
        <w:rPr>
          <w:sz w:val="19"/>
        </w:rPr>
        <w:t>Memória</w:t>
      </w:r>
      <w:r>
        <w:rPr>
          <w:spacing w:val="3"/>
          <w:sz w:val="19"/>
        </w:rPr>
        <w:t xml:space="preserve"> </w:t>
      </w:r>
      <w:r>
        <w:rPr>
          <w:sz w:val="19"/>
        </w:rPr>
        <w:t>RAM</w:t>
      </w:r>
      <w:r>
        <w:rPr>
          <w:spacing w:val="3"/>
          <w:sz w:val="19"/>
        </w:rPr>
        <w:t xml:space="preserve"> </w:t>
      </w:r>
      <w:r>
        <w:rPr>
          <w:sz w:val="19"/>
        </w:rPr>
        <w:t>mínima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8</w:t>
      </w:r>
      <w:r>
        <w:rPr>
          <w:spacing w:val="3"/>
          <w:sz w:val="19"/>
        </w:rPr>
        <w:t xml:space="preserve"> </w:t>
      </w:r>
      <w:r>
        <w:rPr>
          <w:sz w:val="19"/>
        </w:rPr>
        <w:t>GB</w:t>
      </w:r>
      <w:r>
        <w:rPr>
          <w:spacing w:val="3"/>
          <w:sz w:val="19"/>
        </w:rPr>
        <w:t xml:space="preserve"> </w:t>
      </w:r>
      <w:r>
        <w:rPr>
          <w:sz w:val="19"/>
        </w:rPr>
        <w:t>DDR2;</w:t>
      </w:r>
      <w:r>
        <w:rPr>
          <w:spacing w:val="1"/>
          <w:sz w:val="19"/>
        </w:rPr>
        <w:t xml:space="preserve"> </w:t>
      </w:r>
      <w:r>
        <w:rPr>
          <w:sz w:val="19"/>
        </w:rPr>
        <w:t>6.13.2.8.5.</w:t>
      </w:r>
      <w:r>
        <w:rPr>
          <w:spacing w:val="4"/>
          <w:sz w:val="19"/>
        </w:rPr>
        <w:t xml:space="preserve"> </w:t>
      </w:r>
      <w:r>
        <w:rPr>
          <w:sz w:val="19"/>
        </w:rPr>
        <w:t>Disco</w:t>
      </w:r>
      <w:r>
        <w:rPr>
          <w:spacing w:val="5"/>
          <w:sz w:val="19"/>
        </w:rPr>
        <w:t xml:space="preserve"> </w:t>
      </w:r>
      <w:r>
        <w:rPr>
          <w:sz w:val="19"/>
        </w:rPr>
        <w:t>magnético</w:t>
      </w:r>
      <w:r>
        <w:rPr>
          <w:spacing w:val="5"/>
          <w:sz w:val="19"/>
        </w:rPr>
        <w:t xml:space="preserve"> </w:t>
      </w:r>
      <w:r>
        <w:rPr>
          <w:sz w:val="19"/>
        </w:rPr>
        <w:t>mínimo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500</w:t>
      </w:r>
      <w:r>
        <w:rPr>
          <w:spacing w:val="5"/>
          <w:sz w:val="19"/>
        </w:rPr>
        <w:t xml:space="preserve"> </w:t>
      </w:r>
      <w:r>
        <w:rPr>
          <w:sz w:val="19"/>
        </w:rPr>
        <w:t>Gigabytes;</w:t>
      </w:r>
    </w:p>
    <w:p>
      <w:pPr>
        <w:pStyle w:val="4"/>
        <w:spacing w:before="0" w:line="343" w:lineRule="auto"/>
        <w:ind w:right="4889"/>
      </w:pPr>
      <w:r>
        <w:t>6.13.2.8.6.</w:t>
      </w:r>
      <w:r>
        <w:rPr>
          <w:spacing w:val="3"/>
        </w:rPr>
        <w:t xml:space="preserve"> </w:t>
      </w:r>
      <w:r>
        <w:t>Teclado,</w:t>
      </w:r>
      <w:r>
        <w:rPr>
          <w:spacing w:val="3"/>
        </w:rPr>
        <w:t xml:space="preserve"> </w:t>
      </w:r>
      <w:r>
        <w:t>mouse</w:t>
      </w:r>
      <w:r>
        <w:rPr>
          <w:spacing w:val="3"/>
        </w:rPr>
        <w:t xml:space="preserve"> </w:t>
      </w:r>
      <w:r>
        <w:t>e</w:t>
      </w:r>
      <w:r>
        <w:rPr>
          <w:spacing w:val="4"/>
        </w:rPr>
        <w:t xml:space="preserve"> </w:t>
      </w:r>
      <w:r>
        <w:t>Placa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Rede</w:t>
      </w:r>
      <w:r>
        <w:rPr>
          <w:spacing w:val="4"/>
        </w:rPr>
        <w:t xml:space="preserve"> </w:t>
      </w:r>
      <w:r>
        <w:t>Ethernet</w:t>
      </w:r>
      <w:r>
        <w:rPr>
          <w:spacing w:val="3"/>
        </w:rPr>
        <w:t xml:space="preserve"> </w:t>
      </w:r>
      <w:r>
        <w:t>10/100/1000;</w:t>
      </w:r>
      <w:r>
        <w:rPr>
          <w:spacing w:val="-44"/>
        </w:rPr>
        <w:t xml:space="preserve"> </w:t>
      </w:r>
      <w:r>
        <w:t>6.13.2.8.7.</w:t>
      </w:r>
      <w:r>
        <w:rPr>
          <w:spacing w:val="1"/>
        </w:rPr>
        <w:t xml:space="preserve"> </w:t>
      </w:r>
      <w:r>
        <w:t>Fornecimento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antivírus</w:t>
      </w:r>
      <w:r>
        <w:rPr>
          <w:spacing w:val="2"/>
        </w:rPr>
        <w:t xml:space="preserve"> </w:t>
      </w:r>
      <w:r>
        <w:t>licenciado;</w:t>
      </w:r>
    </w:p>
    <w:p>
      <w:pPr>
        <w:pStyle w:val="10"/>
        <w:numPr>
          <w:ilvl w:val="4"/>
          <w:numId w:val="22"/>
        </w:numPr>
        <w:tabs>
          <w:tab w:val="left" w:pos="1103"/>
        </w:tabs>
        <w:spacing w:before="1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Scanner de produção até A4 com as seguintes características mínimas: tracionamento (alimentação) automática (ADF),</w:t>
      </w:r>
      <w:r>
        <w:rPr>
          <w:spacing w:val="1"/>
          <w:sz w:val="19"/>
        </w:rPr>
        <w:t xml:space="preserve"> </w:t>
      </w:r>
      <w:r>
        <w:rPr>
          <w:sz w:val="19"/>
        </w:rPr>
        <w:t>FLATBED, bem como, recurso de digitalização frente e verso no modo alimentador automático, capacidade para no mínimo 60 PPM,</w:t>
      </w:r>
      <w:r>
        <w:rPr>
          <w:spacing w:val="1"/>
          <w:sz w:val="19"/>
        </w:rPr>
        <w:t xml:space="preserve"> </w:t>
      </w:r>
      <w:r>
        <w:rPr>
          <w:sz w:val="19"/>
        </w:rPr>
        <w:t>P&amp;B, Grayscale, Colorido</w:t>
      </w:r>
      <w:r>
        <w:rPr>
          <w:spacing w:val="1"/>
          <w:sz w:val="19"/>
        </w:rPr>
        <w:t xml:space="preserve"> </w:t>
      </w:r>
      <w:r>
        <w:rPr>
          <w:sz w:val="19"/>
        </w:rPr>
        <w:t>e resolução mínima</w:t>
      </w:r>
      <w:r>
        <w:rPr>
          <w:spacing w:val="1"/>
          <w:sz w:val="19"/>
        </w:rPr>
        <w:t xml:space="preserve"> </w:t>
      </w:r>
      <w:r>
        <w:rPr>
          <w:sz w:val="19"/>
        </w:rPr>
        <w:t>de 300 DPI;</w:t>
      </w:r>
    </w:p>
    <w:p>
      <w:pPr>
        <w:pStyle w:val="10"/>
        <w:numPr>
          <w:ilvl w:val="4"/>
          <w:numId w:val="22"/>
        </w:numPr>
        <w:tabs>
          <w:tab w:val="left" w:pos="1112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Os recursos humanos, equipamentos de hardware e softwares deverão ser disponibilizados pela CONTRATADA para</w:t>
      </w:r>
      <w:r>
        <w:rPr>
          <w:spacing w:val="1"/>
          <w:sz w:val="19"/>
        </w:rPr>
        <w:t xml:space="preserve"> </w:t>
      </w:r>
      <w:r>
        <w:rPr>
          <w:sz w:val="19"/>
        </w:rPr>
        <w:t>atender à</w:t>
      </w:r>
      <w:r>
        <w:rPr>
          <w:spacing w:val="1"/>
          <w:sz w:val="19"/>
        </w:rPr>
        <w:t xml:space="preserve"> </w:t>
      </w:r>
      <w:r>
        <w:rPr>
          <w:sz w:val="19"/>
        </w:rPr>
        <w:t>capacidade estimada</w:t>
      </w:r>
      <w:r>
        <w:rPr>
          <w:spacing w:val="1"/>
          <w:sz w:val="19"/>
        </w:rPr>
        <w:t xml:space="preserve"> </w:t>
      </w:r>
      <w:r>
        <w:rPr>
          <w:sz w:val="19"/>
        </w:rPr>
        <w:t>do serviço</w:t>
      </w:r>
      <w:r>
        <w:rPr>
          <w:spacing w:val="1"/>
          <w:sz w:val="19"/>
        </w:rPr>
        <w:t xml:space="preserve"> </w:t>
      </w:r>
      <w:r>
        <w:rPr>
          <w:sz w:val="19"/>
        </w:rPr>
        <w:t>de digitalização</w:t>
      </w:r>
      <w:r>
        <w:rPr>
          <w:spacing w:val="1"/>
          <w:sz w:val="19"/>
        </w:rPr>
        <w:t xml:space="preserve"> </w:t>
      </w:r>
      <w:r>
        <w:rPr>
          <w:sz w:val="19"/>
        </w:rPr>
        <w:t>de imagens.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8"/>
        </w:numPr>
        <w:tabs>
          <w:tab w:val="left" w:pos="405"/>
        </w:tabs>
        <w:spacing w:before="177" w:after="0" w:line="240" w:lineRule="auto"/>
        <w:ind w:left="404" w:right="0" w:hanging="193"/>
        <w:jc w:val="left"/>
      </w:pPr>
      <w:r>
        <w:t>DA</w:t>
      </w:r>
      <w:r>
        <w:rPr>
          <w:spacing w:val="5"/>
        </w:rPr>
        <w:t xml:space="preserve"> </w:t>
      </w:r>
      <w:r>
        <w:t>EXECUÇÃO</w:t>
      </w:r>
      <w:r>
        <w:rPr>
          <w:spacing w:val="6"/>
        </w:rPr>
        <w:t xml:space="preserve"> </w:t>
      </w:r>
      <w:r>
        <w:t>DOS</w:t>
      </w:r>
      <w:r>
        <w:rPr>
          <w:spacing w:val="6"/>
        </w:rPr>
        <w:t xml:space="preserve"> </w:t>
      </w:r>
      <w:r>
        <w:t>SERVIÇOS</w:t>
      </w:r>
    </w:p>
    <w:p>
      <w:pPr>
        <w:pStyle w:val="10"/>
        <w:numPr>
          <w:ilvl w:val="1"/>
          <w:numId w:val="8"/>
        </w:numPr>
        <w:tabs>
          <w:tab w:val="left" w:pos="570"/>
        </w:tabs>
        <w:spacing w:before="95" w:after="0" w:line="237" w:lineRule="auto"/>
        <w:ind w:left="212" w:right="384" w:firstLine="0"/>
        <w:jc w:val="both"/>
        <w:rPr>
          <w:sz w:val="19"/>
        </w:rPr>
      </w:pPr>
      <w:r>
        <w:rPr>
          <w:sz w:val="19"/>
        </w:rPr>
        <w:t>Os serviços serão executados mediante instrumento formal específico, preenchido a partir das demandas da CONTRATANTE,</w:t>
      </w:r>
      <w:r>
        <w:rPr>
          <w:spacing w:val="1"/>
          <w:sz w:val="19"/>
        </w:rPr>
        <w:t xml:space="preserve"> </w:t>
      </w:r>
      <w:r>
        <w:rPr>
          <w:sz w:val="19"/>
        </w:rPr>
        <w:t>denominado “Ordem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Serviço</w:t>
      </w:r>
      <w:r>
        <w:rPr>
          <w:spacing w:val="1"/>
          <w:sz w:val="19"/>
        </w:rPr>
        <w:t xml:space="preserve"> </w:t>
      </w:r>
      <w:r>
        <w:rPr>
          <w:sz w:val="19"/>
        </w:rPr>
        <w:t>- OS”,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deve</w:t>
      </w:r>
      <w:r>
        <w:rPr>
          <w:spacing w:val="1"/>
          <w:sz w:val="19"/>
        </w:rPr>
        <w:t xml:space="preserve"> </w:t>
      </w:r>
      <w:r>
        <w:rPr>
          <w:sz w:val="19"/>
        </w:rPr>
        <w:t>ser eletrônica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assinatura</w:t>
      </w:r>
      <w:r>
        <w:rPr>
          <w:spacing w:val="1"/>
          <w:sz w:val="19"/>
        </w:rPr>
        <w:t xml:space="preserve"> </w:t>
      </w:r>
      <w:r>
        <w:rPr>
          <w:sz w:val="19"/>
        </w:rPr>
        <w:t>digital.</w:t>
      </w:r>
    </w:p>
    <w:p>
      <w:pPr>
        <w:pStyle w:val="10"/>
        <w:numPr>
          <w:ilvl w:val="2"/>
          <w:numId w:val="8"/>
        </w:numPr>
        <w:tabs>
          <w:tab w:val="left" w:pos="705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Os serviços contínuos (armazenagem física e lógica, disponibilização do bureau de digitalização e disponibilização do sistema</w:t>
      </w:r>
      <w:r>
        <w:rPr>
          <w:spacing w:val="1"/>
          <w:sz w:val="19"/>
        </w:rPr>
        <w:t xml:space="preserve"> </w:t>
      </w:r>
      <w:r>
        <w:rPr>
          <w:sz w:val="19"/>
        </w:rPr>
        <w:t>informatizado de</w:t>
      </w:r>
      <w:r>
        <w:rPr>
          <w:spacing w:val="1"/>
          <w:sz w:val="19"/>
        </w:rPr>
        <w:t xml:space="preserve"> </w:t>
      </w:r>
      <w:r>
        <w:rPr>
          <w:sz w:val="19"/>
        </w:rPr>
        <w:t>gestão documental),</w:t>
      </w:r>
      <w:r>
        <w:rPr>
          <w:spacing w:val="1"/>
          <w:sz w:val="19"/>
        </w:rPr>
        <w:t xml:space="preserve"> </w:t>
      </w:r>
      <w:r>
        <w:rPr>
          <w:sz w:val="19"/>
        </w:rPr>
        <w:t>não precisam</w:t>
      </w:r>
      <w:r>
        <w:rPr>
          <w:spacing w:val="1"/>
          <w:sz w:val="19"/>
        </w:rPr>
        <w:t xml:space="preserve"> </w:t>
      </w:r>
      <w:r>
        <w:rPr>
          <w:sz w:val="19"/>
        </w:rPr>
        <w:t>de Ordem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Serviço.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4"/>
        <w:spacing w:before="74" w:line="237" w:lineRule="auto"/>
        <w:ind w:right="375"/>
      </w:pPr>
      <w:r>
        <w:t>7.1.1.2</w:t>
      </w:r>
      <w:r>
        <w:rPr>
          <w:spacing w:val="46"/>
        </w:rPr>
        <w:t xml:space="preserve"> </w:t>
      </w:r>
      <w:r>
        <w:t>Os</w:t>
      </w:r>
      <w:r>
        <w:rPr>
          <w:spacing w:val="46"/>
        </w:rPr>
        <w:t xml:space="preserve"> </w:t>
      </w:r>
      <w:r>
        <w:t>serviços</w:t>
      </w:r>
      <w:r>
        <w:rPr>
          <w:spacing w:val="47"/>
        </w:rPr>
        <w:t xml:space="preserve"> </w:t>
      </w:r>
      <w:r>
        <w:t>deverão</w:t>
      </w:r>
      <w:r>
        <w:rPr>
          <w:spacing w:val="46"/>
        </w:rPr>
        <w:t xml:space="preserve"> </w:t>
      </w:r>
      <w:r>
        <w:t>ser</w:t>
      </w:r>
      <w:r>
        <w:rPr>
          <w:spacing w:val="47"/>
        </w:rPr>
        <w:t xml:space="preserve"> </w:t>
      </w:r>
      <w:r>
        <w:t>iniciados</w:t>
      </w:r>
      <w:r>
        <w:rPr>
          <w:spacing w:val="46"/>
        </w:rPr>
        <w:t xml:space="preserve"> </w:t>
      </w:r>
      <w:r>
        <w:t>em</w:t>
      </w:r>
      <w:r>
        <w:rPr>
          <w:spacing w:val="46"/>
        </w:rPr>
        <w:t xml:space="preserve"> </w:t>
      </w:r>
      <w:r>
        <w:t>até</w:t>
      </w:r>
      <w:r>
        <w:rPr>
          <w:spacing w:val="47"/>
        </w:rPr>
        <w:t xml:space="preserve"> </w:t>
      </w:r>
      <w:r>
        <w:t>5</w:t>
      </w:r>
      <w:r>
        <w:rPr>
          <w:spacing w:val="46"/>
        </w:rPr>
        <w:t xml:space="preserve"> </w:t>
      </w:r>
      <w:r>
        <w:t>(cinco)</w:t>
      </w:r>
      <w:r>
        <w:rPr>
          <w:spacing w:val="47"/>
        </w:rPr>
        <w:t xml:space="preserve"> </w:t>
      </w:r>
      <w:r>
        <w:t>dias</w:t>
      </w:r>
      <w:r>
        <w:rPr>
          <w:spacing w:val="46"/>
        </w:rPr>
        <w:t xml:space="preserve"> </w:t>
      </w:r>
      <w:r>
        <w:t>úteis,</w:t>
      </w:r>
      <w:r>
        <w:rPr>
          <w:spacing w:val="46"/>
        </w:rPr>
        <w:t xml:space="preserve"> </w:t>
      </w:r>
      <w:r>
        <w:t>após</w:t>
      </w:r>
      <w:r>
        <w:rPr>
          <w:spacing w:val="47"/>
        </w:rPr>
        <w:t xml:space="preserve"> </w:t>
      </w:r>
      <w:r>
        <w:t>a</w:t>
      </w:r>
      <w:r>
        <w:rPr>
          <w:spacing w:val="46"/>
        </w:rPr>
        <w:t xml:space="preserve"> </w:t>
      </w:r>
      <w:r>
        <w:t>assinatura</w:t>
      </w:r>
      <w:r>
        <w:rPr>
          <w:spacing w:val="47"/>
        </w:rPr>
        <w:t xml:space="preserve"> </w:t>
      </w:r>
      <w:r>
        <w:t>do</w:t>
      </w:r>
      <w:r>
        <w:rPr>
          <w:spacing w:val="46"/>
        </w:rPr>
        <w:t xml:space="preserve"> </w:t>
      </w:r>
      <w:r>
        <w:t>contrato</w:t>
      </w:r>
      <w:r>
        <w:rPr>
          <w:spacing w:val="46"/>
        </w:rPr>
        <w:t xml:space="preserve"> </w:t>
      </w:r>
      <w:r>
        <w:t>ou</w:t>
      </w:r>
      <w:r>
        <w:rPr>
          <w:spacing w:val="47"/>
        </w:rPr>
        <w:t xml:space="preserve"> </w:t>
      </w:r>
      <w:r>
        <w:t>emissão</w:t>
      </w:r>
      <w:r>
        <w:rPr>
          <w:spacing w:val="46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documento</w:t>
      </w:r>
      <w:r>
        <w:rPr>
          <w:spacing w:val="-45"/>
        </w:rPr>
        <w:t xml:space="preserve"> </w:t>
      </w:r>
      <w:r>
        <w:t>equivalente.</w:t>
      </w:r>
    </w:p>
    <w:p>
      <w:pPr>
        <w:pStyle w:val="10"/>
        <w:numPr>
          <w:ilvl w:val="1"/>
          <w:numId w:val="8"/>
        </w:numPr>
        <w:tabs>
          <w:tab w:val="left" w:pos="559"/>
        </w:tabs>
        <w:spacing w:before="96" w:after="0" w:line="237" w:lineRule="auto"/>
        <w:ind w:left="212" w:right="373" w:firstLine="0"/>
        <w:jc w:val="left"/>
        <w:rPr>
          <w:sz w:val="19"/>
        </w:rPr>
      </w:pPr>
      <w:r>
        <w:rPr>
          <w:sz w:val="19"/>
        </w:rPr>
        <w:t>Os</w:t>
      </w:r>
      <w:r>
        <w:rPr>
          <w:spacing w:val="12"/>
          <w:sz w:val="19"/>
        </w:rPr>
        <w:t xml:space="preserve"> </w:t>
      </w:r>
      <w:r>
        <w:rPr>
          <w:sz w:val="19"/>
        </w:rPr>
        <w:t>serviços</w:t>
      </w:r>
      <w:r>
        <w:rPr>
          <w:spacing w:val="12"/>
          <w:sz w:val="19"/>
        </w:rPr>
        <w:t xml:space="preserve"> </w:t>
      </w:r>
      <w:r>
        <w:rPr>
          <w:sz w:val="19"/>
        </w:rPr>
        <w:t>julgados</w:t>
      </w:r>
      <w:r>
        <w:rPr>
          <w:spacing w:val="12"/>
          <w:sz w:val="19"/>
        </w:rPr>
        <w:t xml:space="preserve"> </w:t>
      </w:r>
      <w:r>
        <w:rPr>
          <w:sz w:val="19"/>
        </w:rPr>
        <w:t>pela</w:t>
      </w:r>
      <w:r>
        <w:rPr>
          <w:spacing w:val="12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2"/>
          <w:sz w:val="19"/>
        </w:rPr>
        <w:t xml:space="preserve"> </w:t>
      </w:r>
      <w:r>
        <w:rPr>
          <w:sz w:val="19"/>
        </w:rPr>
        <w:t>como</w:t>
      </w:r>
      <w:r>
        <w:rPr>
          <w:spacing w:val="12"/>
          <w:sz w:val="19"/>
        </w:rPr>
        <w:t xml:space="preserve"> </w:t>
      </w:r>
      <w:r>
        <w:rPr>
          <w:sz w:val="19"/>
        </w:rPr>
        <w:t>mal</w:t>
      </w:r>
      <w:r>
        <w:rPr>
          <w:spacing w:val="12"/>
          <w:sz w:val="19"/>
        </w:rPr>
        <w:t xml:space="preserve"> </w:t>
      </w:r>
      <w:r>
        <w:rPr>
          <w:sz w:val="19"/>
        </w:rPr>
        <w:t>executados,</w:t>
      </w:r>
      <w:r>
        <w:rPr>
          <w:spacing w:val="12"/>
          <w:sz w:val="19"/>
        </w:rPr>
        <w:t xml:space="preserve"> </w:t>
      </w:r>
      <w:r>
        <w:rPr>
          <w:sz w:val="19"/>
        </w:rPr>
        <w:t>deverão</w:t>
      </w:r>
      <w:r>
        <w:rPr>
          <w:spacing w:val="12"/>
          <w:sz w:val="19"/>
        </w:rPr>
        <w:t xml:space="preserve"> </w:t>
      </w:r>
      <w:r>
        <w:rPr>
          <w:sz w:val="19"/>
        </w:rPr>
        <w:t>ser</w:t>
      </w:r>
      <w:r>
        <w:rPr>
          <w:spacing w:val="12"/>
          <w:sz w:val="19"/>
        </w:rPr>
        <w:t xml:space="preserve"> </w:t>
      </w:r>
      <w:r>
        <w:rPr>
          <w:sz w:val="19"/>
        </w:rPr>
        <w:t>refeitos</w:t>
      </w:r>
      <w:r>
        <w:rPr>
          <w:spacing w:val="12"/>
          <w:sz w:val="19"/>
        </w:rPr>
        <w:t xml:space="preserve"> </w:t>
      </w:r>
      <w:r>
        <w:rPr>
          <w:sz w:val="19"/>
        </w:rPr>
        <w:t>pela</w:t>
      </w:r>
      <w:r>
        <w:rPr>
          <w:spacing w:val="12"/>
          <w:sz w:val="19"/>
        </w:rPr>
        <w:t xml:space="preserve"> </w:t>
      </w:r>
      <w:r>
        <w:rPr>
          <w:sz w:val="19"/>
        </w:rPr>
        <w:t>CONTRATADA</w:t>
      </w:r>
      <w:r>
        <w:rPr>
          <w:spacing w:val="12"/>
          <w:sz w:val="19"/>
        </w:rPr>
        <w:t xml:space="preserve"> </w:t>
      </w:r>
      <w:r>
        <w:rPr>
          <w:sz w:val="19"/>
        </w:rPr>
        <w:t>sem</w:t>
      </w:r>
      <w:r>
        <w:rPr>
          <w:spacing w:val="12"/>
          <w:sz w:val="19"/>
        </w:rPr>
        <w:t xml:space="preserve"> </w:t>
      </w:r>
      <w:r>
        <w:rPr>
          <w:sz w:val="19"/>
        </w:rPr>
        <w:t>qualquer</w:t>
      </w:r>
      <w:r>
        <w:rPr>
          <w:spacing w:val="12"/>
          <w:sz w:val="19"/>
        </w:rPr>
        <w:t xml:space="preserve"> </w:t>
      </w:r>
      <w:r>
        <w:rPr>
          <w:sz w:val="19"/>
        </w:rPr>
        <w:t>ônus</w:t>
      </w:r>
      <w:r>
        <w:rPr>
          <w:spacing w:val="-45"/>
          <w:sz w:val="19"/>
        </w:rPr>
        <w:t xml:space="preserve"> </w:t>
      </w:r>
      <w:r>
        <w:rPr>
          <w:sz w:val="19"/>
        </w:rPr>
        <w:t>para</w:t>
      </w:r>
      <w:r>
        <w:rPr>
          <w:spacing w:val="-1"/>
          <w:sz w:val="19"/>
        </w:rPr>
        <w:t xml:space="preserve"> </w:t>
      </w:r>
      <w:r>
        <w:rPr>
          <w:sz w:val="19"/>
        </w:rPr>
        <w:t>CONTRATANTE.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8"/>
        </w:numPr>
        <w:tabs>
          <w:tab w:val="left" w:pos="405"/>
        </w:tabs>
        <w:spacing w:before="176" w:after="0" w:line="240" w:lineRule="auto"/>
        <w:ind w:left="404" w:right="0" w:hanging="193"/>
        <w:jc w:val="left"/>
      </w:pPr>
      <w:r>
        <w:t>DO</w:t>
      </w:r>
      <w:r>
        <w:rPr>
          <w:spacing w:val="3"/>
        </w:rPr>
        <w:t xml:space="preserve"> </w:t>
      </w:r>
      <w:r>
        <w:t>LOCAL</w:t>
      </w:r>
      <w:r>
        <w:rPr>
          <w:spacing w:val="3"/>
        </w:rPr>
        <w:t xml:space="preserve"> </w:t>
      </w:r>
      <w:r>
        <w:t>DA</w:t>
      </w:r>
      <w:r>
        <w:rPr>
          <w:spacing w:val="4"/>
        </w:rPr>
        <w:t xml:space="preserve"> </w:t>
      </w:r>
      <w:r>
        <w:t>PRESTAÇÃO</w:t>
      </w:r>
      <w:r>
        <w:rPr>
          <w:spacing w:val="3"/>
        </w:rPr>
        <w:t xml:space="preserve"> </w:t>
      </w:r>
      <w:r>
        <w:t>DOS</w:t>
      </w:r>
      <w:r>
        <w:rPr>
          <w:spacing w:val="4"/>
        </w:rPr>
        <w:t xml:space="preserve"> </w:t>
      </w:r>
      <w:r>
        <w:t>SERVIÇOS</w:t>
      </w:r>
    </w:p>
    <w:p>
      <w:pPr>
        <w:pStyle w:val="10"/>
        <w:numPr>
          <w:ilvl w:val="1"/>
          <w:numId w:val="8"/>
        </w:numPr>
        <w:tabs>
          <w:tab w:val="left" w:pos="549"/>
        </w:tabs>
        <w:spacing w:before="94" w:after="0" w:line="240" w:lineRule="auto"/>
        <w:ind w:left="548" w:right="0" w:hanging="337"/>
        <w:jc w:val="left"/>
        <w:rPr>
          <w:sz w:val="19"/>
        </w:rPr>
      </w:pPr>
      <w:r>
        <w:rPr>
          <w:sz w:val="19"/>
        </w:rPr>
        <w:t>Os</w:t>
      </w:r>
      <w:r>
        <w:rPr>
          <w:spacing w:val="2"/>
          <w:sz w:val="19"/>
        </w:rPr>
        <w:t xml:space="preserve"> </w:t>
      </w:r>
      <w:r>
        <w:rPr>
          <w:sz w:val="19"/>
        </w:rPr>
        <w:t>serviços</w:t>
      </w:r>
      <w:r>
        <w:rPr>
          <w:spacing w:val="2"/>
          <w:sz w:val="19"/>
        </w:rPr>
        <w:t xml:space="preserve"> </w:t>
      </w:r>
      <w:r>
        <w:rPr>
          <w:sz w:val="19"/>
        </w:rPr>
        <w:t>deverão</w:t>
      </w:r>
      <w:r>
        <w:rPr>
          <w:spacing w:val="2"/>
          <w:sz w:val="19"/>
        </w:rPr>
        <w:t xml:space="preserve"> </w:t>
      </w:r>
      <w:r>
        <w:rPr>
          <w:sz w:val="19"/>
        </w:rPr>
        <w:t>ser</w:t>
      </w:r>
      <w:r>
        <w:rPr>
          <w:spacing w:val="2"/>
          <w:sz w:val="19"/>
        </w:rPr>
        <w:t xml:space="preserve"> </w:t>
      </w:r>
      <w:r>
        <w:rPr>
          <w:sz w:val="19"/>
        </w:rPr>
        <w:t>realizados</w:t>
      </w:r>
      <w:r>
        <w:rPr>
          <w:spacing w:val="3"/>
          <w:sz w:val="19"/>
        </w:rPr>
        <w:t xml:space="preserve"> </w:t>
      </w:r>
      <w:r>
        <w:rPr>
          <w:sz w:val="19"/>
        </w:rPr>
        <w:t>nas</w:t>
      </w:r>
      <w:r>
        <w:rPr>
          <w:spacing w:val="2"/>
          <w:sz w:val="19"/>
        </w:rPr>
        <w:t xml:space="preserve"> </w:t>
      </w:r>
      <w:r>
        <w:rPr>
          <w:sz w:val="19"/>
        </w:rPr>
        <w:t>instalações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CONTRATADA.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8"/>
        </w:numPr>
        <w:tabs>
          <w:tab w:val="left" w:pos="405"/>
        </w:tabs>
        <w:spacing w:before="177" w:after="0" w:line="240" w:lineRule="auto"/>
        <w:ind w:left="404" w:right="0" w:hanging="193"/>
        <w:jc w:val="left"/>
      </w:pPr>
      <w:r>
        <w:t>DO</w:t>
      </w:r>
      <w:r>
        <w:rPr>
          <w:spacing w:val="5"/>
        </w:rPr>
        <w:t xml:space="preserve"> </w:t>
      </w:r>
      <w:r>
        <w:t>PROCEDIMENTO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MIGRAÇÃO</w:t>
      </w:r>
      <w:r>
        <w:rPr>
          <w:spacing w:val="6"/>
        </w:rPr>
        <w:t xml:space="preserve"> </w:t>
      </w:r>
      <w:r>
        <w:t>E</w:t>
      </w:r>
      <w:r>
        <w:rPr>
          <w:spacing w:val="6"/>
        </w:rPr>
        <w:t xml:space="preserve"> </w:t>
      </w:r>
      <w:r>
        <w:t>AUDITORIA</w:t>
      </w:r>
      <w:r>
        <w:rPr>
          <w:spacing w:val="6"/>
        </w:rPr>
        <w:t xml:space="preserve"> </w:t>
      </w:r>
      <w:r>
        <w:t>DOS</w:t>
      </w:r>
      <w:r>
        <w:rPr>
          <w:spacing w:val="6"/>
        </w:rPr>
        <w:t xml:space="preserve"> </w:t>
      </w:r>
      <w:r>
        <w:t>ACERVOS</w:t>
      </w:r>
      <w:r>
        <w:rPr>
          <w:spacing w:val="6"/>
        </w:rPr>
        <w:t xml:space="preserve"> </w:t>
      </w:r>
      <w:r>
        <w:t>FÍSICO</w:t>
      </w:r>
      <w:r>
        <w:rPr>
          <w:spacing w:val="5"/>
        </w:rPr>
        <w:t xml:space="preserve"> </w:t>
      </w:r>
      <w:r>
        <w:t>E</w:t>
      </w:r>
      <w:r>
        <w:rPr>
          <w:spacing w:val="6"/>
        </w:rPr>
        <w:t xml:space="preserve"> </w:t>
      </w:r>
      <w:r>
        <w:t>LÓGICO</w:t>
      </w:r>
    </w:p>
    <w:p>
      <w:pPr>
        <w:pStyle w:val="10"/>
        <w:numPr>
          <w:ilvl w:val="1"/>
          <w:numId w:val="8"/>
        </w:numPr>
        <w:tabs>
          <w:tab w:val="left" w:pos="549"/>
        </w:tabs>
        <w:spacing w:before="93" w:after="0" w:line="240" w:lineRule="auto"/>
        <w:ind w:left="548" w:right="0" w:hanging="337"/>
        <w:jc w:val="left"/>
        <w:rPr>
          <w:sz w:val="19"/>
        </w:rPr>
      </w:pPr>
      <w:r>
        <w:rPr>
          <w:sz w:val="19"/>
        </w:rPr>
        <w:t>Considerações</w:t>
      </w:r>
      <w:r>
        <w:rPr>
          <w:spacing w:val="8"/>
          <w:sz w:val="19"/>
        </w:rPr>
        <w:t xml:space="preserve"> </w:t>
      </w:r>
      <w:r>
        <w:rPr>
          <w:sz w:val="19"/>
        </w:rPr>
        <w:t>iniciais:</w:t>
      </w:r>
    </w:p>
    <w:p>
      <w:pPr>
        <w:pStyle w:val="10"/>
        <w:numPr>
          <w:ilvl w:val="2"/>
          <w:numId w:val="8"/>
        </w:numPr>
        <w:tabs>
          <w:tab w:val="left" w:pos="736"/>
        </w:tabs>
        <w:spacing w:before="96" w:after="0" w:line="237" w:lineRule="auto"/>
        <w:ind w:left="212" w:right="375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acervos</w:t>
      </w:r>
      <w:r>
        <w:rPr>
          <w:spacing w:val="1"/>
          <w:sz w:val="19"/>
        </w:rPr>
        <w:t xml:space="preserve"> </w:t>
      </w:r>
      <w:r>
        <w:rPr>
          <w:sz w:val="19"/>
        </w:rPr>
        <w:t>físicos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lógico</w:t>
      </w:r>
      <w:r>
        <w:rPr>
          <w:spacing w:val="1"/>
          <w:sz w:val="19"/>
        </w:rPr>
        <w:t xml:space="preserve"> </w:t>
      </w:r>
      <w:r>
        <w:rPr>
          <w:sz w:val="19"/>
        </w:rPr>
        <w:t>existentes</w:t>
      </w:r>
      <w:r>
        <w:rPr>
          <w:spacing w:val="1"/>
          <w:sz w:val="19"/>
        </w:rPr>
        <w:t xml:space="preserve"> </w:t>
      </w:r>
      <w:r>
        <w:rPr>
          <w:sz w:val="19"/>
        </w:rPr>
        <w:t>nas</w:t>
      </w:r>
      <w:r>
        <w:rPr>
          <w:spacing w:val="1"/>
          <w:sz w:val="19"/>
        </w:rPr>
        <w:t xml:space="preserve"> </w:t>
      </w:r>
      <w:r>
        <w:rPr>
          <w:sz w:val="19"/>
        </w:rPr>
        <w:t>instalações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realizada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-45"/>
          <w:sz w:val="19"/>
        </w:rPr>
        <w:t xml:space="preserve"> </w:t>
      </w:r>
      <w:r>
        <w:rPr>
          <w:sz w:val="19"/>
        </w:rPr>
        <w:t>CONTRATADA;</w:t>
      </w:r>
    </w:p>
    <w:p>
      <w:pPr>
        <w:pStyle w:val="10"/>
        <w:numPr>
          <w:ilvl w:val="3"/>
          <w:numId w:val="8"/>
        </w:numPr>
        <w:tabs>
          <w:tab w:val="left" w:pos="903"/>
        </w:tabs>
        <w:spacing w:before="96" w:after="0" w:line="237" w:lineRule="auto"/>
        <w:ind w:left="212" w:right="373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1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2"/>
          <w:sz w:val="19"/>
        </w:rPr>
        <w:t xml:space="preserve"> </w:t>
      </w:r>
      <w:r>
        <w:rPr>
          <w:sz w:val="19"/>
        </w:rPr>
        <w:t>poderá</w:t>
      </w:r>
      <w:r>
        <w:rPr>
          <w:spacing w:val="12"/>
          <w:sz w:val="19"/>
        </w:rPr>
        <w:t xml:space="preserve"> </w:t>
      </w:r>
      <w:r>
        <w:rPr>
          <w:sz w:val="19"/>
        </w:rPr>
        <w:t>alterar</w:t>
      </w:r>
      <w:r>
        <w:rPr>
          <w:spacing w:val="12"/>
          <w:sz w:val="19"/>
        </w:rPr>
        <w:t xml:space="preserve"> </w:t>
      </w:r>
      <w:r>
        <w:rPr>
          <w:sz w:val="19"/>
        </w:rPr>
        <w:t>os</w:t>
      </w:r>
      <w:r>
        <w:rPr>
          <w:spacing w:val="12"/>
          <w:sz w:val="19"/>
        </w:rPr>
        <w:t xml:space="preserve"> </w:t>
      </w:r>
      <w:r>
        <w:rPr>
          <w:sz w:val="19"/>
        </w:rPr>
        <w:t>procedimentos</w:t>
      </w:r>
      <w:r>
        <w:rPr>
          <w:spacing w:val="12"/>
          <w:sz w:val="19"/>
        </w:rPr>
        <w:t xml:space="preserve"> </w:t>
      </w:r>
      <w:r>
        <w:rPr>
          <w:sz w:val="19"/>
        </w:rPr>
        <w:t>descritos</w:t>
      </w:r>
      <w:r>
        <w:rPr>
          <w:spacing w:val="12"/>
          <w:sz w:val="19"/>
        </w:rPr>
        <w:t xml:space="preserve"> </w:t>
      </w:r>
      <w:r>
        <w:rPr>
          <w:sz w:val="19"/>
        </w:rPr>
        <w:t>neste</w:t>
      </w:r>
      <w:r>
        <w:rPr>
          <w:spacing w:val="12"/>
          <w:sz w:val="19"/>
        </w:rPr>
        <w:t xml:space="preserve"> </w:t>
      </w:r>
      <w:r>
        <w:rPr>
          <w:sz w:val="19"/>
        </w:rPr>
        <w:t>item,</w:t>
      </w:r>
      <w:r>
        <w:rPr>
          <w:spacing w:val="12"/>
          <w:sz w:val="19"/>
        </w:rPr>
        <w:t xml:space="preserve"> </w:t>
      </w:r>
      <w:r>
        <w:rPr>
          <w:sz w:val="19"/>
        </w:rPr>
        <w:t>de</w:t>
      </w:r>
      <w:r>
        <w:rPr>
          <w:spacing w:val="12"/>
          <w:sz w:val="19"/>
        </w:rPr>
        <w:t xml:space="preserve"> </w:t>
      </w:r>
      <w:r>
        <w:rPr>
          <w:sz w:val="19"/>
        </w:rPr>
        <w:t>acordo</w:t>
      </w:r>
      <w:r>
        <w:rPr>
          <w:spacing w:val="12"/>
          <w:sz w:val="19"/>
        </w:rPr>
        <w:t xml:space="preserve"> </w:t>
      </w:r>
      <w:r>
        <w:rPr>
          <w:sz w:val="19"/>
        </w:rPr>
        <w:t>com</w:t>
      </w:r>
      <w:r>
        <w:rPr>
          <w:spacing w:val="12"/>
          <w:sz w:val="19"/>
        </w:rPr>
        <w:t xml:space="preserve"> </w:t>
      </w:r>
      <w:r>
        <w:rPr>
          <w:sz w:val="19"/>
        </w:rPr>
        <w:t>as</w:t>
      </w:r>
      <w:r>
        <w:rPr>
          <w:spacing w:val="12"/>
          <w:sz w:val="19"/>
        </w:rPr>
        <w:t xml:space="preserve"> </w:t>
      </w:r>
      <w:r>
        <w:rPr>
          <w:sz w:val="19"/>
        </w:rPr>
        <w:t>necessidades</w:t>
      </w:r>
      <w:r>
        <w:rPr>
          <w:spacing w:val="12"/>
          <w:sz w:val="19"/>
        </w:rPr>
        <w:t xml:space="preserve"> </w:t>
      </w:r>
      <w:r>
        <w:rPr>
          <w:sz w:val="19"/>
        </w:rPr>
        <w:t>surgidas</w:t>
      </w:r>
      <w:r>
        <w:rPr>
          <w:spacing w:val="12"/>
          <w:sz w:val="19"/>
        </w:rPr>
        <w:t xml:space="preserve"> </w:t>
      </w:r>
      <w:r>
        <w:rPr>
          <w:sz w:val="19"/>
        </w:rPr>
        <w:t>durante</w:t>
      </w:r>
      <w:r>
        <w:rPr>
          <w:spacing w:val="11"/>
          <w:sz w:val="19"/>
        </w:rPr>
        <w:t xml:space="preserve"> </w:t>
      </w:r>
      <w:r>
        <w:rPr>
          <w:sz w:val="19"/>
        </w:rPr>
        <w:t>a</w:t>
      </w:r>
      <w:r>
        <w:rPr>
          <w:spacing w:val="-44"/>
          <w:sz w:val="19"/>
        </w:rPr>
        <w:t xml:space="preserve"> </w:t>
      </w:r>
      <w:r>
        <w:rPr>
          <w:sz w:val="19"/>
        </w:rPr>
        <w:t>transferência dos</w:t>
      </w:r>
      <w:r>
        <w:rPr>
          <w:spacing w:val="1"/>
          <w:sz w:val="19"/>
        </w:rPr>
        <w:t xml:space="preserve"> </w:t>
      </w:r>
      <w:r>
        <w:rPr>
          <w:sz w:val="19"/>
        </w:rPr>
        <w:t>acervos físicos</w:t>
      </w:r>
      <w:r>
        <w:rPr>
          <w:spacing w:val="1"/>
          <w:sz w:val="19"/>
        </w:rPr>
        <w:t xml:space="preserve"> </w:t>
      </w:r>
      <w:r>
        <w:rPr>
          <w:sz w:val="19"/>
        </w:rPr>
        <w:t>e lógico,</w:t>
      </w:r>
      <w:r>
        <w:rPr>
          <w:spacing w:val="1"/>
          <w:sz w:val="19"/>
        </w:rPr>
        <w:t xml:space="preserve"> </w:t>
      </w:r>
      <w:r>
        <w:rPr>
          <w:sz w:val="19"/>
        </w:rPr>
        <w:t>devendo</w:t>
      </w:r>
      <w:r>
        <w:rPr>
          <w:spacing w:val="1"/>
          <w:sz w:val="19"/>
        </w:rPr>
        <w:t xml:space="preserve"> </w:t>
      </w:r>
      <w:r>
        <w:rPr>
          <w:sz w:val="19"/>
        </w:rPr>
        <w:t>a CONTRATADA</w:t>
      </w:r>
      <w:r>
        <w:rPr>
          <w:spacing w:val="1"/>
          <w:sz w:val="19"/>
        </w:rPr>
        <w:t xml:space="preserve"> </w:t>
      </w:r>
      <w:r>
        <w:rPr>
          <w:sz w:val="19"/>
        </w:rPr>
        <w:t>atender a</w:t>
      </w:r>
      <w:r>
        <w:rPr>
          <w:spacing w:val="1"/>
          <w:sz w:val="19"/>
        </w:rPr>
        <w:t xml:space="preserve"> </w:t>
      </w:r>
      <w:r>
        <w:rPr>
          <w:sz w:val="19"/>
        </w:rPr>
        <w:t>essas</w:t>
      </w:r>
      <w:r>
        <w:rPr>
          <w:spacing w:val="1"/>
          <w:sz w:val="19"/>
        </w:rPr>
        <w:t xml:space="preserve"> </w:t>
      </w:r>
      <w:r>
        <w:rPr>
          <w:sz w:val="19"/>
        </w:rPr>
        <w:t>solicitações.</w:t>
      </w:r>
    </w:p>
    <w:p>
      <w:pPr>
        <w:pStyle w:val="10"/>
        <w:numPr>
          <w:ilvl w:val="1"/>
          <w:numId w:val="8"/>
        </w:numPr>
        <w:tabs>
          <w:tab w:val="left" w:pos="556"/>
        </w:tabs>
        <w:spacing w:before="96" w:after="0" w:line="237" w:lineRule="auto"/>
        <w:ind w:left="212" w:right="379" w:firstLine="0"/>
        <w:jc w:val="left"/>
        <w:rPr>
          <w:sz w:val="19"/>
        </w:rPr>
      </w:pPr>
      <w:r>
        <w:rPr>
          <w:sz w:val="19"/>
        </w:rPr>
        <w:t>Os</w:t>
      </w:r>
      <w:r>
        <w:rPr>
          <w:spacing w:val="10"/>
          <w:sz w:val="19"/>
        </w:rPr>
        <w:t xml:space="preserve"> </w:t>
      </w:r>
      <w:r>
        <w:rPr>
          <w:sz w:val="19"/>
        </w:rPr>
        <w:t>procedimentos</w:t>
      </w:r>
      <w:r>
        <w:rPr>
          <w:spacing w:val="10"/>
          <w:sz w:val="19"/>
        </w:rPr>
        <w:t xml:space="preserve"> </w:t>
      </w:r>
      <w:r>
        <w:rPr>
          <w:sz w:val="19"/>
        </w:rPr>
        <w:t>de</w:t>
      </w:r>
      <w:r>
        <w:rPr>
          <w:spacing w:val="10"/>
          <w:sz w:val="19"/>
        </w:rPr>
        <w:t xml:space="preserve"> </w:t>
      </w:r>
      <w:r>
        <w:rPr>
          <w:sz w:val="19"/>
        </w:rPr>
        <w:t>auditoria</w:t>
      </w:r>
      <w:r>
        <w:rPr>
          <w:spacing w:val="10"/>
          <w:sz w:val="19"/>
        </w:rPr>
        <w:t xml:space="preserve"> </w:t>
      </w:r>
      <w:r>
        <w:rPr>
          <w:sz w:val="19"/>
        </w:rPr>
        <w:t>poderão</w:t>
      </w:r>
      <w:r>
        <w:rPr>
          <w:spacing w:val="10"/>
          <w:sz w:val="19"/>
        </w:rPr>
        <w:t xml:space="preserve"> </w:t>
      </w:r>
      <w:r>
        <w:rPr>
          <w:sz w:val="19"/>
        </w:rPr>
        <w:t>ser</w:t>
      </w:r>
      <w:r>
        <w:rPr>
          <w:spacing w:val="11"/>
          <w:sz w:val="19"/>
        </w:rPr>
        <w:t xml:space="preserve"> </w:t>
      </w:r>
      <w:r>
        <w:rPr>
          <w:sz w:val="19"/>
        </w:rPr>
        <w:t>realizados</w:t>
      </w:r>
      <w:r>
        <w:rPr>
          <w:spacing w:val="10"/>
          <w:sz w:val="19"/>
        </w:rPr>
        <w:t xml:space="preserve"> </w:t>
      </w:r>
      <w:r>
        <w:rPr>
          <w:sz w:val="19"/>
        </w:rPr>
        <w:t>em</w:t>
      </w:r>
      <w:r>
        <w:rPr>
          <w:spacing w:val="10"/>
          <w:sz w:val="19"/>
        </w:rPr>
        <w:t xml:space="preserve"> </w:t>
      </w:r>
      <w:r>
        <w:rPr>
          <w:sz w:val="19"/>
        </w:rPr>
        <w:t>uma</w:t>
      </w:r>
      <w:r>
        <w:rPr>
          <w:spacing w:val="10"/>
          <w:sz w:val="19"/>
        </w:rPr>
        <w:t xml:space="preserve"> </w:t>
      </w:r>
      <w:r>
        <w:rPr>
          <w:sz w:val="19"/>
        </w:rPr>
        <w:t>amostragem</w:t>
      </w:r>
      <w:r>
        <w:rPr>
          <w:spacing w:val="10"/>
          <w:sz w:val="19"/>
        </w:rPr>
        <w:t xml:space="preserve"> </w:t>
      </w:r>
      <w:r>
        <w:rPr>
          <w:sz w:val="19"/>
        </w:rPr>
        <w:t>a</w:t>
      </w:r>
      <w:r>
        <w:rPr>
          <w:spacing w:val="11"/>
          <w:sz w:val="19"/>
        </w:rPr>
        <w:t xml:space="preserve"> </w:t>
      </w:r>
      <w:r>
        <w:rPr>
          <w:sz w:val="19"/>
        </w:rPr>
        <w:t>ser</w:t>
      </w:r>
      <w:r>
        <w:rPr>
          <w:spacing w:val="10"/>
          <w:sz w:val="19"/>
        </w:rPr>
        <w:t xml:space="preserve"> </w:t>
      </w:r>
      <w:r>
        <w:rPr>
          <w:sz w:val="19"/>
        </w:rPr>
        <w:t>definida</w:t>
      </w:r>
      <w:r>
        <w:rPr>
          <w:spacing w:val="10"/>
          <w:sz w:val="19"/>
        </w:rPr>
        <w:t xml:space="preserve"> </w:t>
      </w:r>
      <w:r>
        <w:rPr>
          <w:sz w:val="19"/>
        </w:rPr>
        <w:t>pela</w:t>
      </w:r>
      <w:r>
        <w:rPr>
          <w:spacing w:val="10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0"/>
          <w:sz w:val="19"/>
        </w:rPr>
        <w:t xml:space="preserve"> </w:t>
      </w:r>
      <w:r>
        <w:rPr>
          <w:sz w:val="19"/>
        </w:rPr>
        <w:t>ou</w:t>
      </w:r>
      <w:r>
        <w:rPr>
          <w:spacing w:val="10"/>
          <w:sz w:val="19"/>
        </w:rPr>
        <w:t xml:space="preserve"> </w:t>
      </w:r>
      <w:r>
        <w:rPr>
          <w:sz w:val="19"/>
        </w:rPr>
        <w:t>na</w:t>
      </w:r>
      <w:r>
        <w:rPr>
          <w:spacing w:val="11"/>
          <w:sz w:val="19"/>
        </w:rPr>
        <w:t xml:space="preserve"> </w:t>
      </w:r>
      <w:r>
        <w:rPr>
          <w:sz w:val="19"/>
        </w:rPr>
        <w:t>totalidade</w:t>
      </w:r>
      <w:r>
        <w:rPr>
          <w:spacing w:val="-45"/>
          <w:sz w:val="19"/>
        </w:rPr>
        <w:t xml:space="preserve"> </w:t>
      </w:r>
      <w:r>
        <w:rPr>
          <w:sz w:val="19"/>
        </w:rPr>
        <w:t>dos acervos físicos e lógico.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4" w:after="0" w:line="240" w:lineRule="auto"/>
        <w:ind w:left="692" w:right="0" w:hanging="481"/>
        <w:jc w:val="left"/>
        <w:rPr>
          <w:sz w:val="19"/>
        </w:rPr>
      </w:pPr>
      <w:r>
        <w:rPr>
          <w:sz w:val="19"/>
        </w:rPr>
        <w:t>Transferência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acervo</w:t>
      </w:r>
      <w:r>
        <w:rPr>
          <w:spacing w:val="5"/>
          <w:sz w:val="19"/>
        </w:rPr>
        <w:t xml:space="preserve"> </w:t>
      </w:r>
      <w:r>
        <w:rPr>
          <w:sz w:val="19"/>
        </w:rPr>
        <w:t>físico:</w:t>
      </w:r>
    </w:p>
    <w:p>
      <w:pPr>
        <w:pStyle w:val="10"/>
        <w:numPr>
          <w:ilvl w:val="3"/>
          <w:numId w:val="8"/>
        </w:numPr>
        <w:tabs>
          <w:tab w:val="left" w:pos="837"/>
        </w:tabs>
        <w:spacing w:before="94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CONTRATADA</w:t>
      </w:r>
      <w:r>
        <w:rPr>
          <w:spacing w:val="3"/>
          <w:sz w:val="19"/>
        </w:rPr>
        <w:t xml:space="preserve"> </w:t>
      </w:r>
      <w:r>
        <w:rPr>
          <w:sz w:val="19"/>
        </w:rPr>
        <w:t>é</w:t>
      </w:r>
      <w:r>
        <w:rPr>
          <w:spacing w:val="2"/>
          <w:sz w:val="19"/>
        </w:rPr>
        <w:t xml:space="preserve"> </w:t>
      </w:r>
      <w:r>
        <w:rPr>
          <w:sz w:val="19"/>
        </w:rPr>
        <w:t>responsável</w:t>
      </w:r>
      <w:r>
        <w:rPr>
          <w:spacing w:val="3"/>
          <w:sz w:val="19"/>
        </w:rPr>
        <w:t xml:space="preserve"> </w:t>
      </w:r>
      <w:r>
        <w:rPr>
          <w:sz w:val="19"/>
        </w:rPr>
        <w:t>pela</w:t>
      </w:r>
      <w:r>
        <w:rPr>
          <w:spacing w:val="2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3"/>
          <w:sz w:val="19"/>
        </w:rPr>
        <w:t xml:space="preserve"> </w:t>
      </w:r>
      <w:r>
        <w:rPr>
          <w:sz w:val="19"/>
        </w:rPr>
        <w:t>deste</w:t>
      </w:r>
      <w:r>
        <w:rPr>
          <w:spacing w:val="3"/>
          <w:sz w:val="19"/>
        </w:rPr>
        <w:t xml:space="preserve"> </w:t>
      </w:r>
      <w:r>
        <w:rPr>
          <w:sz w:val="19"/>
        </w:rPr>
        <w:t>acervo</w:t>
      </w:r>
      <w:r>
        <w:rPr>
          <w:spacing w:val="2"/>
          <w:sz w:val="19"/>
        </w:rPr>
        <w:t xml:space="preserve"> </w:t>
      </w:r>
      <w:r>
        <w:rPr>
          <w:sz w:val="19"/>
        </w:rPr>
        <w:t>para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seu</w:t>
      </w:r>
      <w:r>
        <w:rPr>
          <w:spacing w:val="3"/>
          <w:sz w:val="19"/>
        </w:rPr>
        <w:t xml:space="preserve"> </w:t>
      </w:r>
      <w:r>
        <w:rPr>
          <w:sz w:val="19"/>
        </w:rPr>
        <w:t>depósito;</w:t>
      </w:r>
    </w:p>
    <w:p>
      <w:pPr>
        <w:pStyle w:val="10"/>
        <w:numPr>
          <w:ilvl w:val="3"/>
          <w:numId w:val="8"/>
        </w:numPr>
        <w:tabs>
          <w:tab w:val="left" w:pos="839"/>
        </w:tabs>
        <w:spacing w:before="96" w:after="0" w:line="237" w:lineRule="auto"/>
        <w:ind w:left="212" w:right="383" w:firstLine="0"/>
        <w:jc w:val="left"/>
        <w:rPr>
          <w:sz w:val="19"/>
        </w:rPr>
      </w:pPr>
      <w:r>
        <w:rPr>
          <w:sz w:val="19"/>
        </w:rPr>
        <w:t>Após</w:t>
      </w:r>
      <w:r>
        <w:rPr>
          <w:spacing w:val="5"/>
          <w:sz w:val="19"/>
        </w:rPr>
        <w:t xml:space="preserve"> </w:t>
      </w:r>
      <w:r>
        <w:rPr>
          <w:sz w:val="19"/>
        </w:rPr>
        <w:t>as</w:t>
      </w:r>
      <w:r>
        <w:rPr>
          <w:spacing w:val="6"/>
          <w:sz w:val="19"/>
        </w:rPr>
        <w:t xml:space="preserve"> </w:t>
      </w:r>
      <w:r>
        <w:rPr>
          <w:sz w:val="19"/>
        </w:rPr>
        <w:t>caixas</w:t>
      </w:r>
      <w:r>
        <w:rPr>
          <w:spacing w:val="6"/>
          <w:sz w:val="19"/>
        </w:rPr>
        <w:t xml:space="preserve"> </w:t>
      </w:r>
      <w:r>
        <w:rPr>
          <w:sz w:val="19"/>
        </w:rPr>
        <w:t>terem</w:t>
      </w:r>
      <w:r>
        <w:rPr>
          <w:spacing w:val="6"/>
          <w:sz w:val="19"/>
        </w:rPr>
        <w:t xml:space="preserve"> </w:t>
      </w:r>
      <w:r>
        <w:rPr>
          <w:sz w:val="19"/>
        </w:rPr>
        <w:t>sido</w:t>
      </w:r>
      <w:r>
        <w:rPr>
          <w:spacing w:val="5"/>
          <w:sz w:val="19"/>
        </w:rPr>
        <w:t xml:space="preserve"> </w:t>
      </w:r>
      <w:r>
        <w:rPr>
          <w:sz w:val="19"/>
        </w:rPr>
        <w:t>lacradas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identificadas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tags</w:t>
      </w:r>
      <w:r>
        <w:rPr>
          <w:spacing w:val="6"/>
          <w:sz w:val="19"/>
        </w:rPr>
        <w:t xml:space="preserve"> </w:t>
      </w:r>
      <w:r>
        <w:rPr>
          <w:sz w:val="19"/>
        </w:rPr>
        <w:t>RFID</w:t>
      </w:r>
      <w:r>
        <w:rPr>
          <w:spacing w:val="6"/>
          <w:sz w:val="19"/>
        </w:rPr>
        <w:t xml:space="preserve"> </w:t>
      </w:r>
      <w:r>
        <w:rPr>
          <w:sz w:val="19"/>
        </w:rPr>
        <w:t>fornecido</w:t>
      </w:r>
      <w:r>
        <w:rPr>
          <w:spacing w:val="6"/>
          <w:sz w:val="19"/>
        </w:rPr>
        <w:t xml:space="preserve"> </w:t>
      </w:r>
      <w:r>
        <w:rPr>
          <w:sz w:val="19"/>
        </w:rPr>
        <w:t>pela</w:t>
      </w:r>
      <w:r>
        <w:rPr>
          <w:spacing w:val="5"/>
          <w:sz w:val="19"/>
        </w:rPr>
        <w:t xml:space="preserve"> </w:t>
      </w:r>
      <w:r>
        <w:rPr>
          <w:sz w:val="19"/>
        </w:rPr>
        <w:t>CONTRATADA,</w:t>
      </w:r>
      <w:r>
        <w:rPr>
          <w:spacing w:val="6"/>
          <w:sz w:val="19"/>
        </w:rPr>
        <w:t xml:space="preserve"> </w:t>
      </w:r>
      <w:r>
        <w:rPr>
          <w:sz w:val="19"/>
        </w:rPr>
        <w:t>elas</w:t>
      </w:r>
      <w:r>
        <w:rPr>
          <w:spacing w:val="6"/>
          <w:sz w:val="19"/>
        </w:rPr>
        <w:t xml:space="preserve"> </w:t>
      </w:r>
      <w:r>
        <w:rPr>
          <w:sz w:val="19"/>
        </w:rPr>
        <w:t>serão</w:t>
      </w:r>
      <w:r>
        <w:rPr>
          <w:spacing w:val="6"/>
          <w:sz w:val="19"/>
        </w:rPr>
        <w:t xml:space="preserve"> </w:t>
      </w:r>
      <w:r>
        <w:rPr>
          <w:sz w:val="19"/>
        </w:rPr>
        <w:t>transferidas</w:t>
      </w:r>
      <w:r>
        <w:rPr>
          <w:spacing w:val="5"/>
          <w:sz w:val="19"/>
        </w:rPr>
        <w:t xml:space="preserve"> </w:t>
      </w:r>
      <w:r>
        <w:rPr>
          <w:sz w:val="19"/>
        </w:rPr>
        <w:t>para</w:t>
      </w:r>
      <w:r>
        <w:rPr>
          <w:spacing w:val="-44"/>
          <w:sz w:val="19"/>
        </w:rPr>
        <w:t xml:space="preserve"> </w:t>
      </w:r>
      <w:r>
        <w:rPr>
          <w:sz w:val="19"/>
        </w:rPr>
        <w:t>o</w:t>
      </w:r>
      <w:r>
        <w:rPr>
          <w:spacing w:val="-1"/>
          <w:sz w:val="19"/>
        </w:rPr>
        <w:t xml:space="preserve"> </w:t>
      </w:r>
      <w:r>
        <w:rPr>
          <w:sz w:val="19"/>
        </w:rPr>
        <w:t>depósito da CONTRATADA;</w:t>
      </w:r>
    </w:p>
    <w:p>
      <w:pPr>
        <w:pStyle w:val="10"/>
        <w:numPr>
          <w:ilvl w:val="3"/>
          <w:numId w:val="8"/>
        </w:numPr>
        <w:tabs>
          <w:tab w:val="left" w:pos="854"/>
        </w:tabs>
        <w:spacing w:before="96" w:after="0" w:line="237" w:lineRule="auto"/>
        <w:ind w:left="212" w:right="377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17"/>
          <w:sz w:val="19"/>
        </w:rPr>
        <w:t xml:space="preserve"> </w:t>
      </w:r>
      <w:r>
        <w:rPr>
          <w:sz w:val="19"/>
        </w:rPr>
        <w:t>sistema</w:t>
      </w:r>
      <w:r>
        <w:rPr>
          <w:spacing w:val="18"/>
          <w:sz w:val="19"/>
        </w:rPr>
        <w:t xml:space="preserve"> </w:t>
      </w:r>
      <w:r>
        <w:rPr>
          <w:sz w:val="19"/>
        </w:rPr>
        <w:t>da</w:t>
      </w:r>
      <w:r>
        <w:rPr>
          <w:spacing w:val="18"/>
          <w:sz w:val="19"/>
        </w:rPr>
        <w:t xml:space="preserve"> </w:t>
      </w:r>
      <w:r>
        <w:rPr>
          <w:sz w:val="19"/>
        </w:rPr>
        <w:t>CONTRATADA</w:t>
      </w:r>
      <w:r>
        <w:rPr>
          <w:spacing w:val="18"/>
          <w:sz w:val="19"/>
        </w:rPr>
        <w:t xml:space="preserve"> </w:t>
      </w:r>
      <w:r>
        <w:rPr>
          <w:sz w:val="19"/>
        </w:rPr>
        <w:t>deverá</w:t>
      </w:r>
      <w:r>
        <w:rPr>
          <w:spacing w:val="18"/>
          <w:sz w:val="19"/>
        </w:rPr>
        <w:t xml:space="preserve"> </w:t>
      </w:r>
      <w:r>
        <w:rPr>
          <w:sz w:val="19"/>
        </w:rPr>
        <w:t>manter</w:t>
      </w:r>
      <w:r>
        <w:rPr>
          <w:spacing w:val="17"/>
          <w:sz w:val="19"/>
        </w:rPr>
        <w:t xml:space="preserve"> </w:t>
      </w:r>
      <w:r>
        <w:rPr>
          <w:sz w:val="19"/>
        </w:rPr>
        <w:t>os</w:t>
      </w:r>
      <w:r>
        <w:rPr>
          <w:spacing w:val="18"/>
          <w:sz w:val="19"/>
        </w:rPr>
        <w:t xml:space="preserve"> </w:t>
      </w:r>
      <w:r>
        <w:rPr>
          <w:sz w:val="19"/>
        </w:rPr>
        <w:t>mesmos</w:t>
      </w:r>
      <w:r>
        <w:rPr>
          <w:spacing w:val="18"/>
          <w:sz w:val="19"/>
        </w:rPr>
        <w:t xml:space="preserve"> </w:t>
      </w:r>
      <w:r>
        <w:rPr>
          <w:sz w:val="19"/>
        </w:rPr>
        <w:t>critérios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indexação</w:t>
      </w:r>
      <w:r>
        <w:rPr>
          <w:spacing w:val="18"/>
          <w:sz w:val="19"/>
        </w:rPr>
        <w:t xml:space="preserve"> </w:t>
      </w:r>
      <w:r>
        <w:rPr>
          <w:sz w:val="19"/>
        </w:rPr>
        <w:t>das</w:t>
      </w:r>
      <w:r>
        <w:rPr>
          <w:spacing w:val="17"/>
          <w:sz w:val="19"/>
        </w:rPr>
        <w:t xml:space="preserve"> </w:t>
      </w:r>
      <w:r>
        <w:rPr>
          <w:sz w:val="19"/>
        </w:rPr>
        <w:t>caixas</w:t>
      </w:r>
      <w:r>
        <w:rPr>
          <w:spacing w:val="18"/>
          <w:sz w:val="19"/>
        </w:rPr>
        <w:t xml:space="preserve"> </w:t>
      </w:r>
      <w:r>
        <w:rPr>
          <w:sz w:val="19"/>
        </w:rPr>
        <w:t>definidos</w:t>
      </w:r>
      <w:r>
        <w:rPr>
          <w:spacing w:val="18"/>
          <w:sz w:val="19"/>
        </w:rPr>
        <w:t xml:space="preserve"> </w:t>
      </w:r>
      <w:r>
        <w:rPr>
          <w:sz w:val="19"/>
        </w:rPr>
        <w:t>pela</w:t>
      </w:r>
      <w:r>
        <w:rPr>
          <w:spacing w:val="18"/>
          <w:sz w:val="19"/>
        </w:rPr>
        <w:t xml:space="preserve"> </w:t>
      </w:r>
      <w:r>
        <w:rPr>
          <w:sz w:val="19"/>
        </w:rPr>
        <w:t>CONTRATANTE</w:t>
      </w:r>
      <w:r>
        <w:rPr>
          <w:spacing w:val="-45"/>
          <w:sz w:val="19"/>
        </w:rPr>
        <w:t xml:space="preserve"> </w:t>
      </w:r>
      <w:r>
        <w:rPr>
          <w:sz w:val="19"/>
        </w:rPr>
        <w:t>com utilização de Sistema RFID;</w:t>
      </w:r>
    </w:p>
    <w:p>
      <w:pPr>
        <w:pStyle w:val="10"/>
        <w:numPr>
          <w:ilvl w:val="3"/>
          <w:numId w:val="8"/>
        </w:numPr>
        <w:tabs>
          <w:tab w:val="left" w:pos="840"/>
        </w:tabs>
        <w:spacing w:before="96" w:after="0" w:line="237" w:lineRule="auto"/>
        <w:ind w:left="212" w:right="382" w:firstLine="0"/>
        <w:jc w:val="left"/>
        <w:rPr>
          <w:sz w:val="19"/>
        </w:rPr>
      </w:pPr>
      <w:r>
        <w:rPr>
          <w:sz w:val="19"/>
        </w:rPr>
        <w:t>Ao</w:t>
      </w:r>
      <w:r>
        <w:rPr>
          <w:spacing w:val="3"/>
          <w:sz w:val="19"/>
        </w:rPr>
        <w:t xml:space="preserve"> </w:t>
      </w:r>
      <w:r>
        <w:rPr>
          <w:sz w:val="19"/>
        </w:rPr>
        <w:t>final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3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acervo</w:t>
      </w:r>
      <w:r>
        <w:rPr>
          <w:spacing w:val="4"/>
          <w:sz w:val="19"/>
        </w:rPr>
        <w:t xml:space="preserve"> </w:t>
      </w:r>
      <w:r>
        <w:rPr>
          <w:sz w:val="19"/>
        </w:rPr>
        <w:t>físico,</w:t>
      </w:r>
      <w:r>
        <w:rPr>
          <w:spacing w:val="3"/>
          <w:sz w:val="19"/>
        </w:rPr>
        <w:t xml:space="preserve"> </w:t>
      </w:r>
      <w:r>
        <w:rPr>
          <w:sz w:val="19"/>
        </w:rPr>
        <w:t>os</w:t>
      </w:r>
      <w:r>
        <w:rPr>
          <w:spacing w:val="4"/>
          <w:sz w:val="19"/>
        </w:rPr>
        <w:t xml:space="preserve"> </w:t>
      </w:r>
      <w:r>
        <w:rPr>
          <w:sz w:val="19"/>
        </w:rPr>
        <w:t>representantes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</w:t>
      </w:r>
      <w:r>
        <w:rPr>
          <w:spacing w:val="3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CONTRATANTE</w:t>
      </w:r>
      <w:r>
        <w:rPr>
          <w:spacing w:val="4"/>
          <w:sz w:val="19"/>
        </w:rPr>
        <w:t xml:space="preserve"> </w:t>
      </w:r>
      <w:r>
        <w:rPr>
          <w:sz w:val="19"/>
        </w:rPr>
        <w:t>deverão</w:t>
      </w:r>
      <w:r>
        <w:rPr>
          <w:spacing w:val="3"/>
          <w:sz w:val="19"/>
        </w:rPr>
        <w:t xml:space="preserve"> </w:t>
      </w:r>
      <w:r>
        <w:rPr>
          <w:sz w:val="19"/>
        </w:rPr>
        <w:t>assinar</w:t>
      </w:r>
      <w:r>
        <w:rPr>
          <w:spacing w:val="4"/>
          <w:sz w:val="19"/>
        </w:rPr>
        <w:t xml:space="preserve"> </w:t>
      </w:r>
      <w:r>
        <w:rPr>
          <w:sz w:val="19"/>
        </w:rPr>
        <w:t>termo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responsabilidade, conforme</w:t>
      </w:r>
      <w:r>
        <w:rPr>
          <w:spacing w:val="1"/>
          <w:sz w:val="19"/>
        </w:rPr>
        <w:t xml:space="preserve"> </w:t>
      </w:r>
      <w:r>
        <w:rPr>
          <w:sz w:val="19"/>
        </w:rPr>
        <w:t>ANEXO II</w:t>
      </w:r>
      <w:r>
        <w:rPr>
          <w:spacing w:val="1"/>
          <w:sz w:val="19"/>
        </w:rPr>
        <w:t xml:space="preserve"> </w:t>
      </w:r>
      <w:r>
        <w:rPr>
          <w:sz w:val="19"/>
        </w:rPr>
        <w:t>– Termo</w:t>
      </w:r>
      <w:r>
        <w:rPr>
          <w:spacing w:val="1"/>
          <w:sz w:val="19"/>
        </w:rPr>
        <w:t xml:space="preserve"> </w:t>
      </w:r>
      <w:r>
        <w:rPr>
          <w:sz w:val="19"/>
        </w:rPr>
        <w:t>de Transferência</w:t>
      </w:r>
      <w:r>
        <w:rPr>
          <w:spacing w:val="1"/>
          <w:sz w:val="19"/>
        </w:rPr>
        <w:t xml:space="preserve"> </w:t>
      </w:r>
      <w:r>
        <w:rPr>
          <w:sz w:val="19"/>
        </w:rPr>
        <w:t>de Acervo</w:t>
      </w:r>
      <w:r>
        <w:rPr>
          <w:spacing w:val="1"/>
          <w:sz w:val="19"/>
        </w:rPr>
        <w:t xml:space="preserve"> </w:t>
      </w:r>
      <w:r>
        <w:rPr>
          <w:sz w:val="19"/>
        </w:rPr>
        <w:t>Físico.</w:t>
      </w:r>
    </w:p>
    <w:p>
      <w:pPr>
        <w:pStyle w:val="10"/>
        <w:numPr>
          <w:ilvl w:val="1"/>
          <w:numId w:val="8"/>
        </w:numPr>
        <w:tabs>
          <w:tab w:val="left" w:pos="549"/>
        </w:tabs>
        <w:spacing w:before="94" w:after="0" w:line="240" w:lineRule="auto"/>
        <w:ind w:left="548" w:right="0" w:hanging="337"/>
        <w:jc w:val="left"/>
        <w:rPr>
          <w:sz w:val="19"/>
        </w:rPr>
      </w:pPr>
      <w:r>
        <w:rPr>
          <w:sz w:val="19"/>
        </w:rPr>
        <w:t>Transferência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acervo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imagens: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4" w:after="0" w:line="240" w:lineRule="auto"/>
        <w:ind w:left="692" w:right="0" w:hanging="481"/>
        <w:jc w:val="left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1"/>
          <w:sz w:val="19"/>
        </w:rPr>
        <w:t xml:space="preserve"> </w:t>
      </w:r>
      <w:r>
        <w:rPr>
          <w:sz w:val="19"/>
        </w:rPr>
        <w:t>das</w:t>
      </w:r>
      <w:r>
        <w:rPr>
          <w:spacing w:val="1"/>
          <w:sz w:val="19"/>
        </w:rPr>
        <w:t xml:space="preserve"> </w:t>
      </w:r>
      <w:r>
        <w:rPr>
          <w:sz w:val="19"/>
        </w:rPr>
        <w:t>imagens</w:t>
      </w:r>
      <w:r>
        <w:rPr>
          <w:spacing w:val="2"/>
          <w:sz w:val="19"/>
        </w:rPr>
        <w:t xml:space="preserve"> </w:t>
      </w: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feita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2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mediante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entrega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mídia</w:t>
      </w:r>
      <w:r>
        <w:rPr>
          <w:spacing w:val="1"/>
          <w:sz w:val="19"/>
        </w:rPr>
        <w:t xml:space="preserve"> </w:t>
      </w:r>
      <w:r>
        <w:rPr>
          <w:sz w:val="19"/>
        </w:rPr>
        <w:t>feita</w:t>
      </w:r>
      <w:r>
        <w:rPr>
          <w:spacing w:val="2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2"/>
          <w:numId w:val="8"/>
        </w:numPr>
        <w:tabs>
          <w:tab w:val="left" w:pos="693"/>
        </w:tabs>
        <w:spacing w:before="96" w:after="0" w:line="237" w:lineRule="auto"/>
        <w:ind w:left="212" w:right="381" w:firstLine="0"/>
        <w:jc w:val="left"/>
        <w:rPr>
          <w:sz w:val="19"/>
        </w:rPr>
      </w:pPr>
      <w:r>
        <w:rPr>
          <w:sz w:val="19"/>
        </w:rPr>
        <w:t>As</w:t>
      </w:r>
      <w:r>
        <w:rPr>
          <w:spacing w:val="4"/>
          <w:sz w:val="19"/>
        </w:rPr>
        <w:t xml:space="preserve"> </w:t>
      </w:r>
      <w:r>
        <w:rPr>
          <w:sz w:val="19"/>
        </w:rPr>
        <w:t>imagens</w:t>
      </w:r>
      <w:r>
        <w:rPr>
          <w:spacing w:val="4"/>
          <w:sz w:val="19"/>
        </w:rPr>
        <w:t xml:space="preserve"> </w:t>
      </w:r>
      <w:r>
        <w:rPr>
          <w:sz w:val="19"/>
        </w:rPr>
        <w:t>deverão</w:t>
      </w:r>
      <w:r>
        <w:rPr>
          <w:spacing w:val="4"/>
          <w:sz w:val="19"/>
        </w:rPr>
        <w:t xml:space="preserve"> </w:t>
      </w:r>
      <w:r>
        <w:rPr>
          <w:sz w:val="19"/>
        </w:rPr>
        <w:t>ser</w:t>
      </w:r>
      <w:r>
        <w:rPr>
          <w:spacing w:val="4"/>
          <w:sz w:val="19"/>
        </w:rPr>
        <w:t xml:space="preserve"> </w:t>
      </w:r>
      <w:r>
        <w:rPr>
          <w:sz w:val="19"/>
        </w:rPr>
        <w:t>disponibilizadas</w:t>
      </w:r>
      <w:r>
        <w:rPr>
          <w:spacing w:val="4"/>
          <w:sz w:val="19"/>
        </w:rPr>
        <w:t xml:space="preserve"> </w:t>
      </w:r>
      <w:r>
        <w:rPr>
          <w:sz w:val="19"/>
        </w:rPr>
        <w:t>no</w:t>
      </w:r>
      <w:r>
        <w:rPr>
          <w:spacing w:val="4"/>
          <w:sz w:val="19"/>
        </w:rPr>
        <w:t xml:space="preserve"> </w:t>
      </w:r>
      <w:r>
        <w:rPr>
          <w:sz w:val="19"/>
        </w:rPr>
        <w:t>sistema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CONTRATADA</w:t>
      </w:r>
      <w:r>
        <w:rPr>
          <w:spacing w:val="4"/>
          <w:sz w:val="19"/>
        </w:rPr>
        <w:t xml:space="preserve"> </w:t>
      </w:r>
      <w:r>
        <w:rPr>
          <w:sz w:val="19"/>
        </w:rPr>
        <w:t>para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4"/>
          <w:sz w:val="19"/>
        </w:rPr>
        <w:t xml:space="preserve"> </w:t>
      </w:r>
      <w:r>
        <w:rPr>
          <w:sz w:val="19"/>
        </w:rPr>
        <w:t>as</w:t>
      </w:r>
      <w:r>
        <w:rPr>
          <w:spacing w:val="4"/>
          <w:sz w:val="19"/>
        </w:rPr>
        <w:t xml:space="preserve"> </w:t>
      </w:r>
      <w:r>
        <w:rPr>
          <w:sz w:val="19"/>
        </w:rPr>
        <w:t>conferências</w:t>
      </w:r>
      <w:r>
        <w:rPr>
          <w:spacing w:val="4"/>
          <w:sz w:val="19"/>
        </w:rPr>
        <w:t xml:space="preserve"> </w:t>
      </w:r>
      <w:r>
        <w:rPr>
          <w:sz w:val="19"/>
        </w:rPr>
        <w:t>sejam</w:t>
      </w:r>
      <w:r>
        <w:rPr>
          <w:spacing w:val="4"/>
          <w:sz w:val="19"/>
        </w:rPr>
        <w:t xml:space="preserve"> </w:t>
      </w:r>
      <w:r>
        <w:rPr>
          <w:sz w:val="19"/>
        </w:rPr>
        <w:t>feitas</w:t>
      </w:r>
      <w:r>
        <w:rPr>
          <w:spacing w:val="5"/>
          <w:sz w:val="19"/>
        </w:rPr>
        <w:t xml:space="preserve"> </w:t>
      </w:r>
      <w:r>
        <w:rPr>
          <w:sz w:val="19"/>
        </w:rPr>
        <w:t>pelo</w:t>
      </w:r>
      <w:r>
        <w:rPr>
          <w:spacing w:val="4"/>
          <w:sz w:val="19"/>
        </w:rPr>
        <w:t xml:space="preserve"> </w:t>
      </w:r>
      <w:r>
        <w:rPr>
          <w:sz w:val="19"/>
        </w:rPr>
        <w:t>representante</w:t>
      </w:r>
      <w:r>
        <w:rPr>
          <w:spacing w:val="-45"/>
          <w:sz w:val="19"/>
        </w:rPr>
        <w:t xml:space="preserve"> </w:t>
      </w:r>
      <w:r>
        <w:rPr>
          <w:sz w:val="19"/>
        </w:rPr>
        <w:t>da</w:t>
      </w:r>
      <w:r>
        <w:rPr>
          <w:spacing w:val="-1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2"/>
          <w:numId w:val="8"/>
        </w:numPr>
        <w:tabs>
          <w:tab w:val="left" w:pos="710"/>
        </w:tabs>
        <w:spacing w:before="96" w:after="0" w:line="237" w:lineRule="auto"/>
        <w:ind w:left="212" w:right="380" w:firstLine="0"/>
        <w:jc w:val="left"/>
        <w:rPr>
          <w:sz w:val="19"/>
        </w:rPr>
      </w:pPr>
      <w:r>
        <w:rPr>
          <w:sz w:val="19"/>
        </w:rPr>
        <w:t>Ao</w:t>
      </w:r>
      <w:r>
        <w:rPr>
          <w:spacing w:val="28"/>
          <w:sz w:val="19"/>
        </w:rPr>
        <w:t xml:space="preserve"> </w:t>
      </w:r>
      <w:r>
        <w:rPr>
          <w:sz w:val="19"/>
        </w:rPr>
        <w:t>final</w:t>
      </w:r>
      <w:r>
        <w:rPr>
          <w:spacing w:val="28"/>
          <w:sz w:val="19"/>
        </w:rPr>
        <w:t xml:space="preserve"> </w:t>
      </w:r>
      <w:r>
        <w:rPr>
          <w:sz w:val="19"/>
        </w:rPr>
        <w:t>da</w:t>
      </w:r>
      <w:r>
        <w:rPr>
          <w:spacing w:val="29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28"/>
          <w:sz w:val="19"/>
        </w:rPr>
        <w:t xml:space="preserve"> </w:t>
      </w:r>
      <w:r>
        <w:rPr>
          <w:sz w:val="19"/>
        </w:rPr>
        <w:t>do</w:t>
      </w:r>
      <w:r>
        <w:rPr>
          <w:spacing w:val="29"/>
          <w:sz w:val="19"/>
        </w:rPr>
        <w:t xml:space="preserve"> </w:t>
      </w:r>
      <w:r>
        <w:rPr>
          <w:sz w:val="19"/>
        </w:rPr>
        <w:t>acervo</w:t>
      </w:r>
      <w:r>
        <w:rPr>
          <w:spacing w:val="28"/>
          <w:sz w:val="19"/>
        </w:rPr>
        <w:t xml:space="preserve"> </w:t>
      </w:r>
      <w:r>
        <w:rPr>
          <w:sz w:val="19"/>
        </w:rPr>
        <w:t>das</w:t>
      </w:r>
      <w:r>
        <w:rPr>
          <w:spacing w:val="28"/>
          <w:sz w:val="19"/>
        </w:rPr>
        <w:t xml:space="preserve"> </w:t>
      </w:r>
      <w:r>
        <w:rPr>
          <w:sz w:val="19"/>
        </w:rPr>
        <w:t>imagens,</w:t>
      </w:r>
      <w:r>
        <w:rPr>
          <w:spacing w:val="29"/>
          <w:sz w:val="19"/>
        </w:rPr>
        <w:t xml:space="preserve"> </w:t>
      </w:r>
      <w:r>
        <w:rPr>
          <w:sz w:val="19"/>
        </w:rPr>
        <w:t>os</w:t>
      </w:r>
      <w:r>
        <w:rPr>
          <w:spacing w:val="28"/>
          <w:sz w:val="19"/>
        </w:rPr>
        <w:t xml:space="preserve"> </w:t>
      </w:r>
      <w:r>
        <w:rPr>
          <w:sz w:val="19"/>
        </w:rPr>
        <w:t>representantes</w:t>
      </w:r>
      <w:r>
        <w:rPr>
          <w:spacing w:val="29"/>
          <w:sz w:val="19"/>
        </w:rPr>
        <w:t xml:space="preserve"> </w:t>
      </w:r>
      <w:r>
        <w:rPr>
          <w:sz w:val="19"/>
        </w:rPr>
        <w:t>da</w:t>
      </w:r>
      <w:r>
        <w:rPr>
          <w:spacing w:val="28"/>
          <w:sz w:val="19"/>
        </w:rPr>
        <w:t xml:space="preserve"> </w:t>
      </w:r>
      <w:r>
        <w:rPr>
          <w:sz w:val="19"/>
        </w:rPr>
        <w:t>CONTRATADA</w:t>
      </w:r>
      <w:r>
        <w:rPr>
          <w:spacing w:val="28"/>
          <w:sz w:val="19"/>
        </w:rPr>
        <w:t xml:space="preserve"> </w:t>
      </w:r>
      <w:r>
        <w:rPr>
          <w:sz w:val="19"/>
        </w:rPr>
        <w:t>e</w:t>
      </w:r>
      <w:r>
        <w:rPr>
          <w:spacing w:val="29"/>
          <w:sz w:val="19"/>
        </w:rPr>
        <w:t xml:space="preserve"> </w:t>
      </w:r>
      <w:r>
        <w:rPr>
          <w:sz w:val="19"/>
        </w:rPr>
        <w:t>CONTRATANTE</w:t>
      </w:r>
      <w:r>
        <w:rPr>
          <w:spacing w:val="28"/>
          <w:sz w:val="19"/>
        </w:rPr>
        <w:t xml:space="preserve"> </w:t>
      </w:r>
      <w:r>
        <w:rPr>
          <w:sz w:val="19"/>
        </w:rPr>
        <w:t>deverão</w:t>
      </w:r>
      <w:r>
        <w:rPr>
          <w:spacing w:val="29"/>
          <w:sz w:val="19"/>
        </w:rPr>
        <w:t xml:space="preserve"> </w:t>
      </w:r>
      <w:r>
        <w:rPr>
          <w:sz w:val="19"/>
        </w:rPr>
        <w:t>assinar</w:t>
      </w:r>
      <w:r>
        <w:rPr>
          <w:spacing w:val="-45"/>
          <w:sz w:val="19"/>
        </w:rPr>
        <w:t xml:space="preserve"> </w:t>
      </w:r>
      <w:r>
        <w:rPr>
          <w:sz w:val="19"/>
        </w:rPr>
        <w:t>termo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responsabilidade,</w:t>
      </w:r>
      <w:r>
        <w:rPr>
          <w:spacing w:val="2"/>
          <w:sz w:val="19"/>
        </w:rPr>
        <w:t xml:space="preserve"> </w:t>
      </w:r>
      <w:r>
        <w:rPr>
          <w:sz w:val="19"/>
        </w:rPr>
        <w:t>conforme</w:t>
      </w:r>
      <w:r>
        <w:rPr>
          <w:spacing w:val="1"/>
          <w:sz w:val="19"/>
        </w:rPr>
        <w:t xml:space="preserve"> </w:t>
      </w:r>
      <w:r>
        <w:rPr>
          <w:sz w:val="19"/>
        </w:rPr>
        <w:t>ANEXO</w:t>
      </w:r>
      <w:r>
        <w:rPr>
          <w:spacing w:val="2"/>
          <w:sz w:val="19"/>
        </w:rPr>
        <w:t xml:space="preserve"> </w:t>
      </w:r>
      <w:r>
        <w:rPr>
          <w:sz w:val="19"/>
        </w:rPr>
        <w:t>III</w:t>
      </w:r>
      <w:r>
        <w:rPr>
          <w:spacing w:val="1"/>
          <w:sz w:val="19"/>
        </w:rPr>
        <w:t xml:space="preserve"> </w:t>
      </w:r>
      <w:r>
        <w:rPr>
          <w:sz w:val="19"/>
        </w:rPr>
        <w:t>-</w:t>
      </w:r>
      <w:r>
        <w:rPr>
          <w:spacing w:val="2"/>
          <w:sz w:val="19"/>
        </w:rPr>
        <w:t xml:space="preserve"> </w:t>
      </w:r>
      <w:r>
        <w:rPr>
          <w:sz w:val="19"/>
        </w:rPr>
        <w:t>TERMO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ACERVO</w:t>
      </w:r>
      <w:r>
        <w:rPr>
          <w:spacing w:val="1"/>
          <w:sz w:val="19"/>
        </w:rPr>
        <w:t xml:space="preserve"> </w:t>
      </w:r>
      <w:r>
        <w:rPr>
          <w:sz w:val="19"/>
        </w:rPr>
        <w:t>LÓGICO.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8"/>
        </w:numPr>
        <w:tabs>
          <w:tab w:val="left" w:pos="501"/>
        </w:tabs>
        <w:spacing w:before="176" w:after="0" w:line="240" w:lineRule="auto"/>
        <w:ind w:left="500" w:right="0" w:hanging="289"/>
        <w:jc w:val="left"/>
      </w:pPr>
      <w:r>
        <w:t>DA</w:t>
      </w:r>
      <w:r>
        <w:rPr>
          <w:spacing w:val="3"/>
        </w:rPr>
        <w:t xml:space="preserve"> </w:t>
      </w:r>
      <w:r>
        <w:t>AUDITORIA</w:t>
      </w:r>
      <w:r>
        <w:rPr>
          <w:spacing w:val="4"/>
        </w:rPr>
        <w:t xml:space="preserve"> </w:t>
      </w:r>
      <w:r>
        <w:t>DO</w:t>
      </w:r>
      <w:r>
        <w:rPr>
          <w:spacing w:val="4"/>
        </w:rPr>
        <w:t xml:space="preserve"> </w:t>
      </w:r>
      <w:r>
        <w:t>ACERVO</w:t>
      </w:r>
      <w:r>
        <w:rPr>
          <w:spacing w:val="4"/>
        </w:rPr>
        <w:t xml:space="preserve"> </w:t>
      </w:r>
      <w:r>
        <w:t>FÍSICO</w:t>
      </w:r>
    </w:p>
    <w:p>
      <w:pPr>
        <w:pStyle w:val="10"/>
        <w:numPr>
          <w:ilvl w:val="1"/>
          <w:numId w:val="8"/>
        </w:numPr>
        <w:tabs>
          <w:tab w:val="left" w:pos="673"/>
        </w:tabs>
        <w:spacing w:before="96" w:after="0" w:line="237" w:lineRule="auto"/>
        <w:ind w:left="212" w:right="374" w:firstLine="0"/>
        <w:jc w:val="left"/>
        <w:rPr>
          <w:sz w:val="19"/>
        </w:rPr>
      </w:pPr>
      <w:r>
        <w:rPr>
          <w:sz w:val="19"/>
        </w:rPr>
        <w:t>Após</w:t>
      </w:r>
      <w:r>
        <w:rPr>
          <w:spacing w:val="31"/>
          <w:sz w:val="19"/>
        </w:rPr>
        <w:t xml:space="preserve"> </w:t>
      </w:r>
      <w:r>
        <w:rPr>
          <w:sz w:val="19"/>
        </w:rPr>
        <w:t>o</w:t>
      </w:r>
      <w:r>
        <w:rPr>
          <w:spacing w:val="31"/>
          <w:sz w:val="19"/>
        </w:rPr>
        <w:t xml:space="preserve"> </w:t>
      </w:r>
      <w:r>
        <w:rPr>
          <w:sz w:val="19"/>
        </w:rPr>
        <w:t>encerramento</w:t>
      </w:r>
      <w:r>
        <w:rPr>
          <w:spacing w:val="31"/>
          <w:sz w:val="19"/>
        </w:rPr>
        <w:t xml:space="preserve"> </w:t>
      </w:r>
      <w:r>
        <w:rPr>
          <w:sz w:val="19"/>
        </w:rPr>
        <w:t>da</w:t>
      </w:r>
      <w:r>
        <w:rPr>
          <w:spacing w:val="32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31"/>
          <w:sz w:val="19"/>
        </w:rPr>
        <w:t xml:space="preserve"> </w:t>
      </w:r>
      <w:r>
        <w:rPr>
          <w:sz w:val="19"/>
        </w:rPr>
        <w:t>para</w:t>
      </w:r>
      <w:r>
        <w:rPr>
          <w:spacing w:val="31"/>
          <w:sz w:val="19"/>
        </w:rPr>
        <w:t xml:space="preserve"> </w:t>
      </w:r>
      <w:r>
        <w:rPr>
          <w:sz w:val="19"/>
        </w:rPr>
        <w:t>o</w:t>
      </w:r>
      <w:r>
        <w:rPr>
          <w:spacing w:val="31"/>
          <w:sz w:val="19"/>
        </w:rPr>
        <w:t xml:space="preserve"> </w:t>
      </w:r>
      <w:r>
        <w:rPr>
          <w:sz w:val="19"/>
        </w:rPr>
        <w:t>depósito</w:t>
      </w:r>
      <w:r>
        <w:rPr>
          <w:spacing w:val="32"/>
          <w:sz w:val="19"/>
        </w:rPr>
        <w:t xml:space="preserve"> </w:t>
      </w:r>
      <w:r>
        <w:rPr>
          <w:sz w:val="19"/>
        </w:rPr>
        <w:t>da</w:t>
      </w:r>
      <w:r>
        <w:rPr>
          <w:spacing w:val="31"/>
          <w:sz w:val="19"/>
        </w:rPr>
        <w:t xml:space="preserve"> </w:t>
      </w:r>
      <w:r>
        <w:rPr>
          <w:sz w:val="19"/>
        </w:rPr>
        <w:t>CONTRATADA,</w:t>
      </w:r>
      <w:r>
        <w:rPr>
          <w:spacing w:val="31"/>
          <w:sz w:val="19"/>
        </w:rPr>
        <w:t xml:space="preserve"> </w:t>
      </w:r>
      <w:r>
        <w:rPr>
          <w:sz w:val="19"/>
        </w:rPr>
        <w:t>a</w:t>
      </w:r>
      <w:r>
        <w:rPr>
          <w:spacing w:val="31"/>
          <w:sz w:val="19"/>
        </w:rPr>
        <w:t xml:space="preserve"> </w:t>
      </w:r>
      <w:r>
        <w:rPr>
          <w:sz w:val="19"/>
        </w:rPr>
        <w:t>abertura</w:t>
      </w:r>
      <w:r>
        <w:rPr>
          <w:spacing w:val="32"/>
          <w:sz w:val="19"/>
        </w:rPr>
        <w:t xml:space="preserve"> </w:t>
      </w:r>
      <w:r>
        <w:rPr>
          <w:sz w:val="19"/>
        </w:rPr>
        <w:t>das</w:t>
      </w:r>
      <w:r>
        <w:rPr>
          <w:spacing w:val="31"/>
          <w:sz w:val="19"/>
        </w:rPr>
        <w:t xml:space="preserve"> </w:t>
      </w:r>
      <w:r>
        <w:rPr>
          <w:sz w:val="19"/>
        </w:rPr>
        <w:t>caixas,</w:t>
      </w:r>
      <w:r>
        <w:rPr>
          <w:spacing w:val="31"/>
          <w:sz w:val="19"/>
        </w:rPr>
        <w:t xml:space="preserve"> </w:t>
      </w:r>
      <w:r>
        <w:rPr>
          <w:sz w:val="19"/>
        </w:rPr>
        <w:t>apenas,</w:t>
      </w:r>
      <w:r>
        <w:rPr>
          <w:spacing w:val="31"/>
          <w:sz w:val="19"/>
        </w:rPr>
        <w:t xml:space="preserve"> </w:t>
      </w:r>
      <w:r>
        <w:rPr>
          <w:sz w:val="19"/>
        </w:rPr>
        <w:t>deverá</w:t>
      </w:r>
      <w:r>
        <w:rPr>
          <w:spacing w:val="32"/>
          <w:sz w:val="19"/>
        </w:rPr>
        <w:t xml:space="preserve"> </w:t>
      </w:r>
      <w:r>
        <w:rPr>
          <w:sz w:val="19"/>
        </w:rPr>
        <w:t>ocorrer</w:t>
      </w:r>
      <w:r>
        <w:rPr>
          <w:spacing w:val="31"/>
          <w:sz w:val="19"/>
        </w:rPr>
        <w:t xml:space="preserve"> </w:t>
      </w:r>
      <w:r>
        <w:rPr>
          <w:sz w:val="19"/>
        </w:rPr>
        <w:t>na</w:t>
      </w:r>
      <w:r>
        <w:rPr>
          <w:spacing w:val="-45"/>
          <w:sz w:val="19"/>
        </w:rPr>
        <w:t xml:space="preserve"> </w:t>
      </w:r>
      <w:r>
        <w:rPr>
          <w:sz w:val="19"/>
        </w:rPr>
        <w:t>presença dos</w:t>
      </w:r>
      <w:r>
        <w:rPr>
          <w:spacing w:val="1"/>
          <w:sz w:val="19"/>
        </w:rPr>
        <w:t xml:space="preserve"> </w:t>
      </w:r>
      <w:r>
        <w:rPr>
          <w:sz w:val="19"/>
        </w:rPr>
        <w:t>representantes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CONTRATANTE.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cada</w:t>
      </w:r>
      <w:r>
        <w:rPr>
          <w:spacing w:val="1"/>
          <w:sz w:val="19"/>
        </w:rPr>
        <w:t xml:space="preserve"> </w:t>
      </w:r>
      <w:r>
        <w:rPr>
          <w:sz w:val="19"/>
        </w:rPr>
        <w:t>caixa</w:t>
      </w:r>
      <w:r>
        <w:rPr>
          <w:spacing w:val="1"/>
          <w:sz w:val="19"/>
        </w:rPr>
        <w:t xml:space="preserve"> </w:t>
      </w: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realizado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seguinte</w:t>
      </w:r>
      <w:r>
        <w:rPr>
          <w:spacing w:val="1"/>
          <w:sz w:val="19"/>
        </w:rPr>
        <w:t xml:space="preserve"> </w:t>
      </w:r>
      <w:r>
        <w:rPr>
          <w:sz w:val="19"/>
        </w:rPr>
        <w:t>procedimento:</w:t>
      </w:r>
    </w:p>
    <w:p>
      <w:pPr>
        <w:pStyle w:val="10"/>
        <w:numPr>
          <w:ilvl w:val="2"/>
          <w:numId w:val="8"/>
        </w:numPr>
        <w:tabs>
          <w:tab w:val="left" w:pos="811"/>
        </w:tabs>
        <w:spacing w:before="96" w:after="0" w:line="237" w:lineRule="auto"/>
        <w:ind w:left="212" w:right="378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24"/>
          <w:sz w:val="19"/>
        </w:rPr>
        <w:t xml:space="preserve"> </w:t>
      </w:r>
      <w:r>
        <w:rPr>
          <w:sz w:val="19"/>
        </w:rPr>
        <w:t>CONTRATADA</w:t>
      </w:r>
      <w:r>
        <w:rPr>
          <w:spacing w:val="25"/>
          <w:sz w:val="19"/>
        </w:rPr>
        <w:t xml:space="preserve"> </w:t>
      </w:r>
      <w:r>
        <w:rPr>
          <w:sz w:val="19"/>
        </w:rPr>
        <w:t>abrirá</w:t>
      </w:r>
      <w:r>
        <w:rPr>
          <w:spacing w:val="25"/>
          <w:sz w:val="19"/>
        </w:rPr>
        <w:t xml:space="preserve"> </w:t>
      </w:r>
      <w:r>
        <w:rPr>
          <w:sz w:val="19"/>
        </w:rPr>
        <w:t>a</w:t>
      </w:r>
      <w:r>
        <w:rPr>
          <w:spacing w:val="25"/>
          <w:sz w:val="19"/>
        </w:rPr>
        <w:t xml:space="preserve"> </w:t>
      </w:r>
      <w:r>
        <w:rPr>
          <w:sz w:val="19"/>
        </w:rPr>
        <w:t>caixa</w:t>
      </w:r>
      <w:r>
        <w:rPr>
          <w:spacing w:val="25"/>
          <w:sz w:val="19"/>
        </w:rPr>
        <w:t xml:space="preserve"> </w:t>
      </w:r>
      <w:r>
        <w:rPr>
          <w:sz w:val="19"/>
        </w:rPr>
        <w:t>de</w:t>
      </w:r>
      <w:r>
        <w:rPr>
          <w:spacing w:val="25"/>
          <w:sz w:val="19"/>
        </w:rPr>
        <w:t xml:space="preserve"> </w:t>
      </w:r>
      <w:r>
        <w:rPr>
          <w:sz w:val="19"/>
        </w:rPr>
        <w:t>posse</w:t>
      </w:r>
      <w:r>
        <w:rPr>
          <w:spacing w:val="24"/>
          <w:sz w:val="19"/>
        </w:rPr>
        <w:t xml:space="preserve"> </w:t>
      </w:r>
      <w:r>
        <w:rPr>
          <w:sz w:val="19"/>
        </w:rPr>
        <w:t>da</w:t>
      </w:r>
      <w:r>
        <w:rPr>
          <w:spacing w:val="25"/>
          <w:sz w:val="19"/>
        </w:rPr>
        <w:t xml:space="preserve"> </w:t>
      </w:r>
      <w:r>
        <w:rPr>
          <w:sz w:val="19"/>
        </w:rPr>
        <w:t>listagem</w:t>
      </w:r>
      <w:r>
        <w:rPr>
          <w:spacing w:val="25"/>
          <w:sz w:val="19"/>
        </w:rPr>
        <w:t xml:space="preserve"> </w:t>
      </w:r>
      <w:r>
        <w:rPr>
          <w:sz w:val="19"/>
        </w:rPr>
        <w:t>dos</w:t>
      </w:r>
      <w:r>
        <w:rPr>
          <w:spacing w:val="25"/>
          <w:sz w:val="19"/>
        </w:rPr>
        <w:t xml:space="preserve"> </w:t>
      </w:r>
      <w:r>
        <w:rPr>
          <w:sz w:val="19"/>
        </w:rPr>
        <w:t>processos</w:t>
      </w:r>
      <w:r>
        <w:rPr>
          <w:spacing w:val="25"/>
          <w:sz w:val="19"/>
        </w:rPr>
        <w:t xml:space="preserve"> </w:t>
      </w:r>
      <w:r>
        <w:rPr>
          <w:sz w:val="19"/>
        </w:rPr>
        <w:t>por</w:t>
      </w:r>
      <w:r>
        <w:rPr>
          <w:spacing w:val="25"/>
          <w:sz w:val="19"/>
        </w:rPr>
        <w:t xml:space="preserve"> </w:t>
      </w:r>
      <w:r>
        <w:rPr>
          <w:sz w:val="19"/>
        </w:rPr>
        <w:t>caixa</w:t>
      </w:r>
      <w:r>
        <w:rPr>
          <w:spacing w:val="24"/>
          <w:sz w:val="19"/>
        </w:rPr>
        <w:t xml:space="preserve"> </w:t>
      </w:r>
      <w:r>
        <w:rPr>
          <w:sz w:val="19"/>
        </w:rPr>
        <w:t>e</w:t>
      </w:r>
      <w:r>
        <w:rPr>
          <w:spacing w:val="25"/>
          <w:sz w:val="19"/>
        </w:rPr>
        <w:t xml:space="preserve"> </w:t>
      </w:r>
      <w:r>
        <w:rPr>
          <w:sz w:val="19"/>
        </w:rPr>
        <w:t>retirará</w:t>
      </w:r>
      <w:r>
        <w:rPr>
          <w:spacing w:val="25"/>
          <w:sz w:val="19"/>
        </w:rPr>
        <w:t xml:space="preserve"> </w:t>
      </w:r>
      <w:r>
        <w:rPr>
          <w:sz w:val="19"/>
        </w:rPr>
        <w:t>os</w:t>
      </w:r>
      <w:r>
        <w:rPr>
          <w:spacing w:val="25"/>
          <w:sz w:val="19"/>
        </w:rPr>
        <w:t xml:space="preserve"> </w:t>
      </w:r>
      <w:r>
        <w:rPr>
          <w:sz w:val="19"/>
        </w:rPr>
        <w:t>processos/dossiês/documentos,</w:t>
      </w:r>
      <w:r>
        <w:rPr>
          <w:spacing w:val="-45"/>
          <w:sz w:val="19"/>
        </w:rPr>
        <w:t xml:space="preserve"> </w:t>
      </w:r>
      <w:r>
        <w:rPr>
          <w:sz w:val="19"/>
        </w:rPr>
        <w:t>colocando tags</w:t>
      </w:r>
      <w:r>
        <w:rPr>
          <w:spacing w:val="1"/>
          <w:sz w:val="19"/>
        </w:rPr>
        <w:t xml:space="preserve"> </w:t>
      </w:r>
      <w:r>
        <w:rPr>
          <w:sz w:val="19"/>
        </w:rPr>
        <w:t>RFID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identificá-los ou</w:t>
      </w:r>
      <w:r>
        <w:rPr>
          <w:spacing w:val="1"/>
          <w:sz w:val="19"/>
        </w:rPr>
        <w:t xml:space="preserve"> </w:t>
      </w:r>
      <w:r>
        <w:rPr>
          <w:sz w:val="19"/>
        </w:rPr>
        <w:t>podendo</w:t>
      </w:r>
      <w:r>
        <w:rPr>
          <w:spacing w:val="1"/>
          <w:sz w:val="19"/>
        </w:rPr>
        <w:t xml:space="preserve"> </w:t>
      </w:r>
      <w:r>
        <w:rPr>
          <w:sz w:val="19"/>
        </w:rPr>
        <w:t>utilizar o</w:t>
      </w:r>
      <w:r>
        <w:rPr>
          <w:spacing w:val="1"/>
          <w:sz w:val="19"/>
        </w:rPr>
        <w:t xml:space="preserve"> </w:t>
      </w:r>
      <w:r>
        <w:rPr>
          <w:sz w:val="19"/>
        </w:rPr>
        <w:t>tags</w:t>
      </w:r>
      <w:r>
        <w:rPr>
          <w:spacing w:val="1"/>
          <w:sz w:val="19"/>
        </w:rPr>
        <w:t xml:space="preserve"> </w:t>
      </w:r>
      <w:r>
        <w:rPr>
          <w:sz w:val="19"/>
        </w:rPr>
        <w:t>RFID</w:t>
      </w:r>
      <w:r>
        <w:rPr>
          <w:spacing w:val="1"/>
          <w:sz w:val="19"/>
        </w:rPr>
        <w:t xml:space="preserve"> </w:t>
      </w:r>
      <w:r>
        <w:rPr>
          <w:sz w:val="19"/>
        </w:rPr>
        <w:t>já existente;</w:t>
      </w:r>
    </w:p>
    <w:p>
      <w:pPr>
        <w:pStyle w:val="10"/>
        <w:numPr>
          <w:ilvl w:val="2"/>
          <w:numId w:val="8"/>
        </w:numPr>
        <w:tabs>
          <w:tab w:val="left" w:pos="822"/>
        </w:tabs>
        <w:spacing w:before="96" w:after="0" w:line="237" w:lineRule="auto"/>
        <w:ind w:left="212" w:right="378" w:firstLine="0"/>
        <w:jc w:val="left"/>
        <w:rPr>
          <w:sz w:val="19"/>
        </w:rPr>
      </w:pPr>
      <w:r>
        <w:rPr>
          <w:sz w:val="19"/>
        </w:rPr>
        <w:t>Caso</w:t>
      </w:r>
      <w:r>
        <w:rPr>
          <w:spacing w:val="37"/>
          <w:sz w:val="19"/>
        </w:rPr>
        <w:t xml:space="preserve"> </w:t>
      </w:r>
      <w:r>
        <w:rPr>
          <w:sz w:val="19"/>
        </w:rPr>
        <w:t>seja</w:t>
      </w:r>
      <w:r>
        <w:rPr>
          <w:spacing w:val="37"/>
          <w:sz w:val="19"/>
        </w:rPr>
        <w:t xml:space="preserve"> </w:t>
      </w:r>
      <w:r>
        <w:rPr>
          <w:sz w:val="19"/>
        </w:rPr>
        <w:t>confirmado</w:t>
      </w:r>
      <w:r>
        <w:rPr>
          <w:spacing w:val="37"/>
          <w:sz w:val="19"/>
        </w:rPr>
        <w:t xml:space="preserve"> </w:t>
      </w:r>
      <w:r>
        <w:rPr>
          <w:sz w:val="19"/>
        </w:rPr>
        <w:t>que</w:t>
      </w:r>
      <w:r>
        <w:rPr>
          <w:spacing w:val="37"/>
          <w:sz w:val="19"/>
        </w:rPr>
        <w:t xml:space="preserve"> </w:t>
      </w:r>
      <w:r>
        <w:rPr>
          <w:sz w:val="19"/>
        </w:rPr>
        <w:t>o</w:t>
      </w:r>
      <w:r>
        <w:rPr>
          <w:spacing w:val="37"/>
          <w:sz w:val="19"/>
        </w:rPr>
        <w:t xml:space="preserve"> </w:t>
      </w:r>
      <w:r>
        <w:rPr>
          <w:sz w:val="19"/>
        </w:rPr>
        <w:t>conteúdo</w:t>
      </w:r>
      <w:r>
        <w:rPr>
          <w:spacing w:val="37"/>
          <w:sz w:val="19"/>
        </w:rPr>
        <w:t xml:space="preserve"> </w:t>
      </w:r>
      <w:r>
        <w:rPr>
          <w:sz w:val="19"/>
        </w:rPr>
        <w:t>físico</w:t>
      </w:r>
      <w:r>
        <w:rPr>
          <w:spacing w:val="37"/>
          <w:sz w:val="19"/>
        </w:rPr>
        <w:t xml:space="preserve"> </w:t>
      </w:r>
      <w:r>
        <w:rPr>
          <w:sz w:val="19"/>
        </w:rPr>
        <w:t>informado</w:t>
      </w:r>
      <w:r>
        <w:rPr>
          <w:spacing w:val="38"/>
          <w:sz w:val="19"/>
        </w:rPr>
        <w:t xml:space="preserve"> </w:t>
      </w:r>
      <w:r>
        <w:rPr>
          <w:sz w:val="19"/>
        </w:rPr>
        <w:t>pelo</w:t>
      </w:r>
      <w:r>
        <w:rPr>
          <w:spacing w:val="37"/>
          <w:sz w:val="19"/>
        </w:rPr>
        <w:t xml:space="preserve"> </w:t>
      </w:r>
      <w:r>
        <w:rPr>
          <w:sz w:val="19"/>
        </w:rPr>
        <w:t>fornecedor</w:t>
      </w:r>
      <w:r>
        <w:rPr>
          <w:spacing w:val="37"/>
          <w:sz w:val="19"/>
        </w:rPr>
        <w:t xml:space="preserve"> </w:t>
      </w:r>
      <w:r>
        <w:rPr>
          <w:sz w:val="19"/>
        </w:rPr>
        <w:t>atual</w:t>
      </w:r>
      <w:r>
        <w:rPr>
          <w:spacing w:val="37"/>
          <w:sz w:val="19"/>
        </w:rPr>
        <w:t xml:space="preserve"> </w:t>
      </w:r>
      <w:r>
        <w:rPr>
          <w:sz w:val="19"/>
        </w:rPr>
        <w:t>confere</w:t>
      </w:r>
      <w:r>
        <w:rPr>
          <w:spacing w:val="37"/>
          <w:sz w:val="19"/>
        </w:rPr>
        <w:t xml:space="preserve"> </w:t>
      </w:r>
      <w:r>
        <w:rPr>
          <w:sz w:val="19"/>
        </w:rPr>
        <w:t>com</w:t>
      </w:r>
      <w:r>
        <w:rPr>
          <w:spacing w:val="37"/>
          <w:sz w:val="19"/>
        </w:rPr>
        <w:t xml:space="preserve"> </w:t>
      </w:r>
      <w:r>
        <w:rPr>
          <w:sz w:val="19"/>
        </w:rPr>
        <w:t>o</w:t>
      </w:r>
      <w:r>
        <w:rPr>
          <w:spacing w:val="37"/>
          <w:sz w:val="19"/>
        </w:rPr>
        <w:t xml:space="preserve"> </w:t>
      </w:r>
      <w:r>
        <w:rPr>
          <w:sz w:val="19"/>
        </w:rPr>
        <w:t>entregue,</w:t>
      </w:r>
      <w:r>
        <w:rPr>
          <w:spacing w:val="37"/>
          <w:sz w:val="19"/>
        </w:rPr>
        <w:t xml:space="preserve"> </w:t>
      </w:r>
      <w:r>
        <w:rPr>
          <w:sz w:val="19"/>
        </w:rPr>
        <w:t>de</w:t>
      </w:r>
      <w:r>
        <w:rPr>
          <w:spacing w:val="38"/>
          <w:sz w:val="19"/>
        </w:rPr>
        <w:t xml:space="preserve"> </w:t>
      </w:r>
      <w:r>
        <w:rPr>
          <w:sz w:val="19"/>
        </w:rPr>
        <w:t>acordo</w:t>
      </w:r>
      <w:r>
        <w:rPr>
          <w:spacing w:val="37"/>
          <w:sz w:val="19"/>
        </w:rPr>
        <w:t xml:space="preserve"> </w:t>
      </w:r>
      <w:r>
        <w:rPr>
          <w:sz w:val="19"/>
        </w:rPr>
        <w:t>com</w:t>
      </w:r>
      <w:r>
        <w:rPr>
          <w:spacing w:val="37"/>
          <w:sz w:val="19"/>
        </w:rPr>
        <w:t xml:space="preserve"> </w:t>
      </w:r>
      <w:r>
        <w:rPr>
          <w:sz w:val="19"/>
        </w:rPr>
        <w:t>os</w:t>
      </w:r>
      <w:r>
        <w:rPr>
          <w:spacing w:val="-45"/>
          <w:sz w:val="19"/>
        </w:rPr>
        <w:t xml:space="preserve"> </w:t>
      </w:r>
      <w:r>
        <w:rPr>
          <w:sz w:val="19"/>
        </w:rPr>
        <w:t>critérios a serem definidos pela CONTRATANTE;</w:t>
      </w:r>
    </w:p>
    <w:p>
      <w:pPr>
        <w:pStyle w:val="10"/>
        <w:numPr>
          <w:ilvl w:val="2"/>
          <w:numId w:val="8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Encaminhar</w:t>
      </w:r>
      <w:r>
        <w:rPr>
          <w:spacing w:val="7"/>
          <w:sz w:val="19"/>
        </w:rPr>
        <w:t xml:space="preserve"> </w:t>
      </w:r>
      <w:r>
        <w:rPr>
          <w:sz w:val="19"/>
        </w:rPr>
        <w:t>os</w:t>
      </w:r>
      <w:r>
        <w:rPr>
          <w:spacing w:val="8"/>
          <w:sz w:val="19"/>
        </w:rPr>
        <w:t xml:space="preserve"> </w:t>
      </w:r>
      <w:r>
        <w:rPr>
          <w:sz w:val="19"/>
        </w:rPr>
        <w:t>processos/dossiês/documentos</w:t>
      </w:r>
      <w:r>
        <w:rPr>
          <w:spacing w:val="8"/>
          <w:sz w:val="19"/>
        </w:rPr>
        <w:t xml:space="preserve"> </w:t>
      </w:r>
      <w:r>
        <w:rPr>
          <w:sz w:val="19"/>
        </w:rPr>
        <w:t>para</w:t>
      </w:r>
      <w:r>
        <w:rPr>
          <w:spacing w:val="7"/>
          <w:sz w:val="19"/>
        </w:rPr>
        <w:t xml:space="preserve"> </w:t>
      </w:r>
      <w:r>
        <w:rPr>
          <w:sz w:val="19"/>
        </w:rPr>
        <w:t>conferência</w:t>
      </w:r>
      <w:r>
        <w:rPr>
          <w:spacing w:val="8"/>
          <w:sz w:val="19"/>
        </w:rPr>
        <w:t xml:space="preserve"> </w:t>
      </w:r>
      <w:r>
        <w:rPr>
          <w:sz w:val="19"/>
        </w:rPr>
        <w:t>do</w:t>
      </w:r>
      <w:r>
        <w:rPr>
          <w:spacing w:val="8"/>
          <w:sz w:val="19"/>
        </w:rPr>
        <w:t xml:space="preserve"> </w:t>
      </w:r>
      <w:r>
        <w:rPr>
          <w:sz w:val="19"/>
        </w:rPr>
        <w:t>acervo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8"/>
          <w:sz w:val="19"/>
        </w:rPr>
        <w:t xml:space="preserve"> </w:t>
      </w:r>
      <w:r>
        <w:rPr>
          <w:sz w:val="19"/>
        </w:rPr>
        <w:t>imagens;</w:t>
      </w:r>
    </w:p>
    <w:p>
      <w:pPr>
        <w:pStyle w:val="10"/>
        <w:numPr>
          <w:ilvl w:val="2"/>
          <w:numId w:val="8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Marcar</w:t>
      </w:r>
      <w:r>
        <w:rPr>
          <w:spacing w:val="3"/>
          <w:sz w:val="19"/>
        </w:rPr>
        <w:t xml:space="preserve"> </w:t>
      </w:r>
      <w:r>
        <w:rPr>
          <w:sz w:val="19"/>
        </w:rPr>
        <w:t>no</w:t>
      </w:r>
      <w:r>
        <w:rPr>
          <w:spacing w:val="4"/>
          <w:sz w:val="19"/>
        </w:rPr>
        <w:t xml:space="preserve"> </w:t>
      </w:r>
      <w:r>
        <w:rPr>
          <w:sz w:val="19"/>
        </w:rPr>
        <w:t>sistema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data</w:t>
      </w:r>
      <w:r>
        <w:rPr>
          <w:spacing w:val="3"/>
          <w:sz w:val="19"/>
        </w:rPr>
        <w:t xml:space="preserve"> </w:t>
      </w:r>
      <w:r>
        <w:rPr>
          <w:sz w:val="19"/>
        </w:rPr>
        <w:t>em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processo/dossiê/documento</w:t>
      </w:r>
      <w:r>
        <w:rPr>
          <w:spacing w:val="3"/>
          <w:sz w:val="19"/>
        </w:rPr>
        <w:t xml:space="preserve"> </w:t>
      </w:r>
      <w:r>
        <w:rPr>
          <w:sz w:val="19"/>
        </w:rPr>
        <w:t>físico</w:t>
      </w:r>
      <w:r>
        <w:rPr>
          <w:spacing w:val="4"/>
          <w:sz w:val="19"/>
        </w:rPr>
        <w:t xml:space="preserve"> </w:t>
      </w:r>
      <w:r>
        <w:rPr>
          <w:sz w:val="19"/>
        </w:rPr>
        <w:t>foi</w:t>
      </w:r>
      <w:r>
        <w:rPr>
          <w:spacing w:val="3"/>
          <w:sz w:val="19"/>
        </w:rPr>
        <w:t xml:space="preserve"> </w:t>
      </w:r>
      <w:r>
        <w:rPr>
          <w:sz w:val="19"/>
        </w:rPr>
        <w:t>conferido</w:t>
      </w:r>
      <w:r>
        <w:rPr>
          <w:spacing w:val="4"/>
          <w:sz w:val="19"/>
        </w:rPr>
        <w:t xml:space="preserve"> </w:t>
      </w:r>
      <w:r>
        <w:rPr>
          <w:sz w:val="19"/>
        </w:rPr>
        <w:t>com</w:t>
      </w:r>
      <w:r>
        <w:rPr>
          <w:spacing w:val="3"/>
          <w:sz w:val="19"/>
        </w:rPr>
        <w:t xml:space="preserve"> </w:t>
      </w:r>
      <w:r>
        <w:rPr>
          <w:sz w:val="19"/>
        </w:rPr>
        <w:t>sucesso.</w:t>
      </w:r>
    </w:p>
    <w:p>
      <w:pPr>
        <w:pStyle w:val="10"/>
        <w:numPr>
          <w:ilvl w:val="2"/>
          <w:numId w:val="8"/>
        </w:numPr>
        <w:tabs>
          <w:tab w:val="left" w:pos="791"/>
        </w:tabs>
        <w:spacing w:before="95" w:after="0" w:line="237" w:lineRule="auto"/>
        <w:ind w:left="212" w:right="379" w:firstLine="0"/>
        <w:jc w:val="left"/>
        <w:rPr>
          <w:sz w:val="19"/>
        </w:rPr>
      </w:pPr>
      <w:r>
        <w:rPr>
          <w:sz w:val="19"/>
        </w:rPr>
        <w:t>Caso</w:t>
      </w:r>
      <w:r>
        <w:rPr>
          <w:spacing w:val="7"/>
          <w:sz w:val="19"/>
        </w:rPr>
        <w:t xml:space="preserve"> </w:t>
      </w:r>
      <w:r>
        <w:rPr>
          <w:sz w:val="19"/>
        </w:rPr>
        <w:t>não</w:t>
      </w:r>
      <w:r>
        <w:rPr>
          <w:spacing w:val="8"/>
          <w:sz w:val="19"/>
        </w:rPr>
        <w:t xml:space="preserve"> </w:t>
      </w:r>
      <w:r>
        <w:rPr>
          <w:sz w:val="19"/>
        </w:rPr>
        <w:t>seja</w:t>
      </w:r>
      <w:r>
        <w:rPr>
          <w:spacing w:val="7"/>
          <w:sz w:val="19"/>
        </w:rPr>
        <w:t xml:space="preserve"> </w:t>
      </w:r>
      <w:r>
        <w:rPr>
          <w:sz w:val="19"/>
        </w:rPr>
        <w:t>confirmado</w:t>
      </w:r>
      <w:r>
        <w:rPr>
          <w:spacing w:val="8"/>
          <w:sz w:val="19"/>
        </w:rPr>
        <w:t xml:space="preserve"> </w:t>
      </w:r>
      <w:r>
        <w:rPr>
          <w:sz w:val="19"/>
        </w:rPr>
        <w:t>que</w:t>
      </w:r>
      <w:r>
        <w:rPr>
          <w:spacing w:val="8"/>
          <w:sz w:val="19"/>
        </w:rPr>
        <w:t xml:space="preserve"> </w:t>
      </w:r>
      <w:r>
        <w:rPr>
          <w:sz w:val="19"/>
        </w:rPr>
        <w:t>o</w:t>
      </w:r>
      <w:r>
        <w:rPr>
          <w:spacing w:val="7"/>
          <w:sz w:val="19"/>
        </w:rPr>
        <w:t xml:space="preserve"> </w:t>
      </w:r>
      <w:r>
        <w:rPr>
          <w:sz w:val="19"/>
        </w:rPr>
        <w:t>conteúdo</w:t>
      </w:r>
      <w:r>
        <w:rPr>
          <w:spacing w:val="8"/>
          <w:sz w:val="19"/>
        </w:rPr>
        <w:t xml:space="preserve"> </w:t>
      </w:r>
      <w:r>
        <w:rPr>
          <w:sz w:val="19"/>
        </w:rPr>
        <w:t>físico</w:t>
      </w:r>
      <w:r>
        <w:rPr>
          <w:spacing w:val="7"/>
          <w:sz w:val="19"/>
        </w:rPr>
        <w:t xml:space="preserve"> </w:t>
      </w:r>
      <w:r>
        <w:rPr>
          <w:sz w:val="19"/>
        </w:rPr>
        <w:t>informado</w:t>
      </w:r>
      <w:r>
        <w:rPr>
          <w:spacing w:val="8"/>
          <w:sz w:val="19"/>
        </w:rPr>
        <w:t xml:space="preserve"> </w:t>
      </w:r>
      <w:r>
        <w:rPr>
          <w:sz w:val="19"/>
        </w:rPr>
        <w:t>pelo</w:t>
      </w:r>
      <w:r>
        <w:rPr>
          <w:spacing w:val="8"/>
          <w:sz w:val="19"/>
        </w:rPr>
        <w:t xml:space="preserve"> </w:t>
      </w:r>
      <w:r>
        <w:rPr>
          <w:sz w:val="19"/>
        </w:rPr>
        <w:t>fornecedor</w:t>
      </w:r>
      <w:r>
        <w:rPr>
          <w:spacing w:val="7"/>
          <w:sz w:val="19"/>
        </w:rPr>
        <w:t xml:space="preserve"> </w:t>
      </w:r>
      <w:r>
        <w:rPr>
          <w:sz w:val="19"/>
        </w:rPr>
        <w:t>atual</w:t>
      </w:r>
      <w:r>
        <w:rPr>
          <w:spacing w:val="8"/>
          <w:sz w:val="19"/>
        </w:rPr>
        <w:t xml:space="preserve"> </w:t>
      </w:r>
      <w:r>
        <w:rPr>
          <w:sz w:val="19"/>
        </w:rPr>
        <w:t>confere</w:t>
      </w:r>
      <w:r>
        <w:rPr>
          <w:spacing w:val="8"/>
          <w:sz w:val="19"/>
        </w:rPr>
        <w:t xml:space="preserve"> </w:t>
      </w:r>
      <w:r>
        <w:rPr>
          <w:sz w:val="19"/>
        </w:rPr>
        <w:t>com</w:t>
      </w:r>
      <w:r>
        <w:rPr>
          <w:spacing w:val="7"/>
          <w:sz w:val="19"/>
        </w:rPr>
        <w:t xml:space="preserve"> </w:t>
      </w:r>
      <w:r>
        <w:rPr>
          <w:sz w:val="19"/>
        </w:rPr>
        <w:t>o</w:t>
      </w:r>
      <w:r>
        <w:rPr>
          <w:spacing w:val="8"/>
          <w:sz w:val="19"/>
        </w:rPr>
        <w:t xml:space="preserve"> </w:t>
      </w:r>
      <w:r>
        <w:rPr>
          <w:sz w:val="19"/>
        </w:rPr>
        <w:t>entregue,</w:t>
      </w:r>
      <w:r>
        <w:rPr>
          <w:spacing w:val="7"/>
          <w:sz w:val="19"/>
        </w:rPr>
        <w:t xml:space="preserve"> </w:t>
      </w:r>
      <w:r>
        <w:rPr>
          <w:sz w:val="19"/>
        </w:rPr>
        <w:t>deverão</w:t>
      </w:r>
      <w:r>
        <w:rPr>
          <w:spacing w:val="8"/>
          <w:sz w:val="19"/>
        </w:rPr>
        <w:t xml:space="preserve"> </w:t>
      </w:r>
      <w:r>
        <w:rPr>
          <w:sz w:val="19"/>
        </w:rPr>
        <w:t>ser</w:t>
      </w:r>
      <w:r>
        <w:rPr>
          <w:spacing w:val="8"/>
          <w:sz w:val="19"/>
        </w:rPr>
        <w:t xml:space="preserve"> </w:t>
      </w:r>
      <w:r>
        <w:rPr>
          <w:sz w:val="19"/>
        </w:rPr>
        <w:t>adotadas</w:t>
      </w:r>
      <w:r>
        <w:rPr>
          <w:spacing w:val="-45"/>
          <w:sz w:val="19"/>
        </w:rPr>
        <w:t xml:space="preserve"> </w:t>
      </w:r>
      <w:r>
        <w:rPr>
          <w:sz w:val="19"/>
        </w:rPr>
        <w:t>as seguintes providências:</w:t>
      </w:r>
    </w:p>
    <w:p>
      <w:pPr>
        <w:pStyle w:val="10"/>
        <w:numPr>
          <w:ilvl w:val="2"/>
          <w:numId w:val="8"/>
        </w:numPr>
        <w:tabs>
          <w:tab w:val="left" w:pos="914"/>
        </w:tabs>
        <w:spacing w:before="96" w:after="0" w:line="237" w:lineRule="auto"/>
        <w:ind w:left="212" w:right="377" w:firstLine="0"/>
        <w:jc w:val="left"/>
        <w:rPr>
          <w:sz w:val="19"/>
        </w:rPr>
      </w:pPr>
      <w:r>
        <w:rPr>
          <w:sz w:val="19"/>
        </w:rPr>
        <w:t>Separar</w:t>
      </w:r>
      <w:r>
        <w:rPr>
          <w:spacing w:val="36"/>
          <w:sz w:val="19"/>
        </w:rPr>
        <w:t xml:space="preserve"> </w:t>
      </w:r>
      <w:r>
        <w:rPr>
          <w:sz w:val="19"/>
        </w:rPr>
        <w:t>esta</w:t>
      </w:r>
      <w:r>
        <w:rPr>
          <w:spacing w:val="36"/>
          <w:sz w:val="19"/>
        </w:rPr>
        <w:t xml:space="preserve"> </w:t>
      </w:r>
      <w:r>
        <w:rPr>
          <w:sz w:val="19"/>
        </w:rPr>
        <w:t>caixa</w:t>
      </w:r>
      <w:r>
        <w:rPr>
          <w:spacing w:val="36"/>
          <w:sz w:val="19"/>
        </w:rPr>
        <w:t xml:space="preserve"> </w:t>
      </w:r>
      <w:r>
        <w:rPr>
          <w:sz w:val="19"/>
        </w:rPr>
        <w:t>para</w:t>
      </w:r>
      <w:r>
        <w:rPr>
          <w:spacing w:val="36"/>
          <w:sz w:val="19"/>
        </w:rPr>
        <w:t xml:space="preserve"> </w:t>
      </w:r>
      <w:r>
        <w:rPr>
          <w:sz w:val="19"/>
        </w:rPr>
        <w:t>esclarecimentos</w:t>
      </w:r>
      <w:r>
        <w:rPr>
          <w:spacing w:val="36"/>
          <w:sz w:val="19"/>
        </w:rPr>
        <w:t xml:space="preserve"> </w:t>
      </w:r>
      <w:r>
        <w:rPr>
          <w:sz w:val="19"/>
        </w:rPr>
        <w:t>e</w:t>
      </w:r>
      <w:r>
        <w:rPr>
          <w:spacing w:val="36"/>
          <w:sz w:val="19"/>
        </w:rPr>
        <w:t xml:space="preserve"> </w:t>
      </w:r>
      <w:r>
        <w:rPr>
          <w:sz w:val="19"/>
        </w:rPr>
        <w:t>providências</w:t>
      </w:r>
      <w:r>
        <w:rPr>
          <w:spacing w:val="36"/>
          <w:sz w:val="19"/>
        </w:rPr>
        <w:t xml:space="preserve"> </w:t>
      </w:r>
      <w:r>
        <w:rPr>
          <w:sz w:val="19"/>
        </w:rPr>
        <w:t>junto</w:t>
      </w:r>
      <w:r>
        <w:rPr>
          <w:spacing w:val="36"/>
          <w:sz w:val="19"/>
        </w:rPr>
        <w:t xml:space="preserve"> </w:t>
      </w:r>
      <w:r>
        <w:rPr>
          <w:sz w:val="19"/>
        </w:rPr>
        <w:t>ao</w:t>
      </w:r>
      <w:r>
        <w:rPr>
          <w:spacing w:val="36"/>
          <w:sz w:val="19"/>
        </w:rPr>
        <w:t xml:space="preserve"> </w:t>
      </w:r>
      <w:r>
        <w:rPr>
          <w:sz w:val="19"/>
        </w:rPr>
        <w:t>fornecedor</w:t>
      </w:r>
      <w:r>
        <w:rPr>
          <w:spacing w:val="36"/>
          <w:sz w:val="19"/>
        </w:rPr>
        <w:t xml:space="preserve"> </w:t>
      </w:r>
      <w:r>
        <w:rPr>
          <w:sz w:val="19"/>
        </w:rPr>
        <w:t>atual,</w:t>
      </w:r>
      <w:r>
        <w:rPr>
          <w:spacing w:val="36"/>
          <w:sz w:val="19"/>
        </w:rPr>
        <w:t xml:space="preserve"> </w:t>
      </w:r>
      <w:r>
        <w:rPr>
          <w:sz w:val="19"/>
        </w:rPr>
        <w:t>exigindo</w:t>
      </w:r>
      <w:r>
        <w:rPr>
          <w:spacing w:val="36"/>
          <w:sz w:val="19"/>
        </w:rPr>
        <w:t xml:space="preserve"> </w:t>
      </w:r>
      <w:r>
        <w:rPr>
          <w:sz w:val="19"/>
        </w:rPr>
        <w:t>a</w:t>
      </w:r>
      <w:r>
        <w:rPr>
          <w:spacing w:val="36"/>
          <w:sz w:val="19"/>
        </w:rPr>
        <w:t xml:space="preserve"> </w:t>
      </w:r>
      <w:r>
        <w:rPr>
          <w:sz w:val="19"/>
        </w:rPr>
        <w:t>entrega</w:t>
      </w:r>
      <w:r>
        <w:rPr>
          <w:spacing w:val="36"/>
          <w:sz w:val="19"/>
        </w:rPr>
        <w:t xml:space="preserve"> </w:t>
      </w:r>
      <w:r>
        <w:rPr>
          <w:sz w:val="19"/>
        </w:rPr>
        <w:t>do</w:t>
      </w:r>
      <w:r>
        <w:rPr>
          <w:spacing w:val="-45"/>
          <w:sz w:val="19"/>
        </w:rPr>
        <w:t xml:space="preserve"> </w:t>
      </w:r>
      <w:r>
        <w:rPr>
          <w:sz w:val="19"/>
        </w:rPr>
        <w:t>processo/dossiê/documento ausente,</w:t>
      </w:r>
      <w:r>
        <w:rPr>
          <w:spacing w:val="1"/>
          <w:sz w:val="19"/>
        </w:rPr>
        <w:t xml:space="preserve"> </w:t>
      </w:r>
      <w:r>
        <w:rPr>
          <w:sz w:val="19"/>
        </w:rPr>
        <w:t>ficando</w:t>
      </w:r>
      <w:r>
        <w:rPr>
          <w:spacing w:val="1"/>
          <w:sz w:val="19"/>
        </w:rPr>
        <w:t xml:space="preserve"> </w:t>
      </w:r>
      <w:r>
        <w:rPr>
          <w:sz w:val="19"/>
        </w:rPr>
        <w:t>este,</w:t>
      </w:r>
      <w:r>
        <w:rPr>
          <w:spacing w:val="1"/>
          <w:sz w:val="19"/>
        </w:rPr>
        <w:t xml:space="preserve"> </w:t>
      </w:r>
      <w:r>
        <w:rPr>
          <w:sz w:val="19"/>
        </w:rPr>
        <w:t>sujeito às</w:t>
      </w:r>
      <w:r>
        <w:rPr>
          <w:spacing w:val="1"/>
          <w:sz w:val="19"/>
        </w:rPr>
        <w:t xml:space="preserve"> </w:t>
      </w:r>
      <w:r>
        <w:rPr>
          <w:sz w:val="19"/>
        </w:rPr>
        <w:t>penalidades</w:t>
      </w:r>
      <w:r>
        <w:rPr>
          <w:spacing w:val="1"/>
          <w:sz w:val="19"/>
        </w:rPr>
        <w:t xml:space="preserve"> </w:t>
      </w:r>
      <w:r>
        <w:rPr>
          <w:sz w:val="19"/>
        </w:rPr>
        <w:t>contratuais;</w:t>
      </w:r>
    </w:p>
    <w:p>
      <w:pPr>
        <w:pStyle w:val="10"/>
        <w:numPr>
          <w:ilvl w:val="2"/>
          <w:numId w:val="8"/>
        </w:numPr>
        <w:tabs>
          <w:tab w:val="left" w:pos="789"/>
        </w:tabs>
        <w:spacing w:before="95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Marcar</w:t>
      </w:r>
      <w:r>
        <w:rPr>
          <w:spacing w:val="3"/>
          <w:sz w:val="19"/>
        </w:rPr>
        <w:t xml:space="preserve"> </w:t>
      </w:r>
      <w:r>
        <w:rPr>
          <w:sz w:val="19"/>
        </w:rPr>
        <w:t>no</w:t>
      </w:r>
      <w:r>
        <w:rPr>
          <w:spacing w:val="4"/>
          <w:sz w:val="19"/>
        </w:rPr>
        <w:t xml:space="preserve"> </w:t>
      </w:r>
      <w:r>
        <w:rPr>
          <w:sz w:val="19"/>
        </w:rPr>
        <w:t>sistema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</w:t>
      </w:r>
      <w:r>
        <w:rPr>
          <w:spacing w:val="3"/>
          <w:sz w:val="19"/>
        </w:rPr>
        <w:t xml:space="preserve"> </w:t>
      </w:r>
      <w:r>
        <w:rPr>
          <w:sz w:val="19"/>
        </w:rPr>
        <w:t>que</w:t>
      </w:r>
      <w:r>
        <w:rPr>
          <w:spacing w:val="4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processo/dossiê/documento</w:t>
      </w:r>
      <w:r>
        <w:rPr>
          <w:spacing w:val="4"/>
          <w:sz w:val="19"/>
        </w:rPr>
        <w:t xml:space="preserve"> </w:t>
      </w:r>
      <w:r>
        <w:rPr>
          <w:sz w:val="19"/>
        </w:rPr>
        <w:t>físico</w:t>
      </w:r>
      <w:r>
        <w:rPr>
          <w:spacing w:val="3"/>
          <w:sz w:val="19"/>
        </w:rPr>
        <w:t xml:space="preserve"> </w:t>
      </w:r>
      <w:r>
        <w:rPr>
          <w:sz w:val="19"/>
        </w:rPr>
        <w:t>foi</w:t>
      </w:r>
      <w:r>
        <w:rPr>
          <w:spacing w:val="4"/>
          <w:sz w:val="19"/>
        </w:rPr>
        <w:t xml:space="preserve"> </w:t>
      </w:r>
      <w:r>
        <w:rPr>
          <w:sz w:val="19"/>
        </w:rPr>
        <w:t>conferido</w:t>
      </w:r>
      <w:r>
        <w:rPr>
          <w:spacing w:val="4"/>
          <w:sz w:val="19"/>
        </w:rPr>
        <w:t xml:space="preserve"> </w:t>
      </w:r>
      <w:r>
        <w:rPr>
          <w:sz w:val="19"/>
        </w:rPr>
        <w:t>sem</w:t>
      </w:r>
      <w:r>
        <w:rPr>
          <w:spacing w:val="4"/>
          <w:sz w:val="19"/>
        </w:rPr>
        <w:t xml:space="preserve"> </w:t>
      </w:r>
      <w:r>
        <w:rPr>
          <w:sz w:val="19"/>
        </w:rPr>
        <w:t>sucesso;</w:t>
      </w:r>
    </w:p>
    <w:p>
      <w:pPr>
        <w:pStyle w:val="10"/>
        <w:numPr>
          <w:ilvl w:val="2"/>
          <w:numId w:val="8"/>
        </w:numPr>
        <w:tabs>
          <w:tab w:val="left" w:pos="927"/>
        </w:tabs>
        <w:spacing w:before="95" w:after="0" w:line="237" w:lineRule="auto"/>
        <w:ind w:left="212" w:right="382" w:firstLine="0"/>
        <w:jc w:val="left"/>
        <w:rPr>
          <w:sz w:val="19"/>
        </w:rPr>
      </w:pPr>
      <w:r>
        <w:rPr>
          <w:sz w:val="19"/>
        </w:rPr>
        <w:t>Permitir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acompanhamento</w:t>
      </w:r>
      <w:r>
        <w:rPr>
          <w:spacing w:val="1"/>
          <w:sz w:val="19"/>
        </w:rPr>
        <w:t xml:space="preserve"> </w:t>
      </w:r>
      <w:r>
        <w:rPr>
          <w:sz w:val="19"/>
        </w:rPr>
        <w:t>através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emissão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relatório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situação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conferência</w:t>
      </w:r>
      <w:r>
        <w:rPr>
          <w:spacing w:val="1"/>
          <w:sz w:val="19"/>
        </w:rPr>
        <w:t xml:space="preserve"> </w:t>
      </w:r>
      <w:r>
        <w:rPr>
          <w:sz w:val="19"/>
        </w:rPr>
        <w:t>física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-45"/>
          <w:sz w:val="19"/>
        </w:rPr>
        <w:t xml:space="preserve"> </w:t>
      </w:r>
      <w:r>
        <w:rPr>
          <w:sz w:val="19"/>
        </w:rPr>
        <w:t>processos/dossiês/documentos.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8"/>
        </w:numPr>
        <w:tabs>
          <w:tab w:val="left" w:pos="490"/>
        </w:tabs>
        <w:spacing w:before="177" w:after="0" w:line="240" w:lineRule="auto"/>
        <w:ind w:left="489" w:right="0" w:hanging="278"/>
        <w:jc w:val="left"/>
      </w:pPr>
      <w:r>
        <w:t>DA</w:t>
      </w:r>
      <w:r>
        <w:rPr>
          <w:spacing w:val="4"/>
        </w:rPr>
        <w:t xml:space="preserve"> </w:t>
      </w:r>
      <w:r>
        <w:t>AUDITORIA</w:t>
      </w:r>
      <w:r>
        <w:rPr>
          <w:spacing w:val="4"/>
        </w:rPr>
        <w:t xml:space="preserve"> </w:t>
      </w:r>
      <w:r>
        <w:t>DO</w:t>
      </w:r>
      <w:r>
        <w:rPr>
          <w:spacing w:val="5"/>
        </w:rPr>
        <w:t xml:space="preserve"> </w:t>
      </w:r>
      <w:r>
        <w:t>ACERVO</w:t>
      </w:r>
      <w:r>
        <w:rPr>
          <w:spacing w:val="4"/>
        </w:rPr>
        <w:t xml:space="preserve"> </w:t>
      </w:r>
      <w:r>
        <w:t>LÓGICO</w:t>
      </w:r>
    </w:p>
    <w:p>
      <w:pPr>
        <w:pStyle w:val="10"/>
        <w:numPr>
          <w:ilvl w:val="1"/>
          <w:numId w:val="8"/>
        </w:numPr>
        <w:tabs>
          <w:tab w:val="left" w:pos="648"/>
        </w:tabs>
        <w:spacing w:before="96" w:after="0" w:line="237" w:lineRule="auto"/>
        <w:ind w:left="212" w:right="377" w:firstLine="0"/>
        <w:jc w:val="left"/>
        <w:rPr>
          <w:sz w:val="19"/>
        </w:rPr>
      </w:pPr>
      <w:r>
        <w:rPr>
          <w:sz w:val="19"/>
        </w:rPr>
        <w:t>Os</w:t>
      </w:r>
      <w:r>
        <w:rPr>
          <w:spacing w:val="11"/>
          <w:sz w:val="19"/>
        </w:rPr>
        <w:t xml:space="preserve"> </w:t>
      </w:r>
      <w:r>
        <w:rPr>
          <w:sz w:val="19"/>
        </w:rPr>
        <w:t>representantes</w:t>
      </w:r>
      <w:r>
        <w:rPr>
          <w:spacing w:val="11"/>
          <w:sz w:val="19"/>
        </w:rPr>
        <w:t xml:space="preserve"> </w:t>
      </w:r>
      <w:r>
        <w:rPr>
          <w:sz w:val="19"/>
        </w:rPr>
        <w:t>da</w:t>
      </w:r>
      <w:r>
        <w:rPr>
          <w:spacing w:val="1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2"/>
          <w:sz w:val="19"/>
        </w:rPr>
        <w:t xml:space="preserve"> </w:t>
      </w:r>
      <w:r>
        <w:rPr>
          <w:sz w:val="19"/>
        </w:rPr>
        <w:t>deverão</w:t>
      </w:r>
      <w:r>
        <w:rPr>
          <w:spacing w:val="11"/>
          <w:sz w:val="19"/>
        </w:rPr>
        <w:t xml:space="preserve"> </w:t>
      </w:r>
      <w:r>
        <w:rPr>
          <w:sz w:val="19"/>
        </w:rPr>
        <w:t>conferir</w:t>
      </w:r>
      <w:r>
        <w:rPr>
          <w:spacing w:val="11"/>
          <w:sz w:val="19"/>
        </w:rPr>
        <w:t xml:space="preserve"> </w:t>
      </w:r>
      <w:r>
        <w:rPr>
          <w:sz w:val="19"/>
        </w:rPr>
        <w:t>no</w:t>
      </w:r>
      <w:r>
        <w:rPr>
          <w:spacing w:val="11"/>
          <w:sz w:val="19"/>
        </w:rPr>
        <w:t xml:space="preserve"> </w:t>
      </w:r>
      <w:r>
        <w:rPr>
          <w:sz w:val="19"/>
        </w:rPr>
        <w:t>sistema</w:t>
      </w:r>
      <w:r>
        <w:rPr>
          <w:spacing w:val="12"/>
          <w:sz w:val="19"/>
        </w:rPr>
        <w:t xml:space="preserve"> </w:t>
      </w:r>
      <w:r>
        <w:rPr>
          <w:sz w:val="19"/>
        </w:rPr>
        <w:t>de</w:t>
      </w:r>
      <w:r>
        <w:rPr>
          <w:spacing w:val="11"/>
          <w:sz w:val="19"/>
        </w:rPr>
        <w:t xml:space="preserve"> </w:t>
      </w:r>
      <w:r>
        <w:rPr>
          <w:sz w:val="19"/>
        </w:rPr>
        <w:t>visualização</w:t>
      </w:r>
      <w:r>
        <w:rPr>
          <w:spacing w:val="11"/>
          <w:sz w:val="19"/>
        </w:rPr>
        <w:t xml:space="preserve"> </w:t>
      </w:r>
      <w:r>
        <w:rPr>
          <w:sz w:val="19"/>
        </w:rPr>
        <w:t>de</w:t>
      </w:r>
      <w:r>
        <w:rPr>
          <w:spacing w:val="11"/>
          <w:sz w:val="19"/>
        </w:rPr>
        <w:t xml:space="preserve"> </w:t>
      </w:r>
      <w:r>
        <w:rPr>
          <w:sz w:val="19"/>
        </w:rPr>
        <w:t>imagens</w:t>
      </w:r>
      <w:r>
        <w:rPr>
          <w:spacing w:val="12"/>
          <w:sz w:val="19"/>
        </w:rPr>
        <w:t xml:space="preserve"> </w:t>
      </w:r>
      <w:r>
        <w:rPr>
          <w:sz w:val="19"/>
        </w:rPr>
        <w:t>da</w:t>
      </w:r>
      <w:r>
        <w:rPr>
          <w:spacing w:val="1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1"/>
          <w:sz w:val="19"/>
        </w:rPr>
        <w:t xml:space="preserve"> </w:t>
      </w:r>
      <w:r>
        <w:rPr>
          <w:sz w:val="19"/>
        </w:rPr>
        <w:t>o</w:t>
      </w:r>
      <w:r>
        <w:rPr>
          <w:spacing w:val="11"/>
          <w:sz w:val="19"/>
        </w:rPr>
        <w:t xml:space="preserve"> </w:t>
      </w:r>
      <w:r>
        <w:rPr>
          <w:sz w:val="19"/>
        </w:rPr>
        <w:t>conteúdo</w:t>
      </w:r>
      <w:r>
        <w:rPr>
          <w:spacing w:val="-44"/>
          <w:sz w:val="19"/>
        </w:rPr>
        <w:t xml:space="preserve"> </w:t>
      </w:r>
      <w:r>
        <w:rPr>
          <w:sz w:val="19"/>
        </w:rPr>
        <w:t>armazenado nas caixas:</w:t>
      </w:r>
    </w:p>
    <w:p>
      <w:pPr>
        <w:pStyle w:val="10"/>
        <w:numPr>
          <w:ilvl w:val="2"/>
          <w:numId w:val="8"/>
        </w:numPr>
        <w:tabs>
          <w:tab w:val="left" w:pos="787"/>
        </w:tabs>
        <w:spacing w:before="96" w:after="0" w:line="237" w:lineRule="auto"/>
        <w:ind w:left="212" w:right="379" w:firstLine="0"/>
        <w:jc w:val="left"/>
        <w:rPr>
          <w:sz w:val="19"/>
        </w:rPr>
      </w:pPr>
      <w:r>
        <w:rPr>
          <w:sz w:val="19"/>
        </w:rPr>
        <w:t>Caso</w:t>
      </w:r>
      <w:r>
        <w:rPr>
          <w:spacing w:val="11"/>
          <w:sz w:val="19"/>
        </w:rPr>
        <w:t xml:space="preserve"> </w:t>
      </w:r>
      <w:r>
        <w:rPr>
          <w:sz w:val="19"/>
        </w:rPr>
        <w:t>a</w:t>
      </w:r>
      <w:r>
        <w:rPr>
          <w:spacing w:val="11"/>
          <w:sz w:val="19"/>
        </w:rPr>
        <w:t xml:space="preserve"> </w:t>
      </w:r>
      <w:r>
        <w:rPr>
          <w:sz w:val="19"/>
        </w:rPr>
        <w:t>imagem</w:t>
      </w:r>
      <w:r>
        <w:rPr>
          <w:spacing w:val="12"/>
          <w:sz w:val="19"/>
        </w:rPr>
        <w:t xml:space="preserve"> </w:t>
      </w:r>
      <w:r>
        <w:rPr>
          <w:sz w:val="19"/>
        </w:rPr>
        <w:t>visualizada</w:t>
      </w:r>
      <w:r>
        <w:rPr>
          <w:spacing w:val="11"/>
          <w:sz w:val="19"/>
        </w:rPr>
        <w:t xml:space="preserve"> </w:t>
      </w:r>
      <w:r>
        <w:rPr>
          <w:sz w:val="19"/>
        </w:rPr>
        <w:t>esteja</w:t>
      </w:r>
      <w:r>
        <w:rPr>
          <w:spacing w:val="11"/>
          <w:sz w:val="19"/>
        </w:rPr>
        <w:t xml:space="preserve"> </w:t>
      </w:r>
      <w:r>
        <w:rPr>
          <w:sz w:val="19"/>
        </w:rPr>
        <w:t>em</w:t>
      </w:r>
      <w:r>
        <w:rPr>
          <w:spacing w:val="12"/>
          <w:sz w:val="19"/>
        </w:rPr>
        <w:t xml:space="preserve"> </w:t>
      </w:r>
      <w:r>
        <w:rPr>
          <w:sz w:val="19"/>
        </w:rPr>
        <w:t>conformidade</w:t>
      </w:r>
      <w:r>
        <w:rPr>
          <w:spacing w:val="11"/>
          <w:sz w:val="19"/>
        </w:rPr>
        <w:t xml:space="preserve"> </w:t>
      </w:r>
      <w:r>
        <w:rPr>
          <w:sz w:val="19"/>
        </w:rPr>
        <w:t>com</w:t>
      </w:r>
      <w:r>
        <w:rPr>
          <w:spacing w:val="11"/>
          <w:sz w:val="19"/>
        </w:rPr>
        <w:t xml:space="preserve"> </w:t>
      </w:r>
      <w:r>
        <w:rPr>
          <w:sz w:val="19"/>
        </w:rPr>
        <w:t>os</w:t>
      </w:r>
      <w:r>
        <w:rPr>
          <w:spacing w:val="12"/>
          <w:sz w:val="19"/>
        </w:rPr>
        <w:t xml:space="preserve"> </w:t>
      </w:r>
      <w:r>
        <w:rPr>
          <w:sz w:val="19"/>
        </w:rPr>
        <w:t>processos/dossiês/documentos,</w:t>
      </w:r>
      <w:r>
        <w:rPr>
          <w:spacing w:val="11"/>
          <w:sz w:val="19"/>
        </w:rPr>
        <w:t xml:space="preserve"> </w:t>
      </w:r>
      <w:r>
        <w:rPr>
          <w:sz w:val="19"/>
        </w:rPr>
        <w:t>de</w:t>
      </w:r>
      <w:r>
        <w:rPr>
          <w:spacing w:val="11"/>
          <w:sz w:val="19"/>
        </w:rPr>
        <w:t xml:space="preserve"> </w:t>
      </w:r>
      <w:r>
        <w:rPr>
          <w:sz w:val="19"/>
        </w:rPr>
        <w:t>acordo</w:t>
      </w:r>
      <w:r>
        <w:rPr>
          <w:spacing w:val="12"/>
          <w:sz w:val="19"/>
        </w:rPr>
        <w:t xml:space="preserve"> </w:t>
      </w:r>
      <w:r>
        <w:rPr>
          <w:sz w:val="19"/>
        </w:rPr>
        <w:t>com</w:t>
      </w:r>
      <w:r>
        <w:rPr>
          <w:spacing w:val="11"/>
          <w:sz w:val="19"/>
        </w:rPr>
        <w:t xml:space="preserve"> </w:t>
      </w:r>
      <w:r>
        <w:rPr>
          <w:sz w:val="19"/>
        </w:rPr>
        <w:t>os</w:t>
      </w:r>
      <w:r>
        <w:rPr>
          <w:spacing w:val="11"/>
          <w:sz w:val="19"/>
        </w:rPr>
        <w:t xml:space="preserve"> </w:t>
      </w:r>
      <w:r>
        <w:rPr>
          <w:sz w:val="19"/>
        </w:rPr>
        <w:t>critérios</w:t>
      </w:r>
      <w:r>
        <w:rPr>
          <w:spacing w:val="12"/>
          <w:sz w:val="19"/>
        </w:rPr>
        <w:t xml:space="preserve"> </w:t>
      </w:r>
      <w:r>
        <w:rPr>
          <w:sz w:val="19"/>
        </w:rPr>
        <w:t>a</w:t>
      </w:r>
      <w:r>
        <w:rPr>
          <w:spacing w:val="11"/>
          <w:sz w:val="19"/>
        </w:rPr>
        <w:t xml:space="preserve"> </w:t>
      </w:r>
      <w:r>
        <w:rPr>
          <w:sz w:val="19"/>
        </w:rPr>
        <w:t>serem</w:t>
      </w:r>
      <w:r>
        <w:rPr>
          <w:spacing w:val="-44"/>
          <w:sz w:val="19"/>
        </w:rPr>
        <w:t xml:space="preserve"> </w:t>
      </w:r>
      <w:r>
        <w:rPr>
          <w:sz w:val="19"/>
        </w:rPr>
        <w:t>definidos pela CONTRATANTE</w:t>
      </w:r>
      <w:r>
        <w:rPr>
          <w:spacing w:val="1"/>
          <w:sz w:val="19"/>
        </w:rPr>
        <w:t xml:space="preserve"> </w:t>
      </w:r>
      <w:r>
        <w:rPr>
          <w:sz w:val="19"/>
        </w:rPr>
        <w:t>com base</w:t>
      </w:r>
      <w:r>
        <w:rPr>
          <w:spacing w:val="1"/>
          <w:sz w:val="19"/>
        </w:rPr>
        <w:t xml:space="preserve"> </w:t>
      </w:r>
      <w:r>
        <w:rPr>
          <w:sz w:val="19"/>
        </w:rPr>
        <w:t>nas informações</w:t>
      </w:r>
      <w:r>
        <w:rPr>
          <w:spacing w:val="1"/>
          <w:sz w:val="19"/>
        </w:rPr>
        <w:t xml:space="preserve"> </w:t>
      </w:r>
      <w:r>
        <w:rPr>
          <w:sz w:val="19"/>
        </w:rPr>
        <w:t>do Sistema</w:t>
      </w:r>
      <w:r>
        <w:rPr>
          <w:spacing w:val="1"/>
          <w:sz w:val="19"/>
        </w:rPr>
        <w:t xml:space="preserve"> </w:t>
      </w:r>
      <w:r>
        <w:rPr>
          <w:sz w:val="19"/>
        </w:rPr>
        <w:t>de Consulta</w:t>
      </w:r>
      <w:r>
        <w:rPr>
          <w:spacing w:val="1"/>
          <w:sz w:val="19"/>
        </w:rPr>
        <w:t xml:space="preserve"> </w:t>
      </w:r>
      <w:r>
        <w:rPr>
          <w:sz w:val="19"/>
        </w:rPr>
        <w:t>de Imagens</w:t>
      </w:r>
      <w:r>
        <w:rPr>
          <w:spacing w:val="1"/>
          <w:sz w:val="19"/>
        </w:rPr>
        <w:t xml:space="preserve"> </w:t>
      </w:r>
      <w:r>
        <w:rPr>
          <w:sz w:val="19"/>
        </w:rPr>
        <w:t>da CONTRATADA:</w:t>
      </w:r>
    </w:p>
    <w:p>
      <w:pPr>
        <w:pStyle w:val="10"/>
        <w:numPr>
          <w:ilvl w:val="2"/>
          <w:numId w:val="23"/>
        </w:numPr>
        <w:tabs>
          <w:tab w:val="left" w:pos="782"/>
        </w:tabs>
        <w:spacing w:before="94" w:after="0" w:line="240" w:lineRule="auto"/>
        <w:ind w:left="781" w:right="0" w:hanging="570"/>
        <w:jc w:val="left"/>
        <w:rPr>
          <w:sz w:val="19"/>
        </w:rPr>
      </w:pPr>
      <w:r>
        <w:rPr>
          <w:sz w:val="19"/>
        </w:rPr>
        <w:t>Marcar</w:t>
      </w:r>
      <w:r>
        <w:rPr>
          <w:spacing w:val="4"/>
          <w:sz w:val="19"/>
        </w:rPr>
        <w:t xml:space="preserve"> </w:t>
      </w:r>
      <w:r>
        <w:rPr>
          <w:sz w:val="19"/>
        </w:rPr>
        <w:t>no</w:t>
      </w:r>
      <w:r>
        <w:rPr>
          <w:spacing w:val="4"/>
          <w:sz w:val="19"/>
        </w:rPr>
        <w:t xml:space="preserve"> </w:t>
      </w:r>
      <w:r>
        <w:rPr>
          <w:sz w:val="19"/>
        </w:rPr>
        <w:t>sistema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4"/>
          <w:sz w:val="19"/>
        </w:rPr>
        <w:t xml:space="preserve"> </w:t>
      </w:r>
      <w:r>
        <w:rPr>
          <w:sz w:val="19"/>
        </w:rPr>
        <w:t>as</w:t>
      </w:r>
      <w:r>
        <w:rPr>
          <w:spacing w:val="4"/>
          <w:sz w:val="19"/>
        </w:rPr>
        <w:t xml:space="preserve"> </w:t>
      </w:r>
      <w:r>
        <w:rPr>
          <w:sz w:val="19"/>
        </w:rPr>
        <w:t>imagens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processo/dossiê/documento</w:t>
      </w:r>
      <w:r>
        <w:rPr>
          <w:spacing w:val="4"/>
          <w:sz w:val="19"/>
        </w:rPr>
        <w:t xml:space="preserve"> </w:t>
      </w:r>
      <w:r>
        <w:rPr>
          <w:sz w:val="19"/>
        </w:rPr>
        <w:t>foram</w:t>
      </w:r>
      <w:r>
        <w:rPr>
          <w:spacing w:val="4"/>
          <w:sz w:val="19"/>
        </w:rPr>
        <w:t xml:space="preserve"> </w:t>
      </w:r>
      <w:r>
        <w:rPr>
          <w:sz w:val="19"/>
        </w:rPr>
        <w:t>conferidas</w:t>
      </w:r>
      <w:r>
        <w:rPr>
          <w:spacing w:val="4"/>
          <w:sz w:val="19"/>
        </w:rPr>
        <w:t xml:space="preserve"> </w:t>
      </w:r>
      <w:r>
        <w:rPr>
          <w:sz w:val="19"/>
        </w:rPr>
        <w:t>com</w:t>
      </w:r>
      <w:r>
        <w:rPr>
          <w:spacing w:val="4"/>
          <w:sz w:val="19"/>
        </w:rPr>
        <w:t xml:space="preserve"> </w:t>
      </w:r>
      <w:r>
        <w:rPr>
          <w:sz w:val="19"/>
        </w:rPr>
        <w:t>sucesso.</w:t>
      </w:r>
    </w:p>
    <w:p>
      <w:pPr>
        <w:pStyle w:val="10"/>
        <w:numPr>
          <w:ilvl w:val="2"/>
          <w:numId w:val="23"/>
        </w:numPr>
        <w:tabs>
          <w:tab w:val="left" w:pos="782"/>
        </w:tabs>
        <w:spacing w:before="94" w:after="0" w:line="240" w:lineRule="auto"/>
        <w:ind w:left="781" w:right="0" w:hanging="570"/>
        <w:jc w:val="left"/>
        <w:rPr>
          <w:sz w:val="19"/>
        </w:rPr>
      </w:pPr>
      <w:r>
        <w:rPr>
          <w:sz w:val="19"/>
        </w:rPr>
        <w:t>Caso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7"/>
          <w:sz w:val="19"/>
        </w:rPr>
        <w:t xml:space="preserve"> </w:t>
      </w:r>
      <w:r>
        <w:rPr>
          <w:sz w:val="19"/>
        </w:rPr>
        <w:t>imagem</w:t>
      </w:r>
      <w:r>
        <w:rPr>
          <w:spacing w:val="7"/>
          <w:sz w:val="19"/>
        </w:rPr>
        <w:t xml:space="preserve"> </w:t>
      </w:r>
      <w:r>
        <w:rPr>
          <w:sz w:val="19"/>
        </w:rPr>
        <w:t>visualizada</w:t>
      </w:r>
      <w:r>
        <w:rPr>
          <w:spacing w:val="7"/>
          <w:sz w:val="19"/>
        </w:rPr>
        <w:t xml:space="preserve"> </w:t>
      </w:r>
      <w:r>
        <w:rPr>
          <w:sz w:val="19"/>
        </w:rPr>
        <w:t>não</w:t>
      </w:r>
      <w:r>
        <w:rPr>
          <w:spacing w:val="7"/>
          <w:sz w:val="19"/>
        </w:rPr>
        <w:t xml:space="preserve"> </w:t>
      </w:r>
      <w:r>
        <w:rPr>
          <w:sz w:val="19"/>
        </w:rPr>
        <w:t>esteja</w:t>
      </w:r>
      <w:r>
        <w:rPr>
          <w:spacing w:val="7"/>
          <w:sz w:val="19"/>
        </w:rPr>
        <w:t xml:space="preserve"> </w:t>
      </w:r>
      <w:r>
        <w:rPr>
          <w:sz w:val="19"/>
        </w:rPr>
        <w:t>em</w:t>
      </w:r>
      <w:r>
        <w:rPr>
          <w:spacing w:val="7"/>
          <w:sz w:val="19"/>
        </w:rPr>
        <w:t xml:space="preserve"> </w:t>
      </w:r>
      <w:r>
        <w:rPr>
          <w:sz w:val="19"/>
        </w:rPr>
        <w:t>conformidade</w:t>
      </w:r>
      <w:r>
        <w:rPr>
          <w:spacing w:val="7"/>
          <w:sz w:val="19"/>
        </w:rPr>
        <w:t xml:space="preserve"> </w:t>
      </w:r>
      <w:r>
        <w:rPr>
          <w:sz w:val="19"/>
        </w:rPr>
        <w:t>com</w:t>
      </w:r>
      <w:r>
        <w:rPr>
          <w:spacing w:val="7"/>
          <w:sz w:val="19"/>
        </w:rPr>
        <w:t xml:space="preserve"> </w:t>
      </w:r>
      <w:r>
        <w:rPr>
          <w:sz w:val="19"/>
        </w:rPr>
        <w:t>os</w:t>
      </w:r>
      <w:r>
        <w:rPr>
          <w:spacing w:val="7"/>
          <w:sz w:val="19"/>
        </w:rPr>
        <w:t xml:space="preserve"> </w:t>
      </w:r>
      <w:r>
        <w:rPr>
          <w:sz w:val="19"/>
        </w:rPr>
        <w:t>processos/dossiês/documentos:</w:t>
      </w:r>
    </w:p>
    <w:p>
      <w:pPr>
        <w:pStyle w:val="10"/>
        <w:numPr>
          <w:ilvl w:val="2"/>
          <w:numId w:val="23"/>
        </w:numPr>
        <w:tabs>
          <w:tab w:val="left" w:pos="782"/>
        </w:tabs>
        <w:spacing w:before="93" w:after="0" w:line="240" w:lineRule="auto"/>
        <w:ind w:left="781" w:right="0" w:hanging="570"/>
        <w:jc w:val="left"/>
        <w:rPr>
          <w:sz w:val="19"/>
        </w:rPr>
      </w:pPr>
      <w:r>
        <w:rPr>
          <w:sz w:val="19"/>
        </w:rPr>
        <w:t>Marcar</w:t>
      </w:r>
      <w:r>
        <w:rPr>
          <w:spacing w:val="4"/>
          <w:sz w:val="19"/>
        </w:rPr>
        <w:t xml:space="preserve"> </w:t>
      </w:r>
      <w:r>
        <w:rPr>
          <w:sz w:val="19"/>
        </w:rPr>
        <w:t>no</w:t>
      </w:r>
      <w:r>
        <w:rPr>
          <w:spacing w:val="4"/>
          <w:sz w:val="19"/>
        </w:rPr>
        <w:t xml:space="preserve"> </w:t>
      </w:r>
      <w:r>
        <w:rPr>
          <w:sz w:val="19"/>
        </w:rPr>
        <w:t>sistema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4"/>
          <w:sz w:val="19"/>
        </w:rPr>
        <w:t xml:space="preserve"> </w:t>
      </w:r>
      <w:r>
        <w:rPr>
          <w:sz w:val="19"/>
        </w:rPr>
        <w:t>as</w:t>
      </w:r>
      <w:r>
        <w:rPr>
          <w:spacing w:val="4"/>
          <w:sz w:val="19"/>
        </w:rPr>
        <w:t xml:space="preserve"> </w:t>
      </w:r>
      <w:r>
        <w:rPr>
          <w:sz w:val="19"/>
        </w:rPr>
        <w:t>imagens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processo/dossiê/documento</w:t>
      </w:r>
      <w:r>
        <w:rPr>
          <w:spacing w:val="4"/>
          <w:sz w:val="19"/>
        </w:rPr>
        <w:t xml:space="preserve"> </w:t>
      </w:r>
      <w:r>
        <w:rPr>
          <w:sz w:val="19"/>
        </w:rPr>
        <w:t>foram</w:t>
      </w:r>
      <w:r>
        <w:rPr>
          <w:spacing w:val="4"/>
          <w:sz w:val="19"/>
        </w:rPr>
        <w:t xml:space="preserve"> </w:t>
      </w:r>
      <w:r>
        <w:rPr>
          <w:sz w:val="19"/>
        </w:rPr>
        <w:t>conferidas</w:t>
      </w:r>
      <w:r>
        <w:rPr>
          <w:spacing w:val="4"/>
          <w:sz w:val="19"/>
        </w:rPr>
        <w:t xml:space="preserve"> </w:t>
      </w:r>
      <w:r>
        <w:rPr>
          <w:sz w:val="19"/>
        </w:rPr>
        <w:t>sem</w:t>
      </w:r>
      <w:r>
        <w:rPr>
          <w:spacing w:val="4"/>
          <w:sz w:val="19"/>
        </w:rPr>
        <w:t xml:space="preserve"> </w:t>
      </w:r>
      <w:r>
        <w:rPr>
          <w:sz w:val="19"/>
        </w:rPr>
        <w:t>sucesso.</w:t>
      </w:r>
    </w:p>
    <w:p>
      <w:pPr>
        <w:spacing w:after="0" w:line="240" w:lineRule="auto"/>
        <w:jc w:val="left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2"/>
          <w:numId w:val="23"/>
        </w:numPr>
        <w:tabs>
          <w:tab w:val="left" w:pos="810"/>
        </w:tabs>
        <w:spacing w:before="74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Separar esta caixa para esclarecimentos e providências junto ao fornecedor atual, exigindo a digitalização das imagens do</w:t>
      </w:r>
      <w:r>
        <w:rPr>
          <w:spacing w:val="1"/>
          <w:sz w:val="19"/>
        </w:rPr>
        <w:t xml:space="preserve"> </w:t>
      </w:r>
      <w:r>
        <w:rPr>
          <w:sz w:val="19"/>
        </w:rPr>
        <w:t>processo/dossiê/documento, ficando</w:t>
      </w:r>
      <w:r>
        <w:rPr>
          <w:spacing w:val="1"/>
          <w:sz w:val="19"/>
        </w:rPr>
        <w:t xml:space="preserve"> </w:t>
      </w:r>
      <w:r>
        <w:rPr>
          <w:sz w:val="19"/>
        </w:rPr>
        <w:t>este sujeito</w:t>
      </w:r>
      <w:r>
        <w:rPr>
          <w:spacing w:val="1"/>
          <w:sz w:val="19"/>
        </w:rPr>
        <w:t xml:space="preserve"> </w:t>
      </w:r>
      <w:r>
        <w:rPr>
          <w:sz w:val="19"/>
        </w:rPr>
        <w:t>às</w:t>
      </w:r>
      <w:r>
        <w:rPr>
          <w:spacing w:val="1"/>
          <w:sz w:val="19"/>
        </w:rPr>
        <w:t xml:space="preserve"> </w:t>
      </w:r>
      <w:r>
        <w:rPr>
          <w:sz w:val="19"/>
        </w:rPr>
        <w:t>penalidades contratuais.</w:t>
      </w:r>
    </w:p>
    <w:p>
      <w:pPr>
        <w:pStyle w:val="10"/>
        <w:numPr>
          <w:ilvl w:val="2"/>
          <w:numId w:val="23"/>
        </w:numPr>
        <w:tabs>
          <w:tab w:val="left" w:pos="782"/>
        </w:tabs>
        <w:spacing w:before="94" w:after="0" w:line="240" w:lineRule="auto"/>
        <w:ind w:left="781" w:right="0" w:hanging="570"/>
        <w:jc w:val="left"/>
        <w:rPr>
          <w:sz w:val="19"/>
        </w:rPr>
      </w:pPr>
      <w:r>
        <w:rPr>
          <w:sz w:val="19"/>
        </w:rPr>
        <w:t>Permitir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acompanhamento</w:t>
      </w:r>
      <w:r>
        <w:rPr>
          <w:spacing w:val="5"/>
          <w:sz w:val="19"/>
        </w:rPr>
        <w:t xml:space="preserve"> </w:t>
      </w:r>
      <w:r>
        <w:rPr>
          <w:sz w:val="19"/>
        </w:rPr>
        <w:t>através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emissão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relatório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situação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conferência</w:t>
      </w:r>
      <w:r>
        <w:rPr>
          <w:spacing w:val="5"/>
          <w:sz w:val="19"/>
        </w:rPr>
        <w:t xml:space="preserve"> </w:t>
      </w:r>
      <w:r>
        <w:rPr>
          <w:sz w:val="19"/>
        </w:rPr>
        <w:t>das</w:t>
      </w:r>
      <w:r>
        <w:rPr>
          <w:spacing w:val="6"/>
          <w:sz w:val="19"/>
        </w:rPr>
        <w:t xml:space="preserve"> </w:t>
      </w:r>
      <w:r>
        <w:rPr>
          <w:sz w:val="19"/>
        </w:rPr>
        <w:t>imagens.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8"/>
        </w:numPr>
        <w:tabs>
          <w:tab w:val="left" w:pos="501"/>
        </w:tabs>
        <w:spacing w:before="176" w:after="0" w:line="240" w:lineRule="auto"/>
        <w:ind w:left="500" w:right="0" w:hanging="289"/>
        <w:jc w:val="left"/>
      </w:pPr>
      <w:r>
        <w:t>DO</w:t>
      </w:r>
      <w:r>
        <w:rPr>
          <w:spacing w:val="4"/>
        </w:rPr>
        <w:t xml:space="preserve"> </w:t>
      </w:r>
      <w:r>
        <w:t>PLANEJAMENTO</w:t>
      </w:r>
      <w:r>
        <w:rPr>
          <w:spacing w:val="5"/>
        </w:rPr>
        <w:t xml:space="preserve"> </w:t>
      </w:r>
      <w:r>
        <w:t>PARA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EVOLUÇÃO</w:t>
      </w:r>
      <w:r>
        <w:rPr>
          <w:spacing w:val="5"/>
        </w:rPr>
        <w:t xml:space="preserve"> </w:t>
      </w:r>
      <w:r>
        <w:t>DA</w:t>
      </w:r>
      <w:r>
        <w:rPr>
          <w:spacing w:val="5"/>
        </w:rPr>
        <w:t xml:space="preserve"> </w:t>
      </w:r>
      <w:r>
        <w:t>EXECUÇÃO</w:t>
      </w:r>
      <w:r>
        <w:rPr>
          <w:spacing w:val="5"/>
        </w:rPr>
        <w:t xml:space="preserve"> </w:t>
      </w:r>
      <w:r>
        <w:t>DOS</w:t>
      </w:r>
      <w:r>
        <w:rPr>
          <w:spacing w:val="4"/>
        </w:rPr>
        <w:t xml:space="preserve"> </w:t>
      </w:r>
      <w:r>
        <w:t>SERVIÇOS</w:t>
      </w:r>
    </w:p>
    <w:p>
      <w:pPr>
        <w:pStyle w:val="10"/>
        <w:numPr>
          <w:ilvl w:val="1"/>
          <w:numId w:val="8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DO</w:t>
      </w:r>
      <w:r>
        <w:rPr>
          <w:spacing w:val="-1"/>
          <w:sz w:val="19"/>
        </w:rPr>
        <w:t xml:space="preserve"> </w:t>
      </w:r>
      <w:r>
        <w:rPr>
          <w:sz w:val="19"/>
        </w:rPr>
        <w:t>LEVANTAMENTO</w:t>
      </w:r>
      <w:r>
        <w:rPr>
          <w:spacing w:val="-1"/>
          <w:sz w:val="19"/>
        </w:rPr>
        <w:t xml:space="preserve"> </w:t>
      </w:r>
      <w:r>
        <w:rPr>
          <w:sz w:val="19"/>
        </w:rPr>
        <w:t>DAS NECESSIDADES</w:t>
      </w:r>
    </w:p>
    <w:p>
      <w:pPr>
        <w:pStyle w:val="10"/>
        <w:numPr>
          <w:ilvl w:val="2"/>
          <w:numId w:val="8"/>
        </w:numPr>
        <w:tabs>
          <w:tab w:val="left" w:pos="853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A CONTRATADA deverá elaborar um plano de ação de modo a favorecer a melhoria contínua da execução dos trabalhos e</w:t>
      </w:r>
      <w:r>
        <w:rPr>
          <w:spacing w:val="1"/>
          <w:sz w:val="19"/>
        </w:rPr>
        <w:t xml:space="preserve"> </w:t>
      </w:r>
      <w:r>
        <w:rPr>
          <w:sz w:val="19"/>
        </w:rPr>
        <w:t>conterá os critérios para a digitalização do acervo, tais como forma de transferência dos documentos, tipos dos documentos, área</w:t>
      </w:r>
      <w:r>
        <w:rPr>
          <w:spacing w:val="1"/>
          <w:sz w:val="19"/>
        </w:rPr>
        <w:t xml:space="preserve"> </w:t>
      </w:r>
      <w:r>
        <w:rPr>
          <w:sz w:val="19"/>
        </w:rPr>
        <w:t>responsável, etc. Também levantará os dados necessários para a elaboração da Tabela de Temporalidade Documental,</w:t>
      </w:r>
      <w:r>
        <w:rPr>
          <w:spacing w:val="1"/>
          <w:sz w:val="19"/>
        </w:rPr>
        <w:t xml:space="preserve"> </w:t>
      </w:r>
      <w:r>
        <w:rPr>
          <w:sz w:val="19"/>
        </w:rPr>
        <w:t>que deverá</w:t>
      </w:r>
      <w:r>
        <w:rPr>
          <w:spacing w:val="1"/>
          <w:sz w:val="19"/>
        </w:rPr>
        <w:t xml:space="preserve"> </w:t>
      </w:r>
      <w:r>
        <w:rPr>
          <w:sz w:val="19"/>
        </w:rPr>
        <w:t>obedecer à legislação</w:t>
      </w:r>
      <w:r>
        <w:rPr>
          <w:spacing w:val="1"/>
          <w:sz w:val="19"/>
        </w:rPr>
        <w:t xml:space="preserve"> </w:t>
      </w:r>
      <w:r>
        <w:rPr>
          <w:sz w:val="19"/>
        </w:rPr>
        <w:t>vigente e</w:t>
      </w:r>
      <w:r>
        <w:rPr>
          <w:spacing w:val="1"/>
          <w:sz w:val="19"/>
        </w:rPr>
        <w:t xml:space="preserve"> </w:t>
      </w:r>
      <w:r>
        <w:rPr>
          <w:sz w:val="19"/>
        </w:rPr>
        <w:t>conter as seguintes</w:t>
      </w:r>
      <w:r>
        <w:rPr>
          <w:spacing w:val="1"/>
          <w:sz w:val="19"/>
        </w:rPr>
        <w:t xml:space="preserve"> </w:t>
      </w:r>
      <w:r>
        <w:rPr>
          <w:sz w:val="19"/>
        </w:rPr>
        <w:t>informações:</w:t>
      </w:r>
    </w:p>
    <w:p>
      <w:pPr>
        <w:pStyle w:val="10"/>
        <w:numPr>
          <w:ilvl w:val="3"/>
          <w:numId w:val="8"/>
        </w:numPr>
        <w:tabs>
          <w:tab w:val="left" w:pos="1173"/>
          <w:tab w:val="left" w:pos="1174"/>
        </w:tabs>
        <w:spacing w:before="94" w:after="0" w:line="240" w:lineRule="auto"/>
        <w:ind w:left="1173" w:right="0" w:hanging="962"/>
        <w:jc w:val="left"/>
        <w:rPr>
          <w:sz w:val="19"/>
        </w:rPr>
      </w:pPr>
      <w:r>
        <w:rPr>
          <w:sz w:val="19"/>
        </w:rPr>
        <w:t>Unidade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3"/>
          <w:numId w:val="8"/>
        </w:numPr>
        <w:tabs>
          <w:tab w:val="left" w:pos="1173"/>
          <w:tab w:val="left" w:pos="1174"/>
        </w:tabs>
        <w:spacing w:before="94" w:after="0" w:line="240" w:lineRule="auto"/>
        <w:ind w:left="1173" w:right="0" w:hanging="962"/>
        <w:jc w:val="left"/>
        <w:rPr>
          <w:sz w:val="19"/>
        </w:rPr>
      </w:pPr>
      <w:r>
        <w:rPr>
          <w:sz w:val="19"/>
        </w:rPr>
        <w:t>Nome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Documento;</w:t>
      </w:r>
    </w:p>
    <w:p>
      <w:pPr>
        <w:pStyle w:val="10"/>
        <w:numPr>
          <w:ilvl w:val="3"/>
          <w:numId w:val="8"/>
        </w:numPr>
        <w:tabs>
          <w:tab w:val="left" w:pos="1173"/>
          <w:tab w:val="left" w:pos="1174"/>
        </w:tabs>
        <w:spacing w:before="94" w:after="0" w:line="240" w:lineRule="auto"/>
        <w:ind w:left="1173" w:right="0" w:hanging="962"/>
        <w:jc w:val="left"/>
        <w:rPr>
          <w:sz w:val="19"/>
        </w:rPr>
      </w:pPr>
      <w:r>
        <w:rPr>
          <w:sz w:val="19"/>
        </w:rPr>
        <w:t>Forma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indexação;</w:t>
      </w:r>
    </w:p>
    <w:p>
      <w:pPr>
        <w:pStyle w:val="10"/>
        <w:numPr>
          <w:ilvl w:val="3"/>
          <w:numId w:val="8"/>
        </w:numPr>
        <w:tabs>
          <w:tab w:val="left" w:pos="1173"/>
          <w:tab w:val="left" w:pos="1174"/>
        </w:tabs>
        <w:spacing w:before="94" w:after="0" w:line="240" w:lineRule="auto"/>
        <w:ind w:left="1173" w:right="0" w:hanging="962"/>
        <w:jc w:val="left"/>
        <w:rPr>
          <w:sz w:val="19"/>
        </w:rPr>
      </w:pPr>
      <w:r>
        <w:rPr>
          <w:sz w:val="19"/>
        </w:rPr>
        <w:t>Prazo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Guarda</w:t>
      </w:r>
      <w:r>
        <w:rPr>
          <w:spacing w:val="5"/>
          <w:sz w:val="19"/>
        </w:rPr>
        <w:t xml:space="preserve"> </w:t>
      </w:r>
      <w:r>
        <w:rPr>
          <w:sz w:val="19"/>
        </w:rPr>
        <w:t>Corrente;</w:t>
      </w:r>
    </w:p>
    <w:p>
      <w:pPr>
        <w:pStyle w:val="10"/>
        <w:numPr>
          <w:ilvl w:val="3"/>
          <w:numId w:val="8"/>
        </w:numPr>
        <w:tabs>
          <w:tab w:val="left" w:pos="1173"/>
          <w:tab w:val="left" w:pos="1174"/>
        </w:tabs>
        <w:spacing w:before="93" w:after="0" w:line="240" w:lineRule="auto"/>
        <w:ind w:left="1173" w:right="0" w:hanging="962"/>
        <w:jc w:val="left"/>
        <w:rPr>
          <w:sz w:val="19"/>
        </w:rPr>
      </w:pPr>
      <w:r>
        <w:rPr>
          <w:sz w:val="19"/>
        </w:rPr>
        <w:t>Prazo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Guarda</w:t>
      </w:r>
      <w:r>
        <w:rPr>
          <w:spacing w:val="6"/>
          <w:sz w:val="19"/>
        </w:rPr>
        <w:t xml:space="preserve"> </w:t>
      </w:r>
      <w:r>
        <w:rPr>
          <w:sz w:val="19"/>
        </w:rPr>
        <w:t>Permanente;</w:t>
      </w:r>
    </w:p>
    <w:p>
      <w:pPr>
        <w:pStyle w:val="10"/>
        <w:numPr>
          <w:ilvl w:val="3"/>
          <w:numId w:val="8"/>
        </w:numPr>
        <w:tabs>
          <w:tab w:val="left" w:pos="1173"/>
          <w:tab w:val="left" w:pos="1174"/>
        </w:tabs>
        <w:spacing w:before="94" w:after="0" w:line="240" w:lineRule="auto"/>
        <w:ind w:left="1173" w:right="0" w:hanging="962"/>
        <w:jc w:val="left"/>
        <w:rPr>
          <w:sz w:val="19"/>
        </w:rPr>
      </w:pPr>
      <w:r>
        <w:rPr>
          <w:sz w:val="19"/>
        </w:rPr>
        <w:t>Destinação;</w:t>
      </w:r>
    </w:p>
    <w:p>
      <w:pPr>
        <w:pStyle w:val="10"/>
        <w:numPr>
          <w:ilvl w:val="3"/>
          <w:numId w:val="8"/>
        </w:numPr>
        <w:tabs>
          <w:tab w:val="left" w:pos="1173"/>
          <w:tab w:val="left" w:pos="1174"/>
        </w:tabs>
        <w:spacing w:before="94" w:after="0" w:line="240" w:lineRule="auto"/>
        <w:ind w:left="1173" w:right="0" w:hanging="962"/>
        <w:jc w:val="left"/>
        <w:rPr>
          <w:sz w:val="19"/>
        </w:rPr>
      </w:pPr>
      <w:r>
        <w:rPr>
          <w:sz w:val="19"/>
        </w:rPr>
        <w:t>Forma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10"/>
          <w:sz w:val="19"/>
        </w:rPr>
        <w:t xml:space="preserve"> </w:t>
      </w:r>
      <w:r>
        <w:rPr>
          <w:sz w:val="19"/>
        </w:rPr>
        <w:t>Corrente/Permanente/Destinação</w:t>
      </w:r>
    </w:p>
    <w:p>
      <w:pPr>
        <w:pStyle w:val="10"/>
        <w:numPr>
          <w:ilvl w:val="1"/>
          <w:numId w:val="8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CONSTRUÇÃO</w:t>
      </w:r>
      <w:r>
        <w:rPr>
          <w:spacing w:val="7"/>
          <w:sz w:val="19"/>
        </w:rPr>
        <w:t xml:space="preserve"> </w:t>
      </w:r>
      <w:r>
        <w:rPr>
          <w:sz w:val="19"/>
        </w:rPr>
        <w:t>DO</w:t>
      </w:r>
      <w:r>
        <w:rPr>
          <w:spacing w:val="7"/>
          <w:sz w:val="19"/>
        </w:rPr>
        <w:t xml:space="preserve"> </w:t>
      </w:r>
      <w:r>
        <w:rPr>
          <w:sz w:val="19"/>
        </w:rPr>
        <w:t>PLANO</w:t>
      </w:r>
      <w:r>
        <w:rPr>
          <w:spacing w:val="8"/>
          <w:sz w:val="19"/>
        </w:rPr>
        <w:t xml:space="preserve"> </w:t>
      </w:r>
      <w:r>
        <w:rPr>
          <w:sz w:val="19"/>
        </w:rPr>
        <w:t>GERAL</w:t>
      </w:r>
      <w:r>
        <w:rPr>
          <w:spacing w:val="-1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GERENCIAMENTO</w:t>
      </w:r>
      <w:r>
        <w:rPr>
          <w:spacing w:val="8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PROJETOS</w:t>
      </w:r>
    </w:p>
    <w:p>
      <w:pPr>
        <w:pStyle w:val="10"/>
        <w:numPr>
          <w:ilvl w:val="2"/>
          <w:numId w:val="8"/>
        </w:numPr>
        <w:tabs>
          <w:tab w:val="left" w:pos="789"/>
        </w:tabs>
        <w:spacing w:before="94" w:after="0" w:line="240" w:lineRule="auto"/>
        <w:ind w:left="788" w:right="0" w:hanging="577"/>
        <w:jc w:val="both"/>
        <w:rPr>
          <w:sz w:val="19"/>
        </w:rPr>
      </w:pP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Plano</w:t>
      </w:r>
      <w:r>
        <w:rPr>
          <w:spacing w:val="7"/>
          <w:sz w:val="19"/>
        </w:rPr>
        <w:t xml:space="preserve"> </w:t>
      </w:r>
      <w:r>
        <w:rPr>
          <w:sz w:val="19"/>
        </w:rPr>
        <w:t>Geral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Gerenciamento</w:t>
      </w:r>
      <w:r>
        <w:rPr>
          <w:spacing w:val="7"/>
          <w:sz w:val="19"/>
        </w:rPr>
        <w:t xml:space="preserve"> </w:t>
      </w:r>
      <w:r>
        <w:rPr>
          <w:sz w:val="19"/>
        </w:rPr>
        <w:t>do</w:t>
      </w:r>
      <w:r>
        <w:rPr>
          <w:spacing w:val="7"/>
          <w:sz w:val="19"/>
        </w:rPr>
        <w:t xml:space="preserve"> </w:t>
      </w:r>
      <w:r>
        <w:rPr>
          <w:sz w:val="19"/>
        </w:rPr>
        <w:t>Projeto</w:t>
      </w:r>
      <w:r>
        <w:rPr>
          <w:spacing w:val="7"/>
          <w:sz w:val="19"/>
        </w:rPr>
        <w:t xml:space="preserve"> </w:t>
      </w:r>
      <w:r>
        <w:rPr>
          <w:sz w:val="19"/>
        </w:rPr>
        <w:t>compreenderá:</w:t>
      </w:r>
    </w:p>
    <w:p>
      <w:pPr>
        <w:pStyle w:val="10"/>
        <w:numPr>
          <w:ilvl w:val="3"/>
          <w:numId w:val="8"/>
        </w:numPr>
        <w:tabs>
          <w:tab w:val="left" w:pos="960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Plano de Trabalho detalhado, elaborado pela CONTRATADA, contendo todas as atividades a serem desenvolvidas até o</w:t>
      </w:r>
      <w:r>
        <w:rPr>
          <w:spacing w:val="1"/>
          <w:sz w:val="19"/>
        </w:rPr>
        <w:t xml:space="preserve"> </w:t>
      </w:r>
      <w:r>
        <w:rPr>
          <w:sz w:val="19"/>
        </w:rPr>
        <w:t>encerramento do contrato, mostrando a alocação de recursos, cronograma de execução e todos os quantitativos por itens necessários ao</w:t>
      </w:r>
      <w:r>
        <w:rPr>
          <w:spacing w:val="1"/>
          <w:sz w:val="19"/>
        </w:rPr>
        <w:t xml:space="preserve"> </w:t>
      </w:r>
      <w:r>
        <w:rPr>
          <w:sz w:val="19"/>
        </w:rPr>
        <w:t>atendimento da</w:t>
      </w:r>
      <w:r>
        <w:rPr>
          <w:spacing w:val="1"/>
          <w:sz w:val="19"/>
        </w:rPr>
        <w:t xml:space="preserve"> </w:t>
      </w:r>
      <w:r>
        <w:rPr>
          <w:sz w:val="19"/>
        </w:rPr>
        <w:t>demanda solicitada,</w:t>
      </w:r>
      <w:r>
        <w:rPr>
          <w:spacing w:val="1"/>
          <w:sz w:val="19"/>
        </w:rPr>
        <w:t xml:space="preserve"> </w:t>
      </w:r>
      <w:r>
        <w:rPr>
          <w:sz w:val="19"/>
        </w:rPr>
        <w:t>observando os</w:t>
      </w:r>
      <w:r>
        <w:rPr>
          <w:spacing w:val="1"/>
          <w:sz w:val="19"/>
        </w:rPr>
        <w:t xml:space="preserve"> </w:t>
      </w:r>
      <w:r>
        <w:rPr>
          <w:sz w:val="19"/>
        </w:rPr>
        <w:t>limites contratados;</w:t>
      </w:r>
    </w:p>
    <w:p>
      <w:pPr>
        <w:pStyle w:val="10"/>
        <w:numPr>
          <w:ilvl w:val="3"/>
          <w:numId w:val="8"/>
        </w:numPr>
        <w:tabs>
          <w:tab w:val="left" w:pos="952"/>
        </w:tabs>
        <w:spacing w:before="95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Plano de Acompanhamento e Controle, incluindo calendário de reuniões com os responsáveis pela execução dos serviços,</w:t>
      </w:r>
      <w:r>
        <w:rPr>
          <w:spacing w:val="1"/>
          <w:sz w:val="19"/>
        </w:rPr>
        <w:t xml:space="preserve"> </w:t>
      </w:r>
      <w:r>
        <w:rPr>
          <w:sz w:val="19"/>
        </w:rPr>
        <w:t>visando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2"/>
          <w:sz w:val="19"/>
        </w:rPr>
        <w:t xml:space="preserve"> </w:t>
      </w:r>
      <w:r>
        <w:rPr>
          <w:sz w:val="19"/>
        </w:rPr>
        <w:t>avaliação,</w:t>
      </w:r>
      <w:r>
        <w:rPr>
          <w:spacing w:val="1"/>
          <w:sz w:val="19"/>
        </w:rPr>
        <w:t xml:space="preserve"> </w:t>
      </w:r>
      <w:r>
        <w:rPr>
          <w:sz w:val="19"/>
        </w:rPr>
        <w:t>consolidação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validação</w:t>
      </w:r>
      <w:r>
        <w:rPr>
          <w:spacing w:val="2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serviços</w:t>
      </w:r>
      <w:r>
        <w:rPr>
          <w:spacing w:val="2"/>
          <w:sz w:val="19"/>
        </w:rPr>
        <w:t xml:space="preserve"> </w:t>
      </w:r>
      <w:r>
        <w:rPr>
          <w:sz w:val="19"/>
        </w:rPr>
        <w:t>relacionados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2"/>
          <w:sz w:val="19"/>
        </w:rPr>
        <w:t xml:space="preserve"> </w:t>
      </w:r>
      <w:r>
        <w:rPr>
          <w:sz w:val="19"/>
        </w:rPr>
        <w:t>execução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projeto</w:t>
      </w:r>
      <w:r>
        <w:rPr>
          <w:spacing w:val="1"/>
          <w:sz w:val="19"/>
        </w:rPr>
        <w:t xml:space="preserve"> </w:t>
      </w:r>
      <w:r>
        <w:rPr>
          <w:sz w:val="19"/>
        </w:rPr>
        <w:t>ora</w:t>
      </w:r>
      <w:r>
        <w:rPr>
          <w:spacing w:val="2"/>
          <w:sz w:val="19"/>
        </w:rPr>
        <w:t xml:space="preserve"> </w:t>
      </w:r>
      <w:r>
        <w:rPr>
          <w:sz w:val="19"/>
        </w:rPr>
        <w:t>proposto;</w:t>
      </w:r>
    </w:p>
    <w:p>
      <w:pPr>
        <w:pStyle w:val="10"/>
        <w:numPr>
          <w:ilvl w:val="3"/>
          <w:numId w:val="8"/>
        </w:numPr>
        <w:tabs>
          <w:tab w:val="left" w:pos="958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Plano de Gestão da Mudança com o objetivo de analisar o impacto do projeto na Organização e desenvolver ações para</w:t>
      </w:r>
      <w:r>
        <w:rPr>
          <w:spacing w:val="1"/>
          <w:sz w:val="19"/>
        </w:rPr>
        <w:t xml:space="preserve"> </w:t>
      </w:r>
      <w:r>
        <w:rPr>
          <w:sz w:val="19"/>
        </w:rPr>
        <w:t>assegurar o sucesso de sua</w:t>
      </w:r>
      <w:r>
        <w:rPr>
          <w:spacing w:val="1"/>
          <w:sz w:val="19"/>
        </w:rPr>
        <w:t xml:space="preserve"> </w:t>
      </w:r>
      <w:r>
        <w:rPr>
          <w:sz w:val="19"/>
        </w:rPr>
        <w:t>implementação;</w:t>
      </w:r>
    </w:p>
    <w:p>
      <w:pPr>
        <w:pStyle w:val="10"/>
        <w:numPr>
          <w:ilvl w:val="3"/>
          <w:numId w:val="8"/>
        </w:numPr>
        <w:tabs>
          <w:tab w:val="left" w:pos="937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Elaboração do Termo de Encerramento do Projeto, que deve incluir a lista de todas as entregas pela CONTRATADA no final</w:t>
      </w:r>
      <w:r>
        <w:rPr>
          <w:spacing w:val="1"/>
          <w:sz w:val="19"/>
        </w:rPr>
        <w:t xml:space="preserve"> </w:t>
      </w:r>
      <w:r>
        <w:rPr>
          <w:sz w:val="19"/>
        </w:rPr>
        <w:t>do projeto.</w:t>
      </w:r>
    </w:p>
    <w:p>
      <w:pPr>
        <w:pStyle w:val="10"/>
        <w:numPr>
          <w:ilvl w:val="3"/>
          <w:numId w:val="8"/>
        </w:numPr>
        <w:tabs>
          <w:tab w:val="left" w:pos="982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Concluída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análise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processo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elaboração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plano</w:t>
      </w:r>
      <w:r>
        <w:rPr>
          <w:spacing w:val="1"/>
          <w:sz w:val="19"/>
        </w:rPr>
        <w:t xml:space="preserve"> </w:t>
      </w:r>
      <w:r>
        <w:rPr>
          <w:sz w:val="19"/>
        </w:rPr>
        <w:t>geral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gerenciamento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projetos,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se</w:t>
      </w:r>
      <w:r>
        <w:rPr>
          <w:spacing w:val="1"/>
          <w:sz w:val="19"/>
        </w:rPr>
        <w:t xml:space="preserve"> </w:t>
      </w:r>
      <w:r>
        <w:rPr>
          <w:sz w:val="19"/>
        </w:rPr>
        <w:t>comprometerá a executá-lo de acordo com as determinações do edital, sendo construídos conforme as especificações e quantitativos</w:t>
      </w:r>
      <w:r>
        <w:rPr>
          <w:spacing w:val="1"/>
          <w:sz w:val="19"/>
        </w:rPr>
        <w:t xml:space="preserve"> </w:t>
      </w:r>
      <w:r>
        <w:rPr>
          <w:sz w:val="19"/>
        </w:rPr>
        <w:t>presentes neste Termo de Referência.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spacing w:before="177"/>
      </w:pPr>
      <w:r>
        <w:t>13.1.</w:t>
      </w:r>
      <w:r>
        <w:rPr>
          <w:spacing w:val="9"/>
        </w:rPr>
        <w:t xml:space="preserve"> </w:t>
      </w:r>
      <w:r>
        <w:t>QUALIFICAÇÃO</w:t>
      </w:r>
      <w:r>
        <w:rPr>
          <w:spacing w:val="10"/>
        </w:rPr>
        <w:t xml:space="preserve"> </w:t>
      </w:r>
      <w:r>
        <w:t>TÉCNICA</w:t>
      </w:r>
      <w:r>
        <w:rPr>
          <w:spacing w:val="10"/>
        </w:rPr>
        <w:t xml:space="preserve"> </w:t>
      </w:r>
      <w:r>
        <w:t>E</w:t>
      </w:r>
      <w:r>
        <w:rPr>
          <w:spacing w:val="10"/>
        </w:rPr>
        <w:t xml:space="preserve"> </w:t>
      </w:r>
      <w:r>
        <w:t>QUALIFICAÇÃO</w:t>
      </w:r>
      <w:r>
        <w:rPr>
          <w:spacing w:val="9"/>
        </w:rPr>
        <w:t xml:space="preserve"> </w:t>
      </w:r>
      <w:r>
        <w:t>ECÔNOMICO-FINANCEIRO</w:t>
      </w:r>
      <w:r>
        <w:rPr>
          <w:spacing w:val="10"/>
        </w:rPr>
        <w:t xml:space="preserve"> </w:t>
      </w:r>
      <w:r>
        <w:t>DO</w:t>
      </w:r>
      <w:r>
        <w:rPr>
          <w:spacing w:val="10"/>
        </w:rPr>
        <w:t xml:space="preserve"> </w:t>
      </w:r>
      <w:r>
        <w:t>LICITANTE</w:t>
      </w:r>
    </w:p>
    <w:p>
      <w:pPr>
        <w:pStyle w:val="10"/>
        <w:numPr>
          <w:ilvl w:val="1"/>
          <w:numId w:val="24"/>
        </w:numPr>
        <w:tabs>
          <w:tab w:val="left" w:pos="655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Comprovação de aptidão para desempenho de atividade pertinente e compatível em características, quantidades e prazos com o</w:t>
      </w:r>
      <w:r>
        <w:rPr>
          <w:spacing w:val="1"/>
          <w:sz w:val="19"/>
        </w:rPr>
        <w:t xml:space="preserve"> </w:t>
      </w:r>
      <w:r>
        <w:rPr>
          <w:sz w:val="19"/>
        </w:rPr>
        <w:t>objeto deste Termo de Referência, mediante atestado(s) em seu nome, emitido(s) por pessoa jurídica de direito público ou privado,</w:t>
      </w:r>
      <w:r>
        <w:rPr>
          <w:spacing w:val="1"/>
          <w:sz w:val="19"/>
        </w:rPr>
        <w:t xml:space="preserve"> </w:t>
      </w:r>
      <w:r>
        <w:rPr>
          <w:sz w:val="19"/>
        </w:rPr>
        <w:t>conforme especificações a seguir:</w:t>
      </w:r>
    </w:p>
    <w:p>
      <w:pPr>
        <w:pStyle w:val="10"/>
        <w:numPr>
          <w:ilvl w:val="2"/>
          <w:numId w:val="24"/>
        </w:numPr>
        <w:tabs>
          <w:tab w:val="left" w:pos="789"/>
        </w:tabs>
        <w:spacing w:before="94" w:after="0" w:line="240" w:lineRule="auto"/>
        <w:ind w:left="788" w:right="0" w:hanging="577"/>
        <w:jc w:val="both"/>
        <w:rPr>
          <w:sz w:val="19"/>
        </w:rPr>
      </w:pPr>
      <w:r>
        <w:rPr>
          <w:sz w:val="19"/>
        </w:rPr>
        <w:t>Considerar-se-á</w:t>
      </w:r>
      <w:r>
        <w:rPr>
          <w:spacing w:val="4"/>
          <w:sz w:val="19"/>
        </w:rPr>
        <w:t xml:space="preserve"> </w:t>
      </w:r>
      <w:r>
        <w:rPr>
          <w:sz w:val="19"/>
        </w:rPr>
        <w:t>compatível</w:t>
      </w:r>
      <w:r>
        <w:rPr>
          <w:spacing w:val="4"/>
          <w:sz w:val="19"/>
        </w:rPr>
        <w:t xml:space="preserve"> </w:t>
      </w:r>
      <w:r>
        <w:rPr>
          <w:sz w:val="19"/>
        </w:rPr>
        <w:t>em</w:t>
      </w:r>
      <w:r>
        <w:rPr>
          <w:spacing w:val="4"/>
          <w:sz w:val="19"/>
        </w:rPr>
        <w:t xml:space="preserve"> </w:t>
      </w:r>
      <w:r>
        <w:rPr>
          <w:sz w:val="19"/>
        </w:rPr>
        <w:t>quantidade</w:t>
      </w:r>
      <w:r>
        <w:rPr>
          <w:spacing w:val="5"/>
          <w:sz w:val="19"/>
        </w:rPr>
        <w:t xml:space="preserve"> </w:t>
      </w:r>
      <w:r>
        <w:rPr>
          <w:sz w:val="19"/>
        </w:rPr>
        <w:t>com</w:t>
      </w:r>
      <w:r>
        <w:rPr>
          <w:spacing w:val="4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objeto</w:t>
      </w:r>
      <w:r>
        <w:rPr>
          <w:spacing w:val="5"/>
          <w:sz w:val="19"/>
        </w:rPr>
        <w:t xml:space="preserve"> </w:t>
      </w:r>
      <w:r>
        <w:rPr>
          <w:sz w:val="19"/>
        </w:rPr>
        <w:t>deste</w:t>
      </w:r>
      <w:r>
        <w:rPr>
          <w:spacing w:val="1"/>
          <w:sz w:val="19"/>
        </w:rPr>
        <w:t xml:space="preserve"> </w:t>
      </w:r>
      <w:r>
        <w:rPr>
          <w:sz w:val="19"/>
        </w:rPr>
        <w:t>Termo:</w:t>
      </w:r>
    </w:p>
    <w:p>
      <w:pPr>
        <w:pStyle w:val="10"/>
        <w:numPr>
          <w:ilvl w:val="3"/>
          <w:numId w:val="24"/>
        </w:numPr>
        <w:tabs>
          <w:tab w:val="left" w:pos="930"/>
        </w:tabs>
        <w:spacing w:before="95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Armazenamento, organização ou triagem de acervo documental contemplando um volume mínimo de 3109 (três mil cento e</w:t>
      </w:r>
      <w:r>
        <w:rPr>
          <w:spacing w:val="1"/>
          <w:sz w:val="19"/>
        </w:rPr>
        <w:t xml:space="preserve"> </w:t>
      </w:r>
      <w:r>
        <w:rPr>
          <w:sz w:val="19"/>
        </w:rPr>
        <w:t>nove) caixas</w:t>
      </w:r>
      <w:r>
        <w:rPr>
          <w:spacing w:val="1"/>
          <w:sz w:val="19"/>
        </w:rPr>
        <w:t xml:space="preserve"> </w:t>
      </w:r>
      <w:r>
        <w:rPr>
          <w:sz w:val="19"/>
        </w:rPr>
        <w:t>padrão “Box”,</w:t>
      </w:r>
      <w:r>
        <w:rPr>
          <w:spacing w:val="1"/>
          <w:sz w:val="19"/>
        </w:rPr>
        <w:t xml:space="preserve"> </w:t>
      </w:r>
      <w:r>
        <w:rPr>
          <w:sz w:val="19"/>
        </w:rPr>
        <w:t>conforme</w:t>
      </w:r>
      <w:r>
        <w:rPr>
          <w:spacing w:val="1"/>
          <w:sz w:val="19"/>
        </w:rPr>
        <w:t xml:space="preserve"> </w:t>
      </w:r>
      <w:r>
        <w:rPr>
          <w:sz w:val="19"/>
        </w:rPr>
        <w:t>exigências constantes</w:t>
      </w:r>
      <w:r>
        <w:rPr>
          <w:spacing w:val="1"/>
          <w:sz w:val="19"/>
        </w:rPr>
        <w:t xml:space="preserve"> </w:t>
      </w:r>
      <w:r>
        <w:rPr>
          <w:sz w:val="19"/>
        </w:rPr>
        <w:t>no Termo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Referência;</w:t>
      </w:r>
    </w:p>
    <w:p>
      <w:pPr>
        <w:pStyle w:val="10"/>
        <w:numPr>
          <w:ilvl w:val="3"/>
          <w:numId w:val="24"/>
        </w:numPr>
        <w:tabs>
          <w:tab w:val="left" w:pos="934"/>
        </w:tabs>
        <w:spacing w:before="95" w:after="0" w:line="240" w:lineRule="auto"/>
        <w:ind w:left="933" w:right="0" w:hanging="722"/>
        <w:jc w:val="both"/>
        <w:rPr>
          <w:sz w:val="19"/>
        </w:rPr>
      </w:pPr>
      <w:r>
        <w:rPr>
          <w:sz w:val="19"/>
        </w:rPr>
        <w:t>Digitalização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documentos,</w:t>
      </w:r>
      <w:r>
        <w:rPr>
          <w:spacing w:val="6"/>
          <w:sz w:val="19"/>
        </w:rPr>
        <w:t xml:space="preserve"> </w:t>
      </w:r>
      <w:r>
        <w:rPr>
          <w:sz w:val="19"/>
        </w:rPr>
        <w:t>contemplando</w:t>
      </w:r>
      <w:r>
        <w:rPr>
          <w:spacing w:val="6"/>
          <w:sz w:val="19"/>
        </w:rPr>
        <w:t xml:space="preserve"> </w:t>
      </w:r>
      <w:r>
        <w:rPr>
          <w:sz w:val="19"/>
        </w:rPr>
        <w:t>volume</w:t>
      </w:r>
      <w:r>
        <w:rPr>
          <w:spacing w:val="6"/>
          <w:sz w:val="19"/>
        </w:rPr>
        <w:t xml:space="preserve"> </w:t>
      </w:r>
      <w:r>
        <w:rPr>
          <w:sz w:val="19"/>
        </w:rPr>
        <w:t>mínimo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3.109.000</w:t>
      </w:r>
      <w:r>
        <w:rPr>
          <w:spacing w:val="6"/>
          <w:sz w:val="19"/>
        </w:rPr>
        <w:t xml:space="preserve"> </w:t>
      </w:r>
      <w:r>
        <w:rPr>
          <w:sz w:val="19"/>
        </w:rPr>
        <w:t>(três</w:t>
      </w:r>
      <w:r>
        <w:rPr>
          <w:spacing w:val="6"/>
          <w:sz w:val="19"/>
        </w:rPr>
        <w:t xml:space="preserve"> </w:t>
      </w:r>
      <w:r>
        <w:rPr>
          <w:sz w:val="19"/>
        </w:rPr>
        <w:t>milhões</w:t>
      </w:r>
      <w:r>
        <w:rPr>
          <w:spacing w:val="6"/>
          <w:sz w:val="19"/>
        </w:rPr>
        <w:t xml:space="preserve"> </w:t>
      </w:r>
      <w:r>
        <w:rPr>
          <w:sz w:val="19"/>
        </w:rPr>
        <w:t>cento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nove</w:t>
      </w:r>
      <w:r>
        <w:rPr>
          <w:spacing w:val="6"/>
          <w:sz w:val="19"/>
        </w:rPr>
        <w:t xml:space="preserve"> </w:t>
      </w:r>
      <w:r>
        <w:rPr>
          <w:sz w:val="19"/>
        </w:rPr>
        <w:t>mil)</w:t>
      </w:r>
      <w:r>
        <w:rPr>
          <w:spacing w:val="6"/>
          <w:sz w:val="19"/>
        </w:rPr>
        <w:t xml:space="preserve"> </w:t>
      </w:r>
      <w:r>
        <w:rPr>
          <w:sz w:val="19"/>
        </w:rPr>
        <w:t>folhas;</w:t>
      </w:r>
    </w:p>
    <w:p>
      <w:pPr>
        <w:pStyle w:val="10"/>
        <w:numPr>
          <w:ilvl w:val="3"/>
          <w:numId w:val="24"/>
        </w:numPr>
        <w:tabs>
          <w:tab w:val="left" w:pos="934"/>
        </w:tabs>
        <w:spacing w:before="94" w:after="0" w:line="240" w:lineRule="auto"/>
        <w:ind w:left="933" w:right="0" w:hanging="722"/>
        <w:jc w:val="both"/>
        <w:rPr>
          <w:sz w:val="19"/>
        </w:rPr>
      </w:pPr>
      <w:r>
        <w:rPr>
          <w:sz w:val="19"/>
        </w:rPr>
        <w:t>Guarda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imagens,</w:t>
      </w:r>
      <w:r>
        <w:rPr>
          <w:spacing w:val="5"/>
          <w:sz w:val="19"/>
        </w:rPr>
        <w:t xml:space="preserve"> </w:t>
      </w:r>
      <w:r>
        <w:rPr>
          <w:sz w:val="19"/>
        </w:rPr>
        <w:t>contemplando</w:t>
      </w:r>
      <w:r>
        <w:rPr>
          <w:spacing w:val="6"/>
          <w:sz w:val="19"/>
        </w:rPr>
        <w:t xml:space="preserve"> </w:t>
      </w:r>
      <w:r>
        <w:rPr>
          <w:sz w:val="19"/>
        </w:rPr>
        <w:t>volume</w:t>
      </w:r>
      <w:r>
        <w:rPr>
          <w:spacing w:val="6"/>
          <w:sz w:val="19"/>
        </w:rPr>
        <w:t xml:space="preserve"> </w:t>
      </w:r>
      <w:r>
        <w:rPr>
          <w:sz w:val="19"/>
        </w:rPr>
        <w:t>mínimo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3.109.000</w:t>
      </w:r>
      <w:r>
        <w:rPr>
          <w:spacing w:val="6"/>
          <w:sz w:val="19"/>
        </w:rPr>
        <w:t xml:space="preserve"> </w:t>
      </w:r>
      <w:r>
        <w:rPr>
          <w:sz w:val="19"/>
        </w:rPr>
        <w:t>(três</w:t>
      </w:r>
      <w:r>
        <w:rPr>
          <w:spacing w:val="5"/>
          <w:sz w:val="19"/>
        </w:rPr>
        <w:t xml:space="preserve"> </w:t>
      </w:r>
      <w:r>
        <w:rPr>
          <w:sz w:val="19"/>
        </w:rPr>
        <w:t>milhões</w:t>
      </w:r>
      <w:r>
        <w:rPr>
          <w:spacing w:val="6"/>
          <w:sz w:val="19"/>
        </w:rPr>
        <w:t xml:space="preserve"> </w:t>
      </w:r>
      <w:r>
        <w:rPr>
          <w:sz w:val="19"/>
        </w:rPr>
        <w:t>cento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nove</w:t>
      </w:r>
      <w:r>
        <w:rPr>
          <w:spacing w:val="6"/>
          <w:sz w:val="19"/>
        </w:rPr>
        <w:t xml:space="preserve"> </w:t>
      </w:r>
      <w:r>
        <w:rPr>
          <w:sz w:val="19"/>
        </w:rPr>
        <w:t>mil)</w:t>
      </w:r>
      <w:r>
        <w:rPr>
          <w:spacing w:val="5"/>
          <w:sz w:val="19"/>
        </w:rPr>
        <w:t xml:space="preserve"> </w:t>
      </w:r>
      <w:r>
        <w:rPr>
          <w:sz w:val="19"/>
        </w:rPr>
        <w:t>imagens;</w:t>
      </w:r>
    </w:p>
    <w:p>
      <w:pPr>
        <w:pStyle w:val="10"/>
        <w:numPr>
          <w:ilvl w:val="2"/>
          <w:numId w:val="24"/>
        </w:numPr>
        <w:tabs>
          <w:tab w:val="left" w:pos="834"/>
        </w:tabs>
        <w:spacing w:before="95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Considerar-se-á</w:t>
      </w:r>
      <w:r>
        <w:rPr>
          <w:spacing w:val="1"/>
          <w:sz w:val="19"/>
        </w:rPr>
        <w:t xml:space="preserve"> </w:t>
      </w:r>
      <w:r>
        <w:rPr>
          <w:sz w:val="19"/>
        </w:rPr>
        <w:t>compatível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características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este</w:t>
      </w:r>
      <w:r>
        <w:rPr>
          <w:spacing w:val="1"/>
          <w:sz w:val="19"/>
        </w:rPr>
        <w:t xml:space="preserve"> </w:t>
      </w:r>
      <w:r>
        <w:rPr>
          <w:sz w:val="19"/>
        </w:rPr>
        <w:t>termo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LICITANTE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seu</w:t>
      </w:r>
      <w:r>
        <w:rPr>
          <w:spacing w:val="1"/>
          <w:sz w:val="19"/>
        </w:rPr>
        <w:t xml:space="preserve"> </w:t>
      </w:r>
      <w:r>
        <w:rPr>
          <w:sz w:val="19"/>
        </w:rPr>
        <w:t>Objeto</w:t>
      </w:r>
      <w:r>
        <w:rPr>
          <w:spacing w:val="1"/>
          <w:sz w:val="19"/>
        </w:rPr>
        <w:t xml:space="preserve"> </w:t>
      </w:r>
      <w:r>
        <w:rPr>
          <w:sz w:val="19"/>
        </w:rPr>
        <w:t>Social</w:t>
      </w:r>
      <w:r>
        <w:rPr>
          <w:spacing w:val="1"/>
          <w:sz w:val="19"/>
        </w:rPr>
        <w:t xml:space="preserve"> </w:t>
      </w:r>
      <w:r>
        <w:rPr>
          <w:sz w:val="19"/>
        </w:rPr>
        <w:t>contenha</w:t>
      </w:r>
      <w:r>
        <w:rPr>
          <w:spacing w:val="1"/>
          <w:sz w:val="19"/>
        </w:rPr>
        <w:t xml:space="preserve"> </w:t>
      </w:r>
      <w:r>
        <w:rPr>
          <w:sz w:val="19"/>
        </w:rPr>
        <w:t>itens</w:t>
      </w:r>
      <w:r>
        <w:rPr>
          <w:spacing w:val="1"/>
          <w:sz w:val="19"/>
        </w:rPr>
        <w:t xml:space="preserve"> </w:t>
      </w:r>
      <w:r>
        <w:rPr>
          <w:sz w:val="19"/>
        </w:rPr>
        <w:t>semelhantes e compatíveis a seguir:</w:t>
      </w:r>
    </w:p>
    <w:p>
      <w:pPr>
        <w:pStyle w:val="10"/>
        <w:numPr>
          <w:ilvl w:val="3"/>
          <w:numId w:val="24"/>
        </w:numPr>
        <w:tabs>
          <w:tab w:val="left" w:pos="964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Prestação de serviços de guarda de documentos, incluindo atividades de transporte/frete de documentos, organização de</w:t>
      </w:r>
      <w:r>
        <w:rPr>
          <w:spacing w:val="1"/>
          <w:sz w:val="19"/>
        </w:rPr>
        <w:t xml:space="preserve"> </w:t>
      </w:r>
      <w:r>
        <w:rPr>
          <w:sz w:val="19"/>
        </w:rPr>
        <w:t>documentos,</w:t>
      </w:r>
      <w:r>
        <w:rPr>
          <w:spacing w:val="1"/>
          <w:sz w:val="19"/>
        </w:rPr>
        <w:t xml:space="preserve"> </w:t>
      </w:r>
      <w:r>
        <w:rPr>
          <w:sz w:val="19"/>
        </w:rPr>
        <w:t>manipulação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caixas,</w:t>
      </w:r>
      <w:r>
        <w:rPr>
          <w:spacing w:val="1"/>
          <w:sz w:val="19"/>
        </w:rPr>
        <w:t xml:space="preserve"> </w:t>
      </w:r>
      <w:r>
        <w:rPr>
          <w:sz w:val="19"/>
        </w:rPr>
        <w:t>armazenagem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físicos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expurgo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documentos;</w:t>
      </w:r>
    </w:p>
    <w:p>
      <w:pPr>
        <w:pStyle w:val="10"/>
        <w:numPr>
          <w:ilvl w:val="3"/>
          <w:numId w:val="24"/>
        </w:numPr>
        <w:tabs>
          <w:tab w:val="left" w:pos="973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Prestação</w:t>
      </w:r>
      <w:r>
        <w:rPr>
          <w:spacing w:val="45"/>
          <w:sz w:val="19"/>
        </w:rPr>
        <w:t xml:space="preserve"> </w:t>
      </w:r>
      <w:r>
        <w:rPr>
          <w:sz w:val="19"/>
        </w:rPr>
        <w:t>de</w:t>
      </w:r>
      <w:r>
        <w:rPr>
          <w:spacing w:val="46"/>
          <w:sz w:val="19"/>
        </w:rPr>
        <w:t xml:space="preserve"> </w:t>
      </w:r>
      <w:r>
        <w:rPr>
          <w:sz w:val="19"/>
        </w:rPr>
        <w:t>serviços</w:t>
      </w:r>
      <w:r>
        <w:rPr>
          <w:spacing w:val="46"/>
          <w:sz w:val="19"/>
        </w:rPr>
        <w:t xml:space="preserve"> </w:t>
      </w:r>
      <w:r>
        <w:rPr>
          <w:sz w:val="19"/>
        </w:rPr>
        <w:t>de</w:t>
      </w:r>
      <w:r>
        <w:rPr>
          <w:spacing w:val="46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45"/>
          <w:sz w:val="19"/>
        </w:rPr>
        <w:t xml:space="preserve"> </w:t>
      </w:r>
      <w:r>
        <w:rPr>
          <w:sz w:val="19"/>
        </w:rPr>
        <w:t>de</w:t>
      </w:r>
      <w:r>
        <w:rPr>
          <w:spacing w:val="46"/>
          <w:sz w:val="19"/>
        </w:rPr>
        <w:t xml:space="preserve"> </w:t>
      </w:r>
      <w:r>
        <w:rPr>
          <w:sz w:val="19"/>
        </w:rPr>
        <w:t>documentos,</w:t>
      </w:r>
      <w:r>
        <w:rPr>
          <w:spacing w:val="46"/>
          <w:sz w:val="19"/>
        </w:rPr>
        <w:t xml:space="preserve"> </w:t>
      </w:r>
      <w:r>
        <w:rPr>
          <w:sz w:val="19"/>
        </w:rPr>
        <w:t>incluindo</w:t>
      </w:r>
      <w:r>
        <w:rPr>
          <w:spacing w:val="46"/>
          <w:sz w:val="19"/>
        </w:rPr>
        <w:t xml:space="preserve"> </w:t>
      </w:r>
      <w:r>
        <w:rPr>
          <w:sz w:val="19"/>
        </w:rPr>
        <w:t>atividades</w:t>
      </w:r>
      <w:r>
        <w:rPr>
          <w:spacing w:val="46"/>
          <w:sz w:val="19"/>
        </w:rPr>
        <w:t xml:space="preserve"> </w:t>
      </w:r>
      <w:r>
        <w:rPr>
          <w:sz w:val="19"/>
        </w:rPr>
        <w:t>de</w:t>
      </w:r>
      <w:r>
        <w:rPr>
          <w:spacing w:val="45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46"/>
          <w:sz w:val="19"/>
        </w:rPr>
        <w:t xml:space="preserve"> </w:t>
      </w:r>
      <w:r>
        <w:rPr>
          <w:sz w:val="19"/>
        </w:rPr>
        <w:t>com</w:t>
      </w:r>
      <w:r>
        <w:rPr>
          <w:spacing w:val="46"/>
          <w:sz w:val="19"/>
        </w:rPr>
        <w:t xml:space="preserve"> </w:t>
      </w:r>
      <w:r>
        <w:rPr>
          <w:sz w:val="19"/>
        </w:rPr>
        <w:t>OCR</w:t>
      </w:r>
      <w:r>
        <w:rPr>
          <w:spacing w:val="46"/>
          <w:sz w:val="19"/>
        </w:rPr>
        <w:t xml:space="preserve"> </w:t>
      </w:r>
      <w:r>
        <w:rPr>
          <w:sz w:val="19"/>
        </w:rPr>
        <w:t>e</w:t>
      </w:r>
      <w:r>
        <w:rPr>
          <w:spacing w:val="46"/>
          <w:sz w:val="19"/>
        </w:rPr>
        <w:t xml:space="preserve"> </w:t>
      </w:r>
      <w:r>
        <w:rPr>
          <w:sz w:val="19"/>
        </w:rPr>
        <w:t>indexação</w:t>
      </w:r>
      <w:r>
        <w:rPr>
          <w:spacing w:val="45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documentos A4,</w:t>
      </w:r>
      <w:r>
        <w:rPr>
          <w:spacing w:val="1"/>
          <w:sz w:val="19"/>
        </w:rPr>
        <w:t xml:space="preserve"> </w:t>
      </w:r>
      <w:r>
        <w:rPr>
          <w:sz w:val="19"/>
        </w:rPr>
        <w:t>Carta e</w:t>
      </w:r>
      <w:r>
        <w:rPr>
          <w:spacing w:val="1"/>
          <w:sz w:val="19"/>
        </w:rPr>
        <w:t xml:space="preserve"> </w:t>
      </w:r>
      <w:r>
        <w:rPr>
          <w:sz w:val="19"/>
        </w:rPr>
        <w:t>Ofício e</w:t>
      </w:r>
      <w:r>
        <w:rPr>
          <w:spacing w:val="1"/>
          <w:sz w:val="19"/>
        </w:rPr>
        <w:t xml:space="preserve"> </w:t>
      </w:r>
      <w:r>
        <w:rPr>
          <w:sz w:val="19"/>
        </w:rPr>
        <w:t>armazenamento</w:t>
      </w:r>
      <w:r>
        <w:rPr>
          <w:spacing w:val="1"/>
          <w:sz w:val="19"/>
        </w:rPr>
        <w:t xml:space="preserve"> </w:t>
      </w:r>
      <w:r>
        <w:rPr>
          <w:sz w:val="19"/>
        </w:rPr>
        <w:t>de imagens</w:t>
      </w:r>
      <w:r>
        <w:rPr>
          <w:spacing w:val="1"/>
          <w:sz w:val="19"/>
        </w:rPr>
        <w:t xml:space="preserve"> </w:t>
      </w:r>
      <w:r>
        <w:rPr>
          <w:sz w:val="19"/>
        </w:rPr>
        <w:t>digitalizadas;</w:t>
      </w:r>
    </w:p>
    <w:p>
      <w:pPr>
        <w:pStyle w:val="10"/>
        <w:numPr>
          <w:ilvl w:val="3"/>
          <w:numId w:val="24"/>
        </w:numPr>
        <w:tabs>
          <w:tab w:val="left" w:pos="948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Prestação de serviços de digitalização de documentos com o uso de Sistema Informatizado de Gestão Documental (ECM -</w:t>
      </w:r>
      <w:r>
        <w:rPr>
          <w:spacing w:val="1"/>
          <w:sz w:val="19"/>
        </w:rPr>
        <w:t xml:space="preserve"> </w:t>
      </w:r>
      <w:r>
        <w:rPr>
          <w:sz w:val="19"/>
        </w:rPr>
        <w:t>Enterprise Content Management);</w:t>
      </w:r>
    </w:p>
    <w:p>
      <w:pPr>
        <w:pStyle w:val="10"/>
        <w:numPr>
          <w:ilvl w:val="3"/>
          <w:numId w:val="24"/>
        </w:numPr>
        <w:tabs>
          <w:tab w:val="left" w:pos="928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Apresentação de declaração, firmada pelo responsável técnico da empresa, de que está em condições de atender ao objeto da</w:t>
      </w:r>
      <w:r>
        <w:rPr>
          <w:spacing w:val="1"/>
          <w:sz w:val="19"/>
        </w:rPr>
        <w:t xml:space="preserve"> </w:t>
      </w:r>
      <w:r>
        <w:rPr>
          <w:sz w:val="19"/>
        </w:rPr>
        <w:t>licitação, com quadro técnico composto de, no mínimo, 1 (um) profissional Arquivista e 1 (um) BIBLIOTECÁRIO, com certificação</w:t>
      </w:r>
      <w:r>
        <w:rPr>
          <w:spacing w:val="1"/>
          <w:sz w:val="19"/>
        </w:rPr>
        <w:t xml:space="preserve"> </w:t>
      </w:r>
      <w:r>
        <w:rPr>
          <w:sz w:val="19"/>
        </w:rPr>
        <w:t>reconhecida</w:t>
      </w:r>
      <w:r>
        <w:rPr>
          <w:spacing w:val="1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Ministério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Educação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Cultura</w:t>
      </w:r>
      <w:r>
        <w:rPr>
          <w:spacing w:val="1"/>
          <w:sz w:val="19"/>
        </w:rPr>
        <w:t xml:space="preserve"> </w:t>
      </w:r>
      <w:r>
        <w:rPr>
          <w:sz w:val="19"/>
        </w:rPr>
        <w:t>e/ou</w:t>
      </w:r>
      <w:r>
        <w:rPr>
          <w:spacing w:val="1"/>
          <w:sz w:val="19"/>
        </w:rPr>
        <w:t xml:space="preserve"> </w:t>
      </w:r>
      <w:r>
        <w:rPr>
          <w:sz w:val="19"/>
        </w:rPr>
        <w:t>Registro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Ministério</w:t>
      </w:r>
      <w:r>
        <w:rPr>
          <w:spacing w:val="2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Trabalho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Emprego;</w:t>
      </w:r>
    </w:p>
    <w:p>
      <w:pPr>
        <w:pStyle w:val="10"/>
        <w:numPr>
          <w:ilvl w:val="1"/>
          <w:numId w:val="25"/>
        </w:numPr>
        <w:tabs>
          <w:tab w:val="left" w:pos="645"/>
        </w:tabs>
        <w:spacing w:before="94" w:after="0" w:line="240" w:lineRule="auto"/>
        <w:ind w:left="644" w:right="0" w:hanging="433"/>
        <w:jc w:val="both"/>
        <w:rPr>
          <w:sz w:val="19"/>
        </w:rPr>
      </w:pPr>
      <w:r>
        <w:rPr>
          <w:sz w:val="19"/>
        </w:rPr>
        <w:t>Certidão</w:t>
      </w:r>
      <w:r>
        <w:rPr>
          <w:spacing w:val="6"/>
          <w:sz w:val="19"/>
        </w:rPr>
        <w:t xml:space="preserve"> </w:t>
      </w:r>
      <w:r>
        <w:rPr>
          <w:sz w:val="19"/>
        </w:rPr>
        <w:t>negativa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falência,</w:t>
      </w:r>
      <w:r>
        <w:rPr>
          <w:spacing w:val="6"/>
          <w:sz w:val="19"/>
        </w:rPr>
        <w:t xml:space="preserve"> </w:t>
      </w:r>
      <w:r>
        <w:rPr>
          <w:sz w:val="19"/>
        </w:rPr>
        <w:t>recuperação</w:t>
      </w:r>
      <w:r>
        <w:rPr>
          <w:spacing w:val="6"/>
          <w:sz w:val="19"/>
        </w:rPr>
        <w:t xml:space="preserve"> </w:t>
      </w:r>
      <w:r>
        <w:rPr>
          <w:sz w:val="19"/>
        </w:rPr>
        <w:t>judicial</w:t>
      </w:r>
      <w:r>
        <w:rPr>
          <w:spacing w:val="7"/>
          <w:sz w:val="19"/>
        </w:rPr>
        <w:t xml:space="preserve"> </w:t>
      </w:r>
      <w:r>
        <w:rPr>
          <w:sz w:val="19"/>
        </w:rPr>
        <w:t>ou</w:t>
      </w:r>
      <w:r>
        <w:rPr>
          <w:spacing w:val="6"/>
          <w:sz w:val="19"/>
        </w:rPr>
        <w:t xml:space="preserve"> </w:t>
      </w:r>
      <w:r>
        <w:rPr>
          <w:sz w:val="19"/>
        </w:rPr>
        <w:t>recuperação</w:t>
      </w:r>
      <w:r>
        <w:rPr>
          <w:spacing w:val="7"/>
          <w:sz w:val="19"/>
        </w:rPr>
        <w:t xml:space="preserve"> </w:t>
      </w:r>
      <w:r>
        <w:rPr>
          <w:sz w:val="19"/>
        </w:rPr>
        <w:t>extrajudicial</w:t>
      </w:r>
      <w:r>
        <w:rPr>
          <w:spacing w:val="6"/>
          <w:sz w:val="19"/>
        </w:rPr>
        <w:t xml:space="preserve"> </w:t>
      </w:r>
      <w:r>
        <w:rPr>
          <w:sz w:val="19"/>
        </w:rPr>
        <w:t>expedida</w:t>
      </w:r>
      <w:r>
        <w:rPr>
          <w:spacing w:val="6"/>
          <w:sz w:val="19"/>
        </w:rPr>
        <w:t xml:space="preserve"> </w:t>
      </w:r>
      <w:r>
        <w:rPr>
          <w:sz w:val="19"/>
        </w:rPr>
        <w:t>pelo</w:t>
      </w:r>
      <w:r>
        <w:rPr>
          <w:spacing w:val="7"/>
          <w:sz w:val="19"/>
        </w:rPr>
        <w:t xml:space="preserve"> </w:t>
      </w:r>
      <w:r>
        <w:rPr>
          <w:sz w:val="19"/>
        </w:rPr>
        <w:t>distribuidor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sede</w:t>
      </w:r>
      <w:r>
        <w:rPr>
          <w:spacing w:val="7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licitante;</w:t>
      </w:r>
    </w:p>
    <w:p>
      <w:pPr>
        <w:pStyle w:val="10"/>
        <w:numPr>
          <w:ilvl w:val="1"/>
          <w:numId w:val="25"/>
        </w:numPr>
        <w:tabs>
          <w:tab w:val="left" w:pos="674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Balanço patrimonial e demonstrações contábeis do último exercício social, já exigíveis e apresentados na forma da lei, que</w:t>
      </w:r>
      <w:r>
        <w:rPr>
          <w:spacing w:val="1"/>
          <w:sz w:val="19"/>
        </w:rPr>
        <w:t xml:space="preserve"> </w:t>
      </w:r>
      <w:r>
        <w:rPr>
          <w:sz w:val="19"/>
        </w:rPr>
        <w:t>comprovem a boa situação financeira da empresa, vedada a sua substituição por balancetes ou balanços provisórios, podendo ser</w:t>
      </w:r>
      <w:r>
        <w:rPr>
          <w:spacing w:val="1"/>
          <w:sz w:val="19"/>
        </w:rPr>
        <w:t xml:space="preserve"> </w:t>
      </w:r>
      <w:r>
        <w:rPr>
          <w:sz w:val="19"/>
        </w:rPr>
        <w:t>atualizados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2"/>
          <w:sz w:val="19"/>
        </w:rPr>
        <w:t xml:space="preserve"> </w:t>
      </w:r>
      <w:r>
        <w:rPr>
          <w:sz w:val="19"/>
        </w:rPr>
        <w:t>índices</w:t>
      </w:r>
      <w:r>
        <w:rPr>
          <w:spacing w:val="2"/>
          <w:sz w:val="19"/>
        </w:rPr>
        <w:t xml:space="preserve"> </w:t>
      </w:r>
      <w:r>
        <w:rPr>
          <w:sz w:val="19"/>
        </w:rPr>
        <w:t>oficiais</w:t>
      </w:r>
      <w:r>
        <w:rPr>
          <w:spacing w:val="1"/>
          <w:sz w:val="19"/>
        </w:rPr>
        <w:t xml:space="preserve"> </w:t>
      </w:r>
      <w:r>
        <w:rPr>
          <w:sz w:val="19"/>
        </w:rPr>
        <w:t>quando</w:t>
      </w:r>
      <w:r>
        <w:rPr>
          <w:spacing w:val="2"/>
          <w:sz w:val="19"/>
        </w:rPr>
        <w:t xml:space="preserve"> </w:t>
      </w:r>
      <w:r>
        <w:rPr>
          <w:sz w:val="19"/>
        </w:rPr>
        <w:t>encerrado</w:t>
      </w:r>
      <w:r>
        <w:rPr>
          <w:spacing w:val="2"/>
          <w:sz w:val="19"/>
        </w:rPr>
        <w:t xml:space="preserve"> </w:t>
      </w:r>
      <w:r>
        <w:rPr>
          <w:sz w:val="19"/>
        </w:rPr>
        <w:t>há</w:t>
      </w:r>
      <w:r>
        <w:rPr>
          <w:spacing w:val="1"/>
          <w:sz w:val="19"/>
        </w:rPr>
        <w:t xml:space="preserve"> </w:t>
      </w:r>
      <w:r>
        <w:rPr>
          <w:sz w:val="19"/>
        </w:rPr>
        <w:t>mais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3</w:t>
      </w:r>
      <w:r>
        <w:rPr>
          <w:spacing w:val="1"/>
          <w:sz w:val="19"/>
        </w:rPr>
        <w:t xml:space="preserve"> </w:t>
      </w:r>
      <w:r>
        <w:rPr>
          <w:sz w:val="19"/>
        </w:rPr>
        <w:t>(três)</w:t>
      </w:r>
      <w:r>
        <w:rPr>
          <w:spacing w:val="2"/>
          <w:sz w:val="19"/>
        </w:rPr>
        <w:t xml:space="preserve"> </w:t>
      </w:r>
      <w:r>
        <w:rPr>
          <w:sz w:val="19"/>
        </w:rPr>
        <w:t>meses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data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apresentação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proposta;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2"/>
          <w:numId w:val="25"/>
        </w:numPr>
        <w:tabs>
          <w:tab w:val="left" w:pos="796"/>
        </w:tabs>
        <w:spacing w:before="74" w:after="0" w:line="237" w:lineRule="auto"/>
        <w:ind w:left="212" w:right="380" w:firstLine="0"/>
        <w:jc w:val="left"/>
        <w:rPr>
          <w:sz w:val="19"/>
        </w:rPr>
      </w:pPr>
      <w:r>
        <w:rPr>
          <w:sz w:val="19"/>
        </w:rPr>
        <w:t>No</w:t>
      </w:r>
      <w:r>
        <w:rPr>
          <w:spacing w:val="13"/>
          <w:sz w:val="19"/>
        </w:rPr>
        <w:t xml:space="preserve"> </w:t>
      </w:r>
      <w:r>
        <w:rPr>
          <w:sz w:val="19"/>
        </w:rPr>
        <w:t>caso</w:t>
      </w:r>
      <w:r>
        <w:rPr>
          <w:spacing w:val="13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empresa</w:t>
      </w:r>
      <w:r>
        <w:rPr>
          <w:spacing w:val="14"/>
          <w:sz w:val="19"/>
        </w:rPr>
        <w:t xml:space="preserve"> </w:t>
      </w:r>
      <w:r>
        <w:rPr>
          <w:sz w:val="19"/>
        </w:rPr>
        <w:t>constituída</w:t>
      </w:r>
      <w:r>
        <w:rPr>
          <w:spacing w:val="13"/>
          <w:sz w:val="19"/>
        </w:rPr>
        <w:t xml:space="preserve"> </w:t>
      </w:r>
      <w:r>
        <w:rPr>
          <w:sz w:val="19"/>
        </w:rPr>
        <w:t>no</w:t>
      </w:r>
      <w:r>
        <w:rPr>
          <w:spacing w:val="13"/>
          <w:sz w:val="19"/>
        </w:rPr>
        <w:t xml:space="preserve"> </w:t>
      </w:r>
      <w:r>
        <w:rPr>
          <w:sz w:val="19"/>
        </w:rPr>
        <w:t>exercício</w:t>
      </w:r>
      <w:r>
        <w:rPr>
          <w:spacing w:val="14"/>
          <w:sz w:val="19"/>
        </w:rPr>
        <w:t xml:space="preserve"> </w:t>
      </w:r>
      <w:r>
        <w:rPr>
          <w:sz w:val="19"/>
        </w:rPr>
        <w:t>social</w:t>
      </w:r>
      <w:r>
        <w:rPr>
          <w:spacing w:val="13"/>
          <w:sz w:val="19"/>
        </w:rPr>
        <w:t xml:space="preserve"> </w:t>
      </w:r>
      <w:r>
        <w:rPr>
          <w:sz w:val="19"/>
        </w:rPr>
        <w:t>vigente,</w:t>
      </w:r>
      <w:r>
        <w:rPr>
          <w:spacing w:val="13"/>
          <w:sz w:val="19"/>
        </w:rPr>
        <w:t xml:space="preserve"> </w:t>
      </w:r>
      <w:r>
        <w:rPr>
          <w:sz w:val="19"/>
        </w:rPr>
        <w:t>admite-se</w:t>
      </w:r>
      <w:r>
        <w:rPr>
          <w:spacing w:val="14"/>
          <w:sz w:val="19"/>
        </w:rPr>
        <w:t xml:space="preserve"> </w:t>
      </w:r>
      <w:r>
        <w:rPr>
          <w:sz w:val="19"/>
        </w:rPr>
        <w:t>a</w:t>
      </w:r>
      <w:r>
        <w:rPr>
          <w:spacing w:val="13"/>
          <w:sz w:val="19"/>
        </w:rPr>
        <w:t xml:space="preserve"> </w:t>
      </w:r>
      <w:r>
        <w:rPr>
          <w:sz w:val="19"/>
        </w:rPr>
        <w:t>apresentação</w:t>
      </w:r>
      <w:r>
        <w:rPr>
          <w:spacing w:val="13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balanço</w:t>
      </w:r>
      <w:r>
        <w:rPr>
          <w:spacing w:val="13"/>
          <w:sz w:val="19"/>
        </w:rPr>
        <w:t xml:space="preserve"> </w:t>
      </w:r>
      <w:r>
        <w:rPr>
          <w:sz w:val="19"/>
        </w:rPr>
        <w:t>patrimonial</w:t>
      </w:r>
      <w:r>
        <w:rPr>
          <w:spacing w:val="13"/>
          <w:sz w:val="19"/>
        </w:rPr>
        <w:t xml:space="preserve"> </w:t>
      </w:r>
      <w:r>
        <w:rPr>
          <w:sz w:val="19"/>
        </w:rPr>
        <w:t>e</w:t>
      </w:r>
      <w:r>
        <w:rPr>
          <w:spacing w:val="13"/>
          <w:sz w:val="19"/>
        </w:rPr>
        <w:t xml:space="preserve"> </w:t>
      </w:r>
      <w:r>
        <w:rPr>
          <w:sz w:val="19"/>
        </w:rPr>
        <w:t>demonstrações</w:t>
      </w:r>
      <w:r>
        <w:rPr>
          <w:spacing w:val="-44"/>
          <w:sz w:val="19"/>
        </w:rPr>
        <w:t xml:space="preserve"> </w:t>
      </w:r>
      <w:r>
        <w:rPr>
          <w:sz w:val="19"/>
        </w:rPr>
        <w:t>contábeis referentes ao</w:t>
      </w:r>
      <w:r>
        <w:rPr>
          <w:spacing w:val="1"/>
          <w:sz w:val="19"/>
        </w:rPr>
        <w:t xml:space="preserve"> </w:t>
      </w:r>
      <w:r>
        <w:rPr>
          <w:sz w:val="19"/>
        </w:rPr>
        <w:t>período de existência</w:t>
      </w:r>
      <w:r>
        <w:rPr>
          <w:spacing w:val="1"/>
          <w:sz w:val="19"/>
        </w:rPr>
        <w:t xml:space="preserve"> </w:t>
      </w:r>
      <w:r>
        <w:rPr>
          <w:sz w:val="19"/>
        </w:rPr>
        <w:t>da sociedade;</w:t>
      </w:r>
    </w:p>
    <w:p>
      <w:pPr>
        <w:pStyle w:val="10"/>
        <w:numPr>
          <w:ilvl w:val="2"/>
          <w:numId w:val="25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É</w:t>
      </w:r>
      <w:r>
        <w:rPr>
          <w:spacing w:val="5"/>
          <w:sz w:val="19"/>
        </w:rPr>
        <w:t xml:space="preserve"> </w:t>
      </w:r>
      <w:r>
        <w:rPr>
          <w:sz w:val="19"/>
        </w:rPr>
        <w:t>admissível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balanço</w:t>
      </w:r>
      <w:r>
        <w:rPr>
          <w:spacing w:val="5"/>
          <w:sz w:val="19"/>
        </w:rPr>
        <w:t xml:space="preserve"> </w:t>
      </w:r>
      <w:r>
        <w:rPr>
          <w:sz w:val="19"/>
        </w:rPr>
        <w:t>intermediário,</w:t>
      </w:r>
      <w:r>
        <w:rPr>
          <w:spacing w:val="6"/>
          <w:sz w:val="19"/>
        </w:rPr>
        <w:t xml:space="preserve"> </w:t>
      </w:r>
      <w:r>
        <w:rPr>
          <w:sz w:val="19"/>
        </w:rPr>
        <w:t>se</w:t>
      </w:r>
      <w:r>
        <w:rPr>
          <w:spacing w:val="5"/>
          <w:sz w:val="19"/>
        </w:rPr>
        <w:t xml:space="preserve"> </w:t>
      </w:r>
      <w:r>
        <w:rPr>
          <w:sz w:val="19"/>
        </w:rPr>
        <w:t>decorrer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lei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contrato/estatuto</w:t>
      </w:r>
      <w:r>
        <w:rPr>
          <w:spacing w:val="6"/>
          <w:sz w:val="19"/>
        </w:rPr>
        <w:t xml:space="preserve"> </w:t>
      </w:r>
      <w:r>
        <w:rPr>
          <w:sz w:val="19"/>
        </w:rPr>
        <w:t>social.</w:t>
      </w:r>
    </w:p>
    <w:p>
      <w:pPr>
        <w:pStyle w:val="10"/>
        <w:numPr>
          <w:ilvl w:val="1"/>
          <w:numId w:val="25"/>
        </w:numPr>
        <w:tabs>
          <w:tab w:val="left" w:pos="669"/>
        </w:tabs>
        <w:spacing w:before="96" w:after="0" w:line="237" w:lineRule="auto"/>
        <w:ind w:left="212" w:right="376" w:firstLine="0"/>
        <w:jc w:val="left"/>
        <w:rPr>
          <w:sz w:val="19"/>
        </w:rPr>
      </w:pPr>
      <w:r>
        <w:rPr>
          <w:sz w:val="19"/>
        </w:rPr>
        <w:t>Comprovação</w:t>
      </w:r>
      <w:r>
        <w:rPr>
          <w:spacing w:val="29"/>
          <w:sz w:val="19"/>
        </w:rPr>
        <w:t xml:space="preserve"> </w:t>
      </w:r>
      <w:r>
        <w:rPr>
          <w:sz w:val="19"/>
        </w:rPr>
        <w:t>da</w:t>
      </w:r>
      <w:r>
        <w:rPr>
          <w:spacing w:val="29"/>
          <w:sz w:val="19"/>
        </w:rPr>
        <w:t xml:space="preserve"> </w:t>
      </w:r>
      <w:r>
        <w:rPr>
          <w:sz w:val="19"/>
        </w:rPr>
        <w:t>boa</w:t>
      </w:r>
      <w:r>
        <w:rPr>
          <w:spacing w:val="29"/>
          <w:sz w:val="19"/>
        </w:rPr>
        <w:t xml:space="preserve"> </w:t>
      </w:r>
      <w:r>
        <w:rPr>
          <w:sz w:val="19"/>
        </w:rPr>
        <w:t>situação</w:t>
      </w:r>
      <w:r>
        <w:rPr>
          <w:spacing w:val="29"/>
          <w:sz w:val="19"/>
        </w:rPr>
        <w:t xml:space="preserve"> </w:t>
      </w:r>
      <w:r>
        <w:rPr>
          <w:sz w:val="19"/>
        </w:rPr>
        <w:t>financeira</w:t>
      </w:r>
      <w:r>
        <w:rPr>
          <w:spacing w:val="29"/>
          <w:sz w:val="19"/>
        </w:rPr>
        <w:t xml:space="preserve"> </w:t>
      </w:r>
      <w:r>
        <w:rPr>
          <w:sz w:val="19"/>
        </w:rPr>
        <w:t>da</w:t>
      </w:r>
      <w:r>
        <w:rPr>
          <w:spacing w:val="29"/>
          <w:sz w:val="19"/>
        </w:rPr>
        <w:t xml:space="preserve"> </w:t>
      </w:r>
      <w:r>
        <w:rPr>
          <w:sz w:val="19"/>
        </w:rPr>
        <w:t>empresa</w:t>
      </w:r>
      <w:r>
        <w:rPr>
          <w:spacing w:val="29"/>
          <w:sz w:val="19"/>
        </w:rPr>
        <w:t xml:space="preserve"> </w:t>
      </w:r>
      <w:r>
        <w:rPr>
          <w:sz w:val="19"/>
        </w:rPr>
        <w:t>mediante</w:t>
      </w:r>
      <w:r>
        <w:rPr>
          <w:spacing w:val="29"/>
          <w:sz w:val="19"/>
        </w:rPr>
        <w:t xml:space="preserve"> </w:t>
      </w:r>
      <w:r>
        <w:rPr>
          <w:sz w:val="19"/>
        </w:rPr>
        <w:t>obtenção</w:t>
      </w:r>
      <w:r>
        <w:rPr>
          <w:spacing w:val="29"/>
          <w:sz w:val="19"/>
        </w:rPr>
        <w:t xml:space="preserve"> </w:t>
      </w:r>
      <w:r>
        <w:rPr>
          <w:sz w:val="19"/>
        </w:rPr>
        <w:t>de</w:t>
      </w:r>
      <w:r>
        <w:rPr>
          <w:spacing w:val="29"/>
          <w:sz w:val="19"/>
        </w:rPr>
        <w:t xml:space="preserve"> </w:t>
      </w:r>
      <w:r>
        <w:rPr>
          <w:sz w:val="19"/>
        </w:rPr>
        <w:t>índices</w:t>
      </w:r>
      <w:r>
        <w:rPr>
          <w:spacing w:val="29"/>
          <w:sz w:val="19"/>
        </w:rPr>
        <w:t xml:space="preserve"> </w:t>
      </w:r>
      <w:r>
        <w:rPr>
          <w:sz w:val="19"/>
        </w:rPr>
        <w:t>de</w:t>
      </w:r>
      <w:r>
        <w:rPr>
          <w:spacing w:val="29"/>
          <w:sz w:val="19"/>
        </w:rPr>
        <w:t xml:space="preserve"> </w:t>
      </w:r>
      <w:r>
        <w:rPr>
          <w:sz w:val="19"/>
        </w:rPr>
        <w:t>Liquidez</w:t>
      </w:r>
      <w:r>
        <w:rPr>
          <w:spacing w:val="29"/>
          <w:sz w:val="19"/>
        </w:rPr>
        <w:t xml:space="preserve"> </w:t>
      </w:r>
      <w:r>
        <w:rPr>
          <w:sz w:val="19"/>
        </w:rPr>
        <w:t>Geral</w:t>
      </w:r>
      <w:r>
        <w:rPr>
          <w:spacing w:val="29"/>
          <w:sz w:val="19"/>
        </w:rPr>
        <w:t xml:space="preserve"> </w:t>
      </w:r>
      <w:r>
        <w:rPr>
          <w:sz w:val="19"/>
        </w:rPr>
        <w:t>(LG),</w:t>
      </w:r>
      <w:r>
        <w:rPr>
          <w:spacing w:val="29"/>
          <w:sz w:val="19"/>
        </w:rPr>
        <w:t xml:space="preserve"> </w:t>
      </w:r>
      <w:r>
        <w:rPr>
          <w:sz w:val="19"/>
        </w:rPr>
        <w:t>Solvência</w:t>
      </w:r>
      <w:r>
        <w:rPr>
          <w:spacing w:val="29"/>
          <w:sz w:val="19"/>
        </w:rPr>
        <w:t xml:space="preserve"> </w:t>
      </w:r>
      <w:r>
        <w:rPr>
          <w:sz w:val="19"/>
        </w:rPr>
        <w:t>Geral</w:t>
      </w:r>
      <w:r>
        <w:rPr>
          <w:spacing w:val="-44"/>
          <w:sz w:val="19"/>
        </w:rPr>
        <w:t xml:space="preserve"> </w:t>
      </w:r>
      <w:r>
        <w:rPr>
          <w:sz w:val="19"/>
        </w:rPr>
        <w:t>(SG)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Liquidez</w:t>
      </w:r>
      <w:r>
        <w:rPr>
          <w:spacing w:val="1"/>
          <w:sz w:val="19"/>
        </w:rPr>
        <w:t xml:space="preserve"> </w:t>
      </w:r>
      <w:r>
        <w:rPr>
          <w:sz w:val="19"/>
        </w:rPr>
        <w:t>Corrente</w:t>
      </w:r>
      <w:r>
        <w:rPr>
          <w:spacing w:val="1"/>
          <w:sz w:val="19"/>
        </w:rPr>
        <w:t xml:space="preserve"> </w:t>
      </w:r>
      <w:r>
        <w:rPr>
          <w:sz w:val="19"/>
        </w:rPr>
        <w:t>(LC),</w:t>
      </w:r>
      <w:r>
        <w:rPr>
          <w:spacing w:val="1"/>
          <w:sz w:val="19"/>
        </w:rPr>
        <w:t xml:space="preserve"> </w:t>
      </w:r>
      <w:r>
        <w:rPr>
          <w:sz w:val="19"/>
        </w:rPr>
        <w:t>superiores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1</w:t>
      </w:r>
      <w:r>
        <w:rPr>
          <w:spacing w:val="1"/>
          <w:sz w:val="19"/>
        </w:rPr>
        <w:t xml:space="preserve"> </w:t>
      </w:r>
      <w:r>
        <w:rPr>
          <w:sz w:val="19"/>
        </w:rPr>
        <w:t>(um),</w:t>
      </w:r>
      <w:r>
        <w:rPr>
          <w:spacing w:val="1"/>
          <w:sz w:val="19"/>
        </w:rPr>
        <w:t xml:space="preserve"> </w:t>
      </w:r>
      <w:r>
        <w:rPr>
          <w:sz w:val="19"/>
        </w:rPr>
        <w:t>obtidos</w:t>
      </w:r>
      <w:r>
        <w:rPr>
          <w:spacing w:val="2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aplicação</w:t>
      </w:r>
      <w:r>
        <w:rPr>
          <w:spacing w:val="1"/>
          <w:sz w:val="19"/>
        </w:rPr>
        <w:t xml:space="preserve"> </w:t>
      </w:r>
      <w:r>
        <w:rPr>
          <w:sz w:val="19"/>
        </w:rPr>
        <w:t>das</w:t>
      </w:r>
      <w:r>
        <w:rPr>
          <w:spacing w:val="1"/>
          <w:sz w:val="19"/>
        </w:rPr>
        <w:t xml:space="preserve"> </w:t>
      </w:r>
      <w:r>
        <w:rPr>
          <w:sz w:val="19"/>
        </w:rPr>
        <w:t>seguintes</w:t>
      </w:r>
      <w:r>
        <w:rPr>
          <w:spacing w:val="1"/>
          <w:sz w:val="19"/>
        </w:rPr>
        <w:t xml:space="preserve"> </w:t>
      </w:r>
      <w:r>
        <w:rPr>
          <w:sz w:val="19"/>
        </w:rPr>
        <w:t>fórmulas: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1" w:after="1"/>
        <w:ind w:left="0"/>
        <w:rPr>
          <w:sz w:val="16"/>
        </w:rPr>
      </w:pPr>
    </w:p>
    <w:tbl>
      <w:tblPr>
        <w:tblStyle w:val="8"/>
        <w:tblW w:w="5611" w:type="dxa"/>
        <w:tblInd w:w="2620" w:type="dxa"/>
        <w:tblBorders>
          <w:top w:val="single" w:color="2B2B2B" w:sz="12" w:space="0"/>
          <w:left w:val="single" w:color="2B2B2B" w:sz="12" w:space="0"/>
          <w:bottom w:val="single" w:color="2B2B2B" w:sz="12" w:space="0"/>
          <w:right w:val="single" w:color="2B2B2B" w:sz="12" w:space="0"/>
          <w:insideH w:val="single" w:color="2B2B2B" w:sz="12" w:space="0"/>
          <w:insideV w:val="single" w:color="2B2B2B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4289"/>
        <w:gridCol w:w="793"/>
      </w:tblGrid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529" w:type="dxa"/>
            <w:vMerge w:val="restart"/>
          </w:tcPr>
          <w:p>
            <w:pPr>
              <w:pStyle w:val="11"/>
              <w:spacing w:before="126"/>
              <w:ind w:left="69"/>
              <w:rPr>
                <w:sz w:val="17"/>
              </w:rPr>
            </w:pPr>
            <w:r>
              <w:rPr>
                <w:w w:val="105"/>
                <w:sz w:val="17"/>
              </w:rPr>
              <w:t>LG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=</w:t>
            </w:r>
          </w:p>
        </w:tc>
        <w:tc>
          <w:tcPr>
            <w:tcW w:w="4289" w:type="dxa"/>
          </w:tcPr>
          <w:p>
            <w:pPr>
              <w:pStyle w:val="11"/>
              <w:spacing w:before="6"/>
              <w:ind w:left="68"/>
              <w:rPr>
                <w:sz w:val="17"/>
              </w:rPr>
            </w:pPr>
            <w:r>
              <w:rPr>
                <w:w w:val="105"/>
                <w:sz w:val="17"/>
              </w:rPr>
              <w:t>Ativo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Circulante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+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Realizável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Longo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Prazo</w:t>
            </w:r>
          </w:p>
        </w:tc>
        <w:tc>
          <w:tcPr>
            <w:tcW w:w="793" w:type="dxa"/>
            <w:tcBorders>
              <w:right w:val="single" w:color="808080" w:sz="12" w:space="0"/>
            </w:tcBorders>
          </w:tcPr>
          <w:p>
            <w:pPr>
              <w:pStyle w:val="11"/>
              <w:rPr>
                <w:sz w:val="14"/>
              </w:rPr>
            </w:pP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52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89" w:type="dxa"/>
          </w:tcPr>
          <w:p>
            <w:pPr>
              <w:pStyle w:val="11"/>
              <w:spacing w:before="6"/>
              <w:ind w:left="68"/>
              <w:rPr>
                <w:sz w:val="17"/>
              </w:rPr>
            </w:pPr>
            <w:r>
              <w:rPr>
                <w:w w:val="105"/>
                <w:sz w:val="17"/>
              </w:rPr>
              <w:t>Passivo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Circulante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+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Passivo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Não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Circulante</w:t>
            </w:r>
          </w:p>
        </w:tc>
        <w:tc>
          <w:tcPr>
            <w:tcW w:w="793" w:type="dxa"/>
            <w:tcBorders>
              <w:right w:val="single" w:color="808080" w:sz="12" w:space="0"/>
            </w:tcBorders>
          </w:tcPr>
          <w:p>
            <w:pPr>
              <w:pStyle w:val="11"/>
              <w:rPr>
                <w:sz w:val="14"/>
              </w:rPr>
            </w:pP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529" w:type="dxa"/>
            <w:vMerge w:val="restart"/>
          </w:tcPr>
          <w:p>
            <w:pPr>
              <w:pStyle w:val="11"/>
              <w:spacing w:before="126"/>
              <w:ind w:left="69"/>
              <w:rPr>
                <w:sz w:val="17"/>
              </w:rPr>
            </w:pPr>
            <w:r>
              <w:rPr>
                <w:w w:val="105"/>
                <w:sz w:val="17"/>
              </w:rPr>
              <w:t>SG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=</w:t>
            </w:r>
          </w:p>
        </w:tc>
        <w:tc>
          <w:tcPr>
            <w:tcW w:w="5082" w:type="dxa"/>
            <w:gridSpan w:val="2"/>
            <w:tcBorders>
              <w:right w:val="single" w:color="808080" w:sz="12" w:space="0"/>
            </w:tcBorders>
          </w:tcPr>
          <w:p>
            <w:pPr>
              <w:pStyle w:val="11"/>
              <w:spacing w:before="6"/>
              <w:ind w:left="68"/>
              <w:rPr>
                <w:sz w:val="17"/>
              </w:rPr>
            </w:pPr>
            <w:r>
              <w:rPr>
                <w:spacing w:val="-1"/>
                <w:w w:val="105"/>
                <w:sz w:val="17"/>
              </w:rPr>
              <w:t>Ativo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Total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52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82" w:type="dxa"/>
            <w:gridSpan w:val="2"/>
            <w:tcBorders>
              <w:right w:val="single" w:color="808080" w:sz="12" w:space="0"/>
            </w:tcBorders>
          </w:tcPr>
          <w:p>
            <w:pPr>
              <w:pStyle w:val="11"/>
              <w:spacing w:before="6"/>
              <w:ind w:left="68"/>
              <w:rPr>
                <w:sz w:val="17"/>
              </w:rPr>
            </w:pPr>
            <w:r>
              <w:rPr>
                <w:w w:val="105"/>
                <w:sz w:val="17"/>
              </w:rPr>
              <w:t>Passivo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Circulante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+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Passivo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Não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Circulante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529" w:type="dxa"/>
            <w:vMerge w:val="restart"/>
            <w:tcBorders>
              <w:bottom w:val="single" w:color="808080" w:sz="12" w:space="0"/>
            </w:tcBorders>
          </w:tcPr>
          <w:p>
            <w:pPr>
              <w:pStyle w:val="11"/>
              <w:spacing w:before="126"/>
              <w:ind w:left="69"/>
              <w:rPr>
                <w:sz w:val="17"/>
              </w:rPr>
            </w:pPr>
            <w:r>
              <w:rPr>
                <w:w w:val="105"/>
                <w:sz w:val="17"/>
              </w:rPr>
              <w:t>LC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=</w:t>
            </w:r>
          </w:p>
        </w:tc>
        <w:tc>
          <w:tcPr>
            <w:tcW w:w="4289" w:type="dxa"/>
          </w:tcPr>
          <w:p>
            <w:pPr>
              <w:pStyle w:val="11"/>
              <w:spacing w:before="6"/>
              <w:ind w:left="68"/>
              <w:rPr>
                <w:sz w:val="17"/>
              </w:rPr>
            </w:pPr>
            <w:r>
              <w:rPr>
                <w:w w:val="105"/>
                <w:sz w:val="17"/>
              </w:rPr>
              <w:t>Ativo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Circulante</w:t>
            </w:r>
          </w:p>
        </w:tc>
        <w:tc>
          <w:tcPr>
            <w:tcW w:w="793" w:type="dxa"/>
            <w:tcBorders>
              <w:right w:val="single" w:color="808080" w:sz="12" w:space="0"/>
            </w:tcBorders>
          </w:tcPr>
          <w:p>
            <w:pPr>
              <w:pStyle w:val="11"/>
              <w:rPr>
                <w:sz w:val="14"/>
              </w:rPr>
            </w:pP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529" w:type="dxa"/>
            <w:vMerge w:val="continue"/>
            <w:tcBorders>
              <w:top w:val="nil"/>
              <w:bottom w:val="single" w:color="80808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89" w:type="dxa"/>
            <w:tcBorders>
              <w:bottom w:val="single" w:color="808080" w:sz="12" w:space="0"/>
            </w:tcBorders>
          </w:tcPr>
          <w:p>
            <w:pPr>
              <w:pStyle w:val="11"/>
              <w:spacing w:before="6"/>
              <w:ind w:left="68"/>
              <w:rPr>
                <w:sz w:val="17"/>
              </w:rPr>
            </w:pPr>
            <w:r>
              <w:rPr>
                <w:w w:val="105"/>
                <w:sz w:val="17"/>
              </w:rPr>
              <w:t>Passivo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Circulante</w:t>
            </w:r>
          </w:p>
        </w:tc>
        <w:tc>
          <w:tcPr>
            <w:tcW w:w="793" w:type="dxa"/>
            <w:tcBorders>
              <w:bottom w:val="single" w:color="808080" w:sz="12" w:space="0"/>
              <w:right w:val="single" w:color="808080" w:sz="12" w:space="0"/>
            </w:tcBorders>
          </w:tcPr>
          <w:p>
            <w:pPr>
              <w:pStyle w:val="11"/>
              <w:rPr>
                <w:sz w:val="14"/>
              </w:rPr>
            </w:pPr>
          </w:p>
        </w:tc>
      </w:tr>
    </w:tbl>
    <w:p>
      <w:pPr>
        <w:pStyle w:val="4"/>
        <w:spacing w:before="6"/>
        <w:ind w:left="0"/>
        <w:rPr>
          <w:sz w:val="26"/>
        </w:rPr>
      </w:pPr>
    </w:p>
    <w:p>
      <w:pPr>
        <w:pStyle w:val="10"/>
        <w:numPr>
          <w:ilvl w:val="1"/>
          <w:numId w:val="25"/>
        </w:numPr>
        <w:tabs>
          <w:tab w:val="left" w:pos="658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As empresas que apresentarem resultado inferior ou igual a 1(um) em qualquer dos índices de Liquidez Geral (LG), Solvência</w:t>
      </w:r>
      <w:r>
        <w:rPr>
          <w:spacing w:val="1"/>
          <w:sz w:val="19"/>
        </w:rPr>
        <w:t xml:space="preserve"> </w:t>
      </w:r>
      <w:r>
        <w:rPr>
          <w:sz w:val="19"/>
        </w:rPr>
        <w:t>Geral</w:t>
      </w:r>
      <w:r>
        <w:rPr>
          <w:spacing w:val="14"/>
          <w:sz w:val="19"/>
        </w:rPr>
        <w:t xml:space="preserve"> </w:t>
      </w:r>
      <w:r>
        <w:rPr>
          <w:sz w:val="19"/>
        </w:rPr>
        <w:t>(SG)</w:t>
      </w:r>
      <w:r>
        <w:rPr>
          <w:spacing w:val="15"/>
          <w:sz w:val="19"/>
        </w:rPr>
        <w:t xml:space="preserve"> </w:t>
      </w:r>
      <w:r>
        <w:rPr>
          <w:sz w:val="19"/>
        </w:rPr>
        <w:t>e</w:t>
      </w:r>
      <w:r>
        <w:rPr>
          <w:spacing w:val="14"/>
          <w:sz w:val="19"/>
        </w:rPr>
        <w:t xml:space="preserve"> </w:t>
      </w:r>
      <w:r>
        <w:rPr>
          <w:sz w:val="19"/>
        </w:rPr>
        <w:t>Liquidez</w:t>
      </w:r>
      <w:r>
        <w:rPr>
          <w:spacing w:val="15"/>
          <w:sz w:val="19"/>
        </w:rPr>
        <w:t xml:space="preserve"> </w:t>
      </w:r>
      <w:r>
        <w:rPr>
          <w:sz w:val="19"/>
        </w:rPr>
        <w:t>Corrente</w:t>
      </w:r>
      <w:r>
        <w:rPr>
          <w:spacing w:val="14"/>
          <w:sz w:val="19"/>
        </w:rPr>
        <w:t xml:space="preserve"> </w:t>
      </w:r>
      <w:r>
        <w:rPr>
          <w:sz w:val="19"/>
        </w:rPr>
        <w:t>(LC),</w:t>
      </w:r>
      <w:r>
        <w:rPr>
          <w:spacing w:val="15"/>
          <w:sz w:val="19"/>
        </w:rPr>
        <w:t xml:space="preserve"> </w:t>
      </w:r>
      <w:r>
        <w:rPr>
          <w:sz w:val="19"/>
        </w:rPr>
        <w:t>deverão</w:t>
      </w:r>
      <w:r>
        <w:rPr>
          <w:spacing w:val="15"/>
          <w:sz w:val="19"/>
        </w:rPr>
        <w:t xml:space="preserve"> </w:t>
      </w:r>
      <w:r>
        <w:rPr>
          <w:sz w:val="19"/>
        </w:rPr>
        <w:t>comprovar</w:t>
      </w:r>
      <w:r>
        <w:rPr>
          <w:spacing w:val="14"/>
          <w:sz w:val="19"/>
        </w:rPr>
        <w:t xml:space="preserve"> </w:t>
      </w:r>
      <w:r>
        <w:rPr>
          <w:sz w:val="19"/>
        </w:rPr>
        <w:t>patrimônio</w:t>
      </w:r>
      <w:r>
        <w:rPr>
          <w:spacing w:val="15"/>
          <w:sz w:val="19"/>
        </w:rPr>
        <w:t xml:space="preserve"> </w:t>
      </w:r>
      <w:r>
        <w:rPr>
          <w:sz w:val="19"/>
        </w:rPr>
        <w:t>líquido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10%</w:t>
      </w:r>
      <w:r>
        <w:rPr>
          <w:spacing w:val="14"/>
          <w:sz w:val="19"/>
        </w:rPr>
        <w:t xml:space="preserve"> </w:t>
      </w:r>
      <w:r>
        <w:rPr>
          <w:sz w:val="19"/>
        </w:rPr>
        <w:t>(dez)</w:t>
      </w:r>
      <w:r>
        <w:rPr>
          <w:spacing w:val="15"/>
          <w:sz w:val="19"/>
        </w:rPr>
        <w:t xml:space="preserve"> </w:t>
      </w:r>
      <w:r>
        <w:rPr>
          <w:sz w:val="19"/>
        </w:rPr>
        <w:t>do</w:t>
      </w:r>
      <w:r>
        <w:rPr>
          <w:spacing w:val="15"/>
          <w:sz w:val="19"/>
        </w:rPr>
        <w:t xml:space="preserve"> </w:t>
      </w:r>
      <w:r>
        <w:rPr>
          <w:sz w:val="19"/>
        </w:rPr>
        <w:t>valor</w:t>
      </w:r>
      <w:r>
        <w:rPr>
          <w:spacing w:val="14"/>
          <w:sz w:val="19"/>
        </w:rPr>
        <w:t xml:space="preserve"> </w:t>
      </w:r>
      <w:r>
        <w:rPr>
          <w:sz w:val="19"/>
        </w:rPr>
        <w:t>total</w:t>
      </w:r>
      <w:r>
        <w:rPr>
          <w:spacing w:val="15"/>
          <w:sz w:val="19"/>
        </w:rPr>
        <w:t xml:space="preserve"> </w:t>
      </w:r>
      <w:r>
        <w:rPr>
          <w:sz w:val="19"/>
        </w:rPr>
        <w:t>estimado</w:t>
      </w:r>
      <w:r>
        <w:rPr>
          <w:spacing w:val="14"/>
          <w:sz w:val="19"/>
        </w:rPr>
        <w:t xml:space="preserve"> </w:t>
      </w:r>
      <w:r>
        <w:rPr>
          <w:sz w:val="19"/>
        </w:rPr>
        <w:t>da</w:t>
      </w:r>
      <w:r>
        <w:rPr>
          <w:spacing w:val="15"/>
          <w:sz w:val="19"/>
        </w:rPr>
        <w:t xml:space="preserve"> </w:t>
      </w:r>
      <w:r>
        <w:rPr>
          <w:sz w:val="19"/>
        </w:rPr>
        <w:t>contratação</w:t>
      </w:r>
      <w:r>
        <w:rPr>
          <w:spacing w:val="14"/>
          <w:sz w:val="19"/>
        </w:rPr>
        <w:t xml:space="preserve"> </w:t>
      </w:r>
      <w:r>
        <w:rPr>
          <w:sz w:val="19"/>
        </w:rPr>
        <w:t>ou</w:t>
      </w:r>
      <w:r>
        <w:rPr>
          <w:spacing w:val="-45"/>
          <w:sz w:val="19"/>
        </w:rPr>
        <w:t xml:space="preserve"> </w:t>
      </w:r>
      <w:r>
        <w:rPr>
          <w:sz w:val="19"/>
        </w:rPr>
        <w:t>do item pertinente.</w:t>
      </w:r>
    </w:p>
    <w:p>
      <w:pPr>
        <w:pStyle w:val="10"/>
        <w:numPr>
          <w:ilvl w:val="1"/>
          <w:numId w:val="25"/>
        </w:numPr>
        <w:tabs>
          <w:tab w:val="left" w:pos="661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As</w:t>
      </w:r>
      <w:r>
        <w:rPr>
          <w:spacing w:val="22"/>
          <w:sz w:val="19"/>
        </w:rPr>
        <w:t xml:space="preserve"> </w:t>
      </w:r>
      <w:r>
        <w:rPr>
          <w:sz w:val="19"/>
        </w:rPr>
        <w:t>empresas</w:t>
      </w:r>
      <w:r>
        <w:rPr>
          <w:spacing w:val="23"/>
          <w:sz w:val="19"/>
        </w:rPr>
        <w:t xml:space="preserve"> </w:t>
      </w:r>
      <w:r>
        <w:rPr>
          <w:sz w:val="19"/>
        </w:rPr>
        <w:t>enquadradas</w:t>
      </w:r>
      <w:r>
        <w:rPr>
          <w:spacing w:val="22"/>
          <w:sz w:val="19"/>
        </w:rPr>
        <w:t xml:space="preserve"> </w:t>
      </w:r>
      <w:r>
        <w:rPr>
          <w:sz w:val="19"/>
        </w:rPr>
        <w:t>no</w:t>
      </w:r>
      <w:r>
        <w:rPr>
          <w:spacing w:val="23"/>
          <w:sz w:val="19"/>
        </w:rPr>
        <w:t xml:space="preserve"> </w:t>
      </w:r>
      <w:r>
        <w:rPr>
          <w:sz w:val="19"/>
        </w:rPr>
        <w:t>subitem</w:t>
      </w:r>
      <w:r>
        <w:rPr>
          <w:spacing w:val="22"/>
          <w:sz w:val="19"/>
        </w:rPr>
        <w:t xml:space="preserve"> </w:t>
      </w:r>
      <w:r>
        <w:rPr>
          <w:sz w:val="19"/>
        </w:rPr>
        <w:t>13.5,</w:t>
      </w:r>
      <w:r>
        <w:rPr>
          <w:spacing w:val="23"/>
          <w:sz w:val="19"/>
        </w:rPr>
        <w:t xml:space="preserve"> </w:t>
      </w:r>
      <w:r>
        <w:rPr>
          <w:sz w:val="19"/>
        </w:rPr>
        <w:t>deverão</w:t>
      </w:r>
      <w:r>
        <w:rPr>
          <w:spacing w:val="23"/>
          <w:sz w:val="19"/>
        </w:rPr>
        <w:t xml:space="preserve"> </w:t>
      </w:r>
      <w:r>
        <w:rPr>
          <w:sz w:val="19"/>
        </w:rPr>
        <w:t>ainda</w:t>
      </w:r>
      <w:r>
        <w:rPr>
          <w:spacing w:val="22"/>
          <w:sz w:val="19"/>
        </w:rPr>
        <w:t xml:space="preserve"> </w:t>
      </w:r>
      <w:r>
        <w:rPr>
          <w:sz w:val="19"/>
        </w:rPr>
        <w:t>complementar</w:t>
      </w:r>
      <w:r>
        <w:rPr>
          <w:spacing w:val="23"/>
          <w:sz w:val="19"/>
        </w:rPr>
        <w:t xml:space="preserve"> </w:t>
      </w:r>
      <w:r>
        <w:rPr>
          <w:sz w:val="19"/>
        </w:rPr>
        <w:t>a</w:t>
      </w:r>
      <w:r>
        <w:rPr>
          <w:spacing w:val="22"/>
          <w:sz w:val="19"/>
        </w:rPr>
        <w:t xml:space="preserve"> </w:t>
      </w:r>
      <w:r>
        <w:rPr>
          <w:sz w:val="19"/>
        </w:rPr>
        <w:t>comprovação</w:t>
      </w:r>
      <w:r>
        <w:rPr>
          <w:spacing w:val="23"/>
          <w:sz w:val="19"/>
        </w:rPr>
        <w:t xml:space="preserve"> </w:t>
      </w:r>
      <w:r>
        <w:rPr>
          <w:sz w:val="19"/>
        </w:rPr>
        <w:t>da</w:t>
      </w:r>
      <w:r>
        <w:rPr>
          <w:spacing w:val="22"/>
          <w:sz w:val="19"/>
        </w:rPr>
        <w:t xml:space="preserve"> </w:t>
      </w:r>
      <w:r>
        <w:rPr>
          <w:sz w:val="19"/>
        </w:rPr>
        <w:t>qualificação</w:t>
      </w:r>
      <w:r>
        <w:rPr>
          <w:spacing w:val="23"/>
          <w:sz w:val="19"/>
        </w:rPr>
        <w:t xml:space="preserve"> </w:t>
      </w:r>
      <w:r>
        <w:rPr>
          <w:sz w:val="19"/>
        </w:rPr>
        <w:t>econômico-financeira</w:t>
      </w:r>
      <w:r>
        <w:rPr>
          <w:spacing w:val="-45"/>
          <w:sz w:val="19"/>
        </w:rPr>
        <w:t xml:space="preserve"> </w:t>
      </w:r>
      <w:r>
        <w:rPr>
          <w:sz w:val="19"/>
        </w:rPr>
        <w:t>por meio de:</w:t>
      </w:r>
    </w:p>
    <w:p>
      <w:pPr>
        <w:pStyle w:val="10"/>
        <w:numPr>
          <w:ilvl w:val="2"/>
          <w:numId w:val="25"/>
        </w:numPr>
        <w:tabs>
          <w:tab w:val="left" w:pos="798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Comprovação de possuir Capital Circulante Líquido (CCL) ou Capital de Giro (Ativo Circulante – Passivo Circulante) de, no</w:t>
      </w:r>
      <w:r>
        <w:rPr>
          <w:spacing w:val="1"/>
          <w:sz w:val="19"/>
        </w:rPr>
        <w:t xml:space="preserve"> </w:t>
      </w:r>
      <w:r>
        <w:rPr>
          <w:sz w:val="19"/>
        </w:rPr>
        <w:t>mínimo, 16,66% (dezesseis inteiros e sessenta e seis centésimos por cento) do valor estimado para a contratação ou item pertinente,</w:t>
      </w:r>
      <w:r>
        <w:rPr>
          <w:spacing w:val="1"/>
          <w:sz w:val="19"/>
        </w:rPr>
        <w:t xml:space="preserve"> </w:t>
      </w:r>
      <w:r>
        <w:rPr>
          <w:sz w:val="19"/>
        </w:rPr>
        <w:t>tendo por</w:t>
      </w:r>
      <w:r>
        <w:rPr>
          <w:spacing w:val="1"/>
          <w:sz w:val="19"/>
        </w:rPr>
        <w:t xml:space="preserve"> </w:t>
      </w:r>
      <w:r>
        <w:rPr>
          <w:sz w:val="19"/>
        </w:rPr>
        <w:t>base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balanço</w:t>
      </w:r>
      <w:r>
        <w:rPr>
          <w:spacing w:val="1"/>
          <w:sz w:val="19"/>
        </w:rPr>
        <w:t xml:space="preserve"> </w:t>
      </w:r>
      <w:r>
        <w:rPr>
          <w:sz w:val="19"/>
        </w:rPr>
        <w:t>patrimonial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demonstrações</w:t>
      </w:r>
      <w:r>
        <w:rPr>
          <w:spacing w:val="1"/>
          <w:sz w:val="19"/>
        </w:rPr>
        <w:t xml:space="preserve"> </w:t>
      </w:r>
      <w:r>
        <w:rPr>
          <w:sz w:val="19"/>
        </w:rPr>
        <w:t>contábeis</w:t>
      </w:r>
      <w:r>
        <w:rPr>
          <w:spacing w:val="1"/>
          <w:sz w:val="19"/>
        </w:rPr>
        <w:t xml:space="preserve"> </w:t>
      </w:r>
      <w:r>
        <w:rPr>
          <w:sz w:val="19"/>
        </w:rPr>
        <w:t>já</w:t>
      </w:r>
      <w:r>
        <w:rPr>
          <w:spacing w:val="1"/>
          <w:sz w:val="19"/>
        </w:rPr>
        <w:t xml:space="preserve"> </w:t>
      </w:r>
      <w:r>
        <w:rPr>
          <w:sz w:val="19"/>
        </w:rPr>
        <w:t>exigíveis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forma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lei;</w:t>
      </w:r>
    </w:p>
    <w:p>
      <w:pPr>
        <w:pStyle w:val="10"/>
        <w:numPr>
          <w:ilvl w:val="2"/>
          <w:numId w:val="25"/>
        </w:numPr>
        <w:tabs>
          <w:tab w:val="left" w:pos="805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Comprovação de patrimônio líquido de 10% (dez por cento) do valor estimado da contratação, por meio da apresentação do</w:t>
      </w:r>
      <w:r>
        <w:rPr>
          <w:spacing w:val="1"/>
          <w:sz w:val="19"/>
        </w:rPr>
        <w:t xml:space="preserve"> </w:t>
      </w:r>
      <w:r>
        <w:rPr>
          <w:sz w:val="19"/>
        </w:rPr>
        <w:t>balanço patrimonial e demonstrações contáveis do último exercício social, apresentados na forma da lei, vedada a substituição por</w:t>
      </w:r>
      <w:r>
        <w:rPr>
          <w:spacing w:val="1"/>
          <w:sz w:val="19"/>
        </w:rPr>
        <w:t xml:space="preserve"> </w:t>
      </w:r>
      <w:r>
        <w:rPr>
          <w:sz w:val="19"/>
        </w:rPr>
        <w:t>balancetes</w:t>
      </w:r>
      <w:r>
        <w:rPr>
          <w:spacing w:val="14"/>
          <w:sz w:val="19"/>
        </w:rPr>
        <w:t xml:space="preserve"> </w:t>
      </w:r>
      <w:r>
        <w:rPr>
          <w:sz w:val="19"/>
        </w:rPr>
        <w:t>ou</w:t>
      </w:r>
      <w:r>
        <w:rPr>
          <w:spacing w:val="15"/>
          <w:sz w:val="19"/>
        </w:rPr>
        <w:t xml:space="preserve"> </w:t>
      </w:r>
      <w:r>
        <w:rPr>
          <w:sz w:val="19"/>
        </w:rPr>
        <w:t>balanços</w:t>
      </w:r>
      <w:r>
        <w:rPr>
          <w:spacing w:val="15"/>
          <w:sz w:val="19"/>
        </w:rPr>
        <w:t xml:space="preserve"> </w:t>
      </w:r>
      <w:r>
        <w:rPr>
          <w:sz w:val="19"/>
        </w:rPr>
        <w:t>provisórios,</w:t>
      </w:r>
      <w:r>
        <w:rPr>
          <w:spacing w:val="14"/>
          <w:sz w:val="19"/>
        </w:rPr>
        <w:t xml:space="preserve"> </w:t>
      </w:r>
      <w:r>
        <w:rPr>
          <w:sz w:val="19"/>
        </w:rPr>
        <w:t>podendo</w:t>
      </w:r>
      <w:r>
        <w:rPr>
          <w:spacing w:val="15"/>
          <w:sz w:val="19"/>
        </w:rPr>
        <w:t xml:space="preserve"> </w:t>
      </w:r>
      <w:r>
        <w:rPr>
          <w:sz w:val="19"/>
        </w:rPr>
        <w:t>ser</w:t>
      </w:r>
      <w:r>
        <w:rPr>
          <w:spacing w:val="15"/>
          <w:sz w:val="19"/>
        </w:rPr>
        <w:t xml:space="preserve"> </w:t>
      </w:r>
      <w:r>
        <w:rPr>
          <w:sz w:val="19"/>
        </w:rPr>
        <w:t>atualizados</w:t>
      </w:r>
      <w:r>
        <w:rPr>
          <w:spacing w:val="14"/>
          <w:sz w:val="19"/>
        </w:rPr>
        <w:t xml:space="preserve"> </w:t>
      </w:r>
      <w:r>
        <w:rPr>
          <w:sz w:val="19"/>
        </w:rPr>
        <w:t>por</w:t>
      </w:r>
      <w:r>
        <w:rPr>
          <w:spacing w:val="15"/>
          <w:sz w:val="19"/>
        </w:rPr>
        <w:t xml:space="preserve"> </w:t>
      </w:r>
      <w:r>
        <w:rPr>
          <w:sz w:val="19"/>
        </w:rPr>
        <w:t>índices</w:t>
      </w:r>
      <w:r>
        <w:rPr>
          <w:spacing w:val="15"/>
          <w:sz w:val="19"/>
        </w:rPr>
        <w:t xml:space="preserve"> </w:t>
      </w:r>
      <w:r>
        <w:rPr>
          <w:sz w:val="19"/>
        </w:rPr>
        <w:t>oficiais</w:t>
      </w:r>
      <w:r>
        <w:rPr>
          <w:spacing w:val="14"/>
          <w:sz w:val="19"/>
        </w:rPr>
        <w:t xml:space="preserve"> </w:t>
      </w:r>
      <w:r>
        <w:rPr>
          <w:sz w:val="19"/>
        </w:rPr>
        <w:t>quando</w:t>
      </w:r>
      <w:r>
        <w:rPr>
          <w:spacing w:val="15"/>
          <w:sz w:val="19"/>
        </w:rPr>
        <w:t xml:space="preserve"> </w:t>
      </w:r>
      <w:r>
        <w:rPr>
          <w:sz w:val="19"/>
        </w:rPr>
        <w:t>encerrados</w:t>
      </w:r>
      <w:r>
        <w:rPr>
          <w:spacing w:val="15"/>
          <w:sz w:val="19"/>
        </w:rPr>
        <w:t xml:space="preserve"> </w:t>
      </w:r>
      <w:r>
        <w:rPr>
          <w:sz w:val="19"/>
        </w:rPr>
        <w:t>há</w:t>
      </w:r>
      <w:r>
        <w:rPr>
          <w:spacing w:val="14"/>
          <w:sz w:val="19"/>
        </w:rPr>
        <w:t xml:space="preserve"> </w:t>
      </w:r>
      <w:r>
        <w:rPr>
          <w:sz w:val="19"/>
        </w:rPr>
        <w:t>mais</w:t>
      </w:r>
      <w:r>
        <w:rPr>
          <w:spacing w:val="15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3</w:t>
      </w:r>
      <w:r>
        <w:rPr>
          <w:spacing w:val="14"/>
          <w:sz w:val="19"/>
        </w:rPr>
        <w:t xml:space="preserve"> </w:t>
      </w:r>
      <w:r>
        <w:rPr>
          <w:sz w:val="19"/>
        </w:rPr>
        <w:t>(três)</w:t>
      </w:r>
      <w:r>
        <w:rPr>
          <w:spacing w:val="15"/>
          <w:sz w:val="19"/>
        </w:rPr>
        <w:t xml:space="preserve"> </w:t>
      </w:r>
      <w:r>
        <w:rPr>
          <w:sz w:val="19"/>
        </w:rPr>
        <w:t>meses</w:t>
      </w:r>
      <w:r>
        <w:rPr>
          <w:spacing w:val="15"/>
          <w:sz w:val="19"/>
        </w:rPr>
        <w:t xml:space="preserve"> </w:t>
      </w:r>
      <w:r>
        <w:rPr>
          <w:sz w:val="19"/>
        </w:rPr>
        <w:t>da</w:t>
      </w:r>
      <w:r>
        <w:rPr>
          <w:spacing w:val="14"/>
          <w:sz w:val="19"/>
        </w:rPr>
        <w:t xml:space="preserve"> </w:t>
      </w:r>
      <w:r>
        <w:rPr>
          <w:sz w:val="19"/>
        </w:rPr>
        <w:t>data</w:t>
      </w:r>
      <w:r>
        <w:rPr>
          <w:spacing w:val="-45"/>
          <w:sz w:val="19"/>
        </w:rPr>
        <w:t xml:space="preserve"> </w:t>
      </w:r>
      <w:r>
        <w:rPr>
          <w:sz w:val="19"/>
        </w:rPr>
        <w:t>da apresentação da proposta;</w:t>
      </w:r>
    </w:p>
    <w:p>
      <w:pPr>
        <w:pStyle w:val="10"/>
        <w:numPr>
          <w:ilvl w:val="2"/>
          <w:numId w:val="25"/>
        </w:numPr>
        <w:tabs>
          <w:tab w:val="left" w:pos="789"/>
        </w:tabs>
        <w:spacing w:before="95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Comprovação, por meio de declaração, da relação de compromissos assumidos, conforme modelo da empresa, de que 1/12 (um</w:t>
      </w:r>
      <w:r>
        <w:rPr>
          <w:spacing w:val="1"/>
          <w:sz w:val="19"/>
        </w:rPr>
        <w:t xml:space="preserve"> </w:t>
      </w:r>
      <w:r>
        <w:rPr>
          <w:sz w:val="19"/>
        </w:rPr>
        <w:t>doze</w:t>
      </w:r>
      <w:r>
        <w:rPr>
          <w:spacing w:val="31"/>
          <w:sz w:val="19"/>
        </w:rPr>
        <w:t xml:space="preserve"> </w:t>
      </w:r>
      <w:r>
        <w:rPr>
          <w:sz w:val="19"/>
        </w:rPr>
        <w:t>avos)</w:t>
      </w:r>
      <w:r>
        <w:rPr>
          <w:spacing w:val="32"/>
          <w:sz w:val="19"/>
        </w:rPr>
        <w:t xml:space="preserve"> </w:t>
      </w:r>
      <w:r>
        <w:rPr>
          <w:sz w:val="19"/>
        </w:rPr>
        <w:t>do</w:t>
      </w:r>
      <w:r>
        <w:rPr>
          <w:spacing w:val="31"/>
          <w:sz w:val="19"/>
        </w:rPr>
        <w:t xml:space="preserve"> </w:t>
      </w:r>
      <w:r>
        <w:rPr>
          <w:sz w:val="19"/>
        </w:rPr>
        <w:t>valor</w:t>
      </w:r>
      <w:r>
        <w:rPr>
          <w:spacing w:val="32"/>
          <w:sz w:val="19"/>
        </w:rPr>
        <w:t xml:space="preserve"> </w:t>
      </w:r>
      <w:r>
        <w:rPr>
          <w:sz w:val="19"/>
        </w:rPr>
        <w:t>total</w:t>
      </w:r>
      <w:r>
        <w:rPr>
          <w:spacing w:val="31"/>
          <w:sz w:val="19"/>
        </w:rPr>
        <w:t xml:space="preserve"> </w:t>
      </w:r>
      <w:r>
        <w:rPr>
          <w:sz w:val="19"/>
        </w:rPr>
        <w:t>dos</w:t>
      </w:r>
      <w:r>
        <w:rPr>
          <w:spacing w:val="32"/>
          <w:sz w:val="19"/>
        </w:rPr>
        <w:t xml:space="preserve"> </w:t>
      </w:r>
      <w:r>
        <w:rPr>
          <w:sz w:val="19"/>
        </w:rPr>
        <w:t>contratos</w:t>
      </w:r>
      <w:r>
        <w:rPr>
          <w:spacing w:val="32"/>
          <w:sz w:val="19"/>
        </w:rPr>
        <w:t xml:space="preserve"> </w:t>
      </w:r>
      <w:r>
        <w:rPr>
          <w:sz w:val="19"/>
        </w:rPr>
        <w:t>firmados</w:t>
      </w:r>
      <w:r>
        <w:rPr>
          <w:spacing w:val="31"/>
          <w:sz w:val="19"/>
        </w:rPr>
        <w:t xml:space="preserve"> </w:t>
      </w:r>
      <w:r>
        <w:rPr>
          <w:sz w:val="19"/>
        </w:rPr>
        <w:t>com</w:t>
      </w:r>
      <w:r>
        <w:rPr>
          <w:spacing w:val="32"/>
          <w:sz w:val="19"/>
        </w:rPr>
        <w:t xml:space="preserve"> </w:t>
      </w:r>
      <w:r>
        <w:rPr>
          <w:sz w:val="19"/>
        </w:rPr>
        <w:t>a</w:t>
      </w:r>
      <w:r>
        <w:rPr>
          <w:spacing w:val="31"/>
          <w:sz w:val="19"/>
        </w:rPr>
        <w:t xml:space="preserve"> </w:t>
      </w:r>
      <w:r>
        <w:rPr>
          <w:sz w:val="19"/>
        </w:rPr>
        <w:t>Administração</w:t>
      </w:r>
      <w:r>
        <w:rPr>
          <w:spacing w:val="32"/>
          <w:sz w:val="19"/>
        </w:rPr>
        <w:t xml:space="preserve"> </w:t>
      </w:r>
      <w:r>
        <w:rPr>
          <w:sz w:val="19"/>
        </w:rPr>
        <w:t>Pública</w:t>
      </w:r>
      <w:r>
        <w:rPr>
          <w:spacing w:val="31"/>
          <w:sz w:val="19"/>
        </w:rPr>
        <w:t xml:space="preserve"> </w:t>
      </w:r>
      <w:r>
        <w:rPr>
          <w:sz w:val="19"/>
        </w:rPr>
        <w:t>e/ou</w:t>
      </w:r>
      <w:r>
        <w:rPr>
          <w:spacing w:val="32"/>
          <w:sz w:val="19"/>
        </w:rPr>
        <w:t xml:space="preserve"> </w:t>
      </w:r>
      <w:r>
        <w:rPr>
          <w:sz w:val="19"/>
        </w:rPr>
        <w:t>com</w:t>
      </w:r>
      <w:r>
        <w:rPr>
          <w:spacing w:val="32"/>
          <w:sz w:val="19"/>
        </w:rPr>
        <w:t xml:space="preserve"> </w:t>
      </w:r>
      <w:r>
        <w:rPr>
          <w:sz w:val="19"/>
        </w:rPr>
        <w:t>a</w:t>
      </w:r>
      <w:r>
        <w:rPr>
          <w:spacing w:val="31"/>
          <w:sz w:val="19"/>
        </w:rPr>
        <w:t xml:space="preserve"> </w:t>
      </w:r>
      <w:r>
        <w:rPr>
          <w:sz w:val="19"/>
        </w:rPr>
        <w:t>iniciativa</w:t>
      </w:r>
      <w:r>
        <w:rPr>
          <w:spacing w:val="32"/>
          <w:sz w:val="19"/>
        </w:rPr>
        <w:t xml:space="preserve"> </w:t>
      </w:r>
      <w:r>
        <w:rPr>
          <w:sz w:val="19"/>
        </w:rPr>
        <w:t>privada,</w:t>
      </w:r>
      <w:r>
        <w:rPr>
          <w:spacing w:val="31"/>
          <w:sz w:val="19"/>
        </w:rPr>
        <w:t xml:space="preserve"> </w:t>
      </w:r>
      <w:r>
        <w:rPr>
          <w:sz w:val="19"/>
        </w:rPr>
        <w:t>vigentes</w:t>
      </w:r>
      <w:r>
        <w:rPr>
          <w:spacing w:val="32"/>
          <w:sz w:val="19"/>
        </w:rPr>
        <w:t xml:space="preserve"> </w:t>
      </w:r>
      <w:r>
        <w:rPr>
          <w:sz w:val="19"/>
        </w:rPr>
        <w:t>na</w:t>
      </w:r>
      <w:r>
        <w:rPr>
          <w:spacing w:val="31"/>
          <w:sz w:val="19"/>
        </w:rPr>
        <w:t xml:space="preserve"> </w:t>
      </w:r>
      <w:r>
        <w:rPr>
          <w:sz w:val="19"/>
        </w:rPr>
        <w:t>data</w:t>
      </w:r>
      <w:r>
        <w:rPr>
          <w:spacing w:val="32"/>
          <w:sz w:val="19"/>
        </w:rPr>
        <w:t xml:space="preserve"> </w:t>
      </w:r>
      <w:r>
        <w:rPr>
          <w:sz w:val="19"/>
        </w:rPr>
        <w:t>da</w:t>
      </w:r>
      <w:r>
        <w:rPr>
          <w:spacing w:val="-45"/>
          <w:sz w:val="19"/>
        </w:rPr>
        <w:t xml:space="preserve"> </w:t>
      </w:r>
      <w:r>
        <w:rPr>
          <w:sz w:val="19"/>
        </w:rPr>
        <w:t>sessão pública de abertura deste Pregão, não é superior ao Patrimônio Líquido do licitante, podendo este ser atualizado na forma já</w:t>
      </w:r>
      <w:r>
        <w:rPr>
          <w:spacing w:val="1"/>
          <w:sz w:val="19"/>
        </w:rPr>
        <w:t xml:space="preserve"> </w:t>
      </w:r>
      <w:r>
        <w:rPr>
          <w:sz w:val="19"/>
        </w:rPr>
        <w:t>disciplinada no Edital;</w:t>
      </w:r>
    </w:p>
    <w:p>
      <w:pPr>
        <w:pStyle w:val="10"/>
        <w:numPr>
          <w:ilvl w:val="2"/>
          <w:numId w:val="25"/>
        </w:numPr>
        <w:tabs>
          <w:tab w:val="left" w:pos="795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A declaração de que trata a subcondição acima deverá estar acompanhada da Demonstração do Resultado do Exercício (DRE)</w:t>
      </w:r>
      <w:r>
        <w:rPr>
          <w:spacing w:val="1"/>
          <w:sz w:val="19"/>
        </w:rPr>
        <w:t xml:space="preserve"> </w:t>
      </w:r>
      <w:r>
        <w:rPr>
          <w:sz w:val="19"/>
        </w:rPr>
        <w:t>relativa ao último exercício social;</w:t>
      </w:r>
    </w:p>
    <w:p>
      <w:pPr>
        <w:pStyle w:val="10"/>
        <w:numPr>
          <w:ilvl w:val="2"/>
          <w:numId w:val="25"/>
        </w:numPr>
        <w:tabs>
          <w:tab w:val="left" w:pos="818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Quando</w:t>
      </w:r>
      <w:r>
        <w:rPr>
          <w:spacing w:val="33"/>
          <w:sz w:val="19"/>
        </w:rPr>
        <w:t xml:space="preserve"> </w:t>
      </w:r>
      <w:r>
        <w:rPr>
          <w:sz w:val="19"/>
        </w:rPr>
        <w:t>houver</w:t>
      </w:r>
      <w:r>
        <w:rPr>
          <w:spacing w:val="34"/>
          <w:sz w:val="19"/>
        </w:rPr>
        <w:t xml:space="preserve"> </w:t>
      </w:r>
      <w:r>
        <w:rPr>
          <w:sz w:val="19"/>
        </w:rPr>
        <w:t>divergência</w:t>
      </w:r>
      <w:r>
        <w:rPr>
          <w:spacing w:val="33"/>
          <w:sz w:val="19"/>
        </w:rPr>
        <w:t xml:space="preserve"> </w:t>
      </w:r>
      <w:r>
        <w:rPr>
          <w:sz w:val="19"/>
        </w:rPr>
        <w:t>percentual</w:t>
      </w:r>
      <w:r>
        <w:rPr>
          <w:spacing w:val="34"/>
          <w:sz w:val="19"/>
        </w:rPr>
        <w:t xml:space="preserve"> </w:t>
      </w:r>
      <w:r>
        <w:rPr>
          <w:sz w:val="19"/>
        </w:rPr>
        <w:t>superior</w:t>
      </w:r>
      <w:r>
        <w:rPr>
          <w:spacing w:val="34"/>
          <w:sz w:val="19"/>
        </w:rPr>
        <w:t xml:space="preserve"> </w:t>
      </w:r>
      <w:r>
        <w:rPr>
          <w:sz w:val="19"/>
        </w:rPr>
        <w:t>a</w:t>
      </w:r>
      <w:r>
        <w:rPr>
          <w:spacing w:val="33"/>
          <w:sz w:val="19"/>
        </w:rPr>
        <w:t xml:space="preserve"> </w:t>
      </w:r>
      <w:r>
        <w:rPr>
          <w:sz w:val="19"/>
        </w:rPr>
        <w:t>10%</w:t>
      </w:r>
      <w:r>
        <w:rPr>
          <w:spacing w:val="34"/>
          <w:sz w:val="19"/>
        </w:rPr>
        <w:t xml:space="preserve"> </w:t>
      </w:r>
      <w:r>
        <w:rPr>
          <w:sz w:val="19"/>
        </w:rPr>
        <w:t>(dez</w:t>
      </w:r>
      <w:r>
        <w:rPr>
          <w:spacing w:val="33"/>
          <w:sz w:val="19"/>
        </w:rPr>
        <w:t xml:space="preserve"> </w:t>
      </w:r>
      <w:r>
        <w:rPr>
          <w:sz w:val="19"/>
        </w:rPr>
        <w:t>por</w:t>
      </w:r>
      <w:r>
        <w:rPr>
          <w:spacing w:val="34"/>
          <w:sz w:val="19"/>
        </w:rPr>
        <w:t xml:space="preserve"> </w:t>
      </w:r>
      <w:r>
        <w:rPr>
          <w:sz w:val="19"/>
        </w:rPr>
        <w:t>cento),</w:t>
      </w:r>
      <w:r>
        <w:rPr>
          <w:spacing w:val="34"/>
          <w:sz w:val="19"/>
        </w:rPr>
        <w:t xml:space="preserve"> </w:t>
      </w:r>
      <w:r>
        <w:rPr>
          <w:sz w:val="19"/>
        </w:rPr>
        <w:t>para</w:t>
      </w:r>
      <w:r>
        <w:rPr>
          <w:spacing w:val="33"/>
          <w:sz w:val="19"/>
        </w:rPr>
        <w:t xml:space="preserve"> </w:t>
      </w:r>
      <w:r>
        <w:rPr>
          <w:sz w:val="19"/>
        </w:rPr>
        <w:t>mais</w:t>
      </w:r>
      <w:r>
        <w:rPr>
          <w:spacing w:val="34"/>
          <w:sz w:val="19"/>
        </w:rPr>
        <w:t xml:space="preserve"> </w:t>
      </w:r>
      <w:r>
        <w:rPr>
          <w:sz w:val="19"/>
        </w:rPr>
        <w:t>ou</w:t>
      </w:r>
      <w:r>
        <w:rPr>
          <w:spacing w:val="33"/>
          <w:sz w:val="19"/>
        </w:rPr>
        <w:t xml:space="preserve"> </w:t>
      </w:r>
      <w:r>
        <w:rPr>
          <w:sz w:val="19"/>
        </w:rPr>
        <w:t>para</w:t>
      </w:r>
      <w:r>
        <w:rPr>
          <w:spacing w:val="34"/>
          <w:sz w:val="19"/>
        </w:rPr>
        <w:t xml:space="preserve"> </w:t>
      </w:r>
      <w:r>
        <w:rPr>
          <w:sz w:val="19"/>
        </w:rPr>
        <w:t>menos,</w:t>
      </w:r>
      <w:r>
        <w:rPr>
          <w:spacing w:val="34"/>
          <w:sz w:val="19"/>
        </w:rPr>
        <w:t xml:space="preserve"> </w:t>
      </w:r>
      <w:r>
        <w:rPr>
          <w:sz w:val="19"/>
        </w:rPr>
        <w:t>entre</w:t>
      </w:r>
      <w:r>
        <w:rPr>
          <w:spacing w:val="33"/>
          <w:sz w:val="19"/>
        </w:rPr>
        <w:t xml:space="preserve"> </w:t>
      </w:r>
      <w:r>
        <w:rPr>
          <w:sz w:val="19"/>
        </w:rPr>
        <w:t>a</w:t>
      </w:r>
      <w:r>
        <w:rPr>
          <w:spacing w:val="34"/>
          <w:sz w:val="19"/>
        </w:rPr>
        <w:t xml:space="preserve"> </w:t>
      </w:r>
      <w:r>
        <w:rPr>
          <w:sz w:val="19"/>
        </w:rPr>
        <w:t>declaração</w:t>
      </w:r>
      <w:r>
        <w:rPr>
          <w:spacing w:val="33"/>
          <w:sz w:val="19"/>
        </w:rPr>
        <w:t xml:space="preserve"> </w:t>
      </w:r>
      <w:r>
        <w:rPr>
          <w:sz w:val="19"/>
        </w:rPr>
        <w:t>aqui</w:t>
      </w:r>
      <w:r>
        <w:rPr>
          <w:spacing w:val="-45"/>
          <w:sz w:val="19"/>
        </w:rPr>
        <w:t xml:space="preserve"> </w:t>
      </w:r>
      <w:r>
        <w:rPr>
          <w:sz w:val="19"/>
        </w:rPr>
        <w:t>tratada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receita</w:t>
      </w:r>
      <w:r>
        <w:rPr>
          <w:spacing w:val="1"/>
          <w:sz w:val="19"/>
        </w:rPr>
        <w:t xml:space="preserve"> </w:t>
      </w:r>
      <w:r>
        <w:rPr>
          <w:sz w:val="19"/>
        </w:rPr>
        <w:t>bruta</w:t>
      </w:r>
      <w:r>
        <w:rPr>
          <w:spacing w:val="1"/>
          <w:sz w:val="19"/>
        </w:rPr>
        <w:t xml:space="preserve"> </w:t>
      </w:r>
      <w:r>
        <w:rPr>
          <w:sz w:val="19"/>
        </w:rPr>
        <w:t>discriminada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Demonstração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Resultado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Exercício</w:t>
      </w:r>
      <w:r>
        <w:rPr>
          <w:spacing w:val="1"/>
          <w:sz w:val="19"/>
        </w:rPr>
        <w:t xml:space="preserve"> </w:t>
      </w:r>
      <w:r>
        <w:rPr>
          <w:sz w:val="19"/>
        </w:rPr>
        <w:t>(DRE),</w:t>
      </w:r>
      <w:r>
        <w:rPr>
          <w:spacing w:val="1"/>
          <w:sz w:val="19"/>
        </w:rPr>
        <w:t xml:space="preserve"> </w:t>
      </w:r>
      <w:r>
        <w:rPr>
          <w:sz w:val="19"/>
        </w:rPr>
        <w:t>deverão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48"/>
          <w:sz w:val="19"/>
        </w:rPr>
        <w:t xml:space="preserve"> </w:t>
      </w:r>
      <w:r>
        <w:rPr>
          <w:sz w:val="19"/>
        </w:rPr>
        <w:t>apresentadas,</w:t>
      </w:r>
      <w:r>
        <w:rPr>
          <w:spacing w:val="1"/>
          <w:sz w:val="19"/>
        </w:rPr>
        <w:t xml:space="preserve"> </w:t>
      </w:r>
      <w:r>
        <w:rPr>
          <w:sz w:val="19"/>
        </w:rPr>
        <w:t>concomitantemente, as devidas justificativas.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26"/>
        </w:numPr>
        <w:tabs>
          <w:tab w:val="left" w:pos="501"/>
        </w:tabs>
        <w:spacing w:before="177" w:after="0" w:line="240" w:lineRule="auto"/>
        <w:ind w:left="500" w:right="0" w:hanging="289"/>
        <w:jc w:val="both"/>
      </w:pPr>
      <w:r>
        <w:t>OBRIGAÇÕES</w:t>
      </w:r>
      <w:r>
        <w:rPr>
          <w:spacing w:val="1"/>
        </w:rPr>
        <w:t xml:space="preserve"> </w:t>
      </w:r>
      <w:r>
        <w:t>DA</w:t>
      </w:r>
      <w:r>
        <w:rPr>
          <w:spacing w:val="2"/>
        </w:rPr>
        <w:t xml:space="preserve"> </w:t>
      </w:r>
      <w:r>
        <w:t>CONTRATANTE</w:t>
      </w:r>
    </w:p>
    <w:p>
      <w:pPr>
        <w:pStyle w:val="10"/>
        <w:numPr>
          <w:ilvl w:val="1"/>
          <w:numId w:val="26"/>
        </w:numPr>
        <w:tabs>
          <w:tab w:val="left" w:pos="663"/>
        </w:tabs>
        <w:spacing w:before="96" w:after="0" w:line="237" w:lineRule="auto"/>
        <w:ind w:left="212" w:right="382" w:firstLine="0"/>
        <w:jc w:val="left"/>
        <w:rPr>
          <w:sz w:val="19"/>
        </w:rPr>
      </w:pPr>
      <w:r>
        <w:rPr>
          <w:sz w:val="19"/>
        </w:rPr>
        <w:t>Realizar</w:t>
      </w:r>
      <w:r>
        <w:rPr>
          <w:spacing w:val="22"/>
          <w:sz w:val="19"/>
        </w:rPr>
        <w:t xml:space="preserve"> </w:t>
      </w:r>
      <w:r>
        <w:rPr>
          <w:sz w:val="19"/>
        </w:rPr>
        <w:t>a</w:t>
      </w:r>
      <w:r>
        <w:rPr>
          <w:spacing w:val="22"/>
          <w:sz w:val="19"/>
        </w:rPr>
        <w:t xml:space="preserve"> </w:t>
      </w:r>
      <w:r>
        <w:rPr>
          <w:sz w:val="19"/>
        </w:rPr>
        <w:t>análise</w:t>
      </w:r>
      <w:r>
        <w:rPr>
          <w:spacing w:val="22"/>
          <w:sz w:val="19"/>
        </w:rPr>
        <w:t xml:space="preserve"> </w:t>
      </w:r>
      <w:r>
        <w:rPr>
          <w:sz w:val="19"/>
        </w:rPr>
        <w:t>do</w:t>
      </w:r>
      <w:r>
        <w:rPr>
          <w:spacing w:val="22"/>
          <w:sz w:val="19"/>
        </w:rPr>
        <w:t xml:space="preserve"> </w:t>
      </w:r>
      <w:r>
        <w:rPr>
          <w:sz w:val="19"/>
        </w:rPr>
        <w:t>Plano</w:t>
      </w:r>
      <w:r>
        <w:rPr>
          <w:spacing w:val="22"/>
          <w:sz w:val="19"/>
        </w:rPr>
        <w:t xml:space="preserve"> </w:t>
      </w:r>
      <w:r>
        <w:rPr>
          <w:sz w:val="19"/>
        </w:rPr>
        <w:t>Geral</w:t>
      </w:r>
      <w:r>
        <w:rPr>
          <w:spacing w:val="23"/>
          <w:sz w:val="19"/>
        </w:rPr>
        <w:t xml:space="preserve"> </w:t>
      </w:r>
      <w:r>
        <w:rPr>
          <w:sz w:val="19"/>
        </w:rPr>
        <w:t>de</w:t>
      </w:r>
      <w:r>
        <w:rPr>
          <w:spacing w:val="22"/>
          <w:sz w:val="19"/>
        </w:rPr>
        <w:t xml:space="preserve"> </w:t>
      </w:r>
      <w:r>
        <w:rPr>
          <w:sz w:val="19"/>
        </w:rPr>
        <w:t>Gerenciamento</w:t>
      </w:r>
      <w:r>
        <w:rPr>
          <w:spacing w:val="22"/>
          <w:sz w:val="19"/>
        </w:rPr>
        <w:t xml:space="preserve"> </w:t>
      </w:r>
      <w:r>
        <w:rPr>
          <w:sz w:val="19"/>
        </w:rPr>
        <w:t>do</w:t>
      </w:r>
      <w:r>
        <w:rPr>
          <w:spacing w:val="22"/>
          <w:sz w:val="19"/>
        </w:rPr>
        <w:t xml:space="preserve"> </w:t>
      </w:r>
      <w:r>
        <w:rPr>
          <w:sz w:val="19"/>
        </w:rPr>
        <w:t>Projeto,</w:t>
      </w:r>
      <w:r>
        <w:rPr>
          <w:spacing w:val="22"/>
          <w:sz w:val="19"/>
        </w:rPr>
        <w:t xml:space="preserve"> </w:t>
      </w:r>
      <w:r>
        <w:rPr>
          <w:sz w:val="19"/>
        </w:rPr>
        <w:t>e</w:t>
      </w:r>
      <w:r>
        <w:rPr>
          <w:spacing w:val="22"/>
          <w:sz w:val="19"/>
        </w:rPr>
        <w:t xml:space="preserve"> </w:t>
      </w:r>
      <w:r>
        <w:rPr>
          <w:sz w:val="19"/>
        </w:rPr>
        <w:t>após</w:t>
      </w:r>
      <w:r>
        <w:rPr>
          <w:spacing w:val="23"/>
          <w:sz w:val="19"/>
        </w:rPr>
        <w:t xml:space="preserve"> </w:t>
      </w:r>
      <w:r>
        <w:rPr>
          <w:sz w:val="19"/>
        </w:rPr>
        <w:t>a</w:t>
      </w:r>
      <w:r>
        <w:rPr>
          <w:spacing w:val="22"/>
          <w:sz w:val="19"/>
        </w:rPr>
        <w:t xml:space="preserve"> </w:t>
      </w:r>
      <w:r>
        <w:rPr>
          <w:sz w:val="19"/>
        </w:rPr>
        <w:t>realização</w:t>
      </w:r>
      <w:r>
        <w:rPr>
          <w:spacing w:val="22"/>
          <w:sz w:val="19"/>
        </w:rPr>
        <w:t xml:space="preserve"> </w:t>
      </w:r>
      <w:r>
        <w:rPr>
          <w:sz w:val="19"/>
        </w:rPr>
        <w:t>dos</w:t>
      </w:r>
      <w:r>
        <w:rPr>
          <w:spacing w:val="22"/>
          <w:sz w:val="19"/>
        </w:rPr>
        <w:t xml:space="preserve"> </w:t>
      </w:r>
      <w:r>
        <w:rPr>
          <w:sz w:val="19"/>
        </w:rPr>
        <w:t>ajustes</w:t>
      </w:r>
      <w:r>
        <w:rPr>
          <w:spacing w:val="22"/>
          <w:sz w:val="19"/>
        </w:rPr>
        <w:t xml:space="preserve"> </w:t>
      </w:r>
      <w:r>
        <w:rPr>
          <w:sz w:val="19"/>
        </w:rPr>
        <w:t>necessários,</w:t>
      </w:r>
      <w:r>
        <w:rPr>
          <w:spacing w:val="22"/>
          <w:sz w:val="19"/>
        </w:rPr>
        <w:t xml:space="preserve"> </w:t>
      </w:r>
      <w:r>
        <w:rPr>
          <w:sz w:val="19"/>
        </w:rPr>
        <w:t>emitir</w:t>
      </w:r>
      <w:r>
        <w:rPr>
          <w:spacing w:val="23"/>
          <w:sz w:val="19"/>
        </w:rPr>
        <w:t xml:space="preserve"> </w:t>
      </w:r>
      <w:r>
        <w:rPr>
          <w:sz w:val="19"/>
        </w:rPr>
        <w:t>parecer</w:t>
      </w:r>
      <w:r>
        <w:rPr>
          <w:spacing w:val="22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aprovação;</w:t>
      </w:r>
    </w:p>
    <w:p>
      <w:pPr>
        <w:pStyle w:val="10"/>
        <w:numPr>
          <w:ilvl w:val="1"/>
          <w:numId w:val="26"/>
        </w:numPr>
        <w:tabs>
          <w:tab w:val="left" w:pos="663"/>
        </w:tabs>
        <w:spacing w:before="96" w:after="0" w:line="237" w:lineRule="auto"/>
        <w:ind w:left="212" w:right="376" w:firstLine="0"/>
        <w:jc w:val="left"/>
        <w:rPr>
          <w:sz w:val="19"/>
        </w:rPr>
      </w:pPr>
      <w:r>
        <w:rPr>
          <w:sz w:val="19"/>
        </w:rPr>
        <w:t>Informar</w:t>
      </w:r>
      <w:r>
        <w:rPr>
          <w:spacing w:val="20"/>
          <w:sz w:val="19"/>
        </w:rPr>
        <w:t xml:space="preserve"> </w:t>
      </w:r>
      <w:r>
        <w:rPr>
          <w:sz w:val="19"/>
        </w:rPr>
        <w:t>à</w:t>
      </w:r>
      <w:r>
        <w:rPr>
          <w:spacing w:val="20"/>
          <w:sz w:val="19"/>
        </w:rPr>
        <w:t xml:space="preserve"> </w:t>
      </w:r>
      <w:r>
        <w:rPr>
          <w:sz w:val="19"/>
        </w:rPr>
        <w:t>CONTRATADA</w:t>
      </w:r>
      <w:r>
        <w:rPr>
          <w:spacing w:val="21"/>
          <w:sz w:val="19"/>
        </w:rPr>
        <w:t xml:space="preserve"> </w:t>
      </w:r>
      <w:r>
        <w:rPr>
          <w:sz w:val="19"/>
        </w:rPr>
        <w:t>os</w:t>
      </w:r>
      <w:r>
        <w:rPr>
          <w:spacing w:val="20"/>
          <w:sz w:val="19"/>
        </w:rPr>
        <w:t xml:space="preserve"> </w:t>
      </w:r>
      <w:r>
        <w:rPr>
          <w:sz w:val="19"/>
        </w:rPr>
        <w:t>nomes,</w:t>
      </w:r>
      <w:r>
        <w:rPr>
          <w:spacing w:val="21"/>
          <w:sz w:val="19"/>
        </w:rPr>
        <w:t xml:space="preserve"> </w:t>
      </w:r>
      <w:r>
        <w:rPr>
          <w:sz w:val="19"/>
        </w:rPr>
        <w:t>cargos</w:t>
      </w:r>
      <w:r>
        <w:rPr>
          <w:spacing w:val="20"/>
          <w:sz w:val="19"/>
        </w:rPr>
        <w:t xml:space="preserve"> </w:t>
      </w:r>
      <w:r>
        <w:rPr>
          <w:sz w:val="19"/>
        </w:rPr>
        <w:t>e</w:t>
      </w:r>
      <w:r>
        <w:rPr>
          <w:spacing w:val="21"/>
          <w:sz w:val="19"/>
        </w:rPr>
        <w:t xml:space="preserve"> </w:t>
      </w:r>
      <w:r>
        <w:rPr>
          <w:sz w:val="19"/>
        </w:rPr>
        <w:t>dados</w:t>
      </w:r>
      <w:r>
        <w:rPr>
          <w:spacing w:val="20"/>
          <w:sz w:val="19"/>
        </w:rPr>
        <w:t xml:space="preserve"> </w:t>
      </w:r>
      <w:r>
        <w:rPr>
          <w:sz w:val="19"/>
        </w:rPr>
        <w:t>de</w:t>
      </w:r>
      <w:r>
        <w:rPr>
          <w:spacing w:val="21"/>
          <w:sz w:val="19"/>
        </w:rPr>
        <w:t xml:space="preserve"> </w:t>
      </w:r>
      <w:r>
        <w:rPr>
          <w:sz w:val="19"/>
        </w:rPr>
        <w:t>identificação</w:t>
      </w:r>
      <w:r>
        <w:rPr>
          <w:spacing w:val="20"/>
          <w:sz w:val="19"/>
        </w:rPr>
        <w:t xml:space="preserve"> </w:t>
      </w:r>
      <w:r>
        <w:rPr>
          <w:sz w:val="19"/>
        </w:rPr>
        <w:t>de</w:t>
      </w:r>
      <w:r>
        <w:rPr>
          <w:spacing w:val="21"/>
          <w:sz w:val="19"/>
        </w:rPr>
        <w:t xml:space="preserve"> </w:t>
      </w:r>
      <w:r>
        <w:rPr>
          <w:sz w:val="19"/>
        </w:rPr>
        <w:t>todas</w:t>
      </w:r>
      <w:r>
        <w:rPr>
          <w:spacing w:val="20"/>
          <w:sz w:val="19"/>
        </w:rPr>
        <w:t xml:space="preserve"> </w:t>
      </w:r>
      <w:r>
        <w:rPr>
          <w:sz w:val="19"/>
        </w:rPr>
        <w:t>as</w:t>
      </w:r>
      <w:r>
        <w:rPr>
          <w:spacing w:val="21"/>
          <w:sz w:val="19"/>
        </w:rPr>
        <w:t xml:space="preserve"> </w:t>
      </w:r>
      <w:r>
        <w:rPr>
          <w:sz w:val="19"/>
        </w:rPr>
        <w:t>pessoas</w:t>
      </w:r>
      <w:r>
        <w:rPr>
          <w:spacing w:val="20"/>
          <w:sz w:val="19"/>
        </w:rPr>
        <w:t xml:space="preserve"> </w:t>
      </w:r>
      <w:r>
        <w:rPr>
          <w:sz w:val="19"/>
        </w:rPr>
        <w:t>autorizadas</w:t>
      </w:r>
      <w:r>
        <w:rPr>
          <w:spacing w:val="20"/>
          <w:sz w:val="19"/>
        </w:rPr>
        <w:t xml:space="preserve"> </w:t>
      </w:r>
      <w:r>
        <w:rPr>
          <w:sz w:val="19"/>
        </w:rPr>
        <w:t>a</w:t>
      </w:r>
      <w:r>
        <w:rPr>
          <w:spacing w:val="21"/>
          <w:sz w:val="19"/>
        </w:rPr>
        <w:t xml:space="preserve"> </w:t>
      </w:r>
      <w:r>
        <w:rPr>
          <w:sz w:val="19"/>
        </w:rPr>
        <w:t>solicitar</w:t>
      </w:r>
      <w:r>
        <w:rPr>
          <w:spacing w:val="20"/>
          <w:sz w:val="19"/>
        </w:rPr>
        <w:t xml:space="preserve"> </w:t>
      </w:r>
      <w:r>
        <w:rPr>
          <w:sz w:val="19"/>
        </w:rPr>
        <w:t>documentos</w:t>
      </w:r>
      <w:r>
        <w:rPr>
          <w:spacing w:val="-44"/>
          <w:sz w:val="19"/>
        </w:rPr>
        <w:t xml:space="preserve"> </w:t>
      </w:r>
      <w:r>
        <w:rPr>
          <w:sz w:val="19"/>
        </w:rPr>
        <w:t>armazenados;</w:t>
      </w:r>
    </w:p>
    <w:p>
      <w:pPr>
        <w:pStyle w:val="10"/>
        <w:numPr>
          <w:ilvl w:val="1"/>
          <w:numId w:val="26"/>
        </w:numPr>
        <w:tabs>
          <w:tab w:val="left" w:pos="659"/>
        </w:tabs>
        <w:spacing w:before="96" w:after="0" w:line="237" w:lineRule="auto"/>
        <w:ind w:left="212" w:right="380" w:firstLine="0"/>
        <w:jc w:val="left"/>
        <w:rPr>
          <w:sz w:val="19"/>
        </w:rPr>
      </w:pPr>
      <w:r>
        <w:rPr>
          <w:sz w:val="19"/>
        </w:rPr>
        <w:t>Designar</w:t>
      </w:r>
      <w:r>
        <w:rPr>
          <w:spacing w:val="19"/>
          <w:sz w:val="19"/>
        </w:rPr>
        <w:t xml:space="preserve"> </w:t>
      </w:r>
      <w:r>
        <w:rPr>
          <w:sz w:val="19"/>
        </w:rPr>
        <w:t>representantes</w:t>
      </w:r>
      <w:r>
        <w:rPr>
          <w:spacing w:val="20"/>
          <w:sz w:val="19"/>
        </w:rPr>
        <w:t xml:space="preserve"> </w:t>
      </w:r>
      <w:r>
        <w:rPr>
          <w:sz w:val="19"/>
        </w:rPr>
        <w:t>para</w:t>
      </w:r>
      <w:r>
        <w:rPr>
          <w:spacing w:val="20"/>
          <w:sz w:val="19"/>
        </w:rPr>
        <w:t xml:space="preserve"> </w:t>
      </w:r>
      <w:r>
        <w:rPr>
          <w:sz w:val="19"/>
        </w:rPr>
        <w:t>acompanhamento</w:t>
      </w:r>
      <w:r>
        <w:rPr>
          <w:spacing w:val="19"/>
          <w:sz w:val="19"/>
        </w:rPr>
        <w:t xml:space="preserve"> </w:t>
      </w:r>
      <w:r>
        <w:rPr>
          <w:sz w:val="19"/>
        </w:rPr>
        <w:t>e</w:t>
      </w:r>
      <w:r>
        <w:rPr>
          <w:spacing w:val="20"/>
          <w:sz w:val="19"/>
        </w:rPr>
        <w:t xml:space="preserve"> </w:t>
      </w:r>
      <w:r>
        <w:rPr>
          <w:sz w:val="19"/>
        </w:rPr>
        <w:t>fiscalização</w:t>
      </w:r>
      <w:r>
        <w:rPr>
          <w:spacing w:val="20"/>
          <w:sz w:val="19"/>
        </w:rPr>
        <w:t xml:space="preserve"> </w:t>
      </w:r>
      <w:r>
        <w:rPr>
          <w:sz w:val="19"/>
        </w:rPr>
        <w:t>do</w:t>
      </w:r>
      <w:r>
        <w:rPr>
          <w:spacing w:val="19"/>
          <w:sz w:val="19"/>
        </w:rPr>
        <w:t xml:space="preserve"> </w:t>
      </w:r>
      <w:r>
        <w:rPr>
          <w:sz w:val="19"/>
        </w:rPr>
        <w:t>Contrato</w:t>
      </w:r>
      <w:r>
        <w:rPr>
          <w:spacing w:val="20"/>
          <w:sz w:val="19"/>
        </w:rPr>
        <w:t xml:space="preserve"> </w:t>
      </w:r>
      <w:r>
        <w:rPr>
          <w:sz w:val="19"/>
        </w:rPr>
        <w:t>e</w:t>
      </w:r>
      <w:r>
        <w:rPr>
          <w:spacing w:val="20"/>
          <w:sz w:val="19"/>
        </w:rPr>
        <w:t xml:space="preserve"> </w:t>
      </w:r>
      <w:r>
        <w:rPr>
          <w:sz w:val="19"/>
        </w:rPr>
        <w:t>serviços</w:t>
      </w:r>
      <w:r>
        <w:rPr>
          <w:spacing w:val="20"/>
          <w:sz w:val="19"/>
        </w:rPr>
        <w:t xml:space="preserve"> </w:t>
      </w:r>
      <w:r>
        <w:rPr>
          <w:sz w:val="19"/>
        </w:rPr>
        <w:t>a</w:t>
      </w:r>
      <w:r>
        <w:rPr>
          <w:spacing w:val="19"/>
          <w:sz w:val="19"/>
        </w:rPr>
        <w:t xml:space="preserve"> </w:t>
      </w:r>
      <w:r>
        <w:rPr>
          <w:sz w:val="19"/>
        </w:rPr>
        <w:t>serem</w:t>
      </w:r>
      <w:r>
        <w:rPr>
          <w:spacing w:val="20"/>
          <w:sz w:val="19"/>
        </w:rPr>
        <w:t xml:space="preserve"> </w:t>
      </w:r>
      <w:r>
        <w:rPr>
          <w:sz w:val="19"/>
        </w:rPr>
        <w:t>executados,</w:t>
      </w:r>
      <w:r>
        <w:rPr>
          <w:spacing w:val="20"/>
          <w:sz w:val="19"/>
        </w:rPr>
        <w:t xml:space="preserve"> </w:t>
      </w:r>
      <w:r>
        <w:rPr>
          <w:sz w:val="19"/>
        </w:rPr>
        <w:t>nomeando</w:t>
      </w:r>
      <w:r>
        <w:rPr>
          <w:spacing w:val="19"/>
          <w:sz w:val="19"/>
        </w:rPr>
        <w:t xml:space="preserve"> </w:t>
      </w:r>
      <w:r>
        <w:rPr>
          <w:sz w:val="19"/>
        </w:rPr>
        <w:t>um</w:t>
      </w:r>
      <w:r>
        <w:rPr>
          <w:spacing w:val="20"/>
          <w:sz w:val="19"/>
        </w:rPr>
        <w:t xml:space="preserve"> </w:t>
      </w:r>
      <w:r>
        <w:rPr>
          <w:sz w:val="19"/>
        </w:rPr>
        <w:t>gestor</w:t>
      </w:r>
      <w:r>
        <w:rPr>
          <w:spacing w:val="-44"/>
          <w:sz w:val="19"/>
        </w:rPr>
        <w:t xml:space="preserve"> </w:t>
      </w:r>
      <w:r>
        <w:rPr>
          <w:sz w:val="19"/>
        </w:rPr>
        <w:t>único para centralizar as ações</w:t>
      </w:r>
      <w:r>
        <w:rPr>
          <w:spacing w:val="1"/>
          <w:sz w:val="19"/>
        </w:rPr>
        <w:t xml:space="preserve"> </w:t>
      </w:r>
      <w:r>
        <w:rPr>
          <w:sz w:val="19"/>
        </w:rPr>
        <w:t>do contrato;</w:t>
      </w:r>
    </w:p>
    <w:p>
      <w:pPr>
        <w:pStyle w:val="10"/>
        <w:numPr>
          <w:ilvl w:val="1"/>
          <w:numId w:val="26"/>
        </w:numPr>
        <w:tabs>
          <w:tab w:val="left" w:pos="691"/>
        </w:tabs>
        <w:spacing w:before="96" w:after="0" w:line="237" w:lineRule="auto"/>
        <w:ind w:left="212" w:right="372" w:firstLine="0"/>
        <w:jc w:val="left"/>
        <w:rPr>
          <w:sz w:val="19"/>
        </w:rPr>
      </w:pPr>
      <w:r>
        <w:rPr>
          <w:sz w:val="19"/>
        </w:rPr>
        <w:t>Pagar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valor</w:t>
      </w:r>
      <w:r>
        <w:rPr>
          <w:spacing w:val="1"/>
          <w:sz w:val="19"/>
        </w:rPr>
        <w:t xml:space="preserve"> </w:t>
      </w:r>
      <w:r>
        <w:rPr>
          <w:sz w:val="19"/>
        </w:rPr>
        <w:t>resultante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prestação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serviço,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prazo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condições</w:t>
      </w:r>
      <w:r>
        <w:rPr>
          <w:spacing w:val="1"/>
          <w:sz w:val="19"/>
        </w:rPr>
        <w:t xml:space="preserve"> </w:t>
      </w:r>
      <w:r>
        <w:rPr>
          <w:sz w:val="19"/>
        </w:rPr>
        <w:t>estabelecidas</w:t>
      </w:r>
      <w:r>
        <w:rPr>
          <w:spacing w:val="1"/>
          <w:sz w:val="19"/>
        </w:rPr>
        <w:t xml:space="preserve"> </w:t>
      </w:r>
      <w:r>
        <w:rPr>
          <w:sz w:val="19"/>
        </w:rPr>
        <w:t>neste</w:t>
      </w:r>
      <w:r>
        <w:rPr>
          <w:spacing w:val="1"/>
          <w:sz w:val="19"/>
        </w:rPr>
        <w:t xml:space="preserve"> </w:t>
      </w:r>
      <w:r>
        <w:rPr>
          <w:sz w:val="19"/>
        </w:rPr>
        <w:t>Termo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Referência;</w:t>
      </w:r>
    </w:p>
    <w:p>
      <w:pPr>
        <w:pStyle w:val="10"/>
        <w:numPr>
          <w:ilvl w:val="1"/>
          <w:numId w:val="26"/>
        </w:numPr>
        <w:tabs>
          <w:tab w:val="left" w:pos="663"/>
        </w:tabs>
        <w:spacing w:before="96" w:after="0" w:line="237" w:lineRule="auto"/>
        <w:ind w:left="212" w:right="373" w:firstLine="0"/>
        <w:jc w:val="left"/>
        <w:rPr>
          <w:sz w:val="19"/>
        </w:rPr>
      </w:pPr>
      <w:r>
        <w:rPr>
          <w:sz w:val="19"/>
        </w:rPr>
        <w:t>Aplicar</w:t>
      </w:r>
      <w:r>
        <w:rPr>
          <w:spacing w:val="30"/>
          <w:sz w:val="19"/>
        </w:rPr>
        <w:t xml:space="preserve"> </w:t>
      </w:r>
      <w:r>
        <w:rPr>
          <w:sz w:val="19"/>
        </w:rPr>
        <w:t>as</w:t>
      </w:r>
      <w:r>
        <w:rPr>
          <w:spacing w:val="31"/>
          <w:sz w:val="19"/>
        </w:rPr>
        <w:t xml:space="preserve"> </w:t>
      </w:r>
      <w:r>
        <w:rPr>
          <w:sz w:val="19"/>
        </w:rPr>
        <w:t>penalidades</w:t>
      </w:r>
      <w:r>
        <w:rPr>
          <w:spacing w:val="31"/>
          <w:sz w:val="19"/>
        </w:rPr>
        <w:t xml:space="preserve"> </w:t>
      </w:r>
      <w:r>
        <w:rPr>
          <w:sz w:val="19"/>
        </w:rPr>
        <w:t>previstas</w:t>
      </w:r>
      <w:r>
        <w:rPr>
          <w:spacing w:val="31"/>
          <w:sz w:val="19"/>
        </w:rPr>
        <w:t xml:space="preserve"> </w:t>
      </w:r>
      <w:r>
        <w:rPr>
          <w:sz w:val="19"/>
        </w:rPr>
        <w:t>no</w:t>
      </w:r>
      <w:r>
        <w:rPr>
          <w:spacing w:val="31"/>
          <w:sz w:val="19"/>
        </w:rPr>
        <w:t xml:space="preserve"> </w:t>
      </w:r>
      <w:r>
        <w:rPr>
          <w:sz w:val="19"/>
        </w:rPr>
        <w:t>Termo</w:t>
      </w:r>
      <w:r>
        <w:rPr>
          <w:spacing w:val="31"/>
          <w:sz w:val="19"/>
        </w:rPr>
        <w:t xml:space="preserve"> </w:t>
      </w:r>
      <w:r>
        <w:rPr>
          <w:sz w:val="19"/>
        </w:rPr>
        <w:t>de</w:t>
      </w:r>
      <w:r>
        <w:rPr>
          <w:spacing w:val="31"/>
          <w:sz w:val="19"/>
        </w:rPr>
        <w:t xml:space="preserve"> </w:t>
      </w:r>
      <w:r>
        <w:rPr>
          <w:sz w:val="19"/>
        </w:rPr>
        <w:t>Referência,</w:t>
      </w:r>
      <w:r>
        <w:rPr>
          <w:spacing w:val="31"/>
          <w:sz w:val="19"/>
        </w:rPr>
        <w:t xml:space="preserve"> </w:t>
      </w:r>
      <w:r>
        <w:rPr>
          <w:sz w:val="19"/>
        </w:rPr>
        <w:t>na</w:t>
      </w:r>
      <w:r>
        <w:rPr>
          <w:spacing w:val="30"/>
          <w:sz w:val="19"/>
        </w:rPr>
        <w:t xml:space="preserve"> </w:t>
      </w:r>
      <w:r>
        <w:rPr>
          <w:sz w:val="19"/>
        </w:rPr>
        <w:t>hipótese</w:t>
      </w:r>
      <w:r>
        <w:rPr>
          <w:spacing w:val="31"/>
          <w:sz w:val="19"/>
        </w:rPr>
        <w:t xml:space="preserve"> </w:t>
      </w:r>
      <w:r>
        <w:rPr>
          <w:sz w:val="19"/>
        </w:rPr>
        <w:t>da</w:t>
      </w:r>
      <w:r>
        <w:rPr>
          <w:spacing w:val="31"/>
          <w:sz w:val="19"/>
        </w:rPr>
        <w:t xml:space="preserve"> </w:t>
      </w:r>
      <w:r>
        <w:rPr>
          <w:sz w:val="19"/>
        </w:rPr>
        <w:t>CONTRATADA</w:t>
      </w:r>
      <w:r>
        <w:rPr>
          <w:spacing w:val="31"/>
          <w:sz w:val="19"/>
        </w:rPr>
        <w:t xml:space="preserve"> </w:t>
      </w:r>
      <w:r>
        <w:rPr>
          <w:sz w:val="19"/>
        </w:rPr>
        <w:t>não</w:t>
      </w:r>
      <w:r>
        <w:rPr>
          <w:spacing w:val="31"/>
          <w:sz w:val="19"/>
        </w:rPr>
        <w:t xml:space="preserve"> </w:t>
      </w:r>
      <w:r>
        <w:rPr>
          <w:sz w:val="19"/>
        </w:rPr>
        <w:t>cumprir</w:t>
      </w:r>
      <w:r>
        <w:rPr>
          <w:spacing w:val="31"/>
          <w:sz w:val="19"/>
        </w:rPr>
        <w:t xml:space="preserve"> </w:t>
      </w:r>
      <w:r>
        <w:rPr>
          <w:sz w:val="19"/>
        </w:rPr>
        <w:t>com</w:t>
      </w:r>
      <w:r>
        <w:rPr>
          <w:spacing w:val="31"/>
          <w:sz w:val="19"/>
        </w:rPr>
        <w:t xml:space="preserve"> </w:t>
      </w:r>
      <w:r>
        <w:rPr>
          <w:sz w:val="19"/>
        </w:rPr>
        <w:t>o</w:t>
      </w:r>
      <w:r>
        <w:rPr>
          <w:spacing w:val="31"/>
          <w:sz w:val="19"/>
        </w:rPr>
        <w:t xml:space="preserve"> </w:t>
      </w:r>
      <w:r>
        <w:rPr>
          <w:sz w:val="19"/>
        </w:rPr>
        <w:t>compromisso</w:t>
      </w:r>
      <w:r>
        <w:rPr>
          <w:spacing w:val="-45"/>
          <w:sz w:val="19"/>
        </w:rPr>
        <w:t xml:space="preserve"> </w:t>
      </w:r>
      <w:r>
        <w:rPr>
          <w:sz w:val="19"/>
        </w:rPr>
        <w:t>assumido,</w:t>
      </w:r>
      <w:r>
        <w:rPr>
          <w:spacing w:val="2"/>
          <w:sz w:val="19"/>
        </w:rPr>
        <w:t xml:space="preserve"> </w:t>
      </w:r>
      <w:r>
        <w:rPr>
          <w:sz w:val="19"/>
        </w:rPr>
        <w:t>mantidas</w:t>
      </w:r>
      <w:r>
        <w:rPr>
          <w:spacing w:val="2"/>
          <w:sz w:val="19"/>
        </w:rPr>
        <w:t xml:space="preserve"> </w:t>
      </w:r>
      <w:r>
        <w:rPr>
          <w:sz w:val="19"/>
        </w:rPr>
        <w:t>as</w:t>
      </w:r>
      <w:r>
        <w:rPr>
          <w:spacing w:val="2"/>
          <w:sz w:val="19"/>
        </w:rPr>
        <w:t xml:space="preserve"> </w:t>
      </w:r>
      <w:r>
        <w:rPr>
          <w:sz w:val="19"/>
        </w:rPr>
        <w:t>situações</w:t>
      </w:r>
      <w:r>
        <w:rPr>
          <w:spacing w:val="2"/>
          <w:sz w:val="19"/>
        </w:rPr>
        <w:t xml:space="preserve"> </w:t>
      </w:r>
      <w:r>
        <w:rPr>
          <w:sz w:val="19"/>
        </w:rPr>
        <w:t>normais,</w:t>
      </w:r>
      <w:r>
        <w:rPr>
          <w:spacing w:val="2"/>
          <w:sz w:val="19"/>
        </w:rPr>
        <w:t xml:space="preserve"> </w:t>
      </w:r>
      <w:r>
        <w:rPr>
          <w:sz w:val="19"/>
        </w:rPr>
        <w:t>arcando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empresa</w:t>
      </w:r>
      <w:r>
        <w:rPr>
          <w:spacing w:val="2"/>
          <w:sz w:val="19"/>
        </w:rPr>
        <w:t xml:space="preserve"> </w:t>
      </w:r>
      <w:r>
        <w:rPr>
          <w:sz w:val="19"/>
        </w:rPr>
        <w:t>com</w:t>
      </w:r>
      <w:r>
        <w:rPr>
          <w:spacing w:val="2"/>
          <w:sz w:val="19"/>
        </w:rPr>
        <w:t xml:space="preserve"> </w:t>
      </w:r>
      <w:r>
        <w:rPr>
          <w:sz w:val="19"/>
        </w:rPr>
        <w:t>quaisquer</w:t>
      </w:r>
      <w:r>
        <w:rPr>
          <w:spacing w:val="2"/>
          <w:sz w:val="19"/>
        </w:rPr>
        <w:t xml:space="preserve"> </w:t>
      </w:r>
      <w:r>
        <w:rPr>
          <w:sz w:val="19"/>
        </w:rPr>
        <w:t>prejuízos</w:t>
      </w:r>
      <w:r>
        <w:rPr>
          <w:spacing w:val="2"/>
          <w:sz w:val="19"/>
        </w:rPr>
        <w:t xml:space="preserve"> </w:t>
      </w:r>
      <w:r>
        <w:rPr>
          <w:sz w:val="19"/>
        </w:rPr>
        <w:t>que</w:t>
      </w:r>
      <w:r>
        <w:rPr>
          <w:spacing w:val="3"/>
          <w:sz w:val="19"/>
        </w:rPr>
        <w:t xml:space="preserve"> </w:t>
      </w:r>
      <w:r>
        <w:rPr>
          <w:sz w:val="19"/>
        </w:rPr>
        <w:t>tal</w:t>
      </w:r>
      <w:r>
        <w:rPr>
          <w:spacing w:val="2"/>
          <w:sz w:val="19"/>
        </w:rPr>
        <w:t xml:space="preserve"> </w:t>
      </w:r>
      <w:r>
        <w:rPr>
          <w:sz w:val="19"/>
        </w:rPr>
        <w:t>ato</w:t>
      </w:r>
      <w:r>
        <w:rPr>
          <w:spacing w:val="2"/>
          <w:sz w:val="19"/>
        </w:rPr>
        <w:t xml:space="preserve"> </w:t>
      </w:r>
      <w:r>
        <w:rPr>
          <w:sz w:val="19"/>
        </w:rPr>
        <w:t>acarretar</w:t>
      </w:r>
      <w:r>
        <w:rPr>
          <w:spacing w:val="2"/>
          <w:sz w:val="19"/>
        </w:rPr>
        <w:t xml:space="preserve"> </w:t>
      </w:r>
      <w:r>
        <w:rPr>
          <w:sz w:val="19"/>
        </w:rPr>
        <w:t>à</w:t>
      </w:r>
      <w:r>
        <w:rPr>
          <w:spacing w:val="2"/>
          <w:sz w:val="19"/>
        </w:rPr>
        <w:t xml:space="preserve"> </w:t>
      </w:r>
      <w:r>
        <w:rPr>
          <w:sz w:val="19"/>
        </w:rPr>
        <w:t>DPE/RR;</w:t>
      </w:r>
    </w:p>
    <w:p>
      <w:pPr>
        <w:pStyle w:val="10"/>
        <w:numPr>
          <w:ilvl w:val="1"/>
          <w:numId w:val="26"/>
        </w:numPr>
        <w:tabs>
          <w:tab w:val="left" w:pos="698"/>
        </w:tabs>
        <w:spacing w:before="96" w:after="0" w:line="237" w:lineRule="auto"/>
        <w:ind w:left="212" w:right="377" w:firstLine="0"/>
        <w:jc w:val="left"/>
        <w:rPr>
          <w:sz w:val="19"/>
        </w:rPr>
      </w:pPr>
      <w:r>
        <w:rPr>
          <w:sz w:val="19"/>
        </w:rPr>
        <w:t>Realizar</w:t>
      </w:r>
      <w:r>
        <w:rPr>
          <w:spacing w:val="10"/>
          <w:sz w:val="19"/>
        </w:rPr>
        <w:t xml:space="preserve"> </w:t>
      </w:r>
      <w:r>
        <w:rPr>
          <w:sz w:val="19"/>
        </w:rPr>
        <w:t>inspeções</w:t>
      </w:r>
      <w:r>
        <w:rPr>
          <w:spacing w:val="10"/>
          <w:sz w:val="19"/>
        </w:rPr>
        <w:t xml:space="preserve"> </w:t>
      </w:r>
      <w:r>
        <w:rPr>
          <w:sz w:val="19"/>
        </w:rPr>
        <w:t>periódicas</w:t>
      </w:r>
      <w:r>
        <w:rPr>
          <w:spacing w:val="10"/>
          <w:sz w:val="19"/>
        </w:rPr>
        <w:t xml:space="preserve"> </w:t>
      </w:r>
      <w:r>
        <w:rPr>
          <w:sz w:val="19"/>
        </w:rPr>
        <w:t>de</w:t>
      </w:r>
      <w:r>
        <w:rPr>
          <w:spacing w:val="10"/>
          <w:sz w:val="19"/>
        </w:rPr>
        <w:t xml:space="preserve"> </w:t>
      </w:r>
      <w:r>
        <w:rPr>
          <w:sz w:val="19"/>
        </w:rPr>
        <w:t>qualidade.</w:t>
      </w:r>
      <w:r>
        <w:rPr>
          <w:spacing w:val="10"/>
          <w:sz w:val="19"/>
        </w:rPr>
        <w:t xml:space="preserve"> </w:t>
      </w:r>
      <w:r>
        <w:rPr>
          <w:sz w:val="19"/>
        </w:rPr>
        <w:t>A</w:t>
      </w:r>
      <w:r>
        <w:rPr>
          <w:spacing w:val="10"/>
          <w:sz w:val="19"/>
        </w:rPr>
        <w:t xml:space="preserve"> </w:t>
      </w:r>
      <w:r>
        <w:rPr>
          <w:sz w:val="19"/>
        </w:rPr>
        <w:t>ausência</w:t>
      </w:r>
      <w:r>
        <w:rPr>
          <w:spacing w:val="10"/>
          <w:sz w:val="19"/>
        </w:rPr>
        <w:t xml:space="preserve"> </w:t>
      </w:r>
      <w:r>
        <w:rPr>
          <w:sz w:val="19"/>
        </w:rPr>
        <w:t>ou</w:t>
      </w:r>
      <w:r>
        <w:rPr>
          <w:spacing w:val="10"/>
          <w:sz w:val="19"/>
        </w:rPr>
        <w:t xml:space="preserve"> </w:t>
      </w:r>
      <w:r>
        <w:rPr>
          <w:sz w:val="19"/>
        </w:rPr>
        <w:t>omissão</w:t>
      </w:r>
      <w:r>
        <w:rPr>
          <w:spacing w:val="10"/>
          <w:sz w:val="19"/>
        </w:rPr>
        <w:t xml:space="preserve"> </w:t>
      </w:r>
      <w:r>
        <w:rPr>
          <w:sz w:val="19"/>
        </w:rPr>
        <w:t>da</w:t>
      </w:r>
      <w:r>
        <w:rPr>
          <w:spacing w:val="10"/>
          <w:sz w:val="19"/>
        </w:rPr>
        <w:t xml:space="preserve"> </w:t>
      </w:r>
      <w:r>
        <w:rPr>
          <w:sz w:val="19"/>
        </w:rPr>
        <w:t>fiscalização</w:t>
      </w:r>
      <w:r>
        <w:rPr>
          <w:spacing w:val="10"/>
          <w:sz w:val="19"/>
        </w:rPr>
        <w:t xml:space="preserve"> </w:t>
      </w:r>
      <w:r>
        <w:rPr>
          <w:sz w:val="19"/>
        </w:rPr>
        <w:t>da</w:t>
      </w:r>
      <w:r>
        <w:rPr>
          <w:spacing w:val="10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0"/>
          <w:sz w:val="19"/>
        </w:rPr>
        <w:t xml:space="preserve"> </w:t>
      </w:r>
      <w:r>
        <w:rPr>
          <w:sz w:val="19"/>
        </w:rPr>
        <w:t>não</w:t>
      </w:r>
      <w:r>
        <w:rPr>
          <w:spacing w:val="10"/>
          <w:sz w:val="19"/>
        </w:rPr>
        <w:t xml:space="preserve"> </w:t>
      </w:r>
      <w:r>
        <w:rPr>
          <w:sz w:val="19"/>
        </w:rPr>
        <w:t>eximirá</w:t>
      </w:r>
      <w:r>
        <w:rPr>
          <w:spacing w:val="10"/>
          <w:sz w:val="19"/>
        </w:rPr>
        <w:t xml:space="preserve"> </w:t>
      </w:r>
      <w:r>
        <w:rPr>
          <w:sz w:val="19"/>
        </w:rPr>
        <w:t>a</w:t>
      </w:r>
      <w:r>
        <w:rPr>
          <w:spacing w:val="-45"/>
          <w:sz w:val="19"/>
        </w:rPr>
        <w:t xml:space="preserve"> </w:t>
      </w:r>
      <w:r>
        <w:rPr>
          <w:sz w:val="19"/>
        </w:rPr>
        <w:t>CONTRATADA das responsabilidades previstas nesta contratação;</w:t>
      </w:r>
    </w:p>
    <w:p>
      <w:pPr>
        <w:pStyle w:val="10"/>
        <w:numPr>
          <w:ilvl w:val="1"/>
          <w:numId w:val="26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Definir</w:t>
      </w:r>
      <w:r>
        <w:rPr>
          <w:spacing w:val="5"/>
          <w:sz w:val="19"/>
        </w:rPr>
        <w:t xml:space="preserve"> </w:t>
      </w: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prioridades</w:t>
      </w:r>
      <w:r>
        <w:rPr>
          <w:spacing w:val="6"/>
          <w:sz w:val="19"/>
        </w:rPr>
        <w:t xml:space="preserve"> </w:t>
      </w:r>
      <w:r>
        <w:rPr>
          <w:sz w:val="19"/>
        </w:rPr>
        <w:t>na</w:t>
      </w:r>
      <w:r>
        <w:rPr>
          <w:spacing w:val="5"/>
          <w:sz w:val="19"/>
        </w:rPr>
        <w:t xml:space="preserve"> </w:t>
      </w:r>
      <w:r>
        <w:rPr>
          <w:sz w:val="19"/>
        </w:rPr>
        <w:t>execução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objeto</w:t>
      </w:r>
      <w:r>
        <w:rPr>
          <w:spacing w:val="6"/>
          <w:sz w:val="19"/>
        </w:rPr>
        <w:t xml:space="preserve"> </w:t>
      </w:r>
      <w:r>
        <w:rPr>
          <w:sz w:val="19"/>
        </w:rPr>
        <w:t>contratual;</w:t>
      </w:r>
    </w:p>
    <w:p>
      <w:pPr>
        <w:pStyle w:val="10"/>
        <w:numPr>
          <w:ilvl w:val="1"/>
          <w:numId w:val="26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Emitir</w:t>
      </w:r>
      <w:r>
        <w:rPr>
          <w:spacing w:val="4"/>
          <w:sz w:val="19"/>
        </w:rPr>
        <w:t xml:space="preserve"> </w:t>
      </w:r>
      <w:r>
        <w:rPr>
          <w:sz w:val="19"/>
        </w:rPr>
        <w:t>as</w:t>
      </w:r>
      <w:r>
        <w:rPr>
          <w:spacing w:val="4"/>
          <w:sz w:val="19"/>
        </w:rPr>
        <w:t xml:space="preserve"> </w:t>
      </w:r>
      <w:r>
        <w:rPr>
          <w:sz w:val="19"/>
        </w:rPr>
        <w:t>Ordens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Serviços</w:t>
      </w:r>
      <w:r>
        <w:rPr>
          <w:spacing w:val="5"/>
          <w:sz w:val="19"/>
        </w:rPr>
        <w:t xml:space="preserve"> </w:t>
      </w:r>
      <w:r>
        <w:rPr>
          <w:sz w:val="19"/>
        </w:rPr>
        <w:t>indicando</w:t>
      </w:r>
      <w:r>
        <w:rPr>
          <w:spacing w:val="4"/>
          <w:sz w:val="19"/>
        </w:rPr>
        <w:t xml:space="preserve"> </w:t>
      </w: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tarefas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local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sua</w:t>
      </w:r>
      <w:r>
        <w:rPr>
          <w:spacing w:val="5"/>
          <w:sz w:val="19"/>
        </w:rPr>
        <w:t xml:space="preserve"> </w:t>
      </w:r>
      <w:r>
        <w:rPr>
          <w:sz w:val="19"/>
        </w:rPr>
        <w:t>execução;</w:t>
      </w:r>
    </w:p>
    <w:p>
      <w:pPr>
        <w:pStyle w:val="10"/>
        <w:numPr>
          <w:ilvl w:val="1"/>
          <w:numId w:val="26"/>
        </w:numPr>
        <w:tabs>
          <w:tab w:val="left" w:pos="645"/>
        </w:tabs>
        <w:spacing w:before="93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Conferir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atestar</w:t>
      </w:r>
      <w:r>
        <w:rPr>
          <w:spacing w:val="5"/>
          <w:sz w:val="19"/>
        </w:rPr>
        <w:t xml:space="preserve"> </w:t>
      </w: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Ordens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Serviços</w:t>
      </w:r>
      <w:r>
        <w:rPr>
          <w:spacing w:val="5"/>
          <w:sz w:val="19"/>
        </w:rPr>
        <w:t xml:space="preserve"> </w:t>
      </w:r>
      <w:r>
        <w:rPr>
          <w:sz w:val="19"/>
        </w:rPr>
        <w:t>executadas;</w:t>
      </w:r>
    </w:p>
    <w:p>
      <w:pPr>
        <w:pStyle w:val="10"/>
        <w:numPr>
          <w:ilvl w:val="1"/>
          <w:numId w:val="26"/>
        </w:numPr>
        <w:tabs>
          <w:tab w:val="left" w:pos="764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Exigir o cumprimento de todas as obrigações assumidas pela CONTRATADA, de acordo com as cláusulas contratuais e os</w:t>
      </w:r>
      <w:r>
        <w:rPr>
          <w:spacing w:val="1"/>
          <w:sz w:val="19"/>
        </w:rPr>
        <w:t xml:space="preserve"> </w:t>
      </w:r>
      <w:r>
        <w:rPr>
          <w:sz w:val="19"/>
        </w:rPr>
        <w:t>termos de sua proposta;</w:t>
      </w:r>
    </w:p>
    <w:p>
      <w:pPr>
        <w:pStyle w:val="10"/>
        <w:numPr>
          <w:ilvl w:val="1"/>
          <w:numId w:val="26"/>
        </w:numPr>
        <w:tabs>
          <w:tab w:val="left" w:pos="756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Exercer o acompanhamento e a fiscalização dos serviços, por servidor ou comissão especialmente designados, anotando em</w:t>
      </w:r>
      <w:r>
        <w:rPr>
          <w:spacing w:val="1"/>
          <w:sz w:val="19"/>
        </w:rPr>
        <w:t xml:space="preserve"> </w:t>
      </w:r>
      <w:r>
        <w:rPr>
          <w:sz w:val="19"/>
        </w:rPr>
        <w:t>registro próprio as falhas detectadas, indicando dia, mês e ano, bem como o nome dos empregados eventualmente envolvidos, e</w:t>
      </w:r>
      <w:r>
        <w:rPr>
          <w:spacing w:val="1"/>
          <w:sz w:val="19"/>
        </w:rPr>
        <w:t xml:space="preserve"> </w:t>
      </w:r>
      <w:r>
        <w:rPr>
          <w:sz w:val="19"/>
        </w:rPr>
        <w:t>encaminhando os</w:t>
      </w:r>
      <w:r>
        <w:rPr>
          <w:spacing w:val="1"/>
          <w:sz w:val="19"/>
        </w:rPr>
        <w:t xml:space="preserve"> </w:t>
      </w:r>
      <w:r>
        <w:rPr>
          <w:sz w:val="19"/>
        </w:rPr>
        <w:t>apontamentos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autoridade</w:t>
      </w:r>
      <w:r>
        <w:rPr>
          <w:spacing w:val="1"/>
          <w:sz w:val="19"/>
        </w:rPr>
        <w:t xml:space="preserve"> </w:t>
      </w:r>
      <w:r>
        <w:rPr>
          <w:sz w:val="19"/>
        </w:rPr>
        <w:t>competente</w:t>
      </w:r>
      <w:r>
        <w:rPr>
          <w:spacing w:val="1"/>
          <w:sz w:val="19"/>
        </w:rPr>
        <w:t xml:space="preserve"> </w:t>
      </w:r>
      <w:r>
        <w:rPr>
          <w:sz w:val="19"/>
        </w:rPr>
        <w:t>para as</w:t>
      </w:r>
      <w:r>
        <w:rPr>
          <w:spacing w:val="1"/>
          <w:sz w:val="19"/>
        </w:rPr>
        <w:t xml:space="preserve"> </w:t>
      </w:r>
      <w:r>
        <w:rPr>
          <w:sz w:val="19"/>
        </w:rPr>
        <w:t>providências</w:t>
      </w:r>
      <w:r>
        <w:rPr>
          <w:spacing w:val="1"/>
          <w:sz w:val="19"/>
        </w:rPr>
        <w:t xml:space="preserve"> </w:t>
      </w:r>
      <w:r>
        <w:rPr>
          <w:sz w:val="19"/>
        </w:rPr>
        <w:t>cabíveis;</w:t>
      </w:r>
    </w:p>
    <w:p>
      <w:pPr>
        <w:pStyle w:val="10"/>
        <w:numPr>
          <w:ilvl w:val="1"/>
          <w:numId w:val="26"/>
        </w:numPr>
        <w:tabs>
          <w:tab w:val="left" w:pos="745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Notificar a CONTRATADA por escrito da ocorrência de eventuais imperfeições, falhas ou irregularidades constatadas no curso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execução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serviços,</w:t>
      </w:r>
      <w:r>
        <w:rPr>
          <w:spacing w:val="1"/>
          <w:sz w:val="19"/>
        </w:rPr>
        <w:t xml:space="preserve"> </w:t>
      </w:r>
      <w:r>
        <w:rPr>
          <w:sz w:val="19"/>
        </w:rPr>
        <w:t>fixando</w:t>
      </w:r>
      <w:r>
        <w:rPr>
          <w:spacing w:val="1"/>
          <w:sz w:val="19"/>
        </w:rPr>
        <w:t xml:space="preserve"> </w:t>
      </w:r>
      <w:r>
        <w:rPr>
          <w:sz w:val="19"/>
        </w:rPr>
        <w:t>prazo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sua</w:t>
      </w:r>
      <w:r>
        <w:rPr>
          <w:spacing w:val="1"/>
          <w:sz w:val="19"/>
        </w:rPr>
        <w:t xml:space="preserve"> </w:t>
      </w:r>
      <w:r>
        <w:rPr>
          <w:sz w:val="19"/>
        </w:rPr>
        <w:t>correção,</w:t>
      </w:r>
      <w:r>
        <w:rPr>
          <w:spacing w:val="1"/>
          <w:sz w:val="19"/>
        </w:rPr>
        <w:t xml:space="preserve"> </w:t>
      </w:r>
      <w:r>
        <w:rPr>
          <w:sz w:val="19"/>
        </w:rPr>
        <w:t>certificando-se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soluções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ela</w:t>
      </w:r>
      <w:r>
        <w:rPr>
          <w:spacing w:val="1"/>
          <w:sz w:val="19"/>
        </w:rPr>
        <w:t xml:space="preserve"> </w:t>
      </w:r>
      <w:r>
        <w:rPr>
          <w:sz w:val="19"/>
        </w:rPr>
        <w:t>propostas</w:t>
      </w:r>
      <w:r>
        <w:rPr>
          <w:spacing w:val="1"/>
          <w:sz w:val="19"/>
        </w:rPr>
        <w:t xml:space="preserve"> </w:t>
      </w:r>
      <w:r>
        <w:rPr>
          <w:sz w:val="19"/>
        </w:rPr>
        <w:t>sejam</w:t>
      </w:r>
      <w:r>
        <w:rPr>
          <w:spacing w:val="47"/>
          <w:sz w:val="19"/>
        </w:rPr>
        <w:t xml:space="preserve"> </w:t>
      </w:r>
      <w:r>
        <w:rPr>
          <w:sz w:val="19"/>
        </w:rPr>
        <w:t>as</w:t>
      </w:r>
      <w:r>
        <w:rPr>
          <w:spacing w:val="48"/>
          <w:sz w:val="19"/>
        </w:rPr>
        <w:t xml:space="preserve"> </w:t>
      </w:r>
      <w:r>
        <w:rPr>
          <w:sz w:val="19"/>
        </w:rPr>
        <w:t>mais</w:t>
      </w:r>
      <w:r>
        <w:rPr>
          <w:spacing w:val="-45"/>
          <w:sz w:val="19"/>
        </w:rPr>
        <w:t xml:space="preserve"> </w:t>
      </w:r>
      <w:r>
        <w:rPr>
          <w:sz w:val="19"/>
        </w:rPr>
        <w:t>adequadas;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1"/>
          <w:numId w:val="26"/>
        </w:numPr>
        <w:tabs>
          <w:tab w:val="left" w:pos="741"/>
        </w:tabs>
        <w:spacing w:before="72" w:after="0" w:line="240" w:lineRule="auto"/>
        <w:ind w:left="740" w:right="0" w:hanging="529"/>
        <w:jc w:val="left"/>
        <w:rPr>
          <w:sz w:val="19"/>
        </w:rPr>
      </w:pPr>
      <w:r>
        <w:rPr>
          <w:sz w:val="19"/>
        </w:rPr>
        <w:t>Efetuar</w:t>
      </w:r>
      <w:r>
        <w:rPr>
          <w:spacing w:val="3"/>
          <w:sz w:val="19"/>
        </w:rPr>
        <w:t xml:space="preserve"> </w:t>
      </w:r>
      <w:r>
        <w:rPr>
          <w:sz w:val="19"/>
        </w:rPr>
        <w:t>as</w:t>
      </w:r>
      <w:r>
        <w:rPr>
          <w:spacing w:val="3"/>
          <w:sz w:val="19"/>
        </w:rPr>
        <w:t xml:space="preserve"> </w:t>
      </w:r>
      <w:r>
        <w:rPr>
          <w:sz w:val="19"/>
        </w:rPr>
        <w:t>retenções</w:t>
      </w:r>
      <w:r>
        <w:rPr>
          <w:spacing w:val="3"/>
          <w:sz w:val="19"/>
        </w:rPr>
        <w:t xml:space="preserve"> </w:t>
      </w:r>
      <w:r>
        <w:rPr>
          <w:sz w:val="19"/>
        </w:rPr>
        <w:t>tributárias</w:t>
      </w:r>
      <w:r>
        <w:rPr>
          <w:spacing w:val="3"/>
          <w:sz w:val="19"/>
        </w:rPr>
        <w:t xml:space="preserve"> </w:t>
      </w:r>
      <w:r>
        <w:rPr>
          <w:sz w:val="19"/>
        </w:rPr>
        <w:t>devidas</w:t>
      </w:r>
      <w:r>
        <w:rPr>
          <w:spacing w:val="4"/>
          <w:sz w:val="19"/>
        </w:rPr>
        <w:t xml:space="preserve"> </w:t>
      </w:r>
      <w:r>
        <w:rPr>
          <w:sz w:val="19"/>
        </w:rPr>
        <w:t>sobre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3"/>
          <w:sz w:val="19"/>
        </w:rPr>
        <w:t xml:space="preserve"> </w:t>
      </w:r>
      <w:r>
        <w:rPr>
          <w:sz w:val="19"/>
        </w:rPr>
        <w:t>valor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Nota</w:t>
      </w:r>
      <w:r>
        <w:rPr>
          <w:spacing w:val="3"/>
          <w:sz w:val="19"/>
        </w:rPr>
        <w:t xml:space="preserve"> </w:t>
      </w:r>
      <w:r>
        <w:rPr>
          <w:sz w:val="19"/>
        </w:rPr>
        <w:t>Fiscal/Fatura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CONTRATADA,</w:t>
      </w:r>
      <w:r>
        <w:rPr>
          <w:spacing w:val="4"/>
          <w:sz w:val="19"/>
        </w:rPr>
        <w:t xml:space="preserve"> </w:t>
      </w:r>
      <w:r>
        <w:rPr>
          <w:sz w:val="19"/>
        </w:rPr>
        <w:t>no</w:t>
      </w:r>
      <w:r>
        <w:rPr>
          <w:spacing w:val="3"/>
          <w:sz w:val="19"/>
        </w:rPr>
        <w:t xml:space="preserve"> </w:t>
      </w:r>
      <w:r>
        <w:rPr>
          <w:sz w:val="19"/>
        </w:rPr>
        <w:t>que</w:t>
      </w:r>
      <w:r>
        <w:rPr>
          <w:spacing w:val="3"/>
          <w:sz w:val="19"/>
        </w:rPr>
        <w:t xml:space="preserve"> </w:t>
      </w:r>
      <w:r>
        <w:rPr>
          <w:sz w:val="19"/>
        </w:rPr>
        <w:t>couber;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26"/>
        </w:numPr>
        <w:tabs>
          <w:tab w:val="left" w:pos="501"/>
        </w:tabs>
        <w:spacing w:before="176" w:after="0" w:line="240" w:lineRule="auto"/>
        <w:ind w:left="500" w:right="0" w:hanging="289"/>
        <w:jc w:val="left"/>
      </w:pPr>
      <w:r>
        <w:t>OBRIGAÇÕES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CONTRATADA</w:t>
      </w:r>
    </w:p>
    <w:p>
      <w:pPr>
        <w:pStyle w:val="4"/>
        <w:spacing w:before="0"/>
        <w:ind w:left="0"/>
        <w:rPr>
          <w:b/>
          <w:sz w:val="20"/>
        </w:rPr>
      </w:pPr>
    </w:p>
    <w:p>
      <w:pPr>
        <w:pStyle w:val="10"/>
        <w:numPr>
          <w:ilvl w:val="1"/>
          <w:numId w:val="26"/>
        </w:numPr>
        <w:tabs>
          <w:tab w:val="left" w:pos="645"/>
        </w:tabs>
        <w:spacing w:before="177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Além</w:t>
      </w:r>
      <w:r>
        <w:rPr>
          <w:spacing w:val="3"/>
          <w:sz w:val="19"/>
        </w:rPr>
        <w:t xml:space="preserve"> </w:t>
      </w:r>
      <w:r>
        <w:rPr>
          <w:sz w:val="19"/>
        </w:rPr>
        <w:t>das</w:t>
      </w:r>
      <w:r>
        <w:rPr>
          <w:spacing w:val="3"/>
          <w:sz w:val="19"/>
        </w:rPr>
        <w:t xml:space="preserve"> </w:t>
      </w:r>
      <w:r>
        <w:rPr>
          <w:sz w:val="19"/>
        </w:rPr>
        <w:t>especificações</w:t>
      </w:r>
      <w:r>
        <w:rPr>
          <w:spacing w:val="3"/>
          <w:sz w:val="19"/>
        </w:rPr>
        <w:t xml:space="preserve"> </w:t>
      </w:r>
      <w:r>
        <w:rPr>
          <w:sz w:val="19"/>
        </w:rPr>
        <w:t>técnicas</w:t>
      </w:r>
      <w:r>
        <w:rPr>
          <w:spacing w:val="3"/>
          <w:sz w:val="19"/>
        </w:rPr>
        <w:t xml:space="preserve"> </w:t>
      </w:r>
      <w:r>
        <w:rPr>
          <w:sz w:val="19"/>
        </w:rPr>
        <w:t>previstas</w:t>
      </w:r>
      <w:r>
        <w:rPr>
          <w:spacing w:val="3"/>
          <w:sz w:val="19"/>
        </w:rPr>
        <w:t xml:space="preserve"> </w:t>
      </w:r>
      <w:r>
        <w:rPr>
          <w:sz w:val="19"/>
        </w:rPr>
        <w:t>no</w:t>
      </w:r>
      <w:r>
        <w:rPr>
          <w:spacing w:val="3"/>
          <w:sz w:val="19"/>
        </w:rPr>
        <w:t xml:space="preserve"> </w:t>
      </w:r>
      <w:r>
        <w:rPr>
          <w:sz w:val="19"/>
        </w:rPr>
        <w:t>presente</w:t>
      </w:r>
      <w:r>
        <w:rPr>
          <w:spacing w:val="3"/>
          <w:sz w:val="19"/>
        </w:rPr>
        <w:t xml:space="preserve"> </w:t>
      </w:r>
      <w:r>
        <w:rPr>
          <w:sz w:val="19"/>
        </w:rPr>
        <w:t>Termo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Referência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CONTRATADA</w:t>
      </w:r>
      <w:r>
        <w:rPr>
          <w:spacing w:val="3"/>
          <w:sz w:val="19"/>
        </w:rPr>
        <w:t xml:space="preserve"> </w:t>
      </w:r>
      <w:r>
        <w:rPr>
          <w:sz w:val="19"/>
        </w:rPr>
        <w:t>terá</w:t>
      </w:r>
      <w:r>
        <w:rPr>
          <w:spacing w:val="3"/>
          <w:sz w:val="19"/>
        </w:rPr>
        <w:t xml:space="preserve"> </w:t>
      </w:r>
      <w:r>
        <w:rPr>
          <w:sz w:val="19"/>
        </w:rPr>
        <w:t>as</w:t>
      </w:r>
      <w:r>
        <w:rPr>
          <w:spacing w:val="3"/>
          <w:sz w:val="19"/>
        </w:rPr>
        <w:t xml:space="preserve"> </w:t>
      </w:r>
      <w:r>
        <w:rPr>
          <w:sz w:val="19"/>
        </w:rPr>
        <w:t>seguintes</w:t>
      </w:r>
      <w:r>
        <w:rPr>
          <w:spacing w:val="3"/>
          <w:sz w:val="19"/>
        </w:rPr>
        <w:t xml:space="preserve"> </w:t>
      </w:r>
      <w:r>
        <w:rPr>
          <w:sz w:val="19"/>
        </w:rPr>
        <w:t>obrigações:</w:t>
      </w:r>
    </w:p>
    <w:p>
      <w:pPr>
        <w:pStyle w:val="10"/>
        <w:numPr>
          <w:ilvl w:val="2"/>
          <w:numId w:val="26"/>
        </w:numPr>
        <w:tabs>
          <w:tab w:val="left" w:pos="900"/>
        </w:tabs>
        <w:spacing w:before="95" w:after="0" w:line="237" w:lineRule="auto"/>
        <w:ind w:left="212" w:right="196" w:firstLine="0"/>
        <w:jc w:val="left"/>
        <w:rPr>
          <w:sz w:val="19"/>
        </w:rPr>
      </w:pPr>
      <w:r>
        <w:rPr>
          <w:sz w:val="19"/>
        </w:rPr>
        <w:t xml:space="preserve">Manter  </w:t>
      </w:r>
      <w:r>
        <w:rPr>
          <w:spacing w:val="23"/>
          <w:sz w:val="19"/>
        </w:rPr>
        <w:t xml:space="preserve"> </w:t>
      </w:r>
      <w:r>
        <w:rPr>
          <w:sz w:val="19"/>
        </w:rPr>
        <w:t xml:space="preserve">preposto,  </w:t>
      </w:r>
      <w:r>
        <w:rPr>
          <w:spacing w:val="23"/>
          <w:sz w:val="19"/>
        </w:rPr>
        <w:t xml:space="preserve"> </w:t>
      </w:r>
      <w:r>
        <w:rPr>
          <w:sz w:val="19"/>
        </w:rPr>
        <w:t xml:space="preserve">aceito  </w:t>
      </w:r>
      <w:r>
        <w:rPr>
          <w:spacing w:val="24"/>
          <w:sz w:val="19"/>
        </w:rPr>
        <w:t xml:space="preserve"> </w:t>
      </w:r>
      <w:r>
        <w:rPr>
          <w:sz w:val="19"/>
        </w:rPr>
        <w:t xml:space="preserve">pelo  </w:t>
      </w:r>
      <w:r>
        <w:rPr>
          <w:spacing w:val="23"/>
          <w:sz w:val="19"/>
        </w:rPr>
        <w:t xml:space="preserve"> </w:t>
      </w:r>
      <w:r>
        <w:rPr>
          <w:sz w:val="19"/>
        </w:rPr>
        <w:t xml:space="preserve">CONTRATANTE,  </w:t>
      </w:r>
      <w:r>
        <w:rPr>
          <w:spacing w:val="23"/>
          <w:sz w:val="19"/>
        </w:rPr>
        <w:t xml:space="preserve"> </w:t>
      </w:r>
      <w:r>
        <w:rPr>
          <w:sz w:val="19"/>
        </w:rPr>
        <w:t xml:space="preserve">durante  </w:t>
      </w:r>
      <w:r>
        <w:rPr>
          <w:spacing w:val="24"/>
          <w:sz w:val="19"/>
        </w:rPr>
        <w:t xml:space="preserve"> </w:t>
      </w:r>
      <w:r>
        <w:rPr>
          <w:sz w:val="19"/>
        </w:rPr>
        <w:t xml:space="preserve">o  </w:t>
      </w:r>
      <w:r>
        <w:rPr>
          <w:spacing w:val="23"/>
          <w:sz w:val="19"/>
        </w:rPr>
        <w:t xml:space="preserve"> </w:t>
      </w:r>
      <w:r>
        <w:rPr>
          <w:sz w:val="19"/>
        </w:rPr>
        <w:t xml:space="preserve">período  </w:t>
      </w:r>
      <w:r>
        <w:rPr>
          <w:spacing w:val="23"/>
          <w:sz w:val="19"/>
        </w:rPr>
        <w:t xml:space="preserve"> </w:t>
      </w:r>
      <w:r>
        <w:rPr>
          <w:sz w:val="19"/>
        </w:rPr>
        <w:t xml:space="preserve">de  </w:t>
      </w:r>
      <w:r>
        <w:rPr>
          <w:spacing w:val="24"/>
          <w:sz w:val="19"/>
        </w:rPr>
        <w:t xml:space="preserve"> </w:t>
      </w:r>
      <w:r>
        <w:rPr>
          <w:sz w:val="19"/>
        </w:rPr>
        <w:t xml:space="preserve">vigência  </w:t>
      </w:r>
      <w:r>
        <w:rPr>
          <w:spacing w:val="23"/>
          <w:sz w:val="19"/>
        </w:rPr>
        <w:t xml:space="preserve"> </w:t>
      </w:r>
      <w:r>
        <w:rPr>
          <w:sz w:val="19"/>
        </w:rPr>
        <w:t xml:space="preserve">do  </w:t>
      </w:r>
      <w:r>
        <w:rPr>
          <w:spacing w:val="23"/>
          <w:sz w:val="19"/>
        </w:rPr>
        <w:t xml:space="preserve"> </w:t>
      </w:r>
      <w:r>
        <w:rPr>
          <w:sz w:val="19"/>
        </w:rPr>
        <w:t xml:space="preserve">contrato,  </w:t>
      </w:r>
      <w:r>
        <w:rPr>
          <w:spacing w:val="24"/>
          <w:sz w:val="19"/>
        </w:rPr>
        <w:t xml:space="preserve"> </w:t>
      </w:r>
      <w:r>
        <w:rPr>
          <w:sz w:val="19"/>
        </w:rPr>
        <w:t xml:space="preserve">para  </w:t>
      </w:r>
      <w:r>
        <w:rPr>
          <w:spacing w:val="23"/>
          <w:sz w:val="19"/>
        </w:rPr>
        <w:t xml:space="preserve"> </w:t>
      </w:r>
      <w:r>
        <w:rPr>
          <w:sz w:val="19"/>
        </w:rPr>
        <w:t>representá-</w:t>
      </w:r>
      <w:r>
        <w:rPr>
          <w:spacing w:val="1"/>
          <w:sz w:val="19"/>
        </w:rPr>
        <w:t xml:space="preserve"> </w:t>
      </w:r>
      <w:r>
        <w:rPr>
          <w:sz w:val="19"/>
        </w:rPr>
        <w:t>lo</w:t>
      </w:r>
      <w:r>
        <w:rPr>
          <w:spacing w:val="6"/>
          <w:sz w:val="19"/>
        </w:rPr>
        <w:t xml:space="preserve"> </w:t>
      </w:r>
      <w:r>
        <w:rPr>
          <w:sz w:val="19"/>
        </w:rPr>
        <w:t>administrativamente</w:t>
      </w:r>
      <w:r>
        <w:rPr>
          <w:spacing w:val="6"/>
          <w:sz w:val="19"/>
        </w:rPr>
        <w:t xml:space="preserve"> </w:t>
      </w:r>
      <w:r>
        <w:rPr>
          <w:sz w:val="19"/>
        </w:rPr>
        <w:t>sempre</w:t>
      </w:r>
      <w:r>
        <w:rPr>
          <w:spacing w:val="6"/>
          <w:sz w:val="19"/>
        </w:rPr>
        <w:t xml:space="preserve"> </w:t>
      </w:r>
      <w:r>
        <w:rPr>
          <w:sz w:val="19"/>
        </w:rPr>
        <w:t>que</w:t>
      </w:r>
      <w:r>
        <w:rPr>
          <w:spacing w:val="6"/>
          <w:sz w:val="19"/>
        </w:rPr>
        <w:t xml:space="preserve"> </w:t>
      </w:r>
      <w:r>
        <w:rPr>
          <w:sz w:val="19"/>
        </w:rPr>
        <w:t>for</w:t>
      </w:r>
      <w:r>
        <w:rPr>
          <w:spacing w:val="6"/>
          <w:sz w:val="19"/>
        </w:rPr>
        <w:t xml:space="preserve"> </w:t>
      </w:r>
      <w:r>
        <w:rPr>
          <w:sz w:val="19"/>
        </w:rPr>
        <w:t>necessário,</w:t>
      </w:r>
      <w:r>
        <w:rPr>
          <w:spacing w:val="6"/>
          <w:sz w:val="19"/>
        </w:rPr>
        <w:t xml:space="preserve"> </w:t>
      </w: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qual</w:t>
      </w:r>
      <w:r>
        <w:rPr>
          <w:spacing w:val="6"/>
          <w:sz w:val="19"/>
        </w:rPr>
        <w:t xml:space="preserve"> </w:t>
      </w:r>
      <w:r>
        <w:rPr>
          <w:sz w:val="19"/>
        </w:rPr>
        <w:t>deverá</w:t>
      </w:r>
      <w:r>
        <w:rPr>
          <w:spacing w:val="6"/>
          <w:sz w:val="19"/>
        </w:rPr>
        <w:t xml:space="preserve"> </w:t>
      </w:r>
      <w:r>
        <w:rPr>
          <w:sz w:val="19"/>
        </w:rPr>
        <w:t>ser</w:t>
      </w:r>
      <w:r>
        <w:rPr>
          <w:spacing w:val="7"/>
          <w:sz w:val="19"/>
        </w:rPr>
        <w:t xml:space="preserve"> </w:t>
      </w:r>
      <w:r>
        <w:rPr>
          <w:sz w:val="19"/>
        </w:rPr>
        <w:t>indicado</w:t>
      </w:r>
      <w:r>
        <w:rPr>
          <w:spacing w:val="6"/>
          <w:sz w:val="19"/>
        </w:rPr>
        <w:t xml:space="preserve"> </w:t>
      </w:r>
      <w:r>
        <w:rPr>
          <w:sz w:val="19"/>
        </w:rPr>
        <w:t>mediante</w:t>
      </w:r>
      <w:r>
        <w:rPr>
          <w:spacing w:val="6"/>
          <w:sz w:val="19"/>
        </w:rPr>
        <w:t xml:space="preserve"> </w:t>
      </w:r>
      <w:r>
        <w:rPr>
          <w:sz w:val="19"/>
        </w:rPr>
        <w:t>declaração</w:t>
      </w:r>
      <w:r>
        <w:rPr>
          <w:spacing w:val="6"/>
          <w:sz w:val="19"/>
        </w:rPr>
        <w:t xml:space="preserve"> </w:t>
      </w:r>
      <w:r>
        <w:rPr>
          <w:sz w:val="19"/>
        </w:rPr>
        <w:t>onde</w:t>
      </w:r>
      <w:r>
        <w:rPr>
          <w:spacing w:val="6"/>
          <w:sz w:val="19"/>
        </w:rPr>
        <w:t xml:space="preserve"> </w:t>
      </w:r>
      <w:r>
        <w:rPr>
          <w:sz w:val="19"/>
        </w:rPr>
        <w:t>deverá</w:t>
      </w:r>
      <w:r>
        <w:rPr>
          <w:spacing w:val="6"/>
          <w:sz w:val="19"/>
        </w:rPr>
        <w:t xml:space="preserve"> </w:t>
      </w:r>
      <w:r>
        <w:rPr>
          <w:sz w:val="19"/>
        </w:rPr>
        <w:t>constar</w:t>
      </w:r>
      <w:r>
        <w:rPr>
          <w:spacing w:val="6"/>
          <w:sz w:val="19"/>
        </w:rPr>
        <w:t xml:space="preserve"> </w:t>
      </w: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nome</w:t>
      </w:r>
      <w:r>
        <w:rPr>
          <w:spacing w:val="6"/>
          <w:sz w:val="19"/>
        </w:rPr>
        <w:t xml:space="preserve"> </w:t>
      </w:r>
      <w:r>
        <w:rPr>
          <w:sz w:val="19"/>
        </w:rPr>
        <w:t>completo,</w:t>
      </w:r>
      <w:r>
        <w:rPr>
          <w:spacing w:val="-44"/>
          <w:sz w:val="19"/>
        </w:rPr>
        <w:t xml:space="preserve"> </w:t>
      </w:r>
      <w:r>
        <w:rPr>
          <w:sz w:val="19"/>
        </w:rPr>
        <w:t>dados relacionados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sua</w:t>
      </w:r>
      <w:r>
        <w:rPr>
          <w:spacing w:val="1"/>
          <w:sz w:val="19"/>
        </w:rPr>
        <w:t xml:space="preserve"> </w:t>
      </w:r>
      <w:r>
        <w:rPr>
          <w:sz w:val="19"/>
        </w:rPr>
        <w:t>qualificação</w:t>
      </w:r>
      <w:r>
        <w:rPr>
          <w:spacing w:val="1"/>
          <w:sz w:val="19"/>
        </w:rPr>
        <w:t xml:space="preserve"> </w:t>
      </w:r>
      <w:r>
        <w:rPr>
          <w:sz w:val="19"/>
        </w:rPr>
        <w:t>profissional,</w:t>
      </w:r>
      <w:r>
        <w:rPr>
          <w:spacing w:val="1"/>
          <w:sz w:val="19"/>
        </w:rPr>
        <w:t xml:space="preserve"> </w:t>
      </w:r>
      <w:r>
        <w:rPr>
          <w:sz w:val="19"/>
        </w:rPr>
        <w:t>bem</w:t>
      </w:r>
      <w:r>
        <w:rPr>
          <w:spacing w:val="1"/>
          <w:sz w:val="19"/>
        </w:rPr>
        <w:t xml:space="preserve"> </w:t>
      </w:r>
      <w:r>
        <w:rPr>
          <w:sz w:val="19"/>
        </w:rPr>
        <w:t>como</w:t>
      </w:r>
      <w:r>
        <w:rPr>
          <w:spacing w:val="1"/>
          <w:sz w:val="19"/>
        </w:rPr>
        <w:t xml:space="preserve"> </w:t>
      </w:r>
      <w:r>
        <w:rPr>
          <w:sz w:val="19"/>
        </w:rPr>
        <w:t>telefones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contato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e-mail;</w:t>
      </w:r>
    </w:p>
    <w:p>
      <w:pPr>
        <w:pStyle w:val="10"/>
        <w:numPr>
          <w:ilvl w:val="2"/>
          <w:numId w:val="26"/>
        </w:numPr>
        <w:tabs>
          <w:tab w:val="left" w:pos="797"/>
        </w:tabs>
        <w:spacing w:before="96" w:after="0" w:line="237" w:lineRule="auto"/>
        <w:ind w:left="212" w:right="377" w:firstLine="0"/>
        <w:jc w:val="left"/>
        <w:rPr>
          <w:sz w:val="19"/>
        </w:rPr>
      </w:pPr>
      <w:r>
        <w:rPr>
          <w:sz w:val="19"/>
        </w:rPr>
        <w:t>Responsabilizar-se</w:t>
      </w:r>
      <w:r>
        <w:rPr>
          <w:spacing w:val="12"/>
          <w:sz w:val="19"/>
        </w:rPr>
        <w:t xml:space="preserve"> </w:t>
      </w:r>
      <w:r>
        <w:rPr>
          <w:sz w:val="19"/>
        </w:rPr>
        <w:t>por</w:t>
      </w:r>
      <w:r>
        <w:rPr>
          <w:spacing w:val="12"/>
          <w:sz w:val="19"/>
        </w:rPr>
        <w:t xml:space="preserve"> </w:t>
      </w:r>
      <w:r>
        <w:rPr>
          <w:sz w:val="19"/>
        </w:rPr>
        <w:t>quaisquer</w:t>
      </w:r>
      <w:r>
        <w:rPr>
          <w:spacing w:val="13"/>
          <w:sz w:val="19"/>
        </w:rPr>
        <w:t xml:space="preserve"> </w:t>
      </w:r>
      <w:r>
        <w:rPr>
          <w:sz w:val="19"/>
        </w:rPr>
        <w:t>danos</w:t>
      </w:r>
      <w:r>
        <w:rPr>
          <w:spacing w:val="12"/>
          <w:sz w:val="19"/>
        </w:rPr>
        <w:t xml:space="preserve"> </w:t>
      </w:r>
      <w:r>
        <w:rPr>
          <w:sz w:val="19"/>
        </w:rPr>
        <w:t>ou</w:t>
      </w:r>
      <w:r>
        <w:rPr>
          <w:spacing w:val="12"/>
          <w:sz w:val="19"/>
        </w:rPr>
        <w:t xml:space="preserve"> </w:t>
      </w:r>
      <w:r>
        <w:rPr>
          <w:sz w:val="19"/>
        </w:rPr>
        <w:t>prejuízos</w:t>
      </w:r>
      <w:r>
        <w:rPr>
          <w:spacing w:val="13"/>
          <w:sz w:val="19"/>
        </w:rPr>
        <w:t xml:space="preserve"> </w:t>
      </w:r>
      <w:r>
        <w:rPr>
          <w:sz w:val="19"/>
        </w:rPr>
        <w:t>causados</w:t>
      </w:r>
      <w:r>
        <w:rPr>
          <w:spacing w:val="12"/>
          <w:sz w:val="19"/>
        </w:rPr>
        <w:t xml:space="preserve"> </w:t>
      </w:r>
      <w:r>
        <w:rPr>
          <w:sz w:val="19"/>
        </w:rPr>
        <w:t>diretamente</w:t>
      </w:r>
      <w:r>
        <w:rPr>
          <w:spacing w:val="12"/>
          <w:sz w:val="19"/>
        </w:rPr>
        <w:t xml:space="preserve"> </w:t>
      </w:r>
      <w:r>
        <w:rPr>
          <w:sz w:val="19"/>
        </w:rPr>
        <w:t>ao</w:t>
      </w:r>
      <w:r>
        <w:rPr>
          <w:spacing w:val="13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2"/>
          <w:sz w:val="19"/>
        </w:rPr>
        <w:t xml:space="preserve"> </w:t>
      </w:r>
      <w:r>
        <w:rPr>
          <w:sz w:val="19"/>
        </w:rPr>
        <w:t>ou</w:t>
      </w:r>
      <w:r>
        <w:rPr>
          <w:spacing w:val="13"/>
          <w:sz w:val="19"/>
        </w:rPr>
        <w:t xml:space="preserve"> </w:t>
      </w:r>
      <w:r>
        <w:rPr>
          <w:sz w:val="19"/>
        </w:rPr>
        <w:t>a</w:t>
      </w:r>
      <w:r>
        <w:rPr>
          <w:spacing w:val="12"/>
          <w:sz w:val="19"/>
        </w:rPr>
        <w:t xml:space="preserve"> </w:t>
      </w:r>
      <w:r>
        <w:rPr>
          <w:sz w:val="19"/>
        </w:rPr>
        <w:t>terceiros,</w:t>
      </w:r>
      <w:r>
        <w:rPr>
          <w:spacing w:val="12"/>
          <w:sz w:val="19"/>
        </w:rPr>
        <w:t xml:space="preserve"> </w:t>
      </w:r>
      <w:r>
        <w:rPr>
          <w:sz w:val="19"/>
        </w:rPr>
        <w:t>decorrentes</w:t>
      </w:r>
      <w:r>
        <w:rPr>
          <w:spacing w:val="13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sua culpa ou dolo</w:t>
      </w:r>
      <w:r>
        <w:rPr>
          <w:spacing w:val="1"/>
          <w:sz w:val="19"/>
        </w:rPr>
        <w:t xml:space="preserve"> </w:t>
      </w:r>
      <w:r>
        <w:rPr>
          <w:sz w:val="19"/>
        </w:rPr>
        <w:t>durante a prestação dos</w:t>
      </w:r>
      <w:r>
        <w:rPr>
          <w:spacing w:val="1"/>
          <w:sz w:val="19"/>
        </w:rPr>
        <w:t xml:space="preserve"> </w:t>
      </w:r>
      <w:r>
        <w:rPr>
          <w:sz w:val="19"/>
        </w:rPr>
        <w:t>serviços;</w:t>
      </w:r>
    </w:p>
    <w:p>
      <w:pPr>
        <w:pStyle w:val="10"/>
        <w:numPr>
          <w:ilvl w:val="2"/>
          <w:numId w:val="26"/>
        </w:numPr>
        <w:tabs>
          <w:tab w:val="left" w:pos="804"/>
        </w:tabs>
        <w:spacing w:before="96" w:after="0" w:line="237" w:lineRule="auto"/>
        <w:ind w:left="212" w:right="376" w:firstLine="0"/>
        <w:jc w:val="left"/>
        <w:rPr>
          <w:sz w:val="19"/>
        </w:rPr>
      </w:pPr>
      <w:r>
        <w:rPr>
          <w:sz w:val="19"/>
        </w:rPr>
        <w:t>Comunicar,</w:t>
      </w:r>
      <w:r>
        <w:rPr>
          <w:spacing w:val="17"/>
          <w:sz w:val="19"/>
        </w:rPr>
        <w:t xml:space="preserve"> </w:t>
      </w:r>
      <w:r>
        <w:rPr>
          <w:sz w:val="19"/>
        </w:rPr>
        <w:t>por</w:t>
      </w:r>
      <w:r>
        <w:rPr>
          <w:spacing w:val="18"/>
          <w:sz w:val="19"/>
        </w:rPr>
        <w:t xml:space="preserve"> </w:t>
      </w:r>
      <w:r>
        <w:rPr>
          <w:sz w:val="19"/>
        </w:rPr>
        <w:t>escrito,</w:t>
      </w:r>
      <w:r>
        <w:rPr>
          <w:spacing w:val="17"/>
          <w:sz w:val="19"/>
        </w:rPr>
        <w:t xml:space="preserve"> </w:t>
      </w:r>
      <w:r>
        <w:rPr>
          <w:sz w:val="19"/>
        </w:rPr>
        <w:t>à</w:t>
      </w:r>
      <w:r>
        <w:rPr>
          <w:spacing w:val="18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7"/>
          <w:sz w:val="19"/>
        </w:rPr>
        <w:t xml:space="preserve"> </w:t>
      </w:r>
      <w:r>
        <w:rPr>
          <w:sz w:val="19"/>
        </w:rPr>
        <w:t>todo</w:t>
      </w:r>
      <w:r>
        <w:rPr>
          <w:spacing w:val="18"/>
          <w:sz w:val="19"/>
        </w:rPr>
        <w:t xml:space="preserve"> </w:t>
      </w:r>
      <w:r>
        <w:rPr>
          <w:sz w:val="19"/>
        </w:rPr>
        <w:t>e</w:t>
      </w:r>
      <w:r>
        <w:rPr>
          <w:spacing w:val="17"/>
          <w:sz w:val="19"/>
        </w:rPr>
        <w:t xml:space="preserve"> </w:t>
      </w:r>
      <w:r>
        <w:rPr>
          <w:sz w:val="19"/>
        </w:rPr>
        <w:t>qualquer</w:t>
      </w:r>
      <w:r>
        <w:rPr>
          <w:spacing w:val="18"/>
          <w:sz w:val="19"/>
        </w:rPr>
        <w:t xml:space="preserve"> </w:t>
      </w:r>
      <w:r>
        <w:rPr>
          <w:sz w:val="19"/>
        </w:rPr>
        <w:t>evento</w:t>
      </w:r>
      <w:r>
        <w:rPr>
          <w:spacing w:val="17"/>
          <w:sz w:val="19"/>
        </w:rPr>
        <w:t xml:space="preserve"> </w:t>
      </w:r>
      <w:r>
        <w:rPr>
          <w:sz w:val="19"/>
        </w:rPr>
        <w:t>que</w:t>
      </w:r>
      <w:r>
        <w:rPr>
          <w:spacing w:val="17"/>
          <w:sz w:val="19"/>
        </w:rPr>
        <w:t xml:space="preserve"> </w:t>
      </w:r>
      <w:r>
        <w:rPr>
          <w:sz w:val="19"/>
        </w:rPr>
        <w:t>venha</w:t>
      </w:r>
      <w:r>
        <w:rPr>
          <w:spacing w:val="18"/>
          <w:sz w:val="19"/>
        </w:rPr>
        <w:t xml:space="preserve"> </w:t>
      </w:r>
      <w:r>
        <w:rPr>
          <w:sz w:val="19"/>
        </w:rPr>
        <w:t>a</w:t>
      </w:r>
      <w:r>
        <w:rPr>
          <w:spacing w:val="17"/>
          <w:sz w:val="19"/>
        </w:rPr>
        <w:t xml:space="preserve"> </w:t>
      </w:r>
      <w:r>
        <w:rPr>
          <w:sz w:val="19"/>
        </w:rPr>
        <w:t>inviabilizar</w:t>
      </w:r>
      <w:r>
        <w:rPr>
          <w:spacing w:val="18"/>
          <w:sz w:val="19"/>
        </w:rPr>
        <w:t xml:space="preserve"> </w:t>
      </w:r>
      <w:r>
        <w:rPr>
          <w:sz w:val="19"/>
        </w:rPr>
        <w:t>a</w:t>
      </w:r>
      <w:r>
        <w:rPr>
          <w:spacing w:val="17"/>
          <w:sz w:val="19"/>
        </w:rPr>
        <w:t xml:space="preserve"> </w:t>
      </w:r>
      <w:r>
        <w:rPr>
          <w:sz w:val="19"/>
        </w:rPr>
        <w:t>continuidade</w:t>
      </w:r>
      <w:r>
        <w:rPr>
          <w:spacing w:val="18"/>
          <w:sz w:val="19"/>
        </w:rPr>
        <w:t xml:space="preserve"> </w:t>
      </w:r>
      <w:r>
        <w:rPr>
          <w:sz w:val="19"/>
        </w:rPr>
        <w:t>da</w:t>
      </w:r>
      <w:r>
        <w:rPr>
          <w:spacing w:val="17"/>
          <w:sz w:val="19"/>
        </w:rPr>
        <w:t xml:space="preserve"> </w:t>
      </w:r>
      <w:r>
        <w:rPr>
          <w:sz w:val="19"/>
        </w:rPr>
        <w:t>execução</w:t>
      </w:r>
      <w:r>
        <w:rPr>
          <w:spacing w:val="18"/>
          <w:sz w:val="19"/>
        </w:rPr>
        <w:t xml:space="preserve"> </w:t>
      </w:r>
      <w:r>
        <w:rPr>
          <w:sz w:val="19"/>
        </w:rPr>
        <w:t>dos</w:t>
      </w:r>
      <w:r>
        <w:rPr>
          <w:spacing w:val="-45"/>
          <w:sz w:val="19"/>
        </w:rPr>
        <w:t xml:space="preserve"> </w:t>
      </w:r>
      <w:r>
        <w:rPr>
          <w:sz w:val="19"/>
        </w:rPr>
        <w:t>serviços,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adoção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medidas</w:t>
      </w:r>
      <w:r>
        <w:rPr>
          <w:spacing w:val="2"/>
          <w:sz w:val="19"/>
        </w:rPr>
        <w:t xml:space="preserve"> </w:t>
      </w:r>
      <w:r>
        <w:rPr>
          <w:sz w:val="19"/>
        </w:rPr>
        <w:t>corretivas,</w:t>
      </w:r>
      <w:r>
        <w:rPr>
          <w:spacing w:val="1"/>
          <w:sz w:val="19"/>
        </w:rPr>
        <w:t xml:space="preserve"> </w:t>
      </w:r>
      <w:r>
        <w:rPr>
          <w:sz w:val="19"/>
        </w:rPr>
        <w:t>tornando</w:t>
      </w:r>
      <w:r>
        <w:rPr>
          <w:spacing w:val="1"/>
          <w:sz w:val="19"/>
        </w:rPr>
        <w:t xml:space="preserve"> </w:t>
      </w:r>
      <w:r>
        <w:rPr>
          <w:sz w:val="19"/>
        </w:rPr>
        <w:t>possível</w:t>
      </w:r>
      <w:r>
        <w:rPr>
          <w:spacing w:val="2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prosseguimento</w:t>
      </w:r>
      <w:r>
        <w:rPr>
          <w:spacing w:val="1"/>
          <w:sz w:val="19"/>
        </w:rPr>
        <w:t xml:space="preserve"> </w:t>
      </w:r>
      <w:r>
        <w:rPr>
          <w:sz w:val="19"/>
        </w:rPr>
        <w:t>nos</w:t>
      </w:r>
      <w:r>
        <w:rPr>
          <w:spacing w:val="2"/>
          <w:sz w:val="19"/>
        </w:rPr>
        <w:t xml:space="preserve"> </w:t>
      </w:r>
      <w:r>
        <w:rPr>
          <w:sz w:val="19"/>
        </w:rPr>
        <w:t>prazos</w:t>
      </w:r>
      <w:r>
        <w:rPr>
          <w:spacing w:val="1"/>
          <w:sz w:val="19"/>
        </w:rPr>
        <w:t xml:space="preserve"> </w:t>
      </w:r>
      <w:r>
        <w:rPr>
          <w:sz w:val="19"/>
        </w:rPr>
        <w:t>previstos;</w:t>
      </w:r>
    </w:p>
    <w:p>
      <w:pPr>
        <w:pStyle w:val="10"/>
        <w:numPr>
          <w:ilvl w:val="2"/>
          <w:numId w:val="26"/>
        </w:numPr>
        <w:tabs>
          <w:tab w:val="left" w:pos="799"/>
        </w:tabs>
        <w:spacing w:before="96" w:after="0" w:line="237" w:lineRule="auto"/>
        <w:ind w:left="212" w:right="380" w:firstLine="0"/>
        <w:jc w:val="left"/>
        <w:rPr>
          <w:sz w:val="19"/>
        </w:rPr>
      </w:pPr>
      <w:r>
        <w:rPr>
          <w:sz w:val="19"/>
        </w:rPr>
        <w:t>Aceitar</w:t>
      </w:r>
      <w:r>
        <w:rPr>
          <w:spacing w:val="25"/>
          <w:sz w:val="19"/>
        </w:rPr>
        <w:t xml:space="preserve"> </w:t>
      </w:r>
      <w:r>
        <w:rPr>
          <w:sz w:val="19"/>
        </w:rPr>
        <w:t>nas</w:t>
      </w:r>
      <w:r>
        <w:rPr>
          <w:spacing w:val="25"/>
          <w:sz w:val="19"/>
        </w:rPr>
        <w:t xml:space="preserve"> </w:t>
      </w:r>
      <w:r>
        <w:rPr>
          <w:sz w:val="19"/>
        </w:rPr>
        <w:t>mesmas</w:t>
      </w:r>
      <w:r>
        <w:rPr>
          <w:spacing w:val="25"/>
          <w:sz w:val="19"/>
        </w:rPr>
        <w:t xml:space="preserve"> </w:t>
      </w:r>
      <w:r>
        <w:rPr>
          <w:sz w:val="19"/>
        </w:rPr>
        <w:t>condições</w:t>
      </w:r>
      <w:r>
        <w:rPr>
          <w:spacing w:val="25"/>
          <w:sz w:val="19"/>
        </w:rPr>
        <w:t xml:space="preserve"> </w:t>
      </w:r>
      <w:r>
        <w:rPr>
          <w:sz w:val="19"/>
        </w:rPr>
        <w:t>contratuais</w:t>
      </w:r>
      <w:r>
        <w:rPr>
          <w:spacing w:val="25"/>
          <w:sz w:val="19"/>
        </w:rPr>
        <w:t xml:space="preserve"> </w:t>
      </w:r>
      <w:r>
        <w:rPr>
          <w:sz w:val="19"/>
        </w:rPr>
        <w:t>os</w:t>
      </w:r>
      <w:r>
        <w:rPr>
          <w:spacing w:val="25"/>
          <w:sz w:val="19"/>
        </w:rPr>
        <w:t xml:space="preserve"> </w:t>
      </w:r>
      <w:r>
        <w:rPr>
          <w:sz w:val="19"/>
        </w:rPr>
        <w:t>acréscimos</w:t>
      </w:r>
      <w:r>
        <w:rPr>
          <w:spacing w:val="25"/>
          <w:sz w:val="19"/>
        </w:rPr>
        <w:t xml:space="preserve"> </w:t>
      </w:r>
      <w:r>
        <w:rPr>
          <w:sz w:val="19"/>
        </w:rPr>
        <w:t>ou</w:t>
      </w:r>
      <w:r>
        <w:rPr>
          <w:spacing w:val="25"/>
          <w:sz w:val="19"/>
        </w:rPr>
        <w:t xml:space="preserve"> </w:t>
      </w:r>
      <w:r>
        <w:rPr>
          <w:sz w:val="19"/>
        </w:rPr>
        <w:t>supressões</w:t>
      </w:r>
      <w:r>
        <w:rPr>
          <w:spacing w:val="26"/>
          <w:sz w:val="19"/>
        </w:rPr>
        <w:t xml:space="preserve"> </w:t>
      </w:r>
      <w:r>
        <w:rPr>
          <w:sz w:val="19"/>
        </w:rPr>
        <w:t>no</w:t>
      </w:r>
      <w:r>
        <w:rPr>
          <w:spacing w:val="25"/>
          <w:sz w:val="19"/>
        </w:rPr>
        <w:t xml:space="preserve"> </w:t>
      </w:r>
      <w:r>
        <w:rPr>
          <w:sz w:val="19"/>
        </w:rPr>
        <w:t>volume</w:t>
      </w:r>
      <w:r>
        <w:rPr>
          <w:spacing w:val="25"/>
          <w:sz w:val="19"/>
        </w:rPr>
        <w:t xml:space="preserve"> </w:t>
      </w:r>
      <w:r>
        <w:rPr>
          <w:sz w:val="19"/>
        </w:rPr>
        <w:t>de</w:t>
      </w:r>
      <w:r>
        <w:rPr>
          <w:spacing w:val="25"/>
          <w:sz w:val="19"/>
        </w:rPr>
        <w:t xml:space="preserve"> </w:t>
      </w:r>
      <w:r>
        <w:rPr>
          <w:sz w:val="19"/>
        </w:rPr>
        <w:t>serviços</w:t>
      </w:r>
      <w:r>
        <w:rPr>
          <w:spacing w:val="25"/>
          <w:sz w:val="19"/>
        </w:rPr>
        <w:t xml:space="preserve"> </w:t>
      </w:r>
      <w:r>
        <w:rPr>
          <w:sz w:val="19"/>
        </w:rPr>
        <w:t>até</w:t>
      </w:r>
      <w:r>
        <w:rPr>
          <w:spacing w:val="25"/>
          <w:sz w:val="19"/>
        </w:rPr>
        <w:t xml:space="preserve"> </w:t>
      </w:r>
      <w:r>
        <w:rPr>
          <w:sz w:val="19"/>
        </w:rPr>
        <w:t>o</w:t>
      </w:r>
      <w:r>
        <w:rPr>
          <w:spacing w:val="25"/>
          <w:sz w:val="19"/>
        </w:rPr>
        <w:t xml:space="preserve"> </w:t>
      </w:r>
      <w:r>
        <w:rPr>
          <w:sz w:val="19"/>
        </w:rPr>
        <w:t>limite</w:t>
      </w:r>
      <w:r>
        <w:rPr>
          <w:spacing w:val="25"/>
          <w:sz w:val="19"/>
        </w:rPr>
        <w:t xml:space="preserve"> </w:t>
      </w:r>
      <w:r>
        <w:rPr>
          <w:sz w:val="19"/>
        </w:rPr>
        <w:t>de</w:t>
      </w:r>
      <w:r>
        <w:rPr>
          <w:spacing w:val="25"/>
          <w:sz w:val="19"/>
        </w:rPr>
        <w:t xml:space="preserve"> </w:t>
      </w:r>
      <w:r>
        <w:rPr>
          <w:sz w:val="19"/>
        </w:rPr>
        <w:t>25%</w:t>
      </w:r>
      <w:r>
        <w:rPr>
          <w:spacing w:val="26"/>
          <w:sz w:val="19"/>
        </w:rPr>
        <w:t xml:space="preserve"> </w:t>
      </w:r>
      <w:r>
        <w:rPr>
          <w:sz w:val="19"/>
        </w:rPr>
        <w:t>(vinte</w:t>
      </w:r>
      <w:r>
        <w:rPr>
          <w:spacing w:val="25"/>
          <w:sz w:val="19"/>
        </w:rPr>
        <w:t xml:space="preserve"> </w:t>
      </w:r>
      <w:r>
        <w:rPr>
          <w:sz w:val="19"/>
        </w:rPr>
        <w:t>e</w:t>
      </w:r>
      <w:r>
        <w:rPr>
          <w:spacing w:val="-45"/>
          <w:sz w:val="19"/>
        </w:rPr>
        <w:t xml:space="preserve"> </w:t>
      </w:r>
      <w:r>
        <w:rPr>
          <w:sz w:val="19"/>
        </w:rPr>
        <w:t>cinco por cento);</w:t>
      </w:r>
    </w:p>
    <w:p>
      <w:pPr>
        <w:pStyle w:val="10"/>
        <w:numPr>
          <w:ilvl w:val="2"/>
          <w:numId w:val="26"/>
        </w:numPr>
        <w:tabs>
          <w:tab w:val="left" w:pos="811"/>
        </w:tabs>
        <w:spacing w:before="96" w:after="0" w:line="237" w:lineRule="auto"/>
        <w:ind w:left="212" w:right="373" w:firstLine="0"/>
        <w:jc w:val="left"/>
        <w:rPr>
          <w:sz w:val="19"/>
        </w:rPr>
      </w:pPr>
      <w:r>
        <w:rPr>
          <w:sz w:val="19"/>
        </w:rPr>
        <w:t>Executar</w:t>
      </w:r>
      <w:r>
        <w:rPr>
          <w:spacing w:val="28"/>
          <w:sz w:val="19"/>
        </w:rPr>
        <w:t xml:space="preserve"> </w:t>
      </w:r>
      <w:r>
        <w:rPr>
          <w:sz w:val="19"/>
        </w:rPr>
        <w:t>serviços</w:t>
      </w:r>
      <w:r>
        <w:rPr>
          <w:spacing w:val="28"/>
          <w:sz w:val="19"/>
        </w:rPr>
        <w:t xml:space="preserve"> </w:t>
      </w:r>
      <w:r>
        <w:rPr>
          <w:sz w:val="19"/>
        </w:rPr>
        <w:t>fora</w:t>
      </w:r>
      <w:r>
        <w:rPr>
          <w:spacing w:val="28"/>
          <w:sz w:val="19"/>
        </w:rPr>
        <w:t xml:space="preserve"> </w:t>
      </w:r>
      <w:r>
        <w:rPr>
          <w:sz w:val="19"/>
        </w:rPr>
        <w:t>do</w:t>
      </w:r>
      <w:r>
        <w:rPr>
          <w:spacing w:val="28"/>
          <w:sz w:val="19"/>
        </w:rPr>
        <w:t xml:space="preserve"> </w:t>
      </w:r>
      <w:r>
        <w:rPr>
          <w:sz w:val="19"/>
        </w:rPr>
        <w:t>horário</w:t>
      </w:r>
      <w:r>
        <w:rPr>
          <w:spacing w:val="28"/>
          <w:sz w:val="19"/>
        </w:rPr>
        <w:t xml:space="preserve"> </w:t>
      </w:r>
      <w:r>
        <w:rPr>
          <w:sz w:val="19"/>
        </w:rPr>
        <w:t>de</w:t>
      </w:r>
      <w:r>
        <w:rPr>
          <w:spacing w:val="29"/>
          <w:sz w:val="19"/>
        </w:rPr>
        <w:t xml:space="preserve"> </w:t>
      </w:r>
      <w:r>
        <w:rPr>
          <w:sz w:val="19"/>
        </w:rPr>
        <w:t>expediente,</w:t>
      </w:r>
      <w:r>
        <w:rPr>
          <w:spacing w:val="28"/>
          <w:sz w:val="19"/>
        </w:rPr>
        <w:t xml:space="preserve"> </w:t>
      </w:r>
      <w:r>
        <w:rPr>
          <w:sz w:val="19"/>
        </w:rPr>
        <w:t>aos</w:t>
      </w:r>
      <w:r>
        <w:rPr>
          <w:spacing w:val="28"/>
          <w:sz w:val="19"/>
        </w:rPr>
        <w:t xml:space="preserve"> </w:t>
      </w:r>
      <w:r>
        <w:rPr>
          <w:sz w:val="19"/>
        </w:rPr>
        <w:t>sábados,</w:t>
      </w:r>
      <w:r>
        <w:rPr>
          <w:spacing w:val="28"/>
          <w:sz w:val="19"/>
        </w:rPr>
        <w:t xml:space="preserve"> </w:t>
      </w:r>
      <w:r>
        <w:rPr>
          <w:sz w:val="19"/>
        </w:rPr>
        <w:t>domingos</w:t>
      </w:r>
      <w:r>
        <w:rPr>
          <w:spacing w:val="28"/>
          <w:sz w:val="19"/>
        </w:rPr>
        <w:t xml:space="preserve"> </w:t>
      </w:r>
      <w:r>
        <w:rPr>
          <w:sz w:val="19"/>
        </w:rPr>
        <w:t>ou</w:t>
      </w:r>
      <w:r>
        <w:rPr>
          <w:spacing w:val="28"/>
          <w:sz w:val="19"/>
        </w:rPr>
        <w:t xml:space="preserve"> </w:t>
      </w:r>
      <w:r>
        <w:rPr>
          <w:sz w:val="19"/>
        </w:rPr>
        <w:t>feriados,</w:t>
      </w:r>
      <w:r>
        <w:rPr>
          <w:spacing w:val="29"/>
          <w:sz w:val="19"/>
        </w:rPr>
        <w:t xml:space="preserve"> </w:t>
      </w:r>
      <w:r>
        <w:rPr>
          <w:sz w:val="19"/>
        </w:rPr>
        <w:t>quando</w:t>
      </w:r>
      <w:r>
        <w:rPr>
          <w:spacing w:val="28"/>
          <w:sz w:val="19"/>
        </w:rPr>
        <w:t xml:space="preserve"> </w:t>
      </w:r>
      <w:r>
        <w:rPr>
          <w:sz w:val="19"/>
        </w:rPr>
        <w:t>houver</w:t>
      </w:r>
      <w:r>
        <w:rPr>
          <w:spacing w:val="28"/>
          <w:sz w:val="19"/>
        </w:rPr>
        <w:t xml:space="preserve"> </w:t>
      </w:r>
      <w:r>
        <w:rPr>
          <w:sz w:val="19"/>
        </w:rPr>
        <w:t>necessidade</w:t>
      </w:r>
      <w:r>
        <w:rPr>
          <w:spacing w:val="28"/>
          <w:sz w:val="19"/>
        </w:rPr>
        <w:t xml:space="preserve"> </w:t>
      </w:r>
      <w:r>
        <w:rPr>
          <w:sz w:val="19"/>
        </w:rPr>
        <w:t>de</w:t>
      </w:r>
      <w:r>
        <w:rPr>
          <w:spacing w:val="28"/>
          <w:sz w:val="19"/>
        </w:rPr>
        <w:t xml:space="preserve"> </w:t>
      </w:r>
      <w:r>
        <w:rPr>
          <w:sz w:val="19"/>
        </w:rPr>
        <w:t>parada</w:t>
      </w:r>
      <w:r>
        <w:rPr>
          <w:spacing w:val="-44"/>
          <w:sz w:val="19"/>
        </w:rPr>
        <w:t xml:space="preserve"> </w:t>
      </w:r>
      <w:r>
        <w:rPr>
          <w:sz w:val="19"/>
        </w:rPr>
        <w:t>total dos equipamentos servidores;</w:t>
      </w:r>
    </w:p>
    <w:p>
      <w:pPr>
        <w:pStyle w:val="10"/>
        <w:numPr>
          <w:ilvl w:val="2"/>
          <w:numId w:val="26"/>
        </w:numPr>
        <w:tabs>
          <w:tab w:val="left" w:pos="840"/>
        </w:tabs>
        <w:spacing w:before="96" w:after="0" w:line="237" w:lineRule="auto"/>
        <w:ind w:left="212" w:right="374" w:firstLine="0"/>
        <w:jc w:val="left"/>
        <w:rPr>
          <w:sz w:val="19"/>
        </w:rPr>
      </w:pPr>
      <w:r>
        <w:rPr>
          <w:sz w:val="19"/>
        </w:rPr>
        <w:t>Elaborar</w:t>
      </w:r>
      <w:r>
        <w:rPr>
          <w:spacing w:val="8"/>
          <w:sz w:val="19"/>
        </w:rPr>
        <w:t xml:space="preserve"> </w:t>
      </w:r>
      <w:r>
        <w:rPr>
          <w:sz w:val="19"/>
        </w:rPr>
        <w:t>e</w:t>
      </w:r>
      <w:r>
        <w:rPr>
          <w:spacing w:val="8"/>
          <w:sz w:val="19"/>
        </w:rPr>
        <w:t xml:space="preserve"> </w:t>
      </w:r>
      <w:r>
        <w:rPr>
          <w:sz w:val="19"/>
        </w:rPr>
        <w:t>apresentar,</w:t>
      </w:r>
      <w:r>
        <w:rPr>
          <w:spacing w:val="8"/>
          <w:sz w:val="19"/>
        </w:rPr>
        <w:t xml:space="preserve"> </w:t>
      </w:r>
      <w:r>
        <w:rPr>
          <w:sz w:val="19"/>
        </w:rPr>
        <w:t>no</w:t>
      </w:r>
      <w:r>
        <w:rPr>
          <w:spacing w:val="8"/>
          <w:sz w:val="19"/>
        </w:rPr>
        <w:t xml:space="preserve"> </w:t>
      </w:r>
      <w:r>
        <w:rPr>
          <w:sz w:val="19"/>
        </w:rPr>
        <w:t>prazo</w:t>
      </w:r>
      <w:r>
        <w:rPr>
          <w:spacing w:val="8"/>
          <w:sz w:val="19"/>
        </w:rPr>
        <w:t xml:space="preserve"> </w:t>
      </w:r>
      <w:r>
        <w:rPr>
          <w:sz w:val="19"/>
        </w:rPr>
        <w:t>máximo</w:t>
      </w:r>
      <w:r>
        <w:rPr>
          <w:spacing w:val="8"/>
          <w:sz w:val="19"/>
        </w:rPr>
        <w:t xml:space="preserve"> </w:t>
      </w:r>
      <w:r>
        <w:rPr>
          <w:sz w:val="19"/>
        </w:rPr>
        <w:t>de</w:t>
      </w:r>
      <w:r>
        <w:rPr>
          <w:spacing w:val="8"/>
          <w:sz w:val="19"/>
        </w:rPr>
        <w:t xml:space="preserve"> </w:t>
      </w:r>
      <w:r>
        <w:rPr>
          <w:sz w:val="19"/>
        </w:rPr>
        <w:t>10</w:t>
      </w:r>
      <w:r>
        <w:rPr>
          <w:spacing w:val="8"/>
          <w:sz w:val="19"/>
        </w:rPr>
        <w:t xml:space="preserve"> </w:t>
      </w:r>
      <w:r>
        <w:rPr>
          <w:sz w:val="19"/>
        </w:rPr>
        <w:t>(dez)</w:t>
      </w:r>
      <w:r>
        <w:rPr>
          <w:spacing w:val="8"/>
          <w:sz w:val="19"/>
        </w:rPr>
        <w:t xml:space="preserve"> </w:t>
      </w:r>
      <w:r>
        <w:rPr>
          <w:sz w:val="19"/>
        </w:rPr>
        <w:t>dias</w:t>
      </w:r>
      <w:r>
        <w:rPr>
          <w:spacing w:val="8"/>
          <w:sz w:val="19"/>
        </w:rPr>
        <w:t xml:space="preserve"> </w:t>
      </w:r>
      <w:r>
        <w:rPr>
          <w:sz w:val="19"/>
        </w:rPr>
        <w:t>úteis</w:t>
      </w:r>
      <w:r>
        <w:rPr>
          <w:spacing w:val="8"/>
          <w:sz w:val="19"/>
        </w:rPr>
        <w:t xml:space="preserve"> </w:t>
      </w:r>
      <w:r>
        <w:rPr>
          <w:sz w:val="19"/>
        </w:rPr>
        <w:t>a</w:t>
      </w:r>
      <w:r>
        <w:rPr>
          <w:spacing w:val="8"/>
          <w:sz w:val="19"/>
        </w:rPr>
        <w:t xml:space="preserve"> </w:t>
      </w:r>
      <w:r>
        <w:rPr>
          <w:sz w:val="19"/>
        </w:rPr>
        <w:t>contar</w:t>
      </w:r>
      <w:r>
        <w:rPr>
          <w:spacing w:val="8"/>
          <w:sz w:val="19"/>
        </w:rPr>
        <w:t xml:space="preserve"> </w:t>
      </w:r>
      <w:r>
        <w:rPr>
          <w:sz w:val="19"/>
        </w:rPr>
        <w:t>da</w:t>
      </w:r>
      <w:r>
        <w:rPr>
          <w:spacing w:val="8"/>
          <w:sz w:val="19"/>
        </w:rPr>
        <w:t xml:space="preserve"> </w:t>
      </w:r>
      <w:r>
        <w:rPr>
          <w:sz w:val="19"/>
        </w:rPr>
        <w:t>assinatura</w:t>
      </w:r>
      <w:r>
        <w:rPr>
          <w:spacing w:val="8"/>
          <w:sz w:val="19"/>
        </w:rPr>
        <w:t xml:space="preserve"> </w:t>
      </w:r>
      <w:r>
        <w:rPr>
          <w:sz w:val="19"/>
        </w:rPr>
        <w:t>do</w:t>
      </w:r>
      <w:r>
        <w:rPr>
          <w:spacing w:val="8"/>
          <w:sz w:val="19"/>
        </w:rPr>
        <w:t xml:space="preserve"> </w:t>
      </w:r>
      <w:r>
        <w:rPr>
          <w:sz w:val="19"/>
        </w:rPr>
        <w:t>contrato,</w:t>
      </w:r>
      <w:r>
        <w:rPr>
          <w:spacing w:val="8"/>
          <w:sz w:val="19"/>
        </w:rPr>
        <w:t xml:space="preserve"> </w:t>
      </w:r>
      <w:r>
        <w:rPr>
          <w:sz w:val="19"/>
        </w:rPr>
        <w:t>o</w:t>
      </w:r>
      <w:r>
        <w:rPr>
          <w:spacing w:val="8"/>
          <w:sz w:val="19"/>
        </w:rPr>
        <w:t xml:space="preserve"> </w:t>
      </w:r>
      <w:r>
        <w:rPr>
          <w:sz w:val="19"/>
        </w:rPr>
        <w:t>Plano</w:t>
      </w:r>
      <w:r>
        <w:rPr>
          <w:spacing w:val="8"/>
          <w:sz w:val="19"/>
        </w:rPr>
        <w:t xml:space="preserve"> </w:t>
      </w:r>
      <w:r>
        <w:rPr>
          <w:sz w:val="19"/>
        </w:rPr>
        <w:t>Geral</w:t>
      </w:r>
      <w:r>
        <w:rPr>
          <w:spacing w:val="8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Gerenciamento do Projeto;</w:t>
      </w:r>
    </w:p>
    <w:p>
      <w:pPr>
        <w:pStyle w:val="10"/>
        <w:numPr>
          <w:ilvl w:val="2"/>
          <w:numId w:val="26"/>
        </w:numPr>
        <w:tabs>
          <w:tab w:val="left" w:pos="809"/>
        </w:tabs>
        <w:spacing w:before="96" w:after="0" w:line="237" w:lineRule="auto"/>
        <w:ind w:left="212" w:right="383" w:firstLine="0"/>
        <w:jc w:val="left"/>
        <w:rPr>
          <w:sz w:val="19"/>
        </w:rPr>
      </w:pPr>
      <w:r>
        <w:rPr>
          <w:sz w:val="19"/>
        </w:rPr>
        <w:t>Indicar</w:t>
      </w:r>
      <w:r>
        <w:rPr>
          <w:spacing w:val="25"/>
          <w:sz w:val="19"/>
        </w:rPr>
        <w:t xml:space="preserve"> </w:t>
      </w:r>
      <w:r>
        <w:rPr>
          <w:sz w:val="19"/>
        </w:rPr>
        <w:t>Gerente</w:t>
      </w:r>
      <w:r>
        <w:rPr>
          <w:spacing w:val="25"/>
          <w:sz w:val="19"/>
        </w:rPr>
        <w:t xml:space="preserve"> </w:t>
      </w:r>
      <w:r>
        <w:rPr>
          <w:sz w:val="19"/>
        </w:rPr>
        <w:t>de</w:t>
      </w:r>
      <w:r>
        <w:rPr>
          <w:spacing w:val="26"/>
          <w:sz w:val="19"/>
        </w:rPr>
        <w:t xml:space="preserve"> </w:t>
      </w:r>
      <w:r>
        <w:rPr>
          <w:sz w:val="19"/>
        </w:rPr>
        <w:t>Projeto</w:t>
      </w:r>
      <w:r>
        <w:rPr>
          <w:spacing w:val="25"/>
          <w:sz w:val="19"/>
        </w:rPr>
        <w:t xml:space="preserve"> </w:t>
      </w:r>
      <w:r>
        <w:rPr>
          <w:sz w:val="19"/>
        </w:rPr>
        <w:t>responsável</w:t>
      </w:r>
      <w:r>
        <w:rPr>
          <w:spacing w:val="26"/>
          <w:sz w:val="19"/>
        </w:rPr>
        <w:t xml:space="preserve"> </w:t>
      </w:r>
      <w:r>
        <w:rPr>
          <w:sz w:val="19"/>
        </w:rPr>
        <w:t>pela</w:t>
      </w:r>
      <w:r>
        <w:rPr>
          <w:spacing w:val="25"/>
          <w:sz w:val="19"/>
        </w:rPr>
        <w:t xml:space="preserve"> </w:t>
      </w:r>
      <w:r>
        <w:rPr>
          <w:sz w:val="19"/>
        </w:rPr>
        <w:t>coordenação</w:t>
      </w:r>
      <w:r>
        <w:rPr>
          <w:spacing w:val="25"/>
          <w:sz w:val="19"/>
        </w:rPr>
        <w:t xml:space="preserve"> </w:t>
      </w:r>
      <w:r>
        <w:rPr>
          <w:sz w:val="19"/>
        </w:rPr>
        <w:t>de</w:t>
      </w:r>
      <w:r>
        <w:rPr>
          <w:spacing w:val="26"/>
          <w:sz w:val="19"/>
        </w:rPr>
        <w:t xml:space="preserve"> </w:t>
      </w:r>
      <w:r>
        <w:rPr>
          <w:sz w:val="19"/>
        </w:rPr>
        <w:t>todas</w:t>
      </w:r>
      <w:r>
        <w:rPr>
          <w:spacing w:val="25"/>
          <w:sz w:val="19"/>
        </w:rPr>
        <w:t xml:space="preserve"> </w:t>
      </w:r>
      <w:r>
        <w:rPr>
          <w:sz w:val="19"/>
        </w:rPr>
        <w:t>as</w:t>
      </w:r>
      <w:r>
        <w:rPr>
          <w:spacing w:val="26"/>
          <w:sz w:val="19"/>
        </w:rPr>
        <w:t xml:space="preserve"> </w:t>
      </w:r>
      <w:r>
        <w:rPr>
          <w:sz w:val="19"/>
        </w:rPr>
        <w:t>atividades</w:t>
      </w:r>
      <w:r>
        <w:rPr>
          <w:spacing w:val="25"/>
          <w:sz w:val="19"/>
        </w:rPr>
        <w:t xml:space="preserve"> </w:t>
      </w:r>
      <w:r>
        <w:rPr>
          <w:sz w:val="19"/>
        </w:rPr>
        <w:t>pertinentes</w:t>
      </w:r>
      <w:r>
        <w:rPr>
          <w:spacing w:val="25"/>
          <w:sz w:val="19"/>
        </w:rPr>
        <w:t xml:space="preserve"> </w:t>
      </w:r>
      <w:r>
        <w:rPr>
          <w:sz w:val="19"/>
        </w:rPr>
        <w:t>à</w:t>
      </w:r>
      <w:r>
        <w:rPr>
          <w:spacing w:val="26"/>
          <w:sz w:val="19"/>
        </w:rPr>
        <w:t xml:space="preserve"> </w:t>
      </w:r>
      <w:r>
        <w:rPr>
          <w:sz w:val="19"/>
        </w:rPr>
        <w:t>implementação</w:t>
      </w:r>
      <w:r>
        <w:rPr>
          <w:spacing w:val="25"/>
          <w:sz w:val="19"/>
        </w:rPr>
        <w:t xml:space="preserve"> </w:t>
      </w:r>
      <w:r>
        <w:rPr>
          <w:sz w:val="19"/>
        </w:rPr>
        <w:t>dos</w:t>
      </w:r>
      <w:r>
        <w:rPr>
          <w:spacing w:val="26"/>
          <w:sz w:val="19"/>
        </w:rPr>
        <w:t xml:space="preserve"> </w:t>
      </w:r>
      <w:r>
        <w:rPr>
          <w:sz w:val="19"/>
        </w:rPr>
        <w:t>serviços</w:t>
      </w:r>
      <w:r>
        <w:rPr>
          <w:spacing w:val="25"/>
          <w:sz w:val="19"/>
        </w:rPr>
        <w:t xml:space="preserve"> </w:t>
      </w:r>
      <w:r>
        <w:rPr>
          <w:sz w:val="19"/>
        </w:rPr>
        <w:t>e</w:t>
      </w:r>
      <w:r>
        <w:rPr>
          <w:spacing w:val="-44"/>
          <w:sz w:val="19"/>
        </w:rPr>
        <w:t xml:space="preserve"> </w:t>
      </w:r>
      <w:r>
        <w:rPr>
          <w:sz w:val="19"/>
        </w:rPr>
        <w:t>produtos sob a responsabilidade da empresa CONTRATADA;</w:t>
      </w:r>
    </w:p>
    <w:p>
      <w:pPr>
        <w:pStyle w:val="10"/>
        <w:numPr>
          <w:ilvl w:val="2"/>
          <w:numId w:val="26"/>
        </w:numPr>
        <w:tabs>
          <w:tab w:val="left" w:pos="799"/>
        </w:tabs>
        <w:spacing w:before="96" w:after="0" w:line="237" w:lineRule="auto"/>
        <w:ind w:left="212" w:right="374" w:firstLine="0"/>
        <w:jc w:val="left"/>
        <w:rPr>
          <w:sz w:val="19"/>
        </w:rPr>
      </w:pPr>
      <w:r>
        <w:rPr>
          <w:sz w:val="19"/>
        </w:rPr>
        <w:t>Substituir</w:t>
      </w:r>
      <w:r>
        <w:rPr>
          <w:spacing w:val="12"/>
          <w:sz w:val="19"/>
        </w:rPr>
        <w:t xml:space="preserve"> </w:t>
      </w:r>
      <w:r>
        <w:rPr>
          <w:sz w:val="19"/>
        </w:rPr>
        <w:t>o</w:t>
      </w:r>
      <w:r>
        <w:rPr>
          <w:spacing w:val="13"/>
          <w:sz w:val="19"/>
        </w:rPr>
        <w:t xml:space="preserve"> </w:t>
      </w:r>
      <w:r>
        <w:rPr>
          <w:sz w:val="19"/>
        </w:rPr>
        <w:t>profissional</w:t>
      </w:r>
      <w:r>
        <w:rPr>
          <w:spacing w:val="13"/>
          <w:sz w:val="19"/>
        </w:rPr>
        <w:t xml:space="preserve"> </w:t>
      </w:r>
      <w:r>
        <w:rPr>
          <w:sz w:val="19"/>
        </w:rPr>
        <w:t>designado</w:t>
      </w:r>
      <w:r>
        <w:rPr>
          <w:spacing w:val="12"/>
          <w:sz w:val="19"/>
        </w:rPr>
        <w:t xml:space="preserve"> </w:t>
      </w:r>
      <w:r>
        <w:rPr>
          <w:sz w:val="19"/>
        </w:rPr>
        <w:t>pela</w:t>
      </w:r>
      <w:r>
        <w:rPr>
          <w:spacing w:val="13"/>
          <w:sz w:val="19"/>
        </w:rPr>
        <w:t xml:space="preserve"> </w:t>
      </w:r>
      <w:r>
        <w:rPr>
          <w:sz w:val="19"/>
        </w:rPr>
        <w:t>CONTRATADA</w:t>
      </w:r>
      <w:r>
        <w:rPr>
          <w:spacing w:val="13"/>
          <w:sz w:val="19"/>
        </w:rPr>
        <w:t xml:space="preserve"> </w:t>
      </w:r>
      <w:r>
        <w:rPr>
          <w:sz w:val="19"/>
        </w:rPr>
        <w:t>para</w:t>
      </w:r>
      <w:r>
        <w:rPr>
          <w:spacing w:val="12"/>
          <w:sz w:val="19"/>
        </w:rPr>
        <w:t xml:space="preserve"> </w:t>
      </w:r>
      <w:r>
        <w:rPr>
          <w:sz w:val="19"/>
        </w:rPr>
        <w:t>executar</w:t>
      </w:r>
      <w:r>
        <w:rPr>
          <w:spacing w:val="13"/>
          <w:sz w:val="19"/>
        </w:rPr>
        <w:t xml:space="preserve"> </w:t>
      </w:r>
      <w:r>
        <w:rPr>
          <w:sz w:val="19"/>
        </w:rPr>
        <w:t>os</w:t>
      </w:r>
      <w:r>
        <w:rPr>
          <w:spacing w:val="13"/>
          <w:sz w:val="19"/>
        </w:rPr>
        <w:t xml:space="preserve"> </w:t>
      </w:r>
      <w:r>
        <w:rPr>
          <w:sz w:val="19"/>
        </w:rPr>
        <w:t>serviços,</w:t>
      </w:r>
      <w:r>
        <w:rPr>
          <w:spacing w:val="12"/>
          <w:sz w:val="19"/>
        </w:rPr>
        <w:t xml:space="preserve"> </w:t>
      </w:r>
      <w:r>
        <w:rPr>
          <w:sz w:val="19"/>
        </w:rPr>
        <w:t>por</w:t>
      </w:r>
      <w:r>
        <w:rPr>
          <w:spacing w:val="13"/>
          <w:sz w:val="19"/>
        </w:rPr>
        <w:t xml:space="preserve"> </w:t>
      </w:r>
      <w:r>
        <w:rPr>
          <w:sz w:val="19"/>
        </w:rPr>
        <w:t>outro</w:t>
      </w:r>
      <w:r>
        <w:rPr>
          <w:spacing w:val="13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formação</w:t>
      </w:r>
      <w:r>
        <w:rPr>
          <w:spacing w:val="12"/>
          <w:sz w:val="19"/>
        </w:rPr>
        <w:t xml:space="preserve"> </w:t>
      </w:r>
      <w:r>
        <w:rPr>
          <w:sz w:val="19"/>
        </w:rPr>
        <w:t>igual</w:t>
      </w:r>
      <w:r>
        <w:rPr>
          <w:spacing w:val="13"/>
          <w:sz w:val="19"/>
        </w:rPr>
        <w:t xml:space="preserve"> </w:t>
      </w:r>
      <w:r>
        <w:rPr>
          <w:sz w:val="19"/>
        </w:rPr>
        <w:t>ou</w:t>
      </w:r>
      <w:r>
        <w:rPr>
          <w:spacing w:val="13"/>
          <w:sz w:val="19"/>
        </w:rPr>
        <w:t xml:space="preserve"> </w:t>
      </w:r>
      <w:r>
        <w:rPr>
          <w:sz w:val="19"/>
        </w:rPr>
        <w:t>superior</w:t>
      </w:r>
      <w:r>
        <w:rPr>
          <w:spacing w:val="12"/>
          <w:sz w:val="19"/>
        </w:rPr>
        <w:t xml:space="preserve"> </w:t>
      </w:r>
      <w:r>
        <w:rPr>
          <w:sz w:val="19"/>
        </w:rPr>
        <w:t>à</w:t>
      </w:r>
      <w:r>
        <w:rPr>
          <w:spacing w:val="-44"/>
          <w:sz w:val="19"/>
        </w:rPr>
        <w:t xml:space="preserve"> </w:t>
      </w:r>
      <w:r>
        <w:rPr>
          <w:sz w:val="19"/>
        </w:rPr>
        <w:t>exigida neste Termo</w:t>
      </w:r>
      <w:r>
        <w:rPr>
          <w:spacing w:val="1"/>
          <w:sz w:val="19"/>
        </w:rPr>
        <w:t xml:space="preserve"> </w:t>
      </w:r>
      <w:r>
        <w:rPr>
          <w:sz w:val="19"/>
        </w:rPr>
        <w:t>de Referência,</w:t>
      </w:r>
      <w:r>
        <w:rPr>
          <w:spacing w:val="1"/>
          <w:sz w:val="19"/>
        </w:rPr>
        <w:t xml:space="preserve"> </w:t>
      </w:r>
      <w:r>
        <w:rPr>
          <w:sz w:val="19"/>
        </w:rPr>
        <w:t>mediante comunicação</w:t>
      </w:r>
      <w:r>
        <w:rPr>
          <w:spacing w:val="1"/>
          <w:sz w:val="19"/>
        </w:rPr>
        <w:t xml:space="preserve"> </w:t>
      </w:r>
      <w:r>
        <w:rPr>
          <w:sz w:val="19"/>
        </w:rPr>
        <w:t>prévia e anuência</w:t>
      </w:r>
      <w:r>
        <w:rPr>
          <w:spacing w:val="1"/>
          <w:sz w:val="19"/>
        </w:rPr>
        <w:t xml:space="preserve"> </w:t>
      </w:r>
      <w:r>
        <w:rPr>
          <w:sz w:val="19"/>
        </w:rPr>
        <w:t>da CONTRATANTE;</w:t>
      </w:r>
    </w:p>
    <w:p>
      <w:pPr>
        <w:pStyle w:val="10"/>
        <w:numPr>
          <w:ilvl w:val="2"/>
          <w:numId w:val="26"/>
        </w:numPr>
        <w:tabs>
          <w:tab w:val="left" w:pos="832"/>
        </w:tabs>
        <w:spacing w:before="96" w:after="0" w:line="237" w:lineRule="auto"/>
        <w:ind w:left="212" w:right="378" w:firstLine="0"/>
        <w:jc w:val="left"/>
        <w:rPr>
          <w:sz w:val="19"/>
        </w:rPr>
      </w:pPr>
      <w:r>
        <w:rPr>
          <w:sz w:val="19"/>
        </w:rPr>
        <w:t>Fornecer,</w:t>
      </w:r>
      <w:r>
        <w:rPr>
          <w:spacing w:val="2"/>
          <w:sz w:val="19"/>
        </w:rPr>
        <w:t xml:space="preserve"> </w:t>
      </w:r>
      <w:r>
        <w:rPr>
          <w:sz w:val="19"/>
        </w:rPr>
        <w:t>independente</w:t>
      </w:r>
      <w:r>
        <w:rPr>
          <w:spacing w:val="2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local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execução,</w:t>
      </w:r>
      <w:r>
        <w:rPr>
          <w:spacing w:val="2"/>
          <w:sz w:val="19"/>
        </w:rPr>
        <w:t xml:space="preserve"> </w:t>
      </w:r>
      <w:r>
        <w:rPr>
          <w:sz w:val="19"/>
        </w:rPr>
        <w:t>todos</w:t>
      </w:r>
      <w:r>
        <w:rPr>
          <w:spacing w:val="2"/>
          <w:sz w:val="19"/>
        </w:rPr>
        <w:t xml:space="preserve"> </w:t>
      </w:r>
      <w:r>
        <w:rPr>
          <w:sz w:val="19"/>
        </w:rPr>
        <w:t>os</w:t>
      </w:r>
      <w:r>
        <w:rPr>
          <w:spacing w:val="2"/>
          <w:sz w:val="19"/>
        </w:rPr>
        <w:t xml:space="preserve"> </w:t>
      </w:r>
      <w:r>
        <w:rPr>
          <w:sz w:val="19"/>
        </w:rPr>
        <w:t>serviços,</w:t>
      </w:r>
      <w:r>
        <w:rPr>
          <w:spacing w:val="2"/>
          <w:sz w:val="19"/>
        </w:rPr>
        <w:t xml:space="preserve"> </w:t>
      </w:r>
      <w:r>
        <w:rPr>
          <w:sz w:val="19"/>
        </w:rPr>
        <w:t>recursos,</w:t>
      </w:r>
      <w:r>
        <w:rPr>
          <w:spacing w:val="2"/>
          <w:sz w:val="19"/>
        </w:rPr>
        <w:t xml:space="preserve"> </w:t>
      </w:r>
      <w:r>
        <w:rPr>
          <w:sz w:val="19"/>
        </w:rPr>
        <w:t>pessoas,</w:t>
      </w:r>
      <w:r>
        <w:rPr>
          <w:spacing w:val="2"/>
          <w:sz w:val="19"/>
        </w:rPr>
        <w:t xml:space="preserve"> </w:t>
      </w:r>
      <w:r>
        <w:rPr>
          <w:sz w:val="19"/>
        </w:rPr>
        <w:t>transporte,</w:t>
      </w:r>
      <w:r>
        <w:rPr>
          <w:spacing w:val="2"/>
          <w:sz w:val="19"/>
        </w:rPr>
        <w:t xml:space="preserve"> </w:t>
      </w:r>
      <w:r>
        <w:rPr>
          <w:sz w:val="19"/>
        </w:rPr>
        <w:t>hardwares,</w:t>
      </w:r>
      <w:r>
        <w:rPr>
          <w:spacing w:val="2"/>
          <w:sz w:val="19"/>
        </w:rPr>
        <w:t xml:space="preserve"> </w:t>
      </w:r>
      <w:r>
        <w:rPr>
          <w:sz w:val="19"/>
        </w:rPr>
        <w:t>espaço</w:t>
      </w:r>
      <w:r>
        <w:rPr>
          <w:spacing w:val="2"/>
          <w:sz w:val="19"/>
        </w:rPr>
        <w:t xml:space="preserve"> </w:t>
      </w:r>
      <w:r>
        <w:rPr>
          <w:sz w:val="19"/>
        </w:rPr>
        <w:t>físico,</w:t>
      </w:r>
      <w:r>
        <w:rPr>
          <w:spacing w:val="-45"/>
          <w:sz w:val="19"/>
        </w:rPr>
        <w:t xml:space="preserve"> </w:t>
      </w:r>
      <w:r>
        <w:rPr>
          <w:sz w:val="19"/>
        </w:rPr>
        <w:t>softwares,</w:t>
      </w:r>
      <w:r>
        <w:rPr>
          <w:spacing w:val="3"/>
          <w:sz w:val="19"/>
        </w:rPr>
        <w:t xml:space="preserve"> </w:t>
      </w:r>
      <w:r>
        <w:rPr>
          <w:sz w:val="19"/>
        </w:rPr>
        <w:t>enfim</w:t>
      </w:r>
      <w:r>
        <w:rPr>
          <w:spacing w:val="3"/>
          <w:sz w:val="19"/>
        </w:rPr>
        <w:t xml:space="preserve"> </w:t>
      </w:r>
      <w:r>
        <w:rPr>
          <w:sz w:val="19"/>
        </w:rPr>
        <w:t>toda</w:t>
      </w:r>
      <w:r>
        <w:rPr>
          <w:spacing w:val="3"/>
          <w:sz w:val="19"/>
        </w:rPr>
        <w:t xml:space="preserve"> </w:t>
      </w:r>
      <w:r>
        <w:rPr>
          <w:sz w:val="19"/>
        </w:rPr>
        <w:t>infraestrutura</w:t>
      </w:r>
      <w:r>
        <w:rPr>
          <w:spacing w:val="3"/>
          <w:sz w:val="19"/>
        </w:rPr>
        <w:t xml:space="preserve"> </w:t>
      </w:r>
      <w:r>
        <w:rPr>
          <w:sz w:val="19"/>
        </w:rPr>
        <w:t>necessária,</w:t>
      </w:r>
      <w:r>
        <w:rPr>
          <w:spacing w:val="4"/>
          <w:sz w:val="19"/>
        </w:rPr>
        <w:t xml:space="preserve"> </w:t>
      </w:r>
      <w:r>
        <w:rPr>
          <w:sz w:val="19"/>
        </w:rPr>
        <w:t>bem</w:t>
      </w:r>
      <w:r>
        <w:rPr>
          <w:spacing w:val="3"/>
          <w:sz w:val="19"/>
        </w:rPr>
        <w:t xml:space="preserve"> </w:t>
      </w:r>
      <w:r>
        <w:rPr>
          <w:sz w:val="19"/>
        </w:rPr>
        <w:t>como</w:t>
      </w:r>
      <w:r>
        <w:rPr>
          <w:spacing w:val="3"/>
          <w:sz w:val="19"/>
        </w:rPr>
        <w:t xml:space="preserve"> </w:t>
      </w:r>
      <w:r>
        <w:rPr>
          <w:sz w:val="19"/>
        </w:rPr>
        <w:t>realizar</w:t>
      </w:r>
      <w:r>
        <w:rPr>
          <w:spacing w:val="3"/>
          <w:sz w:val="19"/>
        </w:rPr>
        <w:t xml:space="preserve"> </w:t>
      </w:r>
      <w:r>
        <w:rPr>
          <w:sz w:val="19"/>
        </w:rPr>
        <w:t>todas</w:t>
      </w:r>
      <w:r>
        <w:rPr>
          <w:spacing w:val="3"/>
          <w:sz w:val="19"/>
        </w:rPr>
        <w:t xml:space="preserve"> </w:t>
      </w:r>
      <w:r>
        <w:rPr>
          <w:sz w:val="19"/>
        </w:rPr>
        <w:t>as</w:t>
      </w:r>
      <w:r>
        <w:rPr>
          <w:spacing w:val="4"/>
          <w:sz w:val="19"/>
        </w:rPr>
        <w:t xml:space="preserve"> </w:t>
      </w:r>
      <w:r>
        <w:rPr>
          <w:sz w:val="19"/>
        </w:rPr>
        <w:t>tarefas</w:t>
      </w:r>
      <w:r>
        <w:rPr>
          <w:spacing w:val="3"/>
          <w:sz w:val="19"/>
        </w:rPr>
        <w:t xml:space="preserve"> </w:t>
      </w:r>
      <w:r>
        <w:rPr>
          <w:sz w:val="19"/>
        </w:rPr>
        <w:t>pertinentes,</w:t>
      </w:r>
      <w:r>
        <w:rPr>
          <w:spacing w:val="3"/>
          <w:sz w:val="19"/>
        </w:rPr>
        <w:t xml:space="preserve"> </w:t>
      </w:r>
      <w:r>
        <w:rPr>
          <w:sz w:val="19"/>
        </w:rPr>
        <w:t>para</w:t>
      </w:r>
      <w:r>
        <w:rPr>
          <w:spacing w:val="3"/>
          <w:sz w:val="19"/>
        </w:rPr>
        <w:t xml:space="preserve"> </w:t>
      </w:r>
      <w:r>
        <w:rPr>
          <w:sz w:val="19"/>
        </w:rPr>
        <w:t>atender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referido</w:t>
      </w:r>
      <w:r>
        <w:rPr>
          <w:spacing w:val="3"/>
          <w:sz w:val="19"/>
        </w:rPr>
        <w:t xml:space="preserve"> </w:t>
      </w:r>
      <w:r>
        <w:rPr>
          <w:sz w:val="19"/>
        </w:rPr>
        <w:t>objeto;</w:t>
      </w:r>
    </w:p>
    <w:p>
      <w:pPr>
        <w:pStyle w:val="10"/>
        <w:numPr>
          <w:ilvl w:val="2"/>
          <w:numId w:val="26"/>
        </w:numPr>
        <w:tabs>
          <w:tab w:val="left" w:pos="893"/>
        </w:tabs>
        <w:spacing w:before="96" w:after="0" w:line="237" w:lineRule="auto"/>
        <w:ind w:left="212" w:right="381" w:firstLine="0"/>
        <w:jc w:val="left"/>
        <w:rPr>
          <w:sz w:val="19"/>
        </w:rPr>
      </w:pPr>
      <w:r>
        <w:rPr>
          <w:sz w:val="19"/>
        </w:rPr>
        <w:t>Fornecer</w:t>
      </w:r>
      <w:r>
        <w:rPr>
          <w:spacing w:val="13"/>
          <w:sz w:val="19"/>
        </w:rPr>
        <w:t xml:space="preserve"> </w:t>
      </w:r>
      <w:r>
        <w:rPr>
          <w:sz w:val="19"/>
        </w:rPr>
        <w:t>caixas</w:t>
      </w:r>
      <w:r>
        <w:rPr>
          <w:spacing w:val="13"/>
          <w:sz w:val="19"/>
        </w:rPr>
        <w:t xml:space="preserve"> </w:t>
      </w:r>
      <w:r>
        <w:rPr>
          <w:sz w:val="19"/>
        </w:rPr>
        <w:t>que</w:t>
      </w:r>
      <w:r>
        <w:rPr>
          <w:spacing w:val="13"/>
          <w:sz w:val="19"/>
        </w:rPr>
        <w:t xml:space="preserve"> </w:t>
      </w:r>
      <w:r>
        <w:rPr>
          <w:sz w:val="19"/>
        </w:rPr>
        <w:t>obedeçam</w:t>
      </w:r>
      <w:r>
        <w:rPr>
          <w:spacing w:val="13"/>
          <w:sz w:val="19"/>
        </w:rPr>
        <w:t xml:space="preserve"> </w:t>
      </w:r>
      <w:r>
        <w:rPr>
          <w:sz w:val="19"/>
        </w:rPr>
        <w:t>as</w:t>
      </w:r>
      <w:r>
        <w:rPr>
          <w:spacing w:val="13"/>
          <w:sz w:val="19"/>
        </w:rPr>
        <w:t xml:space="preserve"> </w:t>
      </w:r>
      <w:r>
        <w:rPr>
          <w:sz w:val="19"/>
        </w:rPr>
        <w:t>especificações</w:t>
      </w:r>
      <w:r>
        <w:rPr>
          <w:spacing w:val="13"/>
          <w:sz w:val="19"/>
        </w:rPr>
        <w:t xml:space="preserve"> </w:t>
      </w:r>
      <w:r>
        <w:rPr>
          <w:sz w:val="19"/>
        </w:rPr>
        <w:t>deste</w:t>
      </w:r>
      <w:r>
        <w:rPr>
          <w:spacing w:val="13"/>
          <w:sz w:val="19"/>
        </w:rPr>
        <w:t xml:space="preserve"> </w:t>
      </w:r>
      <w:r>
        <w:rPr>
          <w:sz w:val="19"/>
        </w:rPr>
        <w:t>Termo</w:t>
      </w:r>
      <w:r>
        <w:rPr>
          <w:spacing w:val="13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Referência,</w:t>
      </w:r>
      <w:r>
        <w:rPr>
          <w:spacing w:val="13"/>
          <w:sz w:val="19"/>
        </w:rPr>
        <w:t xml:space="preserve"> </w:t>
      </w:r>
      <w:r>
        <w:rPr>
          <w:sz w:val="19"/>
        </w:rPr>
        <w:t>essas</w:t>
      </w:r>
      <w:r>
        <w:rPr>
          <w:spacing w:val="13"/>
          <w:sz w:val="19"/>
        </w:rPr>
        <w:t xml:space="preserve"> </w:t>
      </w:r>
      <w:r>
        <w:rPr>
          <w:sz w:val="19"/>
        </w:rPr>
        <w:t>ao</w:t>
      </w:r>
      <w:r>
        <w:rPr>
          <w:spacing w:val="13"/>
          <w:sz w:val="19"/>
        </w:rPr>
        <w:t xml:space="preserve"> </w:t>
      </w:r>
      <w:r>
        <w:rPr>
          <w:sz w:val="19"/>
        </w:rPr>
        <w:t>final</w:t>
      </w:r>
      <w:r>
        <w:rPr>
          <w:spacing w:val="13"/>
          <w:sz w:val="19"/>
        </w:rPr>
        <w:t xml:space="preserve"> </w:t>
      </w:r>
      <w:r>
        <w:rPr>
          <w:sz w:val="19"/>
        </w:rPr>
        <w:t>do</w:t>
      </w:r>
      <w:r>
        <w:rPr>
          <w:spacing w:val="13"/>
          <w:sz w:val="19"/>
        </w:rPr>
        <w:t xml:space="preserve"> </w:t>
      </w:r>
      <w:r>
        <w:rPr>
          <w:sz w:val="19"/>
        </w:rPr>
        <w:t>contrato,</w:t>
      </w:r>
      <w:r>
        <w:rPr>
          <w:spacing w:val="13"/>
          <w:sz w:val="19"/>
        </w:rPr>
        <w:t xml:space="preserve"> </w:t>
      </w:r>
      <w:r>
        <w:rPr>
          <w:sz w:val="19"/>
        </w:rPr>
        <w:t>serão</w:t>
      </w:r>
      <w:r>
        <w:rPr>
          <w:spacing w:val="13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propriedade</w:t>
      </w:r>
      <w:r>
        <w:rPr>
          <w:spacing w:val="-44"/>
          <w:sz w:val="19"/>
        </w:rPr>
        <w:t xml:space="preserve"> </w:t>
      </w:r>
      <w:r>
        <w:rPr>
          <w:sz w:val="19"/>
        </w:rPr>
        <w:t>da</w:t>
      </w:r>
      <w:r>
        <w:rPr>
          <w:spacing w:val="-1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2"/>
          <w:numId w:val="26"/>
        </w:numPr>
        <w:tabs>
          <w:tab w:val="left" w:pos="878"/>
        </w:tabs>
        <w:spacing w:before="94" w:after="0" w:line="240" w:lineRule="auto"/>
        <w:ind w:left="877" w:right="0" w:hanging="666"/>
        <w:jc w:val="both"/>
        <w:rPr>
          <w:sz w:val="19"/>
        </w:rPr>
      </w:pPr>
      <w:r>
        <w:rPr>
          <w:sz w:val="19"/>
        </w:rPr>
        <w:t>Manter</w:t>
      </w:r>
      <w:r>
        <w:rPr>
          <w:spacing w:val="5"/>
          <w:sz w:val="19"/>
        </w:rPr>
        <w:t xml:space="preserve"> </w:t>
      </w:r>
      <w:r>
        <w:rPr>
          <w:sz w:val="19"/>
        </w:rPr>
        <w:t>sua</w:t>
      </w:r>
      <w:r>
        <w:rPr>
          <w:spacing w:val="6"/>
          <w:sz w:val="19"/>
        </w:rPr>
        <w:t xml:space="preserve"> </w:t>
      </w:r>
      <w:r>
        <w:rPr>
          <w:sz w:val="19"/>
        </w:rPr>
        <w:t>rede,</w:t>
      </w:r>
      <w:r>
        <w:rPr>
          <w:spacing w:val="5"/>
          <w:sz w:val="19"/>
        </w:rPr>
        <w:t xml:space="preserve"> </w:t>
      </w:r>
      <w:r>
        <w:rPr>
          <w:sz w:val="19"/>
        </w:rPr>
        <w:t>bem</w:t>
      </w:r>
      <w:r>
        <w:rPr>
          <w:spacing w:val="6"/>
          <w:sz w:val="19"/>
        </w:rPr>
        <w:t xml:space="preserve"> </w:t>
      </w:r>
      <w:r>
        <w:rPr>
          <w:sz w:val="19"/>
        </w:rPr>
        <w:t>como</w:t>
      </w:r>
      <w:r>
        <w:rPr>
          <w:spacing w:val="5"/>
          <w:sz w:val="19"/>
        </w:rPr>
        <w:t xml:space="preserve"> </w:t>
      </w:r>
      <w:r>
        <w:rPr>
          <w:sz w:val="19"/>
        </w:rPr>
        <w:t>suas</w:t>
      </w:r>
      <w:r>
        <w:rPr>
          <w:spacing w:val="6"/>
          <w:sz w:val="19"/>
        </w:rPr>
        <w:t xml:space="preserve"> </w:t>
      </w:r>
      <w:r>
        <w:rPr>
          <w:sz w:val="19"/>
        </w:rPr>
        <w:t>estações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trabalho,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sistemas</w:t>
      </w:r>
      <w:r>
        <w:rPr>
          <w:spacing w:val="6"/>
          <w:sz w:val="19"/>
        </w:rPr>
        <w:t xml:space="preserve"> </w:t>
      </w:r>
      <w:r>
        <w:rPr>
          <w:sz w:val="19"/>
        </w:rPr>
        <w:t>operacionais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antivírus</w:t>
      </w:r>
      <w:r>
        <w:rPr>
          <w:spacing w:val="5"/>
          <w:sz w:val="19"/>
        </w:rPr>
        <w:t xml:space="preserve"> </w:t>
      </w:r>
      <w:r>
        <w:rPr>
          <w:sz w:val="19"/>
        </w:rPr>
        <w:t>atualizados;</w:t>
      </w:r>
    </w:p>
    <w:p>
      <w:pPr>
        <w:pStyle w:val="10"/>
        <w:numPr>
          <w:ilvl w:val="2"/>
          <w:numId w:val="26"/>
        </w:numPr>
        <w:tabs>
          <w:tab w:val="left" w:pos="915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Responsabilizar-se pelo zelo de todas as caixas e envelopes manuseados por seus funcionários, evitando a danificação e</w:t>
      </w:r>
      <w:r>
        <w:rPr>
          <w:spacing w:val="1"/>
          <w:sz w:val="19"/>
        </w:rPr>
        <w:t xml:space="preserve"> </w:t>
      </w:r>
      <w:r>
        <w:rPr>
          <w:sz w:val="19"/>
        </w:rPr>
        <w:t>mudança de numeração dos mesmos;</w:t>
      </w:r>
    </w:p>
    <w:p>
      <w:pPr>
        <w:pStyle w:val="10"/>
        <w:numPr>
          <w:ilvl w:val="2"/>
          <w:numId w:val="26"/>
        </w:numPr>
        <w:tabs>
          <w:tab w:val="left" w:pos="885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Assegurar a inviolabilidade das caixas e envelopes lacrados e garantir que toda troca de lacre só aconteça nas dependências da</w:t>
      </w:r>
      <w:r>
        <w:rPr>
          <w:spacing w:val="1"/>
          <w:sz w:val="19"/>
        </w:rPr>
        <w:t xml:space="preserve"> </w:t>
      </w:r>
      <w:r>
        <w:rPr>
          <w:sz w:val="19"/>
        </w:rPr>
        <w:t>unidade solicitante;</w:t>
      </w:r>
    </w:p>
    <w:p>
      <w:pPr>
        <w:pStyle w:val="10"/>
        <w:numPr>
          <w:ilvl w:val="2"/>
          <w:numId w:val="26"/>
        </w:numPr>
        <w:tabs>
          <w:tab w:val="left" w:pos="899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Manter</w:t>
      </w:r>
      <w:r>
        <w:rPr>
          <w:spacing w:val="18"/>
          <w:sz w:val="19"/>
        </w:rPr>
        <w:t xml:space="preserve"> </w:t>
      </w:r>
      <w:r>
        <w:rPr>
          <w:sz w:val="19"/>
        </w:rPr>
        <w:t>em</w:t>
      </w:r>
      <w:r>
        <w:rPr>
          <w:spacing w:val="19"/>
          <w:sz w:val="19"/>
        </w:rPr>
        <w:t xml:space="preserve"> </w:t>
      </w:r>
      <w:r>
        <w:rPr>
          <w:sz w:val="19"/>
        </w:rPr>
        <w:t>seu</w:t>
      </w:r>
      <w:r>
        <w:rPr>
          <w:spacing w:val="19"/>
          <w:sz w:val="19"/>
        </w:rPr>
        <w:t xml:space="preserve"> </w:t>
      </w:r>
      <w:r>
        <w:rPr>
          <w:sz w:val="19"/>
        </w:rPr>
        <w:t>quadro</w:t>
      </w:r>
      <w:r>
        <w:rPr>
          <w:spacing w:val="18"/>
          <w:sz w:val="19"/>
        </w:rPr>
        <w:t xml:space="preserve"> </w:t>
      </w:r>
      <w:r>
        <w:rPr>
          <w:sz w:val="19"/>
        </w:rPr>
        <w:t>funcional,</w:t>
      </w:r>
      <w:r>
        <w:rPr>
          <w:spacing w:val="19"/>
          <w:sz w:val="19"/>
        </w:rPr>
        <w:t xml:space="preserve"> </w:t>
      </w:r>
      <w:r>
        <w:rPr>
          <w:sz w:val="19"/>
        </w:rPr>
        <w:t>para</w:t>
      </w:r>
      <w:r>
        <w:rPr>
          <w:spacing w:val="19"/>
          <w:sz w:val="19"/>
        </w:rPr>
        <w:t xml:space="preserve"> </w:t>
      </w:r>
      <w:r>
        <w:rPr>
          <w:sz w:val="19"/>
        </w:rPr>
        <w:t>execução</w:t>
      </w:r>
      <w:r>
        <w:rPr>
          <w:spacing w:val="19"/>
          <w:sz w:val="19"/>
        </w:rPr>
        <w:t xml:space="preserve"> </w:t>
      </w:r>
      <w:r>
        <w:rPr>
          <w:sz w:val="19"/>
        </w:rPr>
        <w:t>dos</w:t>
      </w:r>
      <w:r>
        <w:rPr>
          <w:spacing w:val="18"/>
          <w:sz w:val="19"/>
        </w:rPr>
        <w:t xml:space="preserve"> </w:t>
      </w:r>
      <w:r>
        <w:rPr>
          <w:sz w:val="19"/>
        </w:rPr>
        <w:t>serviços</w:t>
      </w:r>
      <w:r>
        <w:rPr>
          <w:spacing w:val="19"/>
          <w:sz w:val="19"/>
        </w:rPr>
        <w:t xml:space="preserve"> </w:t>
      </w:r>
      <w:r>
        <w:rPr>
          <w:sz w:val="19"/>
        </w:rPr>
        <w:t>previstos</w:t>
      </w:r>
      <w:r>
        <w:rPr>
          <w:spacing w:val="19"/>
          <w:sz w:val="19"/>
        </w:rPr>
        <w:t xml:space="preserve"> </w:t>
      </w:r>
      <w:r>
        <w:rPr>
          <w:sz w:val="19"/>
        </w:rPr>
        <w:t>neste</w:t>
      </w:r>
      <w:r>
        <w:rPr>
          <w:spacing w:val="19"/>
          <w:sz w:val="19"/>
        </w:rPr>
        <w:t xml:space="preserve"> </w:t>
      </w:r>
      <w:r>
        <w:rPr>
          <w:sz w:val="19"/>
        </w:rPr>
        <w:t>Termo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9"/>
          <w:sz w:val="19"/>
        </w:rPr>
        <w:t xml:space="preserve"> </w:t>
      </w:r>
      <w:r>
        <w:rPr>
          <w:sz w:val="19"/>
        </w:rPr>
        <w:t>Referência,</w:t>
      </w:r>
      <w:r>
        <w:rPr>
          <w:spacing w:val="19"/>
          <w:sz w:val="19"/>
        </w:rPr>
        <w:t xml:space="preserve"> </w:t>
      </w:r>
      <w:r>
        <w:rPr>
          <w:sz w:val="19"/>
        </w:rPr>
        <w:t>profissionais</w:t>
      </w:r>
      <w:r>
        <w:rPr>
          <w:spacing w:val="18"/>
          <w:sz w:val="19"/>
        </w:rPr>
        <w:t xml:space="preserve"> </w:t>
      </w:r>
      <w:r>
        <w:rPr>
          <w:sz w:val="19"/>
        </w:rPr>
        <w:t>habilitados</w:t>
      </w:r>
      <w:r>
        <w:rPr>
          <w:spacing w:val="-45"/>
          <w:sz w:val="19"/>
        </w:rPr>
        <w:t xml:space="preserve"> </w:t>
      </w:r>
      <w:r>
        <w:rPr>
          <w:sz w:val="19"/>
        </w:rPr>
        <w:t>nas</w:t>
      </w:r>
      <w:r>
        <w:rPr>
          <w:spacing w:val="1"/>
          <w:sz w:val="19"/>
        </w:rPr>
        <w:t xml:space="preserve"> </w:t>
      </w:r>
      <w:r>
        <w:rPr>
          <w:sz w:val="19"/>
        </w:rPr>
        <w:t>ferramentas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software</w:t>
      </w:r>
      <w:r>
        <w:rPr>
          <w:spacing w:val="1"/>
          <w:sz w:val="19"/>
        </w:rPr>
        <w:t xml:space="preserve"> </w:t>
      </w:r>
      <w:r>
        <w:rPr>
          <w:sz w:val="19"/>
        </w:rPr>
        <w:t>pertinentes,</w:t>
      </w:r>
      <w:r>
        <w:rPr>
          <w:spacing w:val="1"/>
          <w:sz w:val="19"/>
        </w:rPr>
        <w:t xml:space="preserve"> </w:t>
      </w:r>
      <w:r>
        <w:rPr>
          <w:sz w:val="19"/>
        </w:rPr>
        <w:t>não</w:t>
      </w:r>
      <w:r>
        <w:rPr>
          <w:spacing w:val="1"/>
          <w:sz w:val="19"/>
        </w:rPr>
        <w:t xml:space="preserve"> </w:t>
      </w:r>
      <w:r>
        <w:rPr>
          <w:sz w:val="19"/>
        </w:rPr>
        <w:t>cabendo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"/>
          <w:sz w:val="19"/>
        </w:rPr>
        <w:t xml:space="preserve"> </w:t>
      </w:r>
      <w:r>
        <w:rPr>
          <w:sz w:val="19"/>
        </w:rPr>
        <w:t>qualquer</w:t>
      </w:r>
      <w:r>
        <w:rPr>
          <w:spacing w:val="1"/>
          <w:sz w:val="19"/>
        </w:rPr>
        <w:t xml:space="preserve"> </w:t>
      </w:r>
      <w:r>
        <w:rPr>
          <w:sz w:val="19"/>
        </w:rPr>
        <w:t>responsabilidade</w:t>
      </w:r>
      <w:r>
        <w:rPr>
          <w:spacing w:val="1"/>
          <w:sz w:val="19"/>
        </w:rPr>
        <w:t xml:space="preserve"> </w:t>
      </w:r>
      <w:r>
        <w:rPr>
          <w:sz w:val="19"/>
        </w:rPr>
        <w:t>técnica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financeira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capacitação dos técnicos da CONTRATADA, a qualquer tempo;</w:t>
      </w:r>
    </w:p>
    <w:p>
      <w:pPr>
        <w:pStyle w:val="10"/>
        <w:numPr>
          <w:ilvl w:val="2"/>
          <w:numId w:val="26"/>
        </w:numPr>
        <w:tabs>
          <w:tab w:val="left" w:pos="893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Capacitar, em decorrência das constantes mudanças tecnológicas, sua equipe técnica, para a execução dos serviços em novas</w:t>
      </w:r>
      <w:r>
        <w:rPr>
          <w:spacing w:val="1"/>
          <w:sz w:val="19"/>
        </w:rPr>
        <w:t xml:space="preserve"> </w:t>
      </w:r>
      <w:r>
        <w:rPr>
          <w:sz w:val="19"/>
        </w:rPr>
        <w:t>ferramentas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linguagens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desenvolvimento,</w:t>
      </w:r>
      <w:r>
        <w:rPr>
          <w:spacing w:val="1"/>
          <w:sz w:val="19"/>
        </w:rPr>
        <w:t xml:space="preserve"> </w:t>
      </w:r>
      <w:r>
        <w:rPr>
          <w:sz w:val="19"/>
        </w:rPr>
        <w:t>software,</w:t>
      </w:r>
      <w:r>
        <w:rPr>
          <w:spacing w:val="1"/>
          <w:sz w:val="19"/>
        </w:rPr>
        <w:t xml:space="preserve"> </w:t>
      </w:r>
      <w:r>
        <w:rPr>
          <w:sz w:val="19"/>
        </w:rPr>
        <w:t>hardware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sistemas</w:t>
      </w:r>
      <w:r>
        <w:rPr>
          <w:spacing w:val="1"/>
          <w:sz w:val="19"/>
        </w:rPr>
        <w:t xml:space="preserve"> </w:t>
      </w:r>
      <w:r>
        <w:rPr>
          <w:sz w:val="19"/>
        </w:rPr>
        <w:t>operacionais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venham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47"/>
          <w:sz w:val="19"/>
        </w:rPr>
        <w:t xml:space="preserve"> </w:t>
      </w:r>
      <w:r>
        <w:rPr>
          <w:sz w:val="19"/>
        </w:rPr>
        <w:t>implantados</w:t>
      </w:r>
      <w:r>
        <w:rPr>
          <w:spacing w:val="48"/>
          <w:sz w:val="19"/>
        </w:rPr>
        <w:t xml:space="preserve"> </w:t>
      </w:r>
      <w:r>
        <w:rPr>
          <w:sz w:val="19"/>
        </w:rPr>
        <w:t>nas</w:t>
      </w:r>
      <w:r>
        <w:rPr>
          <w:spacing w:val="1"/>
          <w:sz w:val="19"/>
        </w:rPr>
        <w:t xml:space="preserve"> </w:t>
      </w:r>
      <w:r>
        <w:rPr>
          <w:sz w:val="19"/>
        </w:rPr>
        <w:t>instalações</w:t>
      </w:r>
      <w:r>
        <w:rPr>
          <w:spacing w:val="-1"/>
          <w:sz w:val="19"/>
        </w:rPr>
        <w:t xml:space="preserve"> </w:t>
      </w:r>
      <w:r>
        <w:rPr>
          <w:sz w:val="19"/>
        </w:rPr>
        <w:t>da CONTRATANTE;</w:t>
      </w:r>
    </w:p>
    <w:p>
      <w:pPr>
        <w:pStyle w:val="10"/>
        <w:numPr>
          <w:ilvl w:val="2"/>
          <w:numId w:val="26"/>
        </w:numPr>
        <w:tabs>
          <w:tab w:val="left" w:pos="946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Repassar</w:t>
      </w:r>
      <w:r>
        <w:rPr>
          <w:spacing w:val="1"/>
          <w:sz w:val="19"/>
        </w:rPr>
        <w:t xml:space="preserve"> </w:t>
      </w:r>
      <w:r>
        <w:rPr>
          <w:sz w:val="19"/>
        </w:rPr>
        <w:t>todo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conhecimento</w:t>
      </w:r>
      <w:r>
        <w:rPr>
          <w:spacing w:val="1"/>
          <w:sz w:val="19"/>
        </w:rPr>
        <w:t xml:space="preserve"> </w:t>
      </w:r>
      <w:r>
        <w:rPr>
          <w:sz w:val="19"/>
        </w:rPr>
        <w:t>adquirido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produzido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execução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serviços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funcionários</w:t>
      </w:r>
      <w:r>
        <w:rPr>
          <w:spacing w:val="1"/>
          <w:sz w:val="19"/>
        </w:rPr>
        <w:t xml:space="preserve"> </w:t>
      </w:r>
      <w:r>
        <w:rPr>
          <w:sz w:val="19"/>
        </w:rPr>
        <w:t>previamente</w:t>
      </w:r>
      <w:r>
        <w:rPr>
          <w:spacing w:val="1"/>
          <w:sz w:val="19"/>
        </w:rPr>
        <w:t xml:space="preserve"> </w:t>
      </w:r>
      <w:r>
        <w:rPr>
          <w:sz w:val="19"/>
        </w:rPr>
        <w:t>selecionados e envolvidos no processo de implantação e consultas, das unidades pertencentes à CONTRATANTE, definindo os planos</w:t>
      </w:r>
      <w:r>
        <w:rPr>
          <w:spacing w:val="1"/>
          <w:sz w:val="19"/>
        </w:rPr>
        <w:t xml:space="preserve"> </w:t>
      </w:r>
      <w:r>
        <w:rPr>
          <w:sz w:val="19"/>
        </w:rPr>
        <w:t>de treinamento,</w:t>
      </w:r>
      <w:r>
        <w:rPr>
          <w:spacing w:val="1"/>
          <w:sz w:val="19"/>
        </w:rPr>
        <w:t xml:space="preserve"> </w:t>
      </w:r>
      <w:r>
        <w:rPr>
          <w:sz w:val="19"/>
        </w:rPr>
        <w:t>contemplando a</w:t>
      </w:r>
      <w:r>
        <w:rPr>
          <w:spacing w:val="1"/>
          <w:sz w:val="19"/>
        </w:rPr>
        <w:t xml:space="preserve"> </w:t>
      </w:r>
      <w:r>
        <w:rPr>
          <w:sz w:val="19"/>
        </w:rPr>
        <w:t>formação das</w:t>
      </w:r>
      <w:r>
        <w:rPr>
          <w:spacing w:val="1"/>
          <w:sz w:val="19"/>
        </w:rPr>
        <w:t xml:space="preserve"> </w:t>
      </w:r>
      <w:r>
        <w:rPr>
          <w:sz w:val="19"/>
        </w:rPr>
        <w:t>turmas, períodos</w:t>
      </w:r>
      <w:r>
        <w:rPr>
          <w:spacing w:val="1"/>
          <w:sz w:val="19"/>
        </w:rPr>
        <w:t xml:space="preserve"> </w:t>
      </w:r>
      <w:r>
        <w:rPr>
          <w:sz w:val="19"/>
        </w:rPr>
        <w:t>e temas;</w:t>
      </w:r>
    </w:p>
    <w:p>
      <w:pPr>
        <w:pStyle w:val="10"/>
        <w:numPr>
          <w:ilvl w:val="2"/>
          <w:numId w:val="26"/>
        </w:numPr>
        <w:tabs>
          <w:tab w:val="left" w:pos="888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Ministrar capacitação nas dependências da CONTRATANTE ou em local e horário definidos pela mesma, que disponibilizará</w:t>
      </w:r>
      <w:r>
        <w:rPr>
          <w:spacing w:val="1"/>
          <w:sz w:val="19"/>
        </w:rPr>
        <w:t xml:space="preserve"> </w:t>
      </w:r>
      <w:r>
        <w:rPr>
          <w:sz w:val="19"/>
        </w:rPr>
        <w:t>os recursos necessários à execução dos treinamentos. Ao final da capacitação operacional, os colaboradores da CONTRATANTE</w:t>
      </w:r>
      <w:r>
        <w:rPr>
          <w:spacing w:val="1"/>
          <w:sz w:val="19"/>
        </w:rPr>
        <w:t xml:space="preserve"> </w:t>
      </w:r>
      <w:r>
        <w:rPr>
          <w:sz w:val="19"/>
        </w:rPr>
        <w:t>deverão</w:t>
      </w:r>
      <w:r>
        <w:rPr>
          <w:spacing w:val="1"/>
          <w:sz w:val="19"/>
        </w:rPr>
        <w:t xml:space="preserve"> </w:t>
      </w:r>
      <w:r>
        <w:rPr>
          <w:sz w:val="19"/>
        </w:rPr>
        <w:t>ter</w:t>
      </w:r>
      <w:r>
        <w:rPr>
          <w:spacing w:val="1"/>
          <w:sz w:val="19"/>
        </w:rPr>
        <w:t xml:space="preserve"> </w:t>
      </w:r>
      <w:r>
        <w:rPr>
          <w:sz w:val="19"/>
        </w:rPr>
        <w:t>pleno</w:t>
      </w:r>
      <w:r>
        <w:rPr>
          <w:spacing w:val="1"/>
          <w:sz w:val="19"/>
        </w:rPr>
        <w:t xml:space="preserve"> </w:t>
      </w:r>
      <w:r>
        <w:rPr>
          <w:sz w:val="19"/>
        </w:rPr>
        <w:t>domínio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tecnologia</w:t>
      </w:r>
      <w:r>
        <w:rPr>
          <w:spacing w:val="2"/>
          <w:sz w:val="19"/>
        </w:rPr>
        <w:t xml:space="preserve"> </w:t>
      </w:r>
      <w:r>
        <w:rPr>
          <w:sz w:val="19"/>
        </w:rPr>
        <w:t>adotada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solução,</w:t>
      </w:r>
      <w:r>
        <w:rPr>
          <w:spacing w:val="1"/>
          <w:sz w:val="19"/>
        </w:rPr>
        <w:t xml:space="preserve"> </w:t>
      </w:r>
      <w:r>
        <w:rPr>
          <w:sz w:val="19"/>
        </w:rPr>
        <w:t>estando</w:t>
      </w:r>
      <w:r>
        <w:rPr>
          <w:spacing w:val="2"/>
          <w:sz w:val="19"/>
        </w:rPr>
        <w:t xml:space="preserve"> </w:t>
      </w:r>
      <w:r>
        <w:rPr>
          <w:sz w:val="19"/>
        </w:rPr>
        <w:t>aptos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participar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projeto:</w:t>
      </w:r>
    </w:p>
    <w:p>
      <w:pPr>
        <w:pStyle w:val="10"/>
        <w:numPr>
          <w:ilvl w:val="2"/>
          <w:numId w:val="26"/>
        </w:numPr>
        <w:tabs>
          <w:tab w:val="left" w:pos="934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Fornecer</w:t>
      </w:r>
      <w:r>
        <w:rPr>
          <w:spacing w:val="1"/>
          <w:sz w:val="19"/>
        </w:rPr>
        <w:t xml:space="preserve"> </w:t>
      </w:r>
      <w:r>
        <w:rPr>
          <w:sz w:val="19"/>
        </w:rPr>
        <w:t>todo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qualquer</w:t>
      </w:r>
      <w:r>
        <w:rPr>
          <w:spacing w:val="1"/>
          <w:sz w:val="19"/>
        </w:rPr>
        <w:t xml:space="preserve"> </w:t>
      </w:r>
      <w:r>
        <w:rPr>
          <w:sz w:val="19"/>
        </w:rPr>
        <w:t>material</w:t>
      </w:r>
      <w:r>
        <w:rPr>
          <w:spacing w:val="1"/>
          <w:sz w:val="19"/>
        </w:rPr>
        <w:t xml:space="preserve"> </w:t>
      </w:r>
      <w:r>
        <w:rPr>
          <w:sz w:val="19"/>
        </w:rPr>
        <w:t>didático</w:t>
      </w:r>
      <w:r>
        <w:rPr>
          <w:spacing w:val="1"/>
          <w:sz w:val="19"/>
        </w:rPr>
        <w:t xml:space="preserve"> </w:t>
      </w:r>
      <w:r>
        <w:rPr>
          <w:sz w:val="19"/>
        </w:rPr>
        <w:t>necessário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língua</w:t>
      </w:r>
      <w:r>
        <w:rPr>
          <w:spacing w:val="1"/>
          <w:sz w:val="19"/>
        </w:rPr>
        <w:t xml:space="preserve"> </w:t>
      </w:r>
      <w:r>
        <w:rPr>
          <w:sz w:val="19"/>
        </w:rPr>
        <w:t>portuguesa,</w:t>
      </w:r>
      <w:r>
        <w:rPr>
          <w:spacing w:val="1"/>
          <w:sz w:val="19"/>
        </w:rPr>
        <w:t xml:space="preserve"> </w:t>
      </w:r>
      <w:r>
        <w:rPr>
          <w:sz w:val="19"/>
        </w:rPr>
        <w:t>inclusive</w:t>
      </w:r>
      <w:r>
        <w:rPr>
          <w:spacing w:val="1"/>
          <w:sz w:val="19"/>
        </w:rPr>
        <w:t xml:space="preserve"> </w:t>
      </w:r>
      <w:r>
        <w:rPr>
          <w:sz w:val="19"/>
        </w:rPr>
        <w:t>manual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sistema.</w:t>
      </w:r>
      <w:r>
        <w:rPr>
          <w:spacing w:val="1"/>
          <w:sz w:val="19"/>
        </w:rPr>
        <w:t xml:space="preserve"> </w:t>
      </w:r>
      <w:r>
        <w:rPr>
          <w:sz w:val="19"/>
        </w:rPr>
        <w:t>Todas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capacitações deverão ser</w:t>
      </w:r>
      <w:r>
        <w:rPr>
          <w:spacing w:val="1"/>
          <w:sz w:val="19"/>
        </w:rPr>
        <w:t xml:space="preserve"> </w:t>
      </w:r>
      <w:r>
        <w:rPr>
          <w:sz w:val="19"/>
        </w:rPr>
        <w:t>realizadas em português</w:t>
      </w:r>
      <w:r>
        <w:rPr>
          <w:spacing w:val="1"/>
          <w:sz w:val="19"/>
        </w:rPr>
        <w:t xml:space="preserve"> </w:t>
      </w:r>
      <w:r>
        <w:rPr>
          <w:sz w:val="19"/>
        </w:rPr>
        <w:t>(Brasil).</w:t>
      </w:r>
    </w:p>
    <w:p>
      <w:pPr>
        <w:pStyle w:val="10"/>
        <w:numPr>
          <w:ilvl w:val="2"/>
          <w:numId w:val="26"/>
        </w:numPr>
        <w:tabs>
          <w:tab w:val="left" w:pos="885"/>
        </w:tabs>
        <w:spacing w:before="94" w:after="0" w:line="240" w:lineRule="auto"/>
        <w:ind w:left="884" w:right="0" w:hanging="673"/>
        <w:jc w:val="both"/>
        <w:rPr>
          <w:sz w:val="19"/>
        </w:rPr>
      </w:pPr>
      <w:r>
        <w:rPr>
          <w:sz w:val="19"/>
        </w:rPr>
        <w:t>Manter,</w:t>
      </w:r>
      <w:r>
        <w:rPr>
          <w:spacing w:val="4"/>
          <w:sz w:val="19"/>
        </w:rPr>
        <w:t xml:space="preserve"> </w:t>
      </w:r>
      <w:r>
        <w:rPr>
          <w:sz w:val="19"/>
        </w:rPr>
        <w:t>durante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execução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contrato,</w:t>
      </w:r>
      <w:r>
        <w:rPr>
          <w:spacing w:val="4"/>
          <w:sz w:val="19"/>
        </w:rPr>
        <w:t xml:space="preserve"> </w:t>
      </w:r>
      <w:r>
        <w:rPr>
          <w:sz w:val="19"/>
        </w:rPr>
        <w:t>todas</w:t>
      </w:r>
      <w:r>
        <w:rPr>
          <w:spacing w:val="5"/>
          <w:sz w:val="19"/>
        </w:rPr>
        <w:t xml:space="preserve"> </w:t>
      </w: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condições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habilitação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qualificação</w:t>
      </w:r>
      <w:r>
        <w:rPr>
          <w:spacing w:val="5"/>
          <w:sz w:val="19"/>
        </w:rPr>
        <w:t xml:space="preserve"> </w:t>
      </w:r>
      <w:r>
        <w:rPr>
          <w:sz w:val="19"/>
        </w:rPr>
        <w:t>exigidas</w:t>
      </w:r>
      <w:r>
        <w:rPr>
          <w:spacing w:val="5"/>
          <w:sz w:val="19"/>
        </w:rPr>
        <w:t xml:space="preserve"> </w:t>
      </w:r>
      <w:r>
        <w:rPr>
          <w:sz w:val="19"/>
        </w:rPr>
        <w:t>na</w:t>
      </w:r>
      <w:r>
        <w:rPr>
          <w:spacing w:val="5"/>
          <w:sz w:val="19"/>
        </w:rPr>
        <w:t xml:space="preserve"> </w:t>
      </w:r>
      <w:r>
        <w:rPr>
          <w:sz w:val="19"/>
        </w:rPr>
        <w:t>licitação;</w:t>
      </w:r>
    </w:p>
    <w:p>
      <w:pPr>
        <w:pStyle w:val="10"/>
        <w:numPr>
          <w:ilvl w:val="2"/>
          <w:numId w:val="26"/>
        </w:numPr>
        <w:tabs>
          <w:tab w:val="left" w:pos="908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Corrigir incorreções nos serviços executados quando necessário, sem ônus para a CONTRATANTE, durante o período de</w:t>
      </w:r>
      <w:r>
        <w:rPr>
          <w:spacing w:val="1"/>
          <w:sz w:val="19"/>
        </w:rPr>
        <w:t xml:space="preserve"> </w:t>
      </w:r>
      <w:r>
        <w:rPr>
          <w:sz w:val="19"/>
        </w:rPr>
        <w:t>garantia;</w:t>
      </w:r>
    </w:p>
    <w:p>
      <w:pPr>
        <w:pStyle w:val="10"/>
        <w:numPr>
          <w:ilvl w:val="2"/>
          <w:numId w:val="26"/>
        </w:numPr>
        <w:tabs>
          <w:tab w:val="left" w:pos="923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Prestar as informações e esclarecimentos solicitados, em no máximo 2 (dois) dias úteis, a contar da solicitação feita à</w:t>
      </w:r>
      <w:r>
        <w:rPr>
          <w:spacing w:val="1"/>
          <w:sz w:val="19"/>
        </w:rPr>
        <w:t xml:space="preserve"> </w:t>
      </w:r>
      <w:r>
        <w:rPr>
          <w:sz w:val="19"/>
        </w:rPr>
        <w:t>CONTRATADA;</w:t>
      </w:r>
    </w:p>
    <w:p>
      <w:pPr>
        <w:pStyle w:val="10"/>
        <w:numPr>
          <w:ilvl w:val="2"/>
          <w:numId w:val="26"/>
        </w:numPr>
        <w:tabs>
          <w:tab w:val="left" w:pos="900"/>
        </w:tabs>
        <w:spacing w:before="96" w:after="0" w:line="237" w:lineRule="auto"/>
        <w:ind w:left="212" w:right="378" w:firstLine="0"/>
        <w:jc w:val="left"/>
        <w:rPr>
          <w:sz w:val="19"/>
        </w:rPr>
      </w:pPr>
      <w:r>
        <w:rPr>
          <w:sz w:val="19"/>
        </w:rPr>
        <w:t>Apresentar,</w:t>
      </w:r>
      <w:r>
        <w:rPr>
          <w:spacing w:val="20"/>
          <w:sz w:val="19"/>
        </w:rPr>
        <w:t xml:space="preserve"> </w:t>
      </w:r>
      <w:r>
        <w:rPr>
          <w:sz w:val="19"/>
        </w:rPr>
        <w:t>sempre</w:t>
      </w:r>
      <w:r>
        <w:rPr>
          <w:spacing w:val="20"/>
          <w:sz w:val="19"/>
        </w:rPr>
        <w:t xml:space="preserve"> </w:t>
      </w:r>
      <w:r>
        <w:rPr>
          <w:sz w:val="19"/>
        </w:rPr>
        <w:t>que</w:t>
      </w:r>
      <w:r>
        <w:rPr>
          <w:spacing w:val="20"/>
          <w:sz w:val="19"/>
        </w:rPr>
        <w:t xml:space="preserve"> </w:t>
      </w:r>
      <w:r>
        <w:rPr>
          <w:sz w:val="19"/>
        </w:rPr>
        <w:t>solicitado,</w:t>
      </w:r>
      <w:r>
        <w:rPr>
          <w:spacing w:val="20"/>
          <w:sz w:val="19"/>
        </w:rPr>
        <w:t xml:space="preserve"> </w:t>
      </w:r>
      <w:r>
        <w:rPr>
          <w:sz w:val="19"/>
        </w:rPr>
        <w:t>a</w:t>
      </w:r>
      <w:r>
        <w:rPr>
          <w:spacing w:val="20"/>
          <w:sz w:val="19"/>
        </w:rPr>
        <w:t xml:space="preserve"> </w:t>
      </w:r>
      <w:r>
        <w:rPr>
          <w:sz w:val="19"/>
        </w:rPr>
        <w:t>comprovação</w:t>
      </w:r>
      <w:r>
        <w:rPr>
          <w:spacing w:val="20"/>
          <w:sz w:val="19"/>
        </w:rPr>
        <w:t xml:space="preserve"> </w:t>
      </w:r>
      <w:r>
        <w:rPr>
          <w:sz w:val="19"/>
        </w:rPr>
        <w:t>da</w:t>
      </w:r>
      <w:r>
        <w:rPr>
          <w:spacing w:val="20"/>
          <w:sz w:val="19"/>
        </w:rPr>
        <w:t xml:space="preserve"> </w:t>
      </w:r>
      <w:r>
        <w:rPr>
          <w:sz w:val="19"/>
        </w:rPr>
        <w:t>experiência</w:t>
      </w:r>
      <w:r>
        <w:rPr>
          <w:spacing w:val="20"/>
          <w:sz w:val="19"/>
        </w:rPr>
        <w:t xml:space="preserve"> </w:t>
      </w:r>
      <w:r>
        <w:rPr>
          <w:sz w:val="19"/>
        </w:rPr>
        <w:t>e</w:t>
      </w:r>
      <w:r>
        <w:rPr>
          <w:spacing w:val="20"/>
          <w:sz w:val="19"/>
        </w:rPr>
        <w:t xml:space="preserve"> </w:t>
      </w:r>
      <w:r>
        <w:rPr>
          <w:sz w:val="19"/>
        </w:rPr>
        <w:t>da</w:t>
      </w:r>
      <w:r>
        <w:rPr>
          <w:spacing w:val="20"/>
          <w:sz w:val="19"/>
        </w:rPr>
        <w:t xml:space="preserve"> </w:t>
      </w:r>
      <w:r>
        <w:rPr>
          <w:sz w:val="19"/>
        </w:rPr>
        <w:t>formação</w:t>
      </w:r>
      <w:r>
        <w:rPr>
          <w:spacing w:val="20"/>
          <w:sz w:val="19"/>
        </w:rPr>
        <w:t xml:space="preserve"> </w:t>
      </w:r>
      <w:r>
        <w:rPr>
          <w:sz w:val="19"/>
        </w:rPr>
        <w:t>dos</w:t>
      </w:r>
      <w:r>
        <w:rPr>
          <w:spacing w:val="20"/>
          <w:sz w:val="19"/>
        </w:rPr>
        <w:t xml:space="preserve"> </w:t>
      </w:r>
      <w:r>
        <w:rPr>
          <w:sz w:val="19"/>
        </w:rPr>
        <w:t>profissionais</w:t>
      </w:r>
      <w:r>
        <w:rPr>
          <w:spacing w:val="20"/>
          <w:sz w:val="19"/>
        </w:rPr>
        <w:t xml:space="preserve"> </w:t>
      </w:r>
      <w:r>
        <w:rPr>
          <w:sz w:val="19"/>
        </w:rPr>
        <w:t>designados</w:t>
      </w:r>
      <w:r>
        <w:rPr>
          <w:spacing w:val="20"/>
          <w:sz w:val="19"/>
        </w:rPr>
        <w:t xml:space="preserve"> </w:t>
      </w:r>
      <w:r>
        <w:rPr>
          <w:sz w:val="19"/>
        </w:rPr>
        <w:t>para</w:t>
      </w:r>
      <w:r>
        <w:rPr>
          <w:spacing w:val="20"/>
          <w:sz w:val="19"/>
        </w:rPr>
        <w:t xml:space="preserve"> </w:t>
      </w:r>
      <w:r>
        <w:rPr>
          <w:sz w:val="19"/>
        </w:rPr>
        <w:t>atuar</w:t>
      </w:r>
      <w:r>
        <w:rPr>
          <w:spacing w:val="20"/>
          <w:sz w:val="19"/>
        </w:rPr>
        <w:t xml:space="preserve"> </w:t>
      </w:r>
      <w:r>
        <w:rPr>
          <w:sz w:val="19"/>
        </w:rPr>
        <w:t>na</w:t>
      </w:r>
      <w:r>
        <w:rPr>
          <w:spacing w:val="-45"/>
          <w:sz w:val="19"/>
        </w:rPr>
        <w:t xml:space="preserve"> </w:t>
      </w:r>
      <w:r>
        <w:rPr>
          <w:sz w:val="19"/>
        </w:rPr>
        <w:t>execução dos serviços;</w:t>
      </w:r>
    </w:p>
    <w:p>
      <w:pPr>
        <w:pStyle w:val="10"/>
        <w:numPr>
          <w:ilvl w:val="2"/>
          <w:numId w:val="26"/>
        </w:numPr>
        <w:tabs>
          <w:tab w:val="left" w:pos="895"/>
        </w:tabs>
        <w:spacing w:before="96" w:after="0" w:line="237" w:lineRule="auto"/>
        <w:ind w:left="212" w:right="376" w:firstLine="0"/>
        <w:jc w:val="left"/>
        <w:rPr>
          <w:sz w:val="19"/>
        </w:rPr>
      </w:pPr>
      <w:r>
        <w:rPr>
          <w:sz w:val="19"/>
        </w:rPr>
        <w:t>Responder</w:t>
      </w:r>
      <w:r>
        <w:rPr>
          <w:spacing w:val="14"/>
          <w:sz w:val="19"/>
        </w:rPr>
        <w:t xml:space="preserve"> </w:t>
      </w:r>
      <w:r>
        <w:rPr>
          <w:sz w:val="19"/>
        </w:rPr>
        <w:t>por</w:t>
      </w:r>
      <w:r>
        <w:rPr>
          <w:spacing w:val="14"/>
          <w:sz w:val="19"/>
        </w:rPr>
        <w:t xml:space="preserve"> </w:t>
      </w:r>
      <w:r>
        <w:rPr>
          <w:sz w:val="19"/>
        </w:rPr>
        <w:t>todos</w:t>
      </w:r>
      <w:r>
        <w:rPr>
          <w:spacing w:val="15"/>
          <w:sz w:val="19"/>
        </w:rPr>
        <w:t xml:space="preserve"> </w:t>
      </w:r>
      <w:r>
        <w:rPr>
          <w:sz w:val="19"/>
        </w:rPr>
        <w:t>os</w:t>
      </w:r>
      <w:r>
        <w:rPr>
          <w:spacing w:val="14"/>
          <w:sz w:val="19"/>
        </w:rPr>
        <w:t xml:space="preserve"> </w:t>
      </w:r>
      <w:r>
        <w:rPr>
          <w:sz w:val="19"/>
        </w:rPr>
        <w:t>ônus</w:t>
      </w:r>
      <w:r>
        <w:rPr>
          <w:spacing w:val="14"/>
          <w:sz w:val="19"/>
        </w:rPr>
        <w:t xml:space="preserve"> </w:t>
      </w:r>
      <w:r>
        <w:rPr>
          <w:sz w:val="19"/>
        </w:rPr>
        <w:t>referentes</w:t>
      </w:r>
      <w:r>
        <w:rPr>
          <w:spacing w:val="15"/>
          <w:sz w:val="19"/>
        </w:rPr>
        <w:t xml:space="preserve"> </w:t>
      </w:r>
      <w:r>
        <w:rPr>
          <w:sz w:val="19"/>
        </w:rPr>
        <w:t>à</w:t>
      </w:r>
      <w:r>
        <w:rPr>
          <w:spacing w:val="14"/>
          <w:sz w:val="19"/>
        </w:rPr>
        <w:t xml:space="preserve"> </w:t>
      </w:r>
      <w:r>
        <w:rPr>
          <w:sz w:val="19"/>
        </w:rPr>
        <w:t>entrega</w:t>
      </w:r>
      <w:r>
        <w:rPr>
          <w:spacing w:val="15"/>
          <w:sz w:val="19"/>
        </w:rPr>
        <w:t xml:space="preserve"> </w:t>
      </w:r>
      <w:r>
        <w:rPr>
          <w:sz w:val="19"/>
        </w:rPr>
        <w:t>e</w:t>
      </w:r>
      <w:r>
        <w:rPr>
          <w:spacing w:val="14"/>
          <w:sz w:val="19"/>
        </w:rPr>
        <w:t xml:space="preserve"> </w:t>
      </w:r>
      <w:r>
        <w:rPr>
          <w:sz w:val="19"/>
        </w:rPr>
        <w:t>serviços</w:t>
      </w:r>
      <w:r>
        <w:rPr>
          <w:spacing w:val="14"/>
          <w:sz w:val="19"/>
        </w:rPr>
        <w:t xml:space="preserve"> </w:t>
      </w:r>
      <w:r>
        <w:rPr>
          <w:sz w:val="19"/>
        </w:rPr>
        <w:t>fornecidos</w:t>
      </w:r>
      <w:r>
        <w:rPr>
          <w:spacing w:val="15"/>
          <w:sz w:val="19"/>
        </w:rPr>
        <w:t xml:space="preserve"> </w:t>
      </w:r>
      <w:r>
        <w:rPr>
          <w:sz w:val="19"/>
        </w:rPr>
        <w:t>assim</w:t>
      </w:r>
      <w:r>
        <w:rPr>
          <w:spacing w:val="14"/>
          <w:sz w:val="19"/>
        </w:rPr>
        <w:t xml:space="preserve"> </w:t>
      </w:r>
      <w:r>
        <w:rPr>
          <w:sz w:val="19"/>
        </w:rPr>
        <w:t>como</w:t>
      </w:r>
      <w:r>
        <w:rPr>
          <w:spacing w:val="14"/>
          <w:sz w:val="19"/>
        </w:rPr>
        <w:t xml:space="preserve"> </w:t>
      </w:r>
      <w:r>
        <w:rPr>
          <w:sz w:val="19"/>
        </w:rPr>
        <w:t>os</w:t>
      </w:r>
      <w:r>
        <w:rPr>
          <w:spacing w:val="15"/>
          <w:sz w:val="19"/>
        </w:rPr>
        <w:t xml:space="preserve"> </w:t>
      </w:r>
      <w:r>
        <w:rPr>
          <w:sz w:val="19"/>
        </w:rPr>
        <w:t>salários</w:t>
      </w:r>
      <w:r>
        <w:rPr>
          <w:spacing w:val="14"/>
          <w:sz w:val="19"/>
        </w:rPr>
        <w:t xml:space="preserve"> </w:t>
      </w:r>
      <w:r>
        <w:rPr>
          <w:sz w:val="19"/>
        </w:rPr>
        <w:t>do</w:t>
      </w:r>
      <w:r>
        <w:rPr>
          <w:spacing w:val="15"/>
          <w:sz w:val="19"/>
        </w:rPr>
        <w:t xml:space="preserve"> </w:t>
      </w:r>
      <w:r>
        <w:rPr>
          <w:sz w:val="19"/>
        </w:rPr>
        <w:t>pessoal,</w:t>
      </w:r>
      <w:r>
        <w:rPr>
          <w:spacing w:val="14"/>
          <w:sz w:val="19"/>
        </w:rPr>
        <w:t xml:space="preserve"> </w:t>
      </w:r>
      <w:r>
        <w:rPr>
          <w:sz w:val="19"/>
        </w:rPr>
        <w:t>como</w:t>
      </w:r>
      <w:r>
        <w:rPr>
          <w:spacing w:val="14"/>
          <w:sz w:val="19"/>
        </w:rPr>
        <w:t xml:space="preserve"> </w:t>
      </w:r>
      <w:r>
        <w:rPr>
          <w:sz w:val="19"/>
        </w:rPr>
        <w:t>também</w:t>
      </w:r>
      <w:r>
        <w:rPr>
          <w:spacing w:val="15"/>
          <w:sz w:val="19"/>
        </w:rPr>
        <w:t xml:space="preserve"> </w:t>
      </w:r>
      <w:r>
        <w:rPr>
          <w:sz w:val="19"/>
        </w:rPr>
        <w:t>os</w:t>
      </w:r>
      <w:r>
        <w:rPr>
          <w:spacing w:val="-45"/>
          <w:sz w:val="19"/>
        </w:rPr>
        <w:t xml:space="preserve"> </w:t>
      </w:r>
      <w:r>
        <w:rPr>
          <w:sz w:val="19"/>
        </w:rPr>
        <w:t>encargos</w:t>
      </w:r>
      <w:r>
        <w:rPr>
          <w:spacing w:val="1"/>
          <w:sz w:val="19"/>
        </w:rPr>
        <w:t xml:space="preserve"> </w:t>
      </w:r>
      <w:r>
        <w:rPr>
          <w:sz w:val="19"/>
        </w:rPr>
        <w:t>trabalhistas,</w:t>
      </w:r>
      <w:r>
        <w:rPr>
          <w:spacing w:val="1"/>
          <w:sz w:val="19"/>
        </w:rPr>
        <w:t xml:space="preserve"> </w:t>
      </w:r>
      <w:r>
        <w:rPr>
          <w:sz w:val="19"/>
        </w:rPr>
        <w:t>previdenciários,</w:t>
      </w:r>
      <w:r>
        <w:rPr>
          <w:spacing w:val="2"/>
          <w:sz w:val="19"/>
        </w:rPr>
        <w:t xml:space="preserve"> </w:t>
      </w:r>
      <w:r>
        <w:rPr>
          <w:sz w:val="19"/>
        </w:rPr>
        <w:t>fiscais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comerciais,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venham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incidir</w:t>
      </w:r>
      <w:r>
        <w:rPr>
          <w:spacing w:val="1"/>
          <w:sz w:val="19"/>
        </w:rPr>
        <w:t xml:space="preserve"> </w:t>
      </w:r>
      <w:r>
        <w:rPr>
          <w:sz w:val="19"/>
        </w:rPr>
        <w:t>sobre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presente</w:t>
      </w:r>
      <w:r>
        <w:rPr>
          <w:spacing w:val="1"/>
          <w:sz w:val="19"/>
        </w:rPr>
        <w:t xml:space="preserve"> </w:t>
      </w:r>
      <w:r>
        <w:rPr>
          <w:sz w:val="19"/>
        </w:rPr>
        <w:t>Contrato;</w:t>
      </w:r>
    </w:p>
    <w:p>
      <w:pPr>
        <w:pStyle w:val="10"/>
        <w:numPr>
          <w:ilvl w:val="2"/>
          <w:numId w:val="26"/>
        </w:numPr>
        <w:tabs>
          <w:tab w:val="left" w:pos="885"/>
        </w:tabs>
        <w:spacing w:before="96" w:after="0" w:line="237" w:lineRule="auto"/>
        <w:ind w:left="212" w:right="381" w:firstLine="0"/>
        <w:jc w:val="left"/>
        <w:rPr>
          <w:sz w:val="19"/>
        </w:rPr>
      </w:pPr>
      <w:r>
        <w:rPr>
          <w:sz w:val="19"/>
        </w:rPr>
        <w:t>Responder</w:t>
      </w:r>
      <w:r>
        <w:rPr>
          <w:spacing w:val="4"/>
          <w:sz w:val="19"/>
        </w:rPr>
        <w:t xml:space="preserve"> </w:t>
      </w:r>
      <w:r>
        <w:rPr>
          <w:sz w:val="19"/>
        </w:rPr>
        <w:t>pelos</w:t>
      </w:r>
      <w:r>
        <w:rPr>
          <w:spacing w:val="4"/>
          <w:sz w:val="19"/>
        </w:rPr>
        <w:t xml:space="preserve"> </w:t>
      </w:r>
      <w:r>
        <w:rPr>
          <w:sz w:val="19"/>
        </w:rPr>
        <w:t>danos,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qualquer</w:t>
      </w:r>
      <w:r>
        <w:rPr>
          <w:spacing w:val="4"/>
          <w:sz w:val="19"/>
        </w:rPr>
        <w:t xml:space="preserve"> </w:t>
      </w:r>
      <w:r>
        <w:rPr>
          <w:sz w:val="19"/>
        </w:rPr>
        <w:t>natureza,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4"/>
          <w:sz w:val="19"/>
        </w:rPr>
        <w:t xml:space="preserve"> </w:t>
      </w:r>
      <w:r>
        <w:rPr>
          <w:sz w:val="19"/>
        </w:rPr>
        <w:t>venham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sofrer</w:t>
      </w:r>
      <w:r>
        <w:rPr>
          <w:spacing w:val="4"/>
          <w:sz w:val="19"/>
        </w:rPr>
        <w:t xml:space="preserve"> </w:t>
      </w:r>
      <w:r>
        <w:rPr>
          <w:sz w:val="19"/>
        </w:rPr>
        <w:t>seus</w:t>
      </w:r>
      <w:r>
        <w:rPr>
          <w:spacing w:val="4"/>
          <w:sz w:val="19"/>
        </w:rPr>
        <w:t xml:space="preserve"> </w:t>
      </w:r>
      <w:r>
        <w:rPr>
          <w:sz w:val="19"/>
        </w:rPr>
        <w:t>empregados,</w:t>
      </w:r>
      <w:r>
        <w:rPr>
          <w:spacing w:val="4"/>
          <w:sz w:val="19"/>
        </w:rPr>
        <w:t xml:space="preserve"> </w:t>
      </w:r>
      <w:r>
        <w:rPr>
          <w:sz w:val="19"/>
        </w:rPr>
        <w:t>terceiros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  <w:r>
        <w:rPr>
          <w:spacing w:val="4"/>
          <w:sz w:val="19"/>
        </w:rPr>
        <w:t xml:space="preserve"> </w:t>
      </w:r>
      <w:r>
        <w:rPr>
          <w:sz w:val="19"/>
        </w:rPr>
        <w:t>CONTRATANTE,</w:t>
      </w:r>
      <w:r>
        <w:rPr>
          <w:spacing w:val="4"/>
          <w:sz w:val="19"/>
        </w:rPr>
        <w:t xml:space="preserve"> </w:t>
      </w:r>
      <w:r>
        <w:rPr>
          <w:sz w:val="19"/>
        </w:rPr>
        <w:t>em</w:t>
      </w:r>
      <w:r>
        <w:rPr>
          <w:spacing w:val="4"/>
          <w:sz w:val="19"/>
        </w:rPr>
        <w:t xml:space="preserve"> </w:t>
      </w:r>
      <w:r>
        <w:rPr>
          <w:sz w:val="19"/>
        </w:rPr>
        <w:t>razão</w:t>
      </w:r>
      <w:r>
        <w:rPr>
          <w:spacing w:val="-45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acidentes</w:t>
      </w:r>
      <w:r>
        <w:rPr>
          <w:spacing w:val="2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ação,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omissão,</w:t>
      </w:r>
      <w:r>
        <w:rPr>
          <w:spacing w:val="2"/>
          <w:sz w:val="19"/>
        </w:rPr>
        <w:t xml:space="preserve"> </w:t>
      </w:r>
      <w:r>
        <w:rPr>
          <w:sz w:val="19"/>
        </w:rPr>
        <w:t>dolosa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2"/>
          <w:sz w:val="19"/>
        </w:rPr>
        <w:t xml:space="preserve"> </w:t>
      </w:r>
      <w:r>
        <w:rPr>
          <w:sz w:val="19"/>
        </w:rPr>
        <w:t>culposa,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prepostos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quem</w:t>
      </w:r>
      <w:r>
        <w:rPr>
          <w:spacing w:val="2"/>
          <w:sz w:val="19"/>
        </w:rPr>
        <w:t xml:space="preserve"> </w:t>
      </w:r>
      <w:r>
        <w:rPr>
          <w:sz w:val="19"/>
        </w:rPr>
        <w:t>em</w:t>
      </w:r>
      <w:r>
        <w:rPr>
          <w:spacing w:val="2"/>
          <w:sz w:val="19"/>
        </w:rPr>
        <w:t xml:space="preserve"> </w:t>
      </w:r>
      <w:r>
        <w:rPr>
          <w:sz w:val="19"/>
        </w:rPr>
        <w:t>seu</w:t>
      </w:r>
      <w:r>
        <w:rPr>
          <w:spacing w:val="1"/>
          <w:sz w:val="19"/>
        </w:rPr>
        <w:t xml:space="preserve"> </w:t>
      </w:r>
      <w:r>
        <w:rPr>
          <w:sz w:val="19"/>
        </w:rPr>
        <w:t>nome</w:t>
      </w:r>
      <w:r>
        <w:rPr>
          <w:spacing w:val="2"/>
          <w:sz w:val="19"/>
        </w:rPr>
        <w:t xml:space="preserve"> </w:t>
      </w:r>
      <w:r>
        <w:rPr>
          <w:sz w:val="19"/>
        </w:rPr>
        <w:t>agir;</w:t>
      </w:r>
    </w:p>
    <w:p>
      <w:pPr>
        <w:pStyle w:val="10"/>
        <w:numPr>
          <w:ilvl w:val="2"/>
          <w:numId w:val="26"/>
        </w:numPr>
        <w:tabs>
          <w:tab w:val="left" w:pos="900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Apresentar,</w:t>
      </w:r>
      <w:r>
        <w:rPr>
          <w:spacing w:val="1"/>
          <w:sz w:val="19"/>
        </w:rPr>
        <w:t xml:space="preserve"> </w:t>
      </w:r>
      <w:r>
        <w:rPr>
          <w:sz w:val="19"/>
        </w:rPr>
        <w:t>preenchido no ato da contratação, o ANEXO IV - TERMO DE CONFIDENCIALIDADE por meio do qual se</w:t>
      </w:r>
      <w:r>
        <w:rPr>
          <w:spacing w:val="1"/>
          <w:sz w:val="19"/>
        </w:rPr>
        <w:t xml:space="preserve"> </w:t>
      </w:r>
      <w:r>
        <w:rPr>
          <w:sz w:val="19"/>
        </w:rPr>
        <w:t>comprometa a resguardar o sigilo e a confidencialidade sobre quaisquer dados, materiais, pormenores, informações, especificações</w:t>
      </w:r>
      <w:r>
        <w:rPr>
          <w:spacing w:val="1"/>
          <w:sz w:val="19"/>
        </w:rPr>
        <w:t xml:space="preserve"> </w:t>
      </w:r>
      <w:r>
        <w:rPr>
          <w:sz w:val="19"/>
        </w:rPr>
        <w:t>técnicas</w:t>
      </w:r>
      <w:r>
        <w:rPr>
          <w:spacing w:val="3"/>
          <w:sz w:val="19"/>
        </w:rPr>
        <w:t xml:space="preserve"> </w:t>
      </w:r>
      <w:r>
        <w:rPr>
          <w:sz w:val="19"/>
        </w:rPr>
        <w:t>e</w:t>
      </w:r>
      <w:r>
        <w:rPr>
          <w:spacing w:val="3"/>
          <w:sz w:val="19"/>
        </w:rPr>
        <w:t xml:space="preserve"> </w:t>
      </w:r>
      <w:r>
        <w:rPr>
          <w:sz w:val="19"/>
        </w:rPr>
        <w:t>comerciais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outra</w:t>
      </w:r>
      <w:r>
        <w:rPr>
          <w:spacing w:val="3"/>
          <w:sz w:val="19"/>
        </w:rPr>
        <w:t xml:space="preserve"> </w:t>
      </w:r>
      <w:r>
        <w:rPr>
          <w:sz w:val="19"/>
        </w:rPr>
        <w:t>parte,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que</w:t>
      </w:r>
      <w:r>
        <w:rPr>
          <w:spacing w:val="3"/>
          <w:sz w:val="19"/>
        </w:rPr>
        <w:t xml:space="preserve"> </w:t>
      </w:r>
      <w:r>
        <w:rPr>
          <w:sz w:val="19"/>
        </w:rPr>
        <w:t>venha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ter</w:t>
      </w:r>
      <w:r>
        <w:rPr>
          <w:spacing w:val="3"/>
          <w:sz w:val="19"/>
        </w:rPr>
        <w:t xml:space="preserve"> </w:t>
      </w:r>
      <w:r>
        <w:rPr>
          <w:sz w:val="19"/>
        </w:rPr>
        <w:t>conhecimento</w:t>
      </w:r>
      <w:r>
        <w:rPr>
          <w:spacing w:val="3"/>
          <w:sz w:val="19"/>
        </w:rPr>
        <w:t xml:space="preserve"> </w:t>
      </w:r>
      <w:r>
        <w:rPr>
          <w:sz w:val="19"/>
        </w:rPr>
        <w:t>ou</w:t>
      </w:r>
      <w:r>
        <w:rPr>
          <w:spacing w:val="3"/>
          <w:sz w:val="19"/>
        </w:rPr>
        <w:t xml:space="preserve"> </w:t>
      </w:r>
      <w:r>
        <w:rPr>
          <w:sz w:val="19"/>
        </w:rPr>
        <w:t>acesso,</w:t>
      </w:r>
      <w:r>
        <w:rPr>
          <w:spacing w:val="3"/>
          <w:sz w:val="19"/>
        </w:rPr>
        <w:t xml:space="preserve"> </w:t>
      </w:r>
      <w:r>
        <w:rPr>
          <w:sz w:val="19"/>
        </w:rPr>
        <w:t>ou</w:t>
      </w:r>
      <w:r>
        <w:rPr>
          <w:spacing w:val="3"/>
          <w:sz w:val="19"/>
        </w:rPr>
        <w:t xml:space="preserve"> </w:t>
      </w:r>
      <w:r>
        <w:rPr>
          <w:sz w:val="19"/>
        </w:rPr>
        <w:t>que</w:t>
      </w:r>
      <w:r>
        <w:rPr>
          <w:spacing w:val="3"/>
          <w:sz w:val="19"/>
        </w:rPr>
        <w:t xml:space="preserve"> </w:t>
      </w:r>
      <w:r>
        <w:rPr>
          <w:sz w:val="19"/>
        </w:rPr>
        <w:t>lhe</w:t>
      </w:r>
      <w:r>
        <w:rPr>
          <w:spacing w:val="3"/>
          <w:sz w:val="19"/>
        </w:rPr>
        <w:t xml:space="preserve"> </w:t>
      </w:r>
      <w:r>
        <w:rPr>
          <w:sz w:val="19"/>
        </w:rPr>
        <w:t>venham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ser</w:t>
      </w:r>
      <w:r>
        <w:rPr>
          <w:spacing w:val="3"/>
          <w:sz w:val="19"/>
        </w:rPr>
        <w:t xml:space="preserve"> </w:t>
      </w:r>
      <w:r>
        <w:rPr>
          <w:sz w:val="19"/>
        </w:rPr>
        <w:t>confiadas,</w:t>
      </w:r>
      <w:r>
        <w:rPr>
          <w:spacing w:val="3"/>
          <w:sz w:val="19"/>
        </w:rPr>
        <w:t xml:space="preserve"> </w:t>
      </w:r>
      <w:r>
        <w:rPr>
          <w:sz w:val="19"/>
        </w:rPr>
        <w:t>sejam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4"/>
        <w:spacing w:before="74" w:line="237" w:lineRule="auto"/>
        <w:ind w:right="372"/>
        <w:jc w:val="both"/>
      </w:pPr>
      <w:r>
        <w:t>relacionados ou não com a prestação dos serviços,</w:t>
      </w:r>
      <w:r>
        <w:rPr>
          <w:spacing w:val="1"/>
        </w:rPr>
        <w:t xml:space="preserve"> </w:t>
      </w:r>
      <w:r>
        <w:t>objeto deste contrato, e não poderá, sob qualquer pretexto, reproduzir, divulgar,</w:t>
      </w:r>
      <w:r>
        <w:rPr>
          <w:spacing w:val="1"/>
        </w:rPr>
        <w:t xml:space="preserve"> </w:t>
      </w:r>
      <w:r>
        <w:t>revelar ou dar conhecimento a terceiros estranhos a esta contratação, sob as penas da Lei. No mesmo sentido, os profissionais alocados</w:t>
      </w:r>
      <w:r>
        <w:rPr>
          <w:spacing w:val="1"/>
        </w:rPr>
        <w:t xml:space="preserve"> </w:t>
      </w:r>
      <w:r>
        <w:t>na prestação dos serviços, no momento de início de suas atividades, deverão também emitir termo de sigilo e confidencialidade nos</w:t>
      </w:r>
      <w:r>
        <w:rPr>
          <w:spacing w:val="1"/>
        </w:rPr>
        <w:t xml:space="preserve"> </w:t>
      </w:r>
      <w:r>
        <w:t>mesmos moldes</w:t>
      </w:r>
      <w:r>
        <w:rPr>
          <w:spacing w:val="1"/>
        </w:rPr>
        <w:t xml:space="preserve"> </w:t>
      </w:r>
      <w:r>
        <w:t>propostos,</w:t>
      </w:r>
      <w:r>
        <w:rPr>
          <w:spacing w:val="1"/>
        </w:rPr>
        <w:t xml:space="preserve"> </w:t>
      </w:r>
      <w:r>
        <w:t>sob</w:t>
      </w:r>
      <w:r>
        <w:rPr>
          <w:spacing w:val="1"/>
        </w:rPr>
        <w:t xml:space="preserve"> </w:t>
      </w:r>
      <w:r>
        <w:t>pena</w:t>
      </w:r>
      <w:r>
        <w:rPr>
          <w:spacing w:val="1"/>
        </w:rPr>
        <w:t xml:space="preserve"> </w:t>
      </w:r>
      <w:r>
        <w:t>de ficarem</w:t>
      </w:r>
      <w:r>
        <w:rPr>
          <w:spacing w:val="1"/>
        </w:rPr>
        <w:t xml:space="preserve"> </w:t>
      </w:r>
      <w:r>
        <w:t>impedidos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executar</w:t>
      </w:r>
      <w:r>
        <w:rPr>
          <w:spacing w:val="1"/>
        </w:rPr>
        <w:t xml:space="preserve"> </w:t>
      </w:r>
      <w:r>
        <w:t>suas atividades;</w:t>
      </w:r>
    </w:p>
    <w:p>
      <w:pPr>
        <w:pStyle w:val="10"/>
        <w:numPr>
          <w:ilvl w:val="2"/>
          <w:numId w:val="26"/>
        </w:numPr>
        <w:tabs>
          <w:tab w:val="left" w:pos="885"/>
        </w:tabs>
        <w:spacing w:before="94" w:after="0" w:line="240" w:lineRule="auto"/>
        <w:ind w:left="884" w:right="0" w:hanging="673"/>
        <w:jc w:val="both"/>
        <w:rPr>
          <w:sz w:val="19"/>
        </w:rPr>
      </w:pPr>
      <w:r>
        <w:rPr>
          <w:sz w:val="19"/>
        </w:rPr>
        <w:t>Garantir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sigilo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todos</w:t>
      </w:r>
      <w:r>
        <w:rPr>
          <w:spacing w:val="2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2"/>
          <w:sz w:val="19"/>
        </w:rPr>
        <w:t xml:space="preserve"> </w:t>
      </w:r>
      <w:r>
        <w:rPr>
          <w:sz w:val="19"/>
        </w:rPr>
        <w:t>e/ou</w:t>
      </w:r>
      <w:r>
        <w:rPr>
          <w:spacing w:val="1"/>
          <w:sz w:val="19"/>
        </w:rPr>
        <w:t xml:space="preserve"> </w:t>
      </w:r>
      <w:r>
        <w:rPr>
          <w:sz w:val="19"/>
        </w:rPr>
        <w:t>informações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2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ficarem</w:t>
      </w:r>
      <w:r>
        <w:rPr>
          <w:spacing w:val="2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poder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CONTRATADA;</w:t>
      </w:r>
    </w:p>
    <w:p>
      <w:pPr>
        <w:pStyle w:val="10"/>
        <w:numPr>
          <w:ilvl w:val="2"/>
          <w:numId w:val="26"/>
        </w:numPr>
        <w:tabs>
          <w:tab w:val="left" w:pos="917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Garantir o suporte dos softwares propostos para solução tecnológica de OCR, de Document Imaging, de GED, Busca e</w:t>
      </w:r>
      <w:r>
        <w:rPr>
          <w:spacing w:val="1"/>
          <w:sz w:val="19"/>
        </w:rPr>
        <w:t xml:space="preserve"> </w:t>
      </w:r>
      <w:r>
        <w:rPr>
          <w:sz w:val="19"/>
        </w:rPr>
        <w:t>Recuperação;</w:t>
      </w:r>
    </w:p>
    <w:p>
      <w:pPr>
        <w:pStyle w:val="10"/>
        <w:numPr>
          <w:ilvl w:val="2"/>
          <w:numId w:val="26"/>
        </w:numPr>
        <w:tabs>
          <w:tab w:val="left" w:pos="889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Responsabilizar-se por quaisquer acidentes na entrega, instalação dos produtos contratados e execução dos serviços, inclusive</w:t>
      </w:r>
      <w:r>
        <w:rPr>
          <w:spacing w:val="1"/>
          <w:sz w:val="19"/>
        </w:rPr>
        <w:t xml:space="preserve"> </w:t>
      </w:r>
      <w:r>
        <w:rPr>
          <w:sz w:val="19"/>
        </w:rPr>
        <w:t>quanto às redes de serviços públicos, o uso indevido de patentes, e ainda por fatos de que resultem a destruição ou danificação dos</w:t>
      </w:r>
      <w:r>
        <w:rPr>
          <w:spacing w:val="1"/>
          <w:sz w:val="19"/>
        </w:rPr>
        <w:t xml:space="preserve"> </w:t>
      </w:r>
      <w:r>
        <w:rPr>
          <w:sz w:val="19"/>
        </w:rPr>
        <w:t>produtos contratados, estendendo- se essa responsabilidade até a assinatura do Termo de Encerramento das Obrigações Contratuais</w:t>
      </w:r>
      <w:r>
        <w:rPr>
          <w:spacing w:val="1"/>
          <w:sz w:val="19"/>
        </w:rPr>
        <w:t xml:space="preserve"> </w:t>
      </w:r>
      <w:r>
        <w:rPr>
          <w:sz w:val="19"/>
        </w:rPr>
        <w:t>(TEOC) e</w:t>
      </w:r>
      <w:r>
        <w:rPr>
          <w:spacing w:val="1"/>
          <w:sz w:val="19"/>
        </w:rPr>
        <w:t xml:space="preserve"> </w:t>
      </w:r>
      <w:r>
        <w:rPr>
          <w:sz w:val="19"/>
        </w:rPr>
        <w:t>a integral</w:t>
      </w:r>
      <w:r>
        <w:rPr>
          <w:spacing w:val="1"/>
          <w:sz w:val="19"/>
        </w:rPr>
        <w:t xml:space="preserve"> </w:t>
      </w:r>
      <w:r>
        <w:rPr>
          <w:sz w:val="19"/>
        </w:rPr>
        <w:t>liquidação de</w:t>
      </w:r>
      <w:r>
        <w:rPr>
          <w:spacing w:val="1"/>
          <w:sz w:val="19"/>
        </w:rPr>
        <w:t xml:space="preserve"> </w:t>
      </w:r>
      <w:r>
        <w:rPr>
          <w:sz w:val="19"/>
        </w:rPr>
        <w:t>indenização acaso</w:t>
      </w:r>
      <w:r>
        <w:rPr>
          <w:spacing w:val="1"/>
          <w:sz w:val="19"/>
        </w:rPr>
        <w:t xml:space="preserve"> </w:t>
      </w:r>
      <w:r>
        <w:rPr>
          <w:sz w:val="19"/>
        </w:rPr>
        <w:t>devida a</w:t>
      </w:r>
      <w:r>
        <w:rPr>
          <w:spacing w:val="1"/>
          <w:sz w:val="19"/>
        </w:rPr>
        <w:t xml:space="preserve"> </w:t>
      </w:r>
      <w:r>
        <w:rPr>
          <w:sz w:val="19"/>
        </w:rPr>
        <w:t>terceiros;</w:t>
      </w:r>
    </w:p>
    <w:p>
      <w:pPr>
        <w:pStyle w:val="10"/>
        <w:numPr>
          <w:ilvl w:val="2"/>
          <w:numId w:val="26"/>
        </w:numPr>
        <w:tabs>
          <w:tab w:val="left" w:pos="930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Responsabilizar-se</w:t>
      </w:r>
      <w:r>
        <w:rPr>
          <w:spacing w:val="1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pagamento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seguros,</w:t>
      </w:r>
      <w:r>
        <w:rPr>
          <w:spacing w:val="1"/>
          <w:sz w:val="19"/>
        </w:rPr>
        <w:t xml:space="preserve"> </w:t>
      </w:r>
      <w:r>
        <w:rPr>
          <w:sz w:val="19"/>
        </w:rPr>
        <w:t>impostos,</w:t>
      </w:r>
      <w:r>
        <w:rPr>
          <w:spacing w:val="1"/>
          <w:sz w:val="19"/>
        </w:rPr>
        <w:t xml:space="preserve"> </w:t>
      </w:r>
      <w:r>
        <w:rPr>
          <w:sz w:val="19"/>
        </w:rPr>
        <w:t>taxas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serviços,</w:t>
      </w:r>
      <w:r>
        <w:rPr>
          <w:spacing w:val="1"/>
          <w:sz w:val="19"/>
        </w:rPr>
        <w:t xml:space="preserve"> </w:t>
      </w:r>
      <w:r>
        <w:rPr>
          <w:sz w:val="19"/>
        </w:rPr>
        <w:t>encargos</w:t>
      </w:r>
      <w:r>
        <w:rPr>
          <w:spacing w:val="1"/>
          <w:sz w:val="19"/>
        </w:rPr>
        <w:t xml:space="preserve"> </w:t>
      </w:r>
      <w:r>
        <w:rPr>
          <w:sz w:val="19"/>
        </w:rPr>
        <w:t>sociais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trabalhistas,</w:t>
      </w:r>
      <w:r>
        <w:rPr>
          <w:spacing w:val="47"/>
          <w:sz w:val="19"/>
        </w:rPr>
        <w:t xml:space="preserve"> </w:t>
      </w:r>
      <w:r>
        <w:rPr>
          <w:sz w:val="19"/>
        </w:rPr>
        <w:t>e</w:t>
      </w:r>
      <w:r>
        <w:rPr>
          <w:spacing w:val="48"/>
          <w:sz w:val="19"/>
        </w:rPr>
        <w:t xml:space="preserve"> </w:t>
      </w:r>
      <w:r>
        <w:rPr>
          <w:sz w:val="19"/>
        </w:rPr>
        <w:t>quaisquer</w:t>
      </w:r>
      <w:r>
        <w:rPr>
          <w:spacing w:val="1"/>
          <w:sz w:val="19"/>
        </w:rPr>
        <w:t xml:space="preserve"> </w:t>
      </w:r>
      <w:r>
        <w:rPr>
          <w:sz w:val="19"/>
        </w:rPr>
        <w:t>despesas referentes aos produtos contratados, inclusive licença em repartições públicas, registros, publicações e autenticações do</w:t>
      </w:r>
      <w:r>
        <w:rPr>
          <w:spacing w:val="1"/>
          <w:sz w:val="19"/>
        </w:rPr>
        <w:t xml:space="preserve"> </w:t>
      </w:r>
      <w:r>
        <w:rPr>
          <w:sz w:val="19"/>
        </w:rPr>
        <w:t>Contrato e dos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 a ele</w:t>
      </w:r>
      <w:r>
        <w:rPr>
          <w:spacing w:val="1"/>
          <w:sz w:val="19"/>
        </w:rPr>
        <w:t xml:space="preserve"> </w:t>
      </w:r>
      <w:r>
        <w:rPr>
          <w:sz w:val="19"/>
        </w:rPr>
        <w:t>relativos, se necessário;</w:t>
      </w:r>
    </w:p>
    <w:p>
      <w:pPr>
        <w:pStyle w:val="10"/>
        <w:numPr>
          <w:ilvl w:val="2"/>
          <w:numId w:val="26"/>
        </w:numPr>
        <w:tabs>
          <w:tab w:val="left" w:pos="908"/>
        </w:tabs>
        <w:spacing w:before="95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Caberá ao Preposto da CONTRATADA coordenar e orientar todo o processo de planejamento, configuração, integração e</w:t>
      </w:r>
      <w:r>
        <w:rPr>
          <w:spacing w:val="1"/>
          <w:sz w:val="19"/>
        </w:rPr>
        <w:t xml:space="preserve"> </w:t>
      </w:r>
      <w:r>
        <w:rPr>
          <w:sz w:val="19"/>
        </w:rPr>
        <w:t>operação assistida dos serviços contratados, respeitando os prazos estabelecidos e garantindo a qualidade dos serviços entregues à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CONTRATANTE.</w:t>
      </w:r>
    </w:p>
    <w:p>
      <w:pPr>
        <w:pStyle w:val="10"/>
        <w:numPr>
          <w:ilvl w:val="2"/>
          <w:numId w:val="26"/>
        </w:numPr>
        <w:tabs>
          <w:tab w:val="left" w:pos="885"/>
        </w:tabs>
        <w:spacing w:before="95" w:after="0" w:line="240" w:lineRule="auto"/>
        <w:ind w:left="884" w:right="0" w:hanging="673"/>
        <w:jc w:val="both"/>
        <w:rPr>
          <w:sz w:val="19"/>
        </w:rPr>
      </w:pPr>
      <w:r>
        <w:rPr>
          <w:sz w:val="19"/>
        </w:rPr>
        <w:t>Manter</w:t>
      </w:r>
      <w:r>
        <w:rPr>
          <w:spacing w:val="4"/>
          <w:sz w:val="19"/>
        </w:rPr>
        <w:t xml:space="preserve"> </w:t>
      </w:r>
      <w:r>
        <w:rPr>
          <w:sz w:val="19"/>
        </w:rPr>
        <w:t>instalações</w:t>
      </w:r>
      <w:r>
        <w:rPr>
          <w:spacing w:val="4"/>
          <w:sz w:val="19"/>
        </w:rPr>
        <w:t xml:space="preserve"> </w:t>
      </w:r>
      <w:r>
        <w:rPr>
          <w:sz w:val="19"/>
        </w:rPr>
        <w:t>para</w:t>
      </w:r>
      <w:r>
        <w:rPr>
          <w:spacing w:val="3"/>
          <w:sz w:val="19"/>
        </w:rPr>
        <w:t xml:space="preserve"> </w:t>
      </w:r>
      <w:r>
        <w:rPr>
          <w:sz w:val="19"/>
        </w:rPr>
        <w:t>guarda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acervo</w:t>
      </w:r>
      <w:r>
        <w:rPr>
          <w:spacing w:val="4"/>
          <w:sz w:val="19"/>
        </w:rPr>
        <w:t xml:space="preserve"> </w:t>
      </w:r>
      <w:r>
        <w:rPr>
          <w:sz w:val="19"/>
        </w:rPr>
        <w:t>físico</w:t>
      </w:r>
      <w:r>
        <w:rPr>
          <w:spacing w:val="4"/>
          <w:sz w:val="19"/>
        </w:rPr>
        <w:t xml:space="preserve"> </w:t>
      </w:r>
      <w:r>
        <w:rPr>
          <w:sz w:val="19"/>
        </w:rPr>
        <w:t>na</w:t>
      </w:r>
      <w:r>
        <w:rPr>
          <w:spacing w:val="4"/>
          <w:sz w:val="19"/>
        </w:rPr>
        <w:t xml:space="preserve"> </w:t>
      </w:r>
      <w:r>
        <w:rPr>
          <w:sz w:val="19"/>
        </w:rPr>
        <w:t>cidade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Boa</w:t>
      </w:r>
      <w:r>
        <w:rPr>
          <w:spacing w:val="4"/>
          <w:sz w:val="19"/>
        </w:rPr>
        <w:t xml:space="preserve"> </w:t>
      </w:r>
      <w:r>
        <w:rPr>
          <w:sz w:val="19"/>
        </w:rPr>
        <w:t>Vista/RR.</w:t>
      </w:r>
    </w:p>
    <w:p>
      <w:pPr>
        <w:pStyle w:val="10"/>
        <w:numPr>
          <w:ilvl w:val="2"/>
          <w:numId w:val="26"/>
        </w:numPr>
        <w:tabs>
          <w:tab w:val="left" w:pos="885"/>
        </w:tabs>
        <w:spacing w:before="93" w:after="0" w:line="240" w:lineRule="auto"/>
        <w:ind w:left="884" w:right="0" w:hanging="673"/>
        <w:jc w:val="both"/>
        <w:rPr>
          <w:sz w:val="19"/>
        </w:rPr>
      </w:pPr>
      <w:r>
        <w:rPr>
          <w:sz w:val="19"/>
        </w:rPr>
        <w:t>Atender</w:t>
      </w:r>
      <w:r>
        <w:rPr>
          <w:spacing w:val="5"/>
          <w:sz w:val="19"/>
        </w:rPr>
        <w:t xml:space="preserve"> </w:t>
      </w:r>
      <w:r>
        <w:rPr>
          <w:sz w:val="19"/>
        </w:rPr>
        <w:t>aos</w:t>
      </w:r>
      <w:r>
        <w:rPr>
          <w:spacing w:val="6"/>
          <w:sz w:val="19"/>
        </w:rPr>
        <w:t xml:space="preserve"> </w:t>
      </w:r>
      <w:r>
        <w:rPr>
          <w:sz w:val="19"/>
        </w:rPr>
        <w:t>requisitos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Segurança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Informação:</w:t>
      </w:r>
    </w:p>
    <w:p>
      <w:pPr>
        <w:pStyle w:val="10"/>
        <w:numPr>
          <w:ilvl w:val="2"/>
          <w:numId w:val="26"/>
        </w:numPr>
        <w:tabs>
          <w:tab w:val="left" w:pos="889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A CONTRATADA deverá realizar análise contínua de servidores, à procura por vulnerabilidades de segurança nos servidores</w:t>
      </w:r>
      <w:r>
        <w:rPr>
          <w:spacing w:val="1"/>
          <w:sz w:val="19"/>
        </w:rPr>
        <w:t xml:space="preserve"> </w:t>
      </w:r>
      <w:r>
        <w:rPr>
          <w:sz w:val="19"/>
        </w:rPr>
        <w:t>envolvidos na solução de</w:t>
      </w:r>
      <w:r>
        <w:rPr>
          <w:spacing w:val="1"/>
          <w:sz w:val="19"/>
        </w:rPr>
        <w:t xml:space="preserve"> </w:t>
      </w:r>
      <w:r>
        <w:rPr>
          <w:sz w:val="19"/>
        </w:rPr>
        <w:t>Informatização oferecida;</w:t>
      </w:r>
    </w:p>
    <w:p>
      <w:pPr>
        <w:pStyle w:val="10"/>
        <w:numPr>
          <w:ilvl w:val="2"/>
          <w:numId w:val="26"/>
        </w:numPr>
        <w:tabs>
          <w:tab w:val="left" w:pos="901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Tal análise deverá ser realizada anteriormente à implantação da solução de informatização e seguida de um monitoramento</w:t>
      </w:r>
      <w:r>
        <w:rPr>
          <w:spacing w:val="1"/>
          <w:sz w:val="19"/>
        </w:rPr>
        <w:t xml:space="preserve"> </w:t>
      </w:r>
      <w:r>
        <w:rPr>
          <w:sz w:val="19"/>
        </w:rPr>
        <w:t>continuado, com objetivo de localizar e indicar soluções para fraquezas específicas em sistemas operacionais e serviços que poderiam</w:t>
      </w:r>
      <w:r>
        <w:rPr>
          <w:spacing w:val="1"/>
          <w:sz w:val="19"/>
        </w:rPr>
        <w:t xml:space="preserve"> </w:t>
      </w:r>
      <w:r>
        <w:rPr>
          <w:sz w:val="19"/>
        </w:rPr>
        <w:t>permitir a realização de um</w:t>
      </w:r>
      <w:r>
        <w:rPr>
          <w:spacing w:val="1"/>
          <w:sz w:val="19"/>
        </w:rPr>
        <w:t xml:space="preserve"> </w:t>
      </w:r>
      <w:r>
        <w:rPr>
          <w:sz w:val="19"/>
        </w:rPr>
        <w:t>ataque externo;</w:t>
      </w:r>
    </w:p>
    <w:p>
      <w:pPr>
        <w:pStyle w:val="10"/>
        <w:numPr>
          <w:ilvl w:val="2"/>
          <w:numId w:val="26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principais</w:t>
      </w:r>
      <w:r>
        <w:rPr>
          <w:spacing w:val="5"/>
          <w:sz w:val="19"/>
        </w:rPr>
        <w:t xml:space="preserve"> </w:t>
      </w:r>
      <w:r>
        <w:rPr>
          <w:sz w:val="19"/>
        </w:rPr>
        <w:t>ameaças</w:t>
      </w:r>
      <w:r>
        <w:rPr>
          <w:spacing w:val="6"/>
          <w:sz w:val="19"/>
        </w:rPr>
        <w:t xml:space="preserve"> </w:t>
      </w:r>
      <w:r>
        <w:rPr>
          <w:sz w:val="19"/>
        </w:rPr>
        <w:t>que</w:t>
      </w:r>
      <w:r>
        <w:rPr>
          <w:spacing w:val="5"/>
          <w:sz w:val="19"/>
        </w:rPr>
        <w:t xml:space="preserve"> </w:t>
      </w:r>
      <w:r>
        <w:rPr>
          <w:sz w:val="19"/>
        </w:rPr>
        <w:t>deverão</w:t>
      </w:r>
      <w:r>
        <w:rPr>
          <w:spacing w:val="6"/>
          <w:sz w:val="19"/>
        </w:rPr>
        <w:t xml:space="preserve"> </w:t>
      </w:r>
      <w:r>
        <w:rPr>
          <w:sz w:val="19"/>
        </w:rPr>
        <w:t>ser</w:t>
      </w:r>
      <w:r>
        <w:rPr>
          <w:spacing w:val="5"/>
          <w:sz w:val="19"/>
        </w:rPr>
        <w:t xml:space="preserve"> </w:t>
      </w:r>
      <w:r>
        <w:rPr>
          <w:sz w:val="19"/>
        </w:rPr>
        <w:t>observadas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tratadas</w:t>
      </w:r>
      <w:r>
        <w:rPr>
          <w:spacing w:val="5"/>
          <w:sz w:val="19"/>
        </w:rPr>
        <w:t xml:space="preserve"> </w:t>
      </w:r>
      <w:r>
        <w:rPr>
          <w:sz w:val="19"/>
        </w:rPr>
        <w:t>pela</w:t>
      </w:r>
      <w:r>
        <w:rPr>
          <w:spacing w:val="6"/>
          <w:sz w:val="19"/>
        </w:rPr>
        <w:t xml:space="preserve"> </w:t>
      </w:r>
      <w:r>
        <w:rPr>
          <w:sz w:val="19"/>
        </w:rPr>
        <w:t>análise</w:t>
      </w:r>
      <w:r>
        <w:rPr>
          <w:spacing w:val="5"/>
          <w:sz w:val="19"/>
        </w:rPr>
        <w:t xml:space="preserve"> </w:t>
      </w:r>
      <w:r>
        <w:rPr>
          <w:sz w:val="19"/>
        </w:rPr>
        <w:t>continuada</w:t>
      </w:r>
      <w:r>
        <w:rPr>
          <w:spacing w:val="6"/>
          <w:sz w:val="19"/>
        </w:rPr>
        <w:t xml:space="preserve"> </w:t>
      </w:r>
      <w:r>
        <w:rPr>
          <w:sz w:val="19"/>
        </w:rPr>
        <w:t>são:</w:t>
      </w:r>
    </w:p>
    <w:p>
      <w:pPr>
        <w:pStyle w:val="10"/>
        <w:numPr>
          <w:ilvl w:val="2"/>
          <w:numId w:val="26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Indisponibilidade;</w:t>
      </w:r>
    </w:p>
    <w:p>
      <w:pPr>
        <w:pStyle w:val="10"/>
        <w:numPr>
          <w:ilvl w:val="2"/>
          <w:numId w:val="26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Falhas</w:t>
      </w:r>
      <w:r>
        <w:rPr>
          <w:spacing w:val="6"/>
          <w:sz w:val="19"/>
        </w:rPr>
        <w:t xml:space="preserve"> </w:t>
      </w:r>
      <w:r>
        <w:rPr>
          <w:sz w:val="19"/>
        </w:rPr>
        <w:t>em</w:t>
      </w:r>
      <w:r>
        <w:rPr>
          <w:spacing w:val="6"/>
          <w:sz w:val="19"/>
        </w:rPr>
        <w:t xml:space="preserve"> </w:t>
      </w:r>
      <w:r>
        <w:rPr>
          <w:sz w:val="19"/>
        </w:rPr>
        <w:t>sistemas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6"/>
          <w:sz w:val="19"/>
        </w:rPr>
        <w:t xml:space="preserve"> </w:t>
      </w:r>
      <w:r>
        <w:rPr>
          <w:sz w:val="19"/>
        </w:rPr>
        <w:t>em</w:t>
      </w:r>
      <w:r>
        <w:rPr>
          <w:spacing w:val="6"/>
          <w:sz w:val="19"/>
        </w:rPr>
        <w:t xml:space="preserve"> </w:t>
      </w:r>
      <w:r>
        <w:rPr>
          <w:sz w:val="19"/>
        </w:rPr>
        <w:t>ambientes</w:t>
      </w:r>
      <w:r>
        <w:rPr>
          <w:spacing w:val="6"/>
          <w:sz w:val="19"/>
        </w:rPr>
        <w:t xml:space="preserve"> </w:t>
      </w:r>
      <w:r>
        <w:rPr>
          <w:sz w:val="19"/>
        </w:rPr>
        <w:t>computacionais;</w:t>
      </w:r>
    </w:p>
    <w:p>
      <w:pPr>
        <w:pStyle w:val="10"/>
        <w:numPr>
          <w:ilvl w:val="2"/>
          <w:numId w:val="26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Identificação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patches</w:t>
      </w:r>
      <w:r>
        <w:rPr>
          <w:spacing w:val="6"/>
          <w:sz w:val="19"/>
        </w:rPr>
        <w:t xml:space="preserve"> </w:t>
      </w: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aplicados;</w:t>
      </w:r>
    </w:p>
    <w:p>
      <w:pPr>
        <w:pStyle w:val="10"/>
        <w:numPr>
          <w:ilvl w:val="2"/>
          <w:numId w:val="26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Vulnerabilidades</w:t>
      </w:r>
      <w:r>
        <w:rPr>
          <w:spacing w:val="2"/>
          <w:sz w:val="19"/>
        </w:rPr>
        <w:t xml:space="preserve"> </w:t>
      </w:r>
      <w:r>
        <w:rPr>
          <w:sz w:val="19"/>
        </w:rPr>
        <w:t>em</w:t>
      </w:r>
      <w:r>
        <w:rPr>
          <w:spacing w:val="3"/>
          <w:sz w:val="19"/>
        </w:rPr>
        <w:t xml:space="preserve"> </w:t>
      </w:r>
      <w:r>
        <w:rPr>
          <w:sz w:val="19"/>
        </w:rPr>
        <w:t>serviços</w:t>
      </w:r>
      <w:r>
        <w:rPr>
          <w:spacing w:val="3"/>
          <w:sz w:val="19"/>
        </w:rPr>
        <w:t xml:space="preserve"> </w:t>
      </w:r>
      <w:r>
        <w:rPr>
          <w:sz w:val="19"/>
        </w:rPr>
        <w:t>comuns</w:t>
      </w:r>
      <w:r>
        <w:rPr>
          <w:spacing w:val="3"/>
          <w:sz w:val="19"/>
        </w:rPr>
        <w:t xml:space="preserve"> </w:t>
      </w:r>
      <w:r>
        <w:rPr>
          <w:sz w:val="19"/>
        </w:rPr>
        <w:t>como</w:t>
      </w:r>
      <w:r>
        <w:rPr>
          <w:spacing w:val="3"/>
          <w:sz w:val="19"/>
        </w:rPr>
        <w:t xml:space="preserve"> </w:t>
      </w:r>
      <w:r>
        <w:rPr>
          <w:sz w:val="19"/>
        </w:rPr>
        <w:t>mail,</w:t>
      </w:r>
      <w:r>
        <w:rPr>
          <w:spacing w:val="3"/>
          <w:sz w:val="19"/>
        </w:rPr>
        <w:t xml:space="preserve"> </w:t>
      </w:r>
      <w:r>
        <w:rPr>
          <w:sz w:val="19"/>
        </w:rPr>
        <w:t>web,</w:t>
      </w:r>
      <w:r>
        <w:rPr>
          <w:spacing w:val="3"/>
          <w:sz w:val="19"/>
        </w:rPr>
        <w:t xml:space="preserve"> </w:t>
      </w:r>
      <w:r>
        <w:rPr>
          <w:sz w:val="19"/>
        </w:rPr>
        <w:t>FTP,</w:t>
      </w:r>
      <w:r>
        <w:rPr>
          <w:spacing w:val="3"/>
          <w:sz w:val="19"/>
        </w:rPr>
        <w:t xml:space="preserve"> </w:t>
      </w:r>
      <w:r>
        <w:rPr>
          <w:sz w:val="19"/>
        </w:rPr>
        <w:t>DNS,</w:t>
      </w:r>
      <w:r>
        <w:rPr>
          <w:spacing w:val="2"/>
          <w:sz w:val="19"/>
        </w:rPr>
        <w:t xml:space="preserve"> </w:t>
      </w:r>
      <w:r>
        <w:rPr>
          <w:sz w:val="19"/>
        </w:rPr>
        <w:t>dentre</w:t>
      </w:r>
      <w:r>
        <w:rPr>
          <w:spacing w:val="3"/>
          <w:sz w:val="19"/>
        </w:rPr>
        <w:t xml:space="preserve"> </w:t>
      </w:r>
      <w:r>
        <w:rPr>
          <w:sz w:val="19"/>
        </w:rPr>
        <w:t>outros;</w:t>
      </w:r>
    </w:p>
    <w:p>
      <w:pPr>
        <w:pStyle w:val="10"/>
        <w:numPr>
          <w:ilvl w:val="2"/>
          <w:numId w:val="26"/>
        </w:numPr>
        <w:tabs>
          <w:tab w:val="left" w:pos="886"/>
        </w:tabs>
        <w:spacing w:before="95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Prover todos os meios necessários à garantia da plena operacionalidade dos serviços, inclusive considerados os casos de greve</w:t>
      </w:r>
      <w:r>
        <w:rPr>
          <w:spacing w:val="1"/>
          <w:sz w:val="19"/>
        </w:rPr>
        <w:t xml:space="preserve"> </w:t>
      </w:r>
      <w:r>
        <w:rPr>
          <w:sz w:val="19"/>
        </w:rPr>
        <w:t>ou paralisação de qualquer natureza;</w:t>
      </w:r>
    </w:p>
    <w:p>
      <w:pPr>
        <w:pStyle w:val="4"/>
        <w:spacing w:line="237" w:lineRule="auto"/>
        <w:ind w:right="377"/>
        <w:jc w:val="both"/>
      </w:pPr>
      <w:r>
        <w:t>15.1.41</w:t>
      </w:r>
      <w:r>
        <w:rPr>
          <w:spacing w:val="1"/>
        </w:rPr>
        <w:t xml:space="preserve"> </w:t>
      </w:r>
      <w:r>
        <w:t>Permitir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funcionários</w:t>
      </w:r>
      <w:r>
        <w:rPr>
          <w:spacing w:val="1"/>
        </w:rPr>
        <w:t xml:space="preserve"> </w:t>
      </w:r>
      <w:r>
        <w:t>autorizados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CONTRATANTE</w:t>
      </w:r>
      <w:r>
        <w:rPr>
          <w:spacing w:val="1"/>
        </w:rPr>
        <w:t xml:space="preserve"> </w:t>
      </w:r>
      <w:r>
        <w:t>supervisionem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operacionalização</w:t>
      </w:r>
      <w:r>
        <w:rPr>
          <w:spacing w:val="47"/>
        </w:rPr>
        <w:t xml:space="preserve"> </w:t>
      </w:r>
      <w:r>
        <w:t>e</w:t>
      </w:r>
      <w:r>
        <w:rPr>
          <w:spacing w:val="48"/>
        </w:rPr>
        <w:t xml:space="preserve"> </w:t>
      </w:r>
      <w:r>
        <w:t>a</w:t>
      </w:r>
      <w:r>
        <w:rPr>
          <w:spacing w:val="47"/>
        </w:rPr>
        <w:t xml:space="preserve"> </w:t>
      </w:r>
      <w:r>
        <w:t>execução</w:t>
      </w:r>
      <w:r>
        <w:rPr>
          <w:spacing w:val="48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serviços,</w:t>
      </w:r>
      <w:r>
        <w:rPr>
          <w:spacing w:val="26"/>
        </w:rPr>
        <w:t xml:space="preserve"> </w:t>
      </w:r>
      <w:r>
        <w:t>acompanhem</w:t>
      </w:r>
      <w:r>
        <w:rPr>
          <w:spacing w:val="26"/>
        </w:rPr>
        <w:t xml:space="preserve"> </w:t>
      </w:r>
      <w:r>
        <w:t>e</w:t>
      </w:r>
      <w:r>
        <w:rPr>
          <w:spacing w:val="26"/>
        </w:rPr>
        <w:t xml:space="preserve"> </w:t>
      </w:r>
      <w:r>
        <w:t>fiscalizem</w:t>
      </w:r>
      <w:r>
        <w:rPr>
          <w:spacing w:val="26"/>
        </w:rPr>
        <w:t xml:space="preserve"> </w:t>
      </w:r>
      <w:r>
        <w:t>as</w:t>
      </w:r>
      <w:r>
        <w:rPr>
          <w:spacing w:val="26"/>
        </w:rPr>
        <w:t xml:space="preserve"> </w:t>
      </w:r>
      <w:r>
        <w:t>pesquisas</w:t>
      </w:r>
      <w:r>
        <w:rPr>
          <w:spacing w:val="26"/>
        </w:rPr>
        <w:t xml:space="preserve"> </w:t>
      </w:r>
      <w:r>
        <w:t>efetuadas</w:t>
      </w:r>
      <w:r>
        <w:rPr>
          <w:spacing w:val="26"/>
        </w:rPr>
        <w:t xml:space="preserve"> </w:t>
      </w:r>
      <w:r>
        <w:t>e</w:t>
      </w:r>
      <w:r>
        <w:rPr>
          <w:spacing w:val="26"/>
        </w:rPr>
        <w:t xml:space="preserve"> </w:t>
      </w:r>
      <w:r>
        <w:t>o</w:t>
      </w:r>
      <w:r>
        <w:rPr>
          <w:spacing w:val="26"/>
        </w:rPr>
        <w:t xml:space="preserve"> </w:t>
      </w:r>
      <w:r>
        <w:t>processo</w:t>
      </w:r>
      <w:r>
        <w:rPr>
          <w:spacing w:val="26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análise</w:t>
      </w:r>
      <w:r>
        <w:rPr>
          <w:spacing w:val="26"/>
        </w:rPr>
        <w:t xml:space="preserve"> </w:t>
      </w:r>
      <w:r>
        <w:t>dos</w:t>
      </w:r>
      <w:r>
        <w:rPr>
          <w:spacing w:val="26"/>
        </w:rPr>
        <w:t xml:space="preserve"> </w:t>
      </w:r>
      <w:r>
        <w:t>documentos</w:t>
      </w:r>
      <w:r>
        <w:rPr>
          <w:spacing w:val="26"/>
        </w:rPr>
        <w:t xml:space="preserve"> </w:t>
      </w:r>
      <w:r>
        <w:t>destinados</w:t>
      </w:r>
      <w:r>
        <w:rPr>
          <w:spacing w:val="26"/>
        </w:rPr>
        <w:t xml:space="preserve"> </w:t>
      </w:r>
      <w:r>
        <w:t>à</w:t>
      </w:r>
      <w:r>
        <w:rPr>
          <w:spacing w:val="26"/>
        </w:rPr>
        <w:t xml:space="preserve"> </w:t>
      </w:r>
      <w:r>
        <w:t>digitalização,</w:t>
      </w:r>
      <w:r>
        <w:rPr>
          <w:spacing w:val="26"/>
        </w:rPr>
        <w:t xml:space="preserve"> </w:t>
      </w:r>
      <w:r>
        <w:t>bem</w:t>
      </w:r>
      <w:r>
        <w:rPr>
          <w:spacing w:val="-45"/>
        </w:rPr>
        <w:t xml:space="preserve"> </w:t>
      </w:r>
      <w:r>
        <w:t>como os</w:t>
      </w:r>
      <w:r>
        <w:rPr>
          <w:spacing w:val="1"/>
        </w:rPr>
        <w:t xml:space="preserve"> </w:t>
      </w:r>
      <w:r>
        <w:t>procedimentos</w:t>
      </w:r>
      <w:r>
        <w:rPr>
          <w:spacing w:val="1"/>
        </w:rPr>
        <w:t xml:space="preserve"> </w:t>
      </w:r>
      <w:r>
        <w:t>relacionados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guarda,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também sugerir</w:t>
      </w:r>
      <w:r>
        <w:rPr>
          <w:spacing w:val="1"/>
        </w:rPr>
        <w:t xml:space="preserve"> </w:t>
      </w:r>
      <w:r>
        <w:t>ajustes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melhorias;</w:t>
      </w:r>
    </w:p>
    <w:p>
      <w:pPr>
        <w:pStyle w:val="10"/>
        <w:numPr>
          <w:ilvl w:val="2"/>
          <w:numId w:val="27"/>
        </w:numPr>
        <w:tabs>
          <w:tab w:val="left" w:pos="887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Cumprir rigorosamente os prazos estabelecidos conforme especificado no Edital e neste Termo de Referência sujeitando-se às</w:t>
      </w:r>
      <w:r>
        <w:rPr>
          <w:spacing w:val="1"/>
          <w:sz w:val="19"/>
        </w:rPr>
        <w:t xml:space="preserve"> </w:t>
      </w:r>
      <w:r>
        <w:rPr>
          <w:sz w:val="19"/>
        </w:rPr>
        <w:t>penas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multas</w:t>
      </w:r>
      <w:r>
        <w:rPr>
          <w:spacing w:val="2"/>
          <w:sz w:val="19"/>
        </w:rPr>
        <w:t xml:space="preserve"> </w:t>
      </w:r>
      <w:r>
        <w:rPr>
          <w:sz w:val="19"/>
        </w:rPr>
        <w:t>estabelecidas,</w:t>
      </w:r>
      <w:r>
        <w:rPr>
          <w:spacing w:val="1"/>
          <w:sz w:val="19"/>
        </w:rPr>
        <w:t xml:space="preserve"> </w:t>
      </w:r>
      <w:r>
        <w:rPr>
          <w:sz w:val="19"/>
        </w:rPr>
        <w:t>além</w:t>
      </w:r>
      <w:r>
        <w:rPr>
          <w:spacing w:val="2"/>
          <w:sz w:val="19"/>
        </w:rPr>
        <w:t xml:space="preserve"> </w:t>
      </w:r>
      <w:r>
        <w:rPr>
          <w:sz w:val="19"/>
        </w:rPr>
        <w:t>das</w:t>
      </w:r>
      <w:r>
        <w:rPr>
          <w:spacing w:val="1"/>
          <w:sz w:val="19"/>
        </w:rPr>
        <w:t xml:space="preserve"> </w:t>
      </w:r>
      <w:r>
        <w:rPr>
          <w:sz w:val="19"/>
        </w:rPr>
        <w:t>aplicações</w:t>
      </w:r>
      <w:r>
        <w:rPr>
          <w:spacing w:val="2"/>
          <w:sz w:val="19"/>
        </w:rPr>
        <w:t xml:space="preserve"> </w:t>
      </w:r>
      <w:r>
        <w:rPr>
          <w:sz w:val="19"/>
        </w:rPr>
        <w:t>daquelas</w:t>
      </w:r>
      <w:r>
        <w:rPr>
          <w:spacing w:val="2"/>
          <w:sz w:val="19"/>
        </w:rPr>
        <w:t xml:space="preserve"> </w:t>
      </w:r>
      <w:r>
        <w:rPr>
          <w:sz w:val="19"/>
        </w:rPr>
        <w:t>previstas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2"/>
          <w:sz w:val="19"/>
        </w:rPr>
        <w:t xml:space="preserve"> </w:t>
      </w:r>
      <w:r>
        <w:rPr>
          <w:sz w:val="19"/>
        </w:rPr>
        <w:t>Art.</w:t>
      </w:r>
      <w:r>
        <w:rPr>
          <w:spacing w:val="2"/>
          <w:sz w:val="19"/>
        </w:rPr>
        <w:t xml:space="preserve"> </w:t>
      </w:r>
      <w:r>
        <w:rPr>
          <w:sz w:val="19"/>
        </w:rPr>
        <w:t>81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Lei</w:t>
      </w:r>
      <w:r>
        <w:rPr>
          <w:spacing w:val="2"/>
          <w:sz w:val="19"/>
        </w:rPr>
        <w:t xml:space="preserve"> </w:t>
      </w:r>
      <w:r>
        <w:rPr>
          <w:sz w:val="19"/>
        </w:rPr>
        <w:t>n°</w:t>
      </w:r>
      <w:r>
        <w:rPr>
          <w:spacing w:val="1"/>
          <w:sz w:val="19"/>
        </w:rPr>
        <w:t xml:space="preserve"> </w:t>
      </w:r>
      <w:r>
        <w:rPr>
          <w:sz w:val="19"/>
        </w:rPr>
        <w:t>8.666/93,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alterações;</w:t>
      </w:r>
    </w:p>
    <w:p>
      <w:pPr>
        <w:pStyle w:val="10"/>
        <w:numPr>
          <w:ilvl w:val="2"/>
          <w:numId w:val="27"/>
        </w:numPr>
        <w:tabs>
          <w:tab w:val="left" w:pos="914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Pagar multas, indenizações ou despesas que porventura venham a ser impostas por órgãos fiscalizadores da atividade 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CONTRATADA, bem</w:t>
      </w:r>
      <w:r>
        <w:rPr>
          <w:spacing w:val="1"/>
          <w:sz w:val="19"/>
        </w:rPr>
        <w:t xml:space="preserve"> </w:t>
      </w:r>
      <w:r>
        <w:rPr>
          <w:sz w:val="19"/>
        </w:rPr>
        <w:t>como o</w:t>
      </w:r>
      <w:r>
        <w:rPr>
          <w:spacing w:val="1"/>
          <w:sz w:val="19"/>
        </w:rPr>
        <w:t xml:space="preserve"> </w:t>
      </w:r>
      <w:r>
        <w:rPr>
          <w:sz w:val="19"/>
        </w:rPr>
        <w:t>ônus</w:t>
      </w:r>
      <w:r>
        <w:rPr>
          <w:spacing w:val="1"/>
          <w:sz w:val="19"/>
        </w:rPr>
        <w:t xml:space="preserve"> </w:t>
      </w:r>
      <w:r>
        <w:rPr>
          <w:sz w:val="19"/>
        </w:rPr>
        <w:t>decorrente de</w:t>
      </w:r>
      <w:r>
        <w:rPr>
          <w:spacing w:val="1"/>
          <w:sz w:val="19"/>
        </w:rPr>
        <w:t xml:space="preserve"> </w:t>
      </w:r>
      <w:r>
        <w:rPr>
          <w:sz w:val="19"/>
        </w:rPr>
        <w:t>sua</w:t>
      </w:r>
      <w:r>
        <w:rPr>
          <w:spacing w:val="1"/>
          <w:sz w:val="19"/>
        </w:rPr>
        <w:t xml:space="preserve"> </w:t>
      </w:r>
      <w:r>
        <w:rPr>
          <w:sz w:val="19"/>
        </w:rPr>
        <w:t>repercussão sobre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objeto deste</w:t>
      </w:r>
      <w:r>
        <w:rPr>
          <w:spacing w:val="1"/>
          <w:sz w:val="19"/>
        </w:rPr>
        <w:t xml:space="preserve"> </w:t>
      </w:r>
      <w:r>
        <w:rPr>
          <w:sz w:val="19"/>
        </w:rPr>
        <w:t>Termo de</w:t>
      </w:r>
      <w:r>
        <w:rPr>
          <w:spacing w:val="1"/>
          <w:sz w:val="19"/>
        </w:rPr>
        <w:t xml:space="preserve"> </w:t>
      </w:r>
      <w:r>
        <w:rPr>
          <w:sz w:val="19"/>
        </w:rPr>
        <w:t>Referência;</w:t>
      </w:r>
    </w:p>
    <w:p>
      <w:pPr>
        <w:pStyle w:val="10"/>
        <w:numPr>
          <w:ilvl w:val="2"/>
          <w:numId w:val="27"/>
        </w:numPr>
        <w:tabs>
          <w:tab w:val="left" w:pos="888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Corrigir incontinenti, à sua custa, sem qualquer ônus para a CONTRATANTE e dentro dos prazos estipulados neste Termo de</w:t>
      </w:r>
      <w:r>
        <w:rPr>
          <w:spacing w:val="1"/>
          <w:sz w:val="19"/>
        </w:rPr>
        <w:t xml:space="preserve"> </w:t>
      </w:r>
      <w:r>
        <w:rPr>
          <w:sz w:val="19"/>
        </w:rPr>
        <w:t>Referência, quaisquer</w:t>
      </w:r>
      <w:r>
        <w:rPr>
          <w:spacing w:val="1"/>
          <w:sz w:val="19"/>
        </w:rPr>
        <w:t xml:space="preserve"> </w:t>
      </w:r>
      <w:r>
        <w:rPr>
          <w:sz w:val="19"/>
        </w:rPr>
        <w:t>falhas</w:t>
      </w:r>
      <w:r>
        <w:rPr>
          <w:spacing w:val="1"/>
          <w:sz w:val="19"/>
        </w:rPr>
        <w:t xml:space="preserve"> </w:t>
      </w:r>
      <w:r>
        <w:rPr>
          <w:sz w:val="19"/>
        </w:rPr>
        <w:t>ou imperfeições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execução</w:t>
      </w:r>
      <w:r>
        <w:rPr>
          <w:spacing w:val="1"/>
          <w:sz w:val="19"/>
        </w:rPr>
        <w:t xml:space="preserve"> </w:t>
      </w:r>
      <w:r>
        <w:rPr>
          <w:sz w:val="19"/>
        </w:rPr>
        <w:t>do objeto</w:t>
      </w:r>
      <w:r>
        <w:rPr>
          <w:spacing w:val="1"/>
          <w:sz w:val="19"/>
        </w:rPr>
        <w:t xml:space="preserve"> </w:t>
      </w:r>
      <w:r>
        <w:rPr>
          <w:sz w:val="19"/>
        </w:rPr>
        <w:t>ora</w:t>
      </w:r>
      <w:r>
        <w:rPr>
          <w:spacing w:val="1"/>
          <w:sz w:val="19"/>
        </w:rPr>
        <w:t xml:space="preserve"> </w:t>
      </w:r>
      <w:r>
        <w:rPr>
          <w:sz w:val="19"/>
        </w:rPr>
        <w:t>contratado;</w:t>
      </w:r>
    </w:p>
    <w:p>
      <w:pPr>
        <w:pStyle w:val="10"/>
        <w:numPr>
          <w:ilvl w:val="2"/>
          <w:numId w:val="27"/>
        </w:numPr>
        <w:tabs>
          <w:tab w:val="left" w:pos="897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Apresentar à CONTRATANTE relação detalhada contendo os nomes de seus empregados que prestem, por qualquer tempo,</w:t>
      </w:r>
      <w:r>
        <w:rPr>
          <w:spacing w:val="1"/>
          <w:sz w:val="19"/>
        </w:rPr>
        <w:t xml:space="preserve"> </w:t>
      </w:r>
      <w:r>
        <w:rPr>
          <w:sz w:val="19"/>
        </w:rPr>
        <w:t>serviços</w:t>
      </w:r>
      <w:r>
        <w:rPr>
          <w:spacing w:val="1"/>
          <w:sz w:val="19"/>
        </w:rPr>
        <w:t xml:space="preserve"> </w:t>
      </w:r>
      <w:r>
        <w:rPr>
          <w:sz w:val="19"/>
        </w:rPr>
        <w:t>durante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contratação.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relação</w:t>
      </w:r>
      <w:r>
        <w:rPr>
          <w:spacing w:val="1"/>
          <w:sz w:val="19"/>
        </w:rPr>
        <w:t xml:space="preserve"> </w:t>
      </w:r>
      <w:r>
        <w:rPr>
          <w:sz w:val="19"/>
        </w:rPr>
        <w:t>devem</w:t>
      </w:r>
      <w:r>
        <w:rPr>
          <w:spacing w:val="1"/>
          <w:sz w:val="19"/>
        </w:rPr>
        <w:t xml:space="preserve"> </w:t>
      </w:r>
      <w:r>
        <w:rPr>
          <w:sz w:val="19"/>
        </w:rPr>
        <w:t>constar,</w:t>
      </w:r>
      <w:r>
        <w:rPr>
          <w:spacing w:val="1"/>
          <w:sz w:val="19"/>
        </w:rPr>
        <w:t xml:space="preserve"> </w:t>
      </w:r>
      <w:r>
        <w:rPr>
          <w:sz w:val="19"/>
        </w:rPr>
        <w:t>dentre</w:t>
      </w:r>
      <w:r>
        <w:rPr>
          <w:spacing w:val="1"/>
          <w:sz w:val="19"/>
        </w:rPr>
        <w:t xml:space="preserve"> </w:t>
      </w:r>
      <w:r>
        <w:rPr>
          <w:sz w:val="19"/>
        </w:rPr>
        <w:t>outros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sejam</w:t>
      </w:r>
      <w:r>
        <w:rPr>
          <w:spacing w:val="1"/>
          <w:sz w:val="19"/>
        </w:rPr>
        <w:t xml:space="preserve"> </w:t>
      </w:r>
      <w:r>
        <w:rPr>
          <w:sz w:val="19"/>
        </w:rPr>
        <w:t>necessários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47"/>
          <w:sz w:val="19"/>
        </w:rPr>
        <w:t xml:space="preserve"> </w:t>
      </w:r>
      <w:r>
        <w:rPr>
          <w:sz w:val="19"/>
        </w:rPr>
        <w:t>total</w:t>
      </w:r>
      <w:r>
        <w:rPr>
          <w:spacing w:val="48"/>
          <w:sz w:val="19"/>
        </w:rPr>
        <w:t xml:space="preserve"> </w:t>
      </w:r>
      <w:r>
        <w:rPr>
          <w:sz w:val="19"/>
        </w:rPr>
        <w:t>identificação</w:t>
      </w:r>
      <w:r>
        <w:rPr>
          <w:spacing w:val="47"/>
          <w:sz w:val="19"/>
        </w:rPr>
        <w:t xml:space="preserve"> </w:t>
      </w:r>
      <w:r>
        <w:rPr>
          <w:sz w:val="19"/>
        </w:rPr>
        <w:t>de</w:t>
      </w:r>
      <w:r>
        <w:rPr>
          <w:spacing w:val="48"/>
          <w:sz w:val="19"/>
        </w:rPr>
        <w:t xml:space="preserve"> </w:t>
      </w:r>
      <w:r>
        <w:rPr>
          <w:sz w:val="19"/>
        </w:rPr>
        <w:t>cada</w:t>
      </w:r>
      <w:r>
        <w:rPr>
          <w:spacing w:val="1"/>
          <w:sz w:val="19"/>
        </w:rPr>
        <w:t xml:space="preserve"> </w:t>
      </w:r>
      <w:r>
        <w:rPr>
          <w:sz w:val="19"/>
        </w:rPr>
        <w:t>empregado: nome completo; número da Carteira de Trabalho (CTPS); data de admissão; data da demissão; cargo ou função; salário</w:t>
      </w:r>
      <w:r>
        <w:rPr>
          <w:spacing w:val="1"/>
          <w:sz w:val="19"/>
        </w:rPr>
        <w:t xml:space="preserve"> </w:t>
      </w:r>
      <w:r>
        <w:rPr>
          <w:sz w:val="19"/>
        </w:rPr>
        <w:t>inicial</w:t>
      </w:r>
      <w:r>
        <w:rPr>
          <w:spacing w:val="31"/>
          <w:sz w:val="19"/>
        </w:rPr>
        <w:t xml:space="preserve"> </w:t>
      </w:r>
      <w:r>
        <w:rPr>
          <w:sz w:val="19"/>
        </w:rPr>
        <w:t>e</w:t>
      </w:r>
      <w:r>
        <w:rPr>
          <w:spacing w:val="32"/>
          <w:sz w:val="19"/>
        </w:rPr>
        <w:t xml:space="preserve"> </w:t>
      </w:r>
      <w:r>
        <w:rPr>
          <w:sz w:val="19"/>
        </w:rPr>
        <w:t>evolução</w:t>
      </w:r>
      <w:r>
        <w:rPr>
          <w:spacing w:val="31"/>
          <w:sz w:val="19"/>
        </w:rPr>
        <w:t xml:space="preserve"> </w:t>
      </w:r>
      <w:r>
        <w:rPr>
          <w:sz w:val="19"/>
        </w:rPr>
        <w:t>salarial;</w:t>
      </w:r>
      <w:r>
        <w:rPr>
          <w:spacing w:val="32"/>
          <w:sz w:val="19"/>
        </w:rPr>
        <w:t xml:space="preserve"> </w:t>
      </w:r>
      <w:r>
        <w:rPr>
          <w:sz w:val="19"/>
        </w:rPr>
        <w:t>observações</w:t>
      </w:r>
      <w:r>
        <w:rPr>
          <w:spacing w:val="32"/>
          <w:sz w:val="19"/>
        </w:rPr>
        <w:t xml:space="preserve"> </w:t>
      </w:r>
      <w:r>
        <w:rPr>
          <w:sz w:val="19"/>
        </w:rPr>
        <w:t>acerca</w:t>
      </w:r>
      <w:r>
        <w:rPr>
          <w:spacing w:val="31"/>
          <w:sz w:val="19"/>
        </w:rPr>
        <w:t xml:space="preserve"> </w:t>
      </w:r>
      <w:r>
        <w:rPr>
          <w:sz w:val="19"/>
        </w:rPr>
        <w:t>de</w:t>
      </w:r>
      <w:r>
        <w:rPr>
          <w:spacing w:val="32"/>
          <w:sz w:val="19"/>
        </w:rPr>
        <w:t xml:space="preserve"> </w:t>
      </w:r>
      <w:r>
        <w:rPr>
          <w:sz w:val="19"/>
        </w:rPr>
        <w:t>circunstâncias</w:t>
      </w:r>
      <w:r>
        <w:rPr>
          <w:spacing w:val="32"/>
          <w:sz w:val="19"/>
        </w:rPr>
        <w:t xml:space="preserve"> </w:t>
      </w:r>
      <w:r>
        <w:rPr>
          <w:sz w:val="19"/>
        </w:rPr>
        <w:t>especiais,</w:t>
      </w:r>
      <w:r>
        <w:rPr>
          <w:spacing w:val="31"/>
          <w:sz w:val="19"/>
        </w:rPr>
        <w:t xml:space="preserve"> </w:t>
      </w:r>
      <w:r>
        <w:rPr>
          <w:sz w:val="19"/>
        </w:rPr>
        <w:t>tais</w:t>
      </w:r>
      <w:r>
        <w:rPr>
          <w:spacing w:val="32"/>
          <w:sz w:val="19"/>
        </w:rPr>
        <w:t xml:space="preserve"> </w:t>
      </w:r>
      <w:r>
        <w:rPr>
          <w:sz w:val="19"/>
        </w:rPr>
        <w:t>como</w:t>
      </w:r>
      <w:r>
        <w:rPr>
          <w:spacing w:val="31"/>
          <w:sz w:val="19"/>
        </w:rPr>
        <w:t xml:space="preserve"> </w:t>
      </w:r>
      <w:r>
        <w:rPr>
          <w:sz w:val="19"/>
        </w:rPr>
        <w:t>existência</w:t>
      </w:r>
      <w:r>
        <w:rPr>
          <w:spacing w:val="32"/>
          <w:sz w:val="19"/>
        </w:rPr>
        <w:t xml:space="preserve"> </w:t>
      </w:r>
      <w:r>
        <w:rPr>
          <w:sz w:val="19"/>
        </w:rPr>
        <w:t>de</w:t>
      </w:r>
      <w:r>
        <w:rPr>
          <w:spacing w:val="32"/>
          <w:sz w:val="19"/>
        </w:rPr>
        <w:t xml:space="preserve"> </w:t>
      </w:r>
      <w:r>
        <w:rPr>
          <w:sz w:val="19"/>
        </w:rPr>
        <w:t>Contrato</w:t>
      </w:r>
      <w:r>
        <w:rPr>
          <w:spacing w:val="31"/>
          <w:sz w:val="19"/>
        </w:rPr>
        <w:t xml:space="preserve"> </w:t>
      </w:r>
      <w:r>
        <w:rPr>
          <w:sz w:val="19"/>
        </w:rPr>
        <w:t>de</w:t>
      </w:r>
      <w:r>
        <w:rPr>
          <w:spacing w:val="32"/>
          <w:sz w:val="19"/>
        </w:rPr>
        <w:t xml:space="preserve"> </w:t>
      </w:r>
      <w:r>
        <w:rPr>
          <w:sz w:val="19"/>
        </w:rPr>
        <w:t>experiência</w:t>
      </w:r>
      <w:r>
        <w:rPr>
          <w:spacing w:val="32"/>
          <w:sz w:val="19"/>
        </w:rPr>
        <w:t xml:space="preserve"> </w:t>
      </w:r>
      <w:r>
        <w:rPr>
          <w:sz w:val="19"/>
        </w:rPr>
        <w:t>ou</w:t>
      </w:r>
      <w:r>
        <w:rPr>
          <w:spacing w:val="31"/>
          <w:sz w:val="19"/>
        </w:rPr>
        <w:t xml:space="preserve"> </w:t>
      </w:r>
      <w:r>
        <w:rPr>
          <w:sz w:val="19"/>
        </w:rPr>
        <w:t>por</w:t>
      </w:r>
      <w:r>
        <w:rPr>
          <w:spacing w:val="-45"/>
          <w:sz w:val="19"/>
        </w:rPr>
        <w:t xml:space="preserve"> </w:t>
      </w:r>
      <w:r>
        <w:rPr>
          <w:sz w:val="19"/>
        </w:rPr>
        <w:t>tempo determinado e local de</w:t>
      </w:r>
      <w:r>
        <w:rPr>
          <w:spacing w:val="1"/>
          <w:sz w:val="19"/>
        </w:rPr>
        <w:t xml:space="preserve"> </w:t>
      </w:r>
      <w:r>
        <w:rPr>
          <w:sz w:val="19"/>
        </w:rPr>
        <w:t>trabalho;</w:t>
      </w:r>
    </w:p>
    <w:p>
      <w:pPr>
        <w:pStyle w:val="10"/>
        <w:numPr>
          <w:ilvl w:val="2"/>
          <w:numId w:val="27"/>
        </w:numPr>
        <w:tabs>
          <w:tab w:val="left" w:pos="925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Responsabilizar-se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todas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despesas</w:t>
      </w:r>
      <w:r>
        <w:rPr>
          <w:spacing w:val="1"/>
          <w:sz w:val="19"/>
        </w:rPr>
        <w:t xml:space="preserve"> </w:t>
      </w:r>
      <w:r>
        <w:rPr>
          <w:sz w:val="19"/>
        </w:rPr>
        <w:t>decorrentes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contratação,</w:t>
      </w:r>
      <w:r>
        <w:rPr>
          <w:spacing w:val="1"/>
          <w:sz w:val="19"/>
        </w:rPr>
        <w:t xml:space="preserve"> </w:t>
      </w:r>
      <w:r>
        <w:rPr>
          <w:sz w:val="19"/>
        </w:rPr>
        <w:t>aí</w:t>
      </w:r>
      <w:r>
        <w:rPr>
          <w:spacing w:val="1"/>
          <w:sz w:val="19"/>
        </w:rPr>
        <w:t xml:space="preserve"> </w:t>
      </w:r>
      <w:r>
        <w:rPr>
          <w:sz w:val="19"/>
        </w:rPr>
        <w:t>entendidas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referentes</w:t>
      </w:r>
      <w:r>
        <w:rPr>
          <w:spacing w:val="1"/>
          <w:sz w:val="19"/>
        </w:rPr>
        <w:t xml:space="preserve"> </w:t>
      </w:r>
      <w:r>
        <w:rPr>
          <w:sz w:val="19"/>
        </w:rPr>
        <w:t>a:</w:t>
      </w:r>
      <w:r>
        <w:rPr>
          <w:spacing w:val="1"/>
          <w:sz w:val="19"/>
        </w:rPr>
        <w:t xml:space="preserve"> </w:t>
      </w:r>
      <w:r>
        <w:rPr>
          <w:sz w:val="19"/>
        </w:rPr>
        <w:t>supervisão,</w:t>
      </w:r>
      <w:r>
        <w:rPr>
          <w:spacing w:val="1"/>
          <w:sz w:val="19"/>
        </w:rPr>
        <w:t xml:space="preserve"> </w:t>
      </w:r>
      <w:r>
        <w:rPr>
          <w:sz w:val="19"/>
        </w:rPr>
        <w:t>direção,</w:t>
      </w:r>
      <w:r>
        <w:rPr>
          <w:spacing w:val="-46"/>
          <w:sz w:val="19"/>
        </w:rPr>
        <w:t xml:space="preserve"> </w:t>
      </w:r>
      <w:r>
        <w:rPr>
          <w:sz w:val="19"/>
        </w:rPr>
        <w:t>administração,</w:t>
      </w:r>
      <w:r>
        <w:rPr>
          <w:spacing w:val="1"/>
          <w:sz w:val="19"/>
        </w:rPr>
        <w:t xml:space="preserve"> </w:t>
      </w:r>
      <w:r>
        <w:rPr>
          <w:sz w:val="19"/>
        </w:rPr>
        <w:t>transporte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pessoal,</w:t>
      </w:r>
      <w:r>
        <w:rPr>
          <w:spacing w:val="1"/>
          <w:sz w:val="19"/>
        </w:rPr>
        <w:t xml:space="preserve"> </w:t>
      </w:r>
      <w:r>
        <w:rPr>
          <w:sz w:val="19"/>
        </w:rPr>
        <w:t>impostos,</w:t>
      </w:r>
      <w:r>
        <w:rPr>
          <w:spacing w:val="1"/>
          <w:sz w:val="19"/>
        </w:rPr>
        <w:t xml:space="preserve"> </w:t>
      </w:r>
      <w:r>
        <w:rPr>
          <w:sz w:val="19"/>
        </w:rPr>
        <w:t>taxas,</w:t>
      </w:r>
      <w:r>
        <w:rPr>
          <w:spacing w:val="1"/>
          <w:sz w:val="19"/>
        </w:rPr>
        <w:t xml:space="preserve"> </w:t>
      </w:r>
      <w:r>
        <w:rPr>
          <w:sz w:val="19"/>
        </w:rPr>
        <w:t>emolumentos</w:t>
      </w:r>
      <w:r>
        <w:rPr>
          <w:spacing w:val="1"/>
          <w:sz w:val="19"/>
        </w:rPr>
        <w:t xml:space="preserve"> </w:t>
      </w:r>
      <w:r>
        <w:rPr>
          <w:sz w:val="19"/>
        </w:rPr>
        <w:t>fiscais,</w:t>
      </w:r>
      <w:r>
        <w:rPr>
          <w:spacing w:val="1"/>
          <w:sz w:val="19"/>
        </w:rPr>
        <w:t xml:space="preserve"> </w:t>
      </w:r>
      <w:r>
        <w:rPr>
          <w:sz w:val="19"/>
        </w:rPr>
        <w:t>encargos</w:t>
      </w:r>
      <w:r>
        <w:rPr>
          <w:spacing w:val="1"/>
          <w:sz w:val="19"/>
        </w:rPr>
        <w:t xml:space="preserve"> </w:t>
      </w:r>
      <w:r>
        <w:rPr>
          <w:sz w:val="19"/>
        </w:rPr>
        <w:t>trabalhistas,</w:t>
      </w:r>
      <w:r>
        <w:rPr>
          <w:spacing w:val="1"/>
          <w:sz w:val="19"/>
        </w:rPr>
        <w:t xml:space="preserve"> </w:t>
      </w:r>
      <w:r>
        <w:rPr>
          <w:sz w:val="19"/>
        </w:rPr>
        <w:t>securitários,</w:t>
      </w:r>
      <w:r>
        <w:rPr>
          <w:spacing w:val="1"/>
          <w:sz w:val="19"/>
        </w:rPr>
        <w:t xml:space="preserve"> </w:t>
      </w:r>
      <w:r>
        <w:rPr>
          <w:sz w:val="19"/>
        </w:rPr>
        <w:t>previdenciários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tributários, outras despesas e lucros necessários à perfeita execução dos serviços, inclusive salários e encargos sociais dos empregados,</w:t>
      </w:r>
      <w:r>
        <w:rPr>
          <w:spacing w:val="1"/>
          <w:sz w:val="19"/>
        </w:rPr>
        <w:t xml:space="preserve"> </w:t>
      </w:r>
      <w:r>
        <w:rPr>
          <w:sz w:val="19"/>
        </w:rPr>
        <w:t>férias,</w:t>
      </w:r>
      <w:r>
        <w:rPr>
          <w:spacing w:val="1"/>
          <w:sz w:val="19"/>
        </w:rPr>
        <w:t xml:space="preserve"> </w:t>
      </w:r>
      <w:r>
        <w:rPr>
          <w:sz w:val="19"/>
        </w:rPr>
        <w:t>despesas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demissões,</w:t>
      </w:r>
      <w:r>
        <w:rPr>
          <w:spacing w:val="1"/>
          <w:sz w:val="19"/>
        </w:rPr>
        <w:t xml:space="preserve"> </w:t>
      </w:r>
      <w:r>
        <w:rPr>
          <w:sz w:val="19"/>
        </w:rPr>
        <w:t>faltas</w:t>
      </w:r>
      <w:r>
        <w:rPr>
          <w:spacing w:val="1"/>
          <w:sz w:val="19"/>
        </w:rPr>
        <w:t xml:space="preserve"> </w:t>
      </w:r>
      <w:r>
        <w:rPr>
          <w:sz w:val="19"/>
        </w:rPr>
        <w:t>justificadas,</w:t>
      </w:r>
      <w:r>
        <w:rPr>
          <w:spacing w:val="1"/>
          <w:sz w:val="19"/>
        </w:rPr>
        <w:t xml:space="preserve"> </w:t>
      </w:r>
      <w:r>
        <w:rPr>
          <w:sz w:val="19"/>
        </w:rPr>
        <w:t>acidentes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trabalho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tudo</w:t>
      </w:r>
      <w:r>
        <w:rPr>
          <w:spacing w:val="1"/>
          <w:sz w:val="19"/>
        </w:rPr>
        <w:t xml:space="preserve"> </w:t>
      </w:r>
      <w:r>
        <w:rPr>
          <w:sz w:val="19"/>
        </w:rPr>
        <w:t>quanto</w:t>
      </w:r>
      <w:r>
        <w:rPr>
          <w:spacing w:val="47"/>
          <w:sz w:val="19"/>
        </w:rPr>
        <w:t xml:space="preserve"> </w:t>
      </w:r>
      <w:r>
        <w:rPr>
          <w:sz w:val="19"/>
        </w:rPr>
        <w:t>às</w:t>
      </w:r>
      <w:r>
        <w:rPr>
          <w:spacing w:val="48"/>
          <w:sz w:val="19"/>
        </w:rPr>
        <w:t xml:space="preserve"> </w:t>
      </w:r>
      <w:r>
        <w:rPr>
          <w:sz w:val="19"/>
        </w:rPr>
        <w:t>demais</w:t>
      </w:r>
      <w:r>
        <w:rPr>
          <w:spacing w:val="48"/>
          <w:sz w:val="19"/>
        </w:rPr>
        <w:t xml:space="preserve"> </w:t>
      </w:r>
      <w:r>
        <w:rPr>
          <w:sz w:val="19"/>
        </w:rPr>
        <w:t>exigências</w:t>
      </w:r>
      <w:r>
        <w:rPr>
          <w:spacing w:val="47"/>
          <w:sz w:val="19"/>
        </w:rPr>
        <w:t xml:space="preserve"> </w:t>
      </w:r>
      <w:r>
        <w:rPr>
          <w:sz w:val="19"/>
        </w:rPr>
        <w:t>contidas</w:t>
      </w:r>
      <w:r>
        <w:rPr>
          <w:spacing w:val="48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legislação que regule os</w:t>
      </w:r>
      <w:r>
        <w:rPr>
          <w:spacing w:val="1"/>
          <w:sz w:val="19"/>
        </w:rPr>
        <w:t xml:space="preserve"> </w:t>
      </w:r>
      <w:r>
        <w:rPr>
          <w:sz w:val="19"/>
        </w:rPr>
        <w:t>serviços do objeto</w:t>
      </w:r>
      <w:r>
        <w:rPr>
          <w:spacing w:val="1"/>
          <w:sz w:val="19"/>
        </w:rPr>
        <w:t xml:space="preserve"> </w:t>
      </w:r>
      <w:r>
        <w:rPr>
          <w:sz w:val="19"/>
        </w:rPr>
        <w:t>contratado;</w:t>
      </w:r>
    </w:p>
    <w:p>
      <w:pPr>
        <w:pStyle w:val="10"/>
        <w:numPr>
          <w:ilvl w:val="2"/>
          <w:numId w:val="27"/>
        </w:numPr>
        <w:tabs>
          <w:tab w:val="left" w:pos="888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Exibir, quando solicitado pela CONTRATANTE, a competente comprovação de estarem sendo satisfeitos todos os encargos e</w:t>
      </w:r>
      <w:r>
        <w:rPr>
          <w:spacing w:val="1"/>
          <w:sz w:val="19"/>
        </w:rPr>
        <w:t xml:space="preserve"> </w:t>
      </w:r>
      <w:r>
        <w:rPr>
          <w:sz w:val="19"/>
        </w:rPr>
        <w:t>obrigações</w:t>
      </w:r>
      <w:r>
        <w:rPr>
          <w:spacing w:val="1"/>
          <w:sz w:val="19"/>
        </w:rPr>
        <w:t xml:space="preserve"> </w:t>
      </w:r>
      <w:r>
        <w:rPr>
          <w:sz w:val="19"/>
        </w:rPr>
        <w:t>trabalhistas,</w:t>
      </w:r>
      <w:r>
        <w:rPr>
          <w:spacing w:val="1"/>
          <w:sz w:val="19"/>
        </w:rPr>
        <w:t xml:space="preserve"> </w:t>
      </w:r>
      <w:r>
        <w:rPr>
          <w:sz w:val="19"/>
        </w:rPr>
        <w:t>previdenciárias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fiscais,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decorrência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sua</w:t>
      </w:r>
      <w:r>
        <w:rPr>
          <w:spacing w:val="1"/>
          <w:sz w:val="19"/>
        </w:rPr>
        <w:t xml:space="preserve"> </w:t>
      </w:r>
      <w:r>
        <w:rPr>
          <w:sz w:val="19"/>
        </w:rPr>
        <w:t>condição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empregadora;</w:t>
      </w:r>
    </w:p>
    <w:p>
      <w:pPr>
        <w:pStyle w:val="10"/>
        <w:numPr>
          <w:ilvl w:val="2"/>
          <w:numId w:val="27"/>
        </w:numPr>
        <w:tabs>
          <w:tab w:val="left" w:pos="939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Exigir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empregados</w:t>
      </w:r>
      <w:r>
        <w:rPr>
          <w:spacing w:val="1"/>
          <w:sz w:val="19"/>
        </w:rPr>
        <w:t xml:space="preserve"> </w:t>
      </w:r>
      <w:r>
        <w:rPr>
          <w:sz w:val="19"/>
        </w:rPr>
        <w:t>alocados</w:t>
      </w:r>
      <w:r>
        <w:rPr>
          <w:spacing w:val="1"/>
          <w:sz w:val="19"/>
        </w:rPr>
        <w:t xml:space="preserve"> </w:t>
      </w:r>
      <w:r>
        <w:rPr>
          <w:sz w:val="19"/>
        </w:rPr>
        <w:t>aos</w:t>
      </w:r>
      <w:r>
        <w:rPr>
          <w:spacing w:val="1"/>
          <w:sz w:val="19"/>
        </w:rPr>
        <w:t xml:space="preserve"> </w:t>
      </w:r>
      <w:r>
        <w:rPr>
          <w:sz w:val="19"/>
        </w:rPr>
        <w:t>serviços</w:t>
      </w:r>
      <w:r>
        <w:rPr>
          <w:spacing w:val="1"/>
          <w:sz w:val="19"/>
        </w:rPr>
        <w:t xml:space="preserve"> </w:t>
      </w:r>
      <w:r>
        <w:rPr>
          <w:sz w:val="19"/>
        </w:rPr>
        <w:t>portem,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lugar</w:t>
      </w:r>
      <w:r>
        <w:rPr>
          <w:spacing w:val="1"/>
          <w:sz w:val="19"/>
        </w:rPr>
        <w:t xml:space="preserve"> </w:t>
      </w:r>
      <w:r>
        <w:rPr>
          <w:sz w:val="19"/>
        </w:rPr>
        <w:t>visível,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crachá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identificação</w:t>
      </w:r>
      <w:r>
        <w:rPr>
          <w:spacing w:val="1"/>
          <w:sz w:val="19"/>
        </w:rPr>
        <w:t xml:space="preserve"> </w:t>
      </w:r>
      <w:r>
        <w:rPr>
          <w:sz w:val="19"/>
        </w:rPr>
        <w:t>fornecido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CONTRATADA, e mantenham em seu poder o crachá emitido pela empregadora com as informações exigidas no art. 5°, alínea "a", da</w:t>
      </w:r>
      <w:r>
        <w:rPr>
          <w:spacing w:val="1"/>
          <w:sz w:val="19"/>
        </w:rPr>
        <w:t xml:space="preserve"> </w:t>
      </w:r>
      <w:r>
        <w:rPr>
          <w:sz w:val="19"/>
        </w:rPr>
        <w:t>Instrução Normativa</w:t>
      </w:r>
      <w:r>
        <w:rPr>
          <w:spacing w:val="1"/>
          <w:sz w:val="19"/>
        </w:rPr>
        <w:t xml:space="preserve"> </w:t>
      </w:r>
      <w:r>
        <w:rPr>
          <w:sz w:val="19"/>
        </w:rPr>
        <w:t>n°</w:t>
      </w:r>
      <w:r>
        <w:rPr>
          <w:spacing w:val="1"/>
          <w:sz w:val="19"/>
        </w:rPr>
        <w:t xml:space="preserve"> </w:t>
      </w:r>
      <w:r>
        <w:rPr>
          <w:sz w:val="19"/>
        </w:rPr>
        <w:t>03,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1.997,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Ministério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Trabalho,</w:t>
      </w:r>
      <w:r>
        <w:rPr>
          <w:spacing w:val="1"/>
          <w:sz w:val="19"/>
        </w:rPr>
        <w:t xml:space="preserve"> </w:t>
      </w:r>
      <w:r>
        <w:rPr>
          <w:sz w:val="19"/>
        </w:rPr>
        <w:t>quando</w:t>
      </w:r>
      <w:r>
        <w:rPr>
          <w:spacing w:val="1"/>
          <w:sz w:val="19"/>
        </w:rPr>
        <w:t xml:space="preserve"> </w:t>
      </w:r>
      <w:r>
        <w:rPr>
          <w:sz w:val="19"/>
        </w:rPr>
        <w:t>nas</w:t>
      </w:r>
      <w:r>
        <w:rPr>
          <w:spacing w:val="1"/>
          <w:sz w:val="19"/>
        </w:rPr>
        <w:t xml:space="preserve"> </w:t>
      </w:r>
      <w:r>
        <w:rPr>
          <w:sz w:val="19"/>
        </w:rPr>
        <w:t>dependências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2"/>
          <w:numId w:val="27"/>
        </w:numPr>
        <w:tabs>
          <w:tab w:val="left" w:pos="889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Observar as determinações constantes da Portaria 3.214/78, do Ministério do Trabalho (Serviço Especializado em Engenharia</w:t>
      </w:r>
      <w:r>
        <w:rPr>
          <w:spacing w:val="1"/>
          <w:sz w:val="19"/>
        </w:rPr>
        <w:t xml:space="preserve"> </w:t>
      </w:r>
      <w:r>
        <w:rPr>
          <w:sz w:val="19"/>
        </w:rPr>
        <w:t>de Segurança e em Medicina do Trabalho/SESMT; Comissão Interna de Prevenção de Acidentes/CIPA; Programa de Controle Médico</w:t>
      </w:r>
      <w:r>
        <w:rPr>
          <w:spacing w:val="1"/>
          <w:sz w:val="19"/>
        </w:rPr>
        <w:t xml:space="preserve"> </w:t>
      </w:r>
      <w:r>
        <w:rPr>
          <w:sz w:val="19"/>
        </w:rPr>
        <w:t>de Saúde Ocupacional /PCMSO; Programa de Prevenção de Riscos</w:t>
      </w:r>
      <w:r>
        <w:rPr>
          <w:spacing w:val="1"/>
          <w:sz w:val="19"/>
        </w:rPr>
        <w:t xml:space="preserve"> </w:t>
      </w:r>
      <w:r>
        <w:rPr>
          <w:sz w:val="19"/>
        </w:rPr>
        <w:t>Ambientais/PPRA), e demais normas reguladoras do exercício da</w:t>
      </w:r>
      <w:r>
        <w:rPr>
          <w:spacing w:val="1"/>
          <w:sz w:val="19"/>
        </w:rPr>
        <w:t xml:space="preserve"> </w:t>
      </w:r>
      <w:r>
        <w:rPr>
          <w:sz w:val="19"/>
        </w:rPr>
        <w:t>profissão, em função de</w:t>
      </w:r>
      <w:r>
        <w:rPr>
          <w:spacing w:val="1"/>
          <w:sz w:val="19"/>
        </w:rPr>
        <w:t xml:space="preserve"> </w:t>
      </w:r>
      <w:r>
        <w:rPr>
          <w:sz w:val="19"/>
        </w:rPr>
        <w:t>sua condição</w:t>
      </w:r>
      <w:r>
        <w:rPr>
          <w:spacing w:val="3"/>
          <w:sz w:val="19"/>
        </w:rPr>
        <w:t xml:space="preserve"> </w:t>
      </w:r>
      <w:r>
        <w:rPr>
          <w:sz w:val="19"/>
        </w:rPr>
        <w:t>de empregadora;</w:t>
      </w:r>
    </w:p>
    <w:p>
      <w:pPr>
        <w:pStyle w:val="10"/>
        <w:numPr>
          <w:ilvl w:val="2"/>
          <w:numId w:val="27"/>
        </w:numPr>
        <w:tabs>
          <w:tab w:val="left" w:pos="905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Comunicar de imediato a CONTRATANTE, por escrito, qualquer acidente ou ocorrência relacionada com os bens sob sua</w:t>
      </w:r>
      <w:r>
        <w:rPr>
          <w:spacing w:val="1"/>
          <w:sz w:val="19"/>
        </w:rPr>
        <w:t xml:space="preserve"> </w:t>
      </w:r>
      <w:r>
        <w:rPr>
          <w:sz w:val="19"/>
        </w:rPr>
        <w:t>responsabilidade;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2"/>
          <w:numId w:val="27"/>
        </w:numPr>
        <w:tabs>
          <w:tab w:val="left" w:pos="899"/>
        </w:tabs>
        <w:spacing w:before="74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Ao final do período do contrato, a CONTRATADA deverá efetuar a transferência de conhecimento para equipe de técnicos</w:t>
      </w:r>
      <w:r>
        <w:rPr>
          <w:spacing w:val="1"/>
          <w:sz w:val="19"/>
        </w:rPr>
        <w:t xml:space="preserve"> </w:t>
      </w:r>
      <w:r>
        <w:rPr>
          <w:sz w:val="19"/>
        </w:rPr>
        <w:t>designada pela CONTRATANTE, além de disponibilizar a base de dados com os índices e imagens digitalizadas e os dados dos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2"/>
          <w:sz w:val="19"/>
        </w:rPr>
        <w:t xml:space="preserve"> </w:t>
      </w:r>
      <w:r>
        <w:rPr>
          <w:sz w:val="19"/>
        </w:rPr>
        <w:t>organizados</w:t>
      </w:r>
      <w:r>
        <w:rPr>
          <w:spacing w:val="3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armazenados,</w:t>
      </w:r>
      <w:r>
        <w:rPr>
          <w:spacing w:val="3"/>
          <w:sz w:val="19"/>
        </w:rPr>
        <w:t xml:space="preserve"> </w:t>
      </w:r>
      <w:r>
        <w:rPr>
          <w:sz w:val="19"/>
        </w:rPr>
        <w:t>por</w:t>
      </w:r>
      <w:r>
        <w:rPr>
          <w:spacing w:val="2"/>
          <w:sz w:val="19"/>
        </w:rPr>
        <w:t xml:space="preserve"> </w:t>
      </w:r>
      <w:r>
        <w:rPr>
          <w:sz w:val="19"/>
        </w:rPr>
        <w:t>caixa</w:t>
      </w:r>
      <w:r>
        <w:rPr>
          <w:spacing w:val="3"/>
          <w:sz w:val="19"/>
        </w:rPr>
        <w:t xml:space="preserve"> </w:t>
      </w:r>
      <w:r>
        <w:rPr>
          <w:sz w:val="19"/>
        </w:rPr>
        <w:t>e</w:t>
      </w:r>
      <w:r>
        <w:rPr>
          <w:spacing w:val="3"/>
          <w:sz w:val="19"/>
        </w:rPr>
        <w:t xml:space="preserve"> </w:t>
      </w:r>
      <w:r>
        <w:rPr>
          <w:sz w:val="19"/>
        </w:rPr>
        <w:t>documento,</w:t>
      </w:r>
      <w:r>
        <w:rPr>
          <w:spacing w:val="2"/>
          <w:sz w:val="19"/>
        </w:rPr>
        <w:t xml:space="preserve"> </w:t>
      </w:r>
      <w:r>
        <w:rPr>
          <w:sz w:val="19"/>
        </w:rPr>
        <w:t>sem</w:t>
      </w:r>
      <w:r>
        <w:rPr>
          <w:spacing w:val="3"/>
          <w:sz w:val="19"/>
        </w:rPr>
        <w:t xml:space="preserve"> </w:t>
      </w:r>
      <w:r>
        <w:rPr>
          <w:sz w:val="19"/>
        </w:rPr>
        <w:t>ônus</w:t>
      </w:r>
      <w:r>
        <w:rPr>
          <w:spacing w:val="2"/>
          <w:sz w:val="19"/>
        </w:rPr>
        <w:t xml:space="preserve"> </w:t>
      </w:r>
      <w:r>
        <w:rPr>
          <w:sz w:val="19"/>
        </w:rPr>
        <w:t>adicional,</w:t>
      </w:r>
      <w:r>
        <w:rPr>
          <w:spacing w:val="3"/>
          <w:sz w:val="19"/>
        </w:rPr>
        <w:t xml:space="preserve"> </w:t>
      </w:r>
      <w:r>
        <w:rPr>
          <w:sz w:val="19"/>
        </w:rPr>
        <w:t>nos</w:t>
      </w:r>
      <w:r>
        <w:rPr>
          <w:spacing w:val="3"/>
          <w:sz w:val="19"/>
        </w:rPr>
        <w:t xml:space="preserve"> </w:t>
      </w:r>
      <w:r>
        <w:rPr>
          <w:sz w:val="19"/>
        </w:rPr>
        <w:t>moldes</w:t>
      </w:r>
      <w:r>
        <w:rPr>
          <w:spacing w:val="2"/>
          <w:sz w:val="19"/>
        </w:rPr>
        <w:t xml:space="preserve"> </w:t>
      </w:r>
      <w:r>
        <w:rPr>
          <w:sz w:val="19"/>
        </w:rPr>
        <w:t>deste</w:t>
      </w:r>
      <w:r>
        <w:rPr>
          <w:spacing w:val="3"/>
          <w:sz w:val="19"/>
        </w:rPr>
        <w:t xml:space="preserve"> </w:t>
      </w:r>
      <w:r>
        <w:rPr>
          <w:sz w:val="19"/>
        </w:rPr>
        <w:t>Termo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Referência;</w:t>
      </w:r>
    </w:p>
    <w:p>
      <w:pPr>
        <w:pStyle w:val="10"/>
        <w:numPr>
          <w:ilvl w:val="2"/>
          <w:numId w:val="27"/>
        </w:numPr>
        <w:tabs>
          <w:tab w:val="left" w:pos="893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Executar os serviços conforme especificações deste Termo de Referência e de sua proposta, com a alocação dos empregados</w:t>
      </w:r>
      <w:r>
        <w:rPr>
          <w:spacing w:val="1"/>
          <w:sz w:val="19"/>
        </w:rPr>
        <w:t xml:space="preserve"> </w:t>
      </w:r>
      <w:r>
        <w:rPr>
          <w:sz w:val="19"/>
        </w:rPr>
        <w:t>necessários ao perfeito cumprimento das cláusulas contratuais, além de fornecer e utilizar os materiais e equipamentos, ferramentas e</w:t>
      </w:r>
      <w:r>
        <w:rPr>
          <w:spacing w:val="1"/>
          <w:sz w:val="19"/>
        </w:rPr>
        <w:t xml:space="preserve"> </w:t>
      </w:r>
      <w:r>
        <w:rPr>
          <w:sz w:val="19"/>
        </w:rPr>
        <w:t>utensílios</w:t>
      </w:r>
      <w:r>
        <w:rPr>
          <w:spacing w:val="1"/>
          <w:sz w:val="19"/>
        </w:rPr>
        <w:t xml:space="preserve"> </w:t>
      </w:r>
      <w:r>
        <w:rPr>
          <w:sz w:val="19"/>
        </w:rPr>
        <w:t>necessários,</w:t>
      </w:r>
      <w:r>
        <w:rPr>
          <w:spacing w:val="2"/>
          <w:sz w:val="19"/>
        </w:rPr>
        <w:t xml:space="preserve"> </w:t>
      </w:r>
      <w:r>
        <w:rPr>
          <w:sz w:val="19"/>
        </w:rPr>
        <w:t>na</w:t>
      </w:r>
      <w:r>
        <w:rPr>
          <w:spacing w:val="2"/>
          <w:sz w:val="19"/>
        </w:rPr>
        <w:t xml:space="preserve"> </w:t>
      </w:r>
      <w:r>
        <w:rPr>
          <w:sz w:val="19"/>
        </w:rPr>
        <w:t>qualidade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quantidade</w:t>
      </w:r>
      <w:r>
        <w:rPr>
          <w:spacing w:val="2"/>
          <w:sz w:val="19"/>
        </w:rPr>
        <w:t xml:space="preserve"> </w:t>
      </w:r>
      <w:r>
        <w:rPr>
          <w:sz w:val="19"/>
        </w:rPr>
        <w:t>mínimas</w:t>
      </w:r>
      <w:r>
        <w:rPr>
          <w:spacing w:val="2"/>
          <w:sz w:val="19"/>
        </w:rPr>
        <w:t xml:space="preserve"> </w:t>
      </w:r>
      <w:r>
        <w:rPr>
          <w:sz w:val="19"/>
        </w:rPr>
        <w:t>especificadas</w:t>
      </w:r>
      <w:r>
        <w:rPr>
          <w:spacing w:val="2"/>
          <w:sz w:val="19"/>
        </w:rPr>
        <w:t xml:space="preserve"> </w:t>
      </w:r>
      <w:r>
        <w:rPr>
          <w:sz w:val="19"/>
        </w:rPr>
        <w:t>neste</w:t>
      </w:r>
      <w:r>
        <w:rPr>
          <w:spacing w:val="2"/>
          <w:sz w:val="19"/>
        </w:rPr>
        <w:t xml:space="preserve"> </w:t>
      </w:r>
      <w:r>
        <w:rPr>
          <w:sz w:val="19"/>
        </w:rPr>
        <w:t>Termo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Referência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em</w:t>
      </w:r>
      <w:r>
        <w:rPr>
          <w:spacing w:val="2"/>
          <w:sz w:val="19"/>
        </w:rPr>
        <w:t xml:space="preserve"> </w:t>
      </w:r>
      <w:r>
        <w:rPr>
          <w:sz w:val="19"/>
        </w:rPr>
        <w:t>sua</w:t>
      </w:r>
      <w:r>
        <w:rPr>
          <w:spacing w:val="2"/>
          <w:sz w:val="19"/>
        </w:rPr>
        <w:t xml:space="preserve"> </w:t>
      </w:r>
      <w:r>
        <w:rPr>
          <w:sz w:val="19"/>
        </w:rPr>
        <w:t>proposta;</w:t>
      </w:r>
    </w:p>
    <w:p>
      <w:pPr>
        <w:pStyle w:val="10"/>
        <w:numPr>
          <w:ilvl w:val="2"/>
          <w:numId w:val="27"/>
        </w:numPr>
        <w:tabs>
          <w:tab w:val="left" w:pos="903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Reparar, corrigir, remover ou substituir, às suas expensas, no total ou em parte, no prazo fixado pelo fiscal do contrato, os</w:t>
      </w:r>
      <w:r>
        <w:rPr>
          <w:spacing w:val="1"/>
          <w:sz w:val="19"/>
        </w:rPr>
        <w:t xml:space="preserve"> </w:t>
      </w:r>
      <w:r>
        <w:rPr>
          <w:sz w:val="19"/>
        </w:rPr>
        <w:t>serviços</w:t>
      </w:r>
      <w:r>
        <w:rPr>
          <w:spacing w:val="3"/>
          <w:sz w:val="19"/>
        </w:rPr>
        <w:t xml:space="preserve"> </w:t>
      </w:r>
      <w:r>
        <w:rPr>
          <w:sz w:val="19"/>
        </w:rPr>
        <w:t>efetuados</w:t>
      </w:r>
      <w:r>
        <w:rPr>
          <w:spacing w:val="3"/>
          <w:sz w:val="19"/>
        </w:rPr>
        <w:t xml:space="preserve"> </w:t>
      </w:r>
      <w:r>
        <w:rPr>
          <w:sz w:val="19"/>
        </w:rPr>
        <w:t>em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3"/>
          <w:sz w:val="19"/>
        </w:rPr>
        <w:t xml:space="preserve"> </w:t>
      </w:r>
      <w:r>
        <w:rPr>
          <w:sz w:val="19"/>
        </w:rPr>
        <w:t>se</w:t>
      </w:r>
      <w:r>
        <w:rPr>
          <w:spacing w:val="4"/>
          <w:sz w:val="19"/>
        </w:rPr>
        <w:t xml:space="preserve"> </w:t>
      </w:r>
      <w:r>
        <w:rPr>
          <w:sz w:val="19"/>
        </w:rPr>
        <w:t>verificarem</w:t>
      </w:r>
      <w:r>
        <w:rPr>
          <w:spacing w:val="3"/>
          <w:sz w:val="19"/>
        </w:rPr>
        <w:t xml:space="preserve"> </w:t>
      </w:r>
      <w:r>
        <w:rPr>
          <w:sz w:val="19"/>
        </w:rPr>
        <w:t>vícios,</w:t>
      </w:r>
      <w:r>
        <w:rPr>
          <w:spacing w:val="4"/>
          <w:sz w:val="19"/>
        </w:rPr>
        <w:t xml:space="preserve"> </w:t>
      </w:r>
      <w:r>
        <w:rPr>
          <w:sz w:val="19"/>
        </w:rPr>
        <w:t>defeitos</w:t>
      </w:r>
      <w:r>
        <w:rPr>
          <w:spacing w:val="3"/>
          <w:sz w:val="19"/>
        </w:rPr>
        <w:t xml:space="preserve"> </w:t>
      </w:r>
      <w:r>
        <w:rPr>
          <w:sz w:val="19"/>
        </w:rPr>
        <w:t>ou</w:t>
      </w:r>
      <w:r>
        <w:rPr>
          <w:spacing w:val="4"/>
          <w:sz w:val="19"/>
        </w:rPr>
        <w:t xml:space="preserve"> </w:t>
      </w:r>
      <w:r>
        <w:rPr>
          <w:sz w:val="19"/>
        </w:rPr>
        <w:t>incorreções</w:t>
      </w:r>
      <w:r>
        <w:rPr>
          <w:spacing w:val="3"/>
          <w:sz w:val="19"/>
        </w:rPr>
        <w:t xml:space="preserve"> </w:t>
      </w:r>
      <w:r>
        <w:rPr>
          <w:sz w:val="19"/>
        </w:rPr>
        <w:t>resultantes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execução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  <w:r>
        <w:rPr>
          <w:spacing w:val="3"/>
          <w:sz w:val="19"/>
        </w:rPr>
        <w:t xml:space="preserve"> </w:t>
      </w:r>
      <w:r>
        <w:rPr>
          <w:sz w:val="19"/>
        </w:rPr>
        <w:t>dos</w:t>
      </w:r>
      <w:r>
        <w:rPr>
          <w:spacing w:val="4"/>
          <w:sz w:val="19"/>
        </w:rPr>
        <w:t xml:space="preserve"> </w:t>
      </w:r>
      <w:r>
        <w:rPr>
          <w:sz w:val="19"/>
        </w:rPr>
        <w:t>materiais</w:t>
      </w:r>
      <w:r>
        <w:rPr>
          <w:spacing w:val="3"/>
          <w:sz w:val="19"/>
        </w:rPr>
        <w:t xml:space="preserve"> </w:t>
      </w:r>
      <w:r>
        <w:rPr>
          <w:sz w:val="19"/>
        </w:rPr>
        <w:t>empregados.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26"/>
        </w:numPr>
        <w:tabs>
          <w:tab w:val="left" w:pos="501"/>
        </w:tabs>
        <w:spacing w:before="176" w:after="0" w:line="240" w:lineRule="auto"/>
        <w:ind w:left="500" w:right="0" w:hanging="289"/>
        <w:jc w:val="both"/>
      </w:pPr>
      <w:r>
        <w:t>DAS</w:t>
      </w:r>
      <w:r>
        <w:rPr>
          <w:spacing w:val="6"/>
        </w:rPr>
        <w:t xml:space="preserve"> </w:t>
      </w:r>
      <w:r>
        <w:t>SANÇÕES</w:t>
      </w:r>
    </w:p>
    <w:p>
      <w:pPr>
        <w:pStyle w:val="10"/>
        <w:numPr>
          <w:ilvl w:val="1"/>
          <w:numId w:val="26"/>
        </w:numPr>
        <w:tabs>
          <w:tab w:val="left" w:pos="722"/>
          <w:tab w:val="left" w:pos="1510"/>
          <w:tab w:val="left" w:pos="2873"/>
          <w:tab w:val="left" w:pos="3958"/>
          <w:tab w:val="left" w:pos="4797"/>
          <w:tab w:val="left" w:pos="5402"/>
          <w:tab w:val="left" w:pos="6566"/>
          <w:tab w:val="left" w:pos="7267"/>
          <w:tab w:val="left" w:pos="8565"/>
          <w:tab w:val="left" w:pos="10184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35"/>
          <w:sz w:val="19"/>
        </w:rPr>
        <w:t xml:space="preserve"> </w:t>
      </w:r>
      <w:r>
        <w:rPr>
          <w:sz w:val="19"/>
        </w:rPr>
        <w:t>assinatura</w:t>
      </w:r>
      <w:r>
        <w:rPr>
          <w:spacing w:val="35"/>
          <w:sz w:val="19"/>
        </w:rPr>
        <w:t xml:space="preserve"> </w:t>
      </w:r>
      <w:r>
        <w:rPr>
          <w:sz w:val="19"/>
        </w:rPr>
        <w:t>do</w:t>
      </w:r>
      <w:r>
        <w:rPr>
          <w:spacing w:val="35"/>
          <w:sz w:val="19"/>
        </w:rPr>
        <w:t xml:space="preserve"> </w:t>
      </w:r>
      <w:r>
        <w:rPr>
          <w:sz w:val="19"/>
        </w:rPr>
        <w:t>contrato</w:t>
      </w:r>
      <w:r>
        <w:rPr>
          <w:spacing w:val="81"/>
          <w:sz w:val="19"/>
        </w:rPr>
        <w:t xml:space="preserve"> </w:t>
      </w:r>
      <w:r>
        <w:rPr>
          <w:sz w:val="19"/>
        </w:rPr>
        <w:t>deverá</w:t>
      </w:r>
      <w:r>
        <w:rPr>
          <w:spacing w:val="82"/>
          <w:sz w:val="19"/>
        </w:rPr>
        <w:t xml:space="preserve"> </w:t>
      </w:r>
      <w:r>
        <w:rPr>
          <w:sz w:val="19"/>
        </w:rPr>
        <w:t>ocorrer</w:t>
      </w:r>
      <w:r>
        <w:rPr>
          <w:spacing w:val="81"/>
          <w:sz w:val="19"/>
        </w:rPr>
        <w:t xml:space="preserve"> </w:t>
      </w:r>
      <w:r>
        <w:rPr>
          <w:sz w:val="19"/>
        </w:rPr>
        <w:t>no</w:t>
      </w:r>
      <w:r>
        <w:rPr>
          <w:spacing w:val="82"/>
          <w:sz w:val="19"/>
        </w:rPr>
        <w:t xml:space="preserve"> </w:t>
      </w:r>
      <w:r>
        <w:rPr>
          <w:sz w:val="19"/>
        </w:rPr>
        <w:t>prazo</w:t>
      </w:r>
      <w:r>
        <w:rPr>
          <w:spacing w:val="81"/>
          <w:sz w:val="19"/>
        </w:rPr>
        <w:t xml:space="preserve"> </w:t>
      </w:r>
      <w:r>
        <w:rPr>
          <w:sz w:val="19"/>
        </w:rPr>
        <w:t>de</w:t>
      </w:r>
      <w:r>
        <w:rPr>
          <w:spacing w:val="82"/>
          <w:sz w:val="19"/>
        </w:rPr>
        <w:t xml:space="preserve"> </w:t>
      </w:r>
      <w:r>
        <w:rPr>
          <w:sz w:val="19"/>
        </w:rPr>
        <w:t>2</w:t>
      </w:r>
      <w:r>
        <w:rPr>
          <w:spacing w:val="81"/>
          <w:sz w:val="19"/>
        </w:rPr>
        <w:t xml:space="preserve"> </w:t>
      </w:r>
      <w:r>
        <w:rPr>
          <w:sz w:val="19"/>
        </w:rPr>
        <w:t>(dois)</w:t>
      </w:r>
      <w:r>
        <w:rPr>
          <w:spacing w:val="82"/>
          <w:sz w:val="19"/>
        </w:rPr>
        <w:t xml:space="preserve"> </w:t>
      </w:r>
      <w:r>
        <w:rPr>
          <w:sz w:val="19"/>
        </w:rPr>
        <w:t>dias</w:t>
      </w:r>
      <w:r>
        <w:rPr>
          <w:spacing w:val="81"/>
          <w:sz w:val="19"/>
        </w:rPr>
        <w:t xml:space="preserve"> </w:t>
      </w:r>
      <w:r>
        <w:rPr>
          <w:sz w:val="19"/>
        </w:rPr>
        <w:t>úteis.</w:t>
      </w:r>
      <w:r>
        <w:rPr>
          <w:spacing w:val="82"/>
          <w:sz w:val="19"/>
        </w:rPr>
        <w:t xml:space="preserve"> </w:t>
      </w:r>
      <w:r>
        <w:rPr>
          <w:sz w:val="19"/>
        </w:rPr>
        <w:t>Com</w:t>
      </w:r>
      <w:r>
        <w:rPr>
          <w:spacing w:val="81"/>
          <w:sz w:val="19"/>
        </w:rPr>
        <w:t xml:space="preserve"> </w:t>
      </w:r>
      <w:r>
        <w:rPr>
          <w:sz w:val="19"/>
        </w:rPr>
        <w:t>base</w:t>
      </w:r>
      <w:r>
        <w:rPr>
          <w:spacing w:val="82"/>
          <w:sz w:val="19"/>
        </w:rPr>
        <w:t xml:space="preserve"> </w:t>
      </w:r>
      <w:r>
        <w:rPr>
          <w:sz w:val="19"/>
        </w:rPr>
        <w:t>no</w:t>
      </w:r>
      <w:r>
        <w:rPr>
          <w:spacing w:val="81"/>
          <w:sz w:val="19"/>
        </w:rPr>
        <w:t xml:space="preserve"> </w:t>
      </w:r>
      <w:r>
        <w:rPr>
          <w:sz w:val="19"/>
        </w:rPr>
        <w:t>fundamento</w:t>
      </w:r>
      <w:r>
        <w:rPr>
          <w:spacing w:val="82"/>
          <w:sz w:val="19"/>
        </w:rPr>
        <w:t xml:space="preserve"> </w:t>
      </w:r>
      <w:r>
        <w:rPr>
          <w:sz w:val="19"/>
        </w:rPr>
        <w:t>no</w:t>
      </w:r>
      <w:r>
        <w:rPr>
          <w:spacing w:val="81"/>
          <w:sz w:val="19"/>
        </w:rPr>
        <w:t xml:space="preserve"> </w:t>
      </w:r>
      <w:r>
        <w:rPr>
          <w:sz w:val="19"/>
        </w:rPr>
        <w:t>artigo</w:t>
      </w:r>
      <w:r>
        <w:rPr>
          <w:spacing w:val="82"/>
          <w:sz w:val="19"/>
        </w:rPr>
        <w:t xml:space="preserve"> </w:t>
      </w:r>
      <w:r>
        <w:rPr>
          <w:sz w:val="19"/>
        </w:rPr>
        <w:t>7°</w:t>
      </w:r>
      <w:r>
        <w:rPr>
          <w:spacing w:val="-46"/>
          <w:sz w:val="19"/>
        </w:rPr>
        <w:t xml:space="preserve"> </w:t>
      </w:r>
      <w:r>
        <w:rPr>
          <w:sz w:val="19"/>
        </w:rPr>
        <w:t>da Lei n.º 10.520/2002, quem convocado dentro do prazo de validade de sua proposta, não celebrar o contrato, deixar de entregar ou</w:t>
      </w:r>
      <w:r>
        <w:rPr>
          <w:spacing w:val="1"/>
          <w:sz w:val="19"/>
        </w:rPr>
        <w:t xml:space="preserve"> </w:t>
      </w:r>
      <w:r>
        <w:rPr>
          <w:sz w:val="19"/>
        </w:rPr>
        <w:t>apresentar</w:t>
      </w:r>
      <w:r>
        <w:rPr>
          <w:sz w:val="19"/>
        </w:rPr>
        <w:tab/>
      </w:r>
      <w:r>
        <w:rPr>
          <w:sz w:val="19"/>
        </w:rPr>
        <w:t>documento</w:t>
      </w:r>
      <w:r>
        <w:rPr>
          <w:sz w:val="19"/>
        </w:rPr>
        <w:tab/>
      </w:r>
      <w:r>
        <w:rPr>
          <w:sz w:val="19"/>
        </w:rPr>
        <w:t>exigido</w:t>
      </w:r>
      <w:r>
        <w:rPr>
          <w:sz w:val="19"/>
        </w:rPr>
        <w:tab/>
      </w:r>
      <w:r>
        <w:rPr>
          <w:sz w:val="19"/>
        </w:rPr>
        <w:t>para</w:t>
      </w:r>
      <w:r>
        <w:rPr>
          <w:sz w:val="19"/>
        </w:rPr>
        <w:tab/>
      </w:r>
      <w:r>
        <w:rPr>
          <w:sz w:val="19"/>
        </w:rPr>
        <w:t>o</w:t>
      </w:r>
      <w:r>
        <w:rPr>
          <w:sz w:val="19"/>
        </w:rPr>
        <w:tab/>
      </w:r>
      <w:r>
        <w:rPr>
          <w:sz w:val="19"/>
        </w:rPr>
        <w:t>certame,</w:t>
      </w:r>
      <w:r>
        <w:rPr>
          <w:sz w:val="19"/>
        </w:rPr>
        <w:tab/>
      </w:r>
      <w:r>
        <w:rPr>
          <w:sz w:val="19"/>
        </w:rPr>
        <w:t>ou</w:t>
      </w:r>
      <w:r>
        <w:rPr>
          <w:sz w:val="19"/>
        </w:rPr>
        <w:tab/>
      </w:r>
      <w:r>
        <w:rPr>
          <w:sz w:val="19"/>
        </w:rPr>
        <w:t>apresentar</w:t>
      </w:r>
      <w:r>
        <w:rPr>
          <w:sz w:val="19"/>
        </w:rPr>
        <w:tab/>
      </w:r>
      <w:r>
        <w:rPr>
          <w:sz w:val="19"/>
        </w:rPr>
        <w:t>documentação</w:t>
      </w:r>
      <w:r>
        <w:rPr>
          <w:sz w:val="19"/>
        </w:rPr>
        <w:tab/>
      </w:r>
      <w:r>
        <w:rPr>
          <w:sz w:val="19"/>
        </w:rPr>
        <w:t>falsa,</w:t>
      </w:r>
      <w:r>
        <w:rPr>
          <w:spacing w:val="-46"/>
          <w:sz w:val="19"/>
        </w:rPr>
        <w:t xml:space="preserve"> </w:t>
      </w:r>
      <w:r>
        <w:rPr>
          <w:sz w:val="19"/>
        </w:rPr>
        <w:t>ensejar</w:t>
      </w:r>
      <w:r>
        <w:rPr>
          <w:spacing w:val="14"/>
          <w:sz w:val="19"/>
        </w:rPr>
        <w:t xml:space="preserve"> </w:t>
      </w:r>
      <w:r>
        <w:rPr>
          <w:sz w:val="19"/>
        </w:rPr>
        <w:t>o</w:t>
      </w:r>
      <w:r>
        <w:rPr>
          <w:spacing w:val="14"/>
          <w:sz w:val="19"/>
        </w:rPr>
        <w:t xml:space="preserve"> </w:t>
      </w:r>
      <w:r>
        <w:rPr>
          <w:sz w:val="19"/>
        </w:rPr>
        <w:t>retardamento</w:t>
      </w:r>
      <w:r>
        <w:rPr>
          <w:spacing w:val="14"/>
          <w:sz w:val="19"/>
        </w:rPr>
        <w:t xml:space="preserve"> </w:t>
      </w:r>
      <w:r>
        <w:rPr>
          <w:sz w:val="19"/>
        </w:rPr>
        <w:t>da</w:t>
      </w:r>
      <w:r>
        <w:rPr>
          <w:spacing w:val="14"/>
          <w:sz w:val="19"/>
        </w:rPr>
        <w:t xml:space="preserve"> </w:t>
      </w:r>
      <w:r>
        <w:rPr>
          <w:sz w:val="19"/>
        </w:rPr>
        <w:t>execução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seu</w:t>
      </w:r>
      <w:r>
        <w:rPr>
          <w:spacing w:val="14"/>
          <w:sz w:val="19"/>
        </w:rPr>
        <w:t xml:space="preserve"> </w:t>
      </w:r>
      <w:r>
        <w:rPr>
          <w:sz w:val="19"/>
        </w:rPr>
        <w:t>objeto,</w:t>
      </w:r>
      <w:r>
        <w:rPr>
          <w:spacing w:val="14"/>
          <w:sz w:val="19"/>
        </w:rPr>
        <w:t xml:space="preserve"> </w:t>
      </w:r>
      <w:r>
        <w:rPr>
          <w:sz w:val="19"/>
        </w:rPr>
        <w:t>não</w:t>
      </w:r>
      <w:r>
        <w:rPr>
          <w:spacing w:val="14"/>
          <w:sz w:val="19"/>
        </w:rPr>
        <w:t xml:space="preserve"> </w:t>
      </w:r>
      <w:r>
        <w:rPr>
          <w:sz w:val="19"/>
        </w:rPr>
        <w:t>mantiver</w:t>
      </w:r>
      <w:r>
        <w:rPr>
          <w:spacing w:val="14"/>
          <w:sz w:val="19"/>
        </w:rPr>
        <w:t xml:space="preserve"> </w:t>
      </w:r>
      <w:r>
        <w:rPr>
          <w:sz w:val="19"/>
        </w:rPr>
        <w:t>a</w:t>
      </w:r>
      <w:r>
        <w:rPr>
          <w:spacing w:val="14"/>
          <w:sz w:val="19"/>
        </w:rPr>
        <w:t xml:space="preserve"> </w:t>
      </w:r>
      <w:r>
        <w:rPr>
          <w:sz w:val="19"/>
        </w:rPr>
        <w:t>proposta,</w:t>
      </w:r>
      <w:r>
        <w:rPr>
          <w:spacing w:val="14"/>
          <w:sz w:val="19"/>
        </w:rPr>
        <w:t xml:space="preserve"> </w:t>
      </w:r>
      <w:r>
        <w:rPr>
          <w:sz w:val="19"/>
        </w:rPr>
        <w:t>falhar</w:t>
      </w:r>
      <w:r>
        <w:rPr>
          <w:spacing w:val="14"/>
          <w:sz w:val="19"/>
        </w:rPr>
        <w:t xml:space="preserve"> </w:t>
      </w:r>
      <w:r>
        <w:rPr>
          <w:sz w:val="19"/>
        </w:rPr>
        <w:t>ou</w:t>
      </w:r>
      <w:r>
        <w:rPr>
          <w:spacing w:val="14"/>
          <w:sz w:val="19"/>
        </w:rPr>
        <w:t xml:space="preserve"> </w:t>
      </w:r>
      <w:r>
        <w:rPr>
          <w:sz w:val="19"/>
        </w:rPr>
        <w:t>fraudar</w:t>
      </w:r>
      <w:r>
        <w:rPr>
          <w:spacing w:val="14"/>
          <w:sz w:val="19"/>
        </w:rPr>
        <w:t xml:space="preserve"> </w:t>
      </w:r>
      <w:r>
        <w:rPr>
          <w:sz w:val="19"/>
        </w:rPr>
        <w:t>na</w:t>
      </w:r>
      <w:r>
        <w:rPr>
          <w:spacing w:val="14"/>
          <w:sz w:val="19"/>
        </w:rPr>
        <w:t xml:space="preserve"> </w:t>
      </w:r>
      <w:r>
        <w:rPr>
          <w:sz w:val="19"/>
        </w:rPr>
        <w:t>execução</w:t>
      </w:r>
      <w:r>
        <w:rPr>
          <w:spacing w:val="14"/>
          <w:sz w:val="19"/>
        </w:rPr>
        <w:t xml:space="preserve"> </w:t>
      </w:r>
      <w:r>
        <w:rPr>
          <w:sz w:val="19"/>
        </w:rPr>
        <w:t>do</w:t>
      </w:r>
      <w:r>
        <w:rPr>
          <w:spacing w:val="14"/>
          <w:sz w:val="19"/>
        </w:rPr>
        <w:t xml:space="preserve"> </w:t>
      </w:r>
      <w:r>
        <w:rPr>
          <w:sz w:val="19"/>
        </w:rPr>
        <w:t>contrato,</w:t>
      </w:r>
      <w:r>
        <w:rPr>
          <w:spacing w:val="30"/>
          <w:sz w:val="19"/>
        </w:rPr>
        <w:t xml:space="preserve"> </w:t>
      </w:r>
      <w:r>
        <w:rPr>
          <w:sz w:val="19"/>
        </w:rPr>
        <w:t>comportar-se</w:t>
      </w:r>
      <w:r>
        <w:rPr>
          <w:spacing w:val="-46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modo</w:t>
      </w:r>
      <w:r>
        <w:rPr>
          <w:spacing w:val="15"/>
          <w:sz w:val="19"/>
        </w:rPr>
        <w:t xml:space="preserve"> </w:t>
      </w:r>
      <w:r>
        <w:rPr>
          <w:sz w:val="19"/>
        </w:rPr>
        <w:t>inidôneo</w:t>
      </w:r>
      <w:r>
        <w:rPr>
          <w:spacing w:val="15"/>
          <w:sz w:val="19"/>
        </w:rPr>
        <w:t xml:space="preserve"> </w:t>
      </w:r>
      <w:r>
        <w:rPr>
          <w:sz w:val="19"/>
        </w:rPr>
        <w:t>ou</w:t>
      </w:r>
      <w:r>
        <w:rPr>
          <w:spacing w:val="15"/>
          <w:sz w:val="19"/>
        </w:rPr>
        <w:t xml:space="preserve"> </w:t>
      </w:r>
      <w:r>
        <w:rPr>
          <w:sz w:val="19"/>
        </w:rPr>
        <w:t>cometer</w:t>
      </w:r>
      <w:r>
        <w:rPr>
          <w:spacing w:val="15"/>
          <w:sz w:val="19"/>
        </w:rPr>
        <w:t xml:space="preserve"> </w:t>
      </w:r>
      <w:r>
        <w:rPr>
          <w:sz w:val="19"/>
        </w:rPr>
        <w:t>fraude</w:t>
      </w:r>
      <w:r>
        <w:rPr>
          <w:spacing w:val="15"/>
          <w:sz w:val="19"/>
        </w:rPr>
        <w:t xml:space="preserve"> </w:t>
      </w:r>
      <w:r>
        <w:rPr>
          <w:sz w:val="19"/>
        </w:rPr>
        <w:t>fiscal,</w:t>
      </w:r>
      <w:r>
        <w:rPr>
          <w:spacing w:val="15"/>
          <w:sz w:val="19"/>
        </w:rPr>
        <w:t xml:space="preserve"> </w:t>
      </w:r>
      <w:r>
        <w:rPr>
          <w:sz w:val="19"/>
        </w:rPr>
        <w:t>ficará</w:t>
      </w:r>
      <w:r>
        <w:rPr>
          <w:spacing w:val="15"/>
          <w:sz w:val="19"/>
        </w:rPr>
        <w:t xml:space="preserve"> </w:t>
      </w:r>
      <w:r>
        <w:rPr>
          <w:sz w:val="19"/>
        </w:rPr>
        <w:t>impedido</w:t>
      </w:r>
      <w:r>
        <w:rPr>
          <w:spacing w:val="15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licitar</w:t>
      </w:r>
      <w:r>
        <w:rPr>
          <w:spacing w:val="15"/>
          <w:sz w:val="19"/>
        </w:rPr>
        <w:t xml:space="preserve"> </w:t>
      </w:r>
      <w:r>
        <w:rPr>
          <w:sz w:val="19"/>
        </w:rPr>
        <w:t>e</w:t>
      </w:r>
      <w:r>
        <w:rPr>
          <w:spacing w:val="15"/>
          <w:sz w:val="19"/>
        </w:rPr>
        <w:t xml:space="preserve"> </w:t>
      </w:r>
      <w:r>
        <w:rPr>
          <w:sz w:val="19"/>
        </w:rPr>
        <w:t>contratar</w:t>
      </w:r>
      <w:r>
        <w:rPr>
          <w:spacing w:val="15"/>
          <w:sz w:val="19"/>
        </w:rPr>
        <w:t xml:space="preserve"> </w:t>
      </w:r>
      <w:r>
        <w:rPr>
          <w:sz w:val="19"/>
        </w:rPr>
        <w:t>com</w:t>
      </w:r>
      <w:r>
        <w:rPr>
          <w:spacing w:val="15"/>
          <w:sz w:val="19"/>
        </w:rPr>
        <w:t xml:space="preserve"> </w:t>
      </w:r>
      <w:r>
        <w:rPr>
          <w:sz w:val="19"/>
        </w:rPr>
        <w:t>a</w:t>
      </w:r>
      <w:r>
        <w:rPr>
          <w:spacing w:val="15"/>
          <w:sz w:val="19"/>
        </w:rPr>
        <w:t xml:space="preserve"> </w:t>
      </w:r>
      <w:r>
        <w:rPr>
          <w:sz w:val="19"/>
        </w:rPr>
        <w:t>DPE/RR,</w:t>
      </w:r>
      <w:r>
        <w:rPr>
          <w:spacing w:val="15"/>
          <w:sz w:val="19"/>
        </w:rPr>
        <w:t xml:space="preserve"> </w:t>
      </w:r>
      <w:r>
        <w:rPr>
          <w:sz w:val="19"/>
        </w:rPr>
        <w:t>e</w:t>
      </w:r>
      <w:r>
        <w:rPr>
          <w:spacing w:val="15"/>
          <w:sz w:val="19"/>
        </w:rPr>
        <w:t xml:space="preserve"> </w:t>
      </w:r>
      <w:r>
        <w:rPr>
          <w:sz w:val="19"/>
        </w:rPr>
        <w:t>será</w:t>
      </w:r>
      <w:r>
        <w:rPr>
          <w:spacing w:val="31"/>
          <w:sz w:val="19"/>
        </w:rPr>
        <w:t xml:space="preserve"> </w:t>
      </w:r>
      <w:r>
        <w:rPr>
          <w:sz w:val="19"/>
        </w:rPr>
        <w:t>descredenciado</w:t>
      </w:r>
      <w:r>
        <w:rPr>
          <w:spacing w:val="15"/>
          <w:sz w:val="19"/>
        </w:rPr>
        <w:t xml:space="preserve"> </w:t>
      </w:r>
      <w:r>
        <w:rPr>
          <w:sz w:val="19"/>
        </w:rPr>
        <w:t>do</w:t>
      </w:r>
      <w:r>
        <w:rPr>
          <w:spacing w:val="15"/>
          <w:sz w:val="19"/>
        </w:rPr>
        <w:t xml:space="preserve"> </w:t>
      </w:r>
      <w:r>
        <w:rPr>
          <w:sz w:val="19"/>
        </w:rPr>
        <w:t>cadastro</w:t>
      </w:r>
      <w:r>
        <w:rPr>
          <w:spacing w:val="-46"/>
          <w:sz w:val="19"/>
        </w:rPr>
        <w:t xml:space="preserve"> </w:t>
      </w:r>
      <w:r>
        <w:rPr>
          <w:sz w:val="19"/>
        </w:rPr>
        <w:t>de</w:t>
      </w:r>
      <w:r>
        <w:rPr>
          <w:spacing w:val="77"/>
          <w:sz w:val="19"/>
        </w:rPr>
        <w:t xml:space="preserve"> </w:t>
      </w:r>
      <w:r>
        <w:rPr>
          <w:sz w:val="19"/>
        </w:rPr>
        <w:t>fornecedores</w:t>
      </w:r>
      <w:r>
        <w:rPr>
          <w:spacing w:val="78"/>
          <w:sz w:val="19"/>
        </w:rPr>
        <w:t xml:space="preserve"> </w:t>
      </w:r>
      <w:r>
        <w:rPr>
          <w:sz w:val="19"/>
        </w:rPr>
        <w:t>do</w:t>
      </w:r>
      <w:r>
        <w:rPr>
          <w:spacing w:val="78"/>
          <w:sz w:val="19"/>
        </w:rPr>
        <w:t xml:space="preserve"> </w:t>
      </w:r>
      <w:r>
        <w:rPr>
          <w:sz w:val="19"/>
        </w:rPr>
        <w:t>órgão,</w:t>
      </w:r>
      <w:r>
        <w:rPr>
          <w:spacing w:val="78"/>
          <w:sz w:val="19"/>
        </w:rPr>
        <w:t xml:space="preserve"> </w:t>
      </w:r>
      <w:r>
        <w:rPr>
          <w:sz w:val="19"/>
        </w:rPr>
        <w:t xml:space="preserve">pelo   </w:t>
      </w:r>
      <w:r>
        <w:rPr>
          <w:spacing w:val="14"/>
          <w:sz w:val="19"/>
        </w:rPr>
        <w:t xml:space="preserve"> </w:t>
      </w:r>
      <w:r>
        <w:rPr>
          <w:sz w:val="19"/>
        </w:rPr>
        <w:t xml:space="preserve">prazo   </w:t>
      </w:r>
      <w:r>
        <w:rPr>
          <w:spacing w:val="13"/>
          <w:sz w:val="19"/>
        </w:rPr>
        <w:t xml:space="preserve"> </w:t>
      </w:r>
      <w:r>
        <w:rPr>
          <w:sz w:val="19"/>
        </w:rPr>
        <w:t xml:space="preserve">de   </w:t>
      </w:r>
      <w:r>
        <w:rPr>
          <w:spacing w:val="13"/>
          <w:sz w:val="19"/>
        </w:rPr>
        <w:t xml:space="preserve"> </w:t>
      </w:r>
      <w:r>
        <w:rPr>
          <w:sz w:val="19"/>
        </w:rPr>
        <w:t xml:space="preserve">até    </w:t>
      </w:r>
      <w:r>
        <w:rPr>
          <w:spacing w:val="13"/>
          <w:sz w:val="19"/>
        </w:rPr>
        <w:t xml:space="preserve"> </w:t>
      </w:r>
      <w:r>
        <w:rPr>
          <w:sz w:val="19"/>
        </w:rPr>
        <w:t xml:space="preserve">05    </w:t>
      </w:r>
      <w:r>
        <w:rPr>
          <w:spacing w:val="13"/>
          <w:sz w:val="19"/>
        </w:rPr>
        <w:t xml:space="preserve"> </w:t>
      </w:r>
      <w:r>
        <w:rPr>
          <w:sz w:val="19"/>
        </w:rPr>
        <w:t xml:space="preserve">(cinco)    </w:t>
      </w:r>
      <w:r>
        <w:rPr>
          <w:spacing w:val="13"/>
          <w:sz w:val="19"/>
        </w:rPr>
        <w:t xml:space="preserve"> </w:t>
      </w:r>
      <w:r>
        <w:rPr>
          <w:sz w:val="19"/>
        </w:rPr>
        <w:t xml:space="preserve">anos,    </w:t>
      </w:r>
      <w:r>
        <w:rPr>
          <w:spacing w:val="13"/>
          <w:sz w:val="19"/>
        </w:rPr>
        <w:t xml:space="preserve"> </w:t>
      </w:r>
      <w:r>
        <w:rPr>
          <w:sz w:val="19"/>
        </w:rPr>
        <w:t>sem</w:t>
      </w:r>
      <w:r>
        <w:rPr>
          <w:spacing w:val="78"/>
          <w:sz w:val="19"/>
        </w:rPr>
        <w:t xml:space="preserve"> </w:t>
      </w:r>
      <w:r>
        <w:rPr>
          <w:sz w:val="19"/>
        </w:rPr>
        <w:t>prejuízo</w:t>
      </w:r>
      <w:r>
        <w:rPr>
          <w:spacing w:val="78"/>
          <w:sz w:val="19"/>
        </w:rPr>
        <w:t xml:space="preserve"> </w:t>
      </w:r>
      <w:r>
        <w:rPr>
          <w:sz w:val="19"/>
        </w:rPr>
        <w:t>da</w:t>
      </w:r>
      <w:r>
        <w:rPr>
          <w:spacing w:val="78"/>
          <w:sz w:val="19"/>
        </w:rPr>
        <w:t xml:space="preserve"> </w:t>
      </w:r>
      <w:r>
        <w:rPr>
          <w:sz w:val="19"/>
        </w:rPr>
        <w:t>aplicação</w:t>
      </w:r>
      <w:r>
        <w:rPr>
          <w:spacing w:val="78"/>
          <w:sz w:val="19"/>
        </w:rPr>
        <w:t xml:space="preserve"> </w:t>
      </w:r>
      <w:r>
        <w:rPr>
          <w:sz w:val="19"/>
        </w:rPr>
        <w:t>das</w:t>
      </w:r>
      <w:r>
        <w:rPr>
          <w:spacing w:val="78"/>
          <w:sz w:val="19"/>
        </w:rPr>
        <w:t xml:space="preserve"> </w:t>
      </w:r>
      <w:r>
        <w:rPr>
          <w:sz w:val="19"/>
        </w:rPr>
        <w:t>multas</w:t>
      </w:r>
      <w:r>
        <w:rPr>
          <w:spacing w:val="78"/>
          <w:sz w:val="19"/>
        </w:rPr>
        <w:t xml:space="preserve"> </w:t>
      </w:r>
      <w:r>
        <w:rPr>
          <w:sz w:val="19"/>
        </w:rPr>
        <w:t>previstas</w:t>
      </w:r>
      <w:r>
        <w:rPr>
          <w:spacing w:val="-46"/>
          <w:sz w:val="19"/>
        </w:rPr>
        <w:t xml:space="preserve"> </w:t>
      </w:r>
      <w:r>
        <w:rPr>
          <w:sz w:val="19"/>
        </w:rPr>
        <w:t>no edital e no</w:t>
      </w:r>
      <w:r>
        <w:rPr>
          <w:spacing w:val="1"/>
          <w:sz w:val="19"/>
        </w:rPr>
        <w:t xml:space="preserve"> </w:t>
      </w:r>
      <w:r>
        <w:rPr>
          <w:sz w:val="19"/>
        </w:rPr>
        <w:t>contrato e demais</w:t>
      </w:r>
      <w:r>
        <w:rPr>
          <w:spacing w:val="1"/>
          <w:sz w:val="19"/>
        </w:rPr>
        <w:t xml:space="preserve"> </w:t>
      </w:r>
      <w:r>
        <w:rPr>
          <w:sz w:val="19"/>
        </w:rPr>
        <w:t>cominações legais.</w:t>
      </w:r>
    </w:p>
    <w:p>
      <w:pPr>
        <w:pStyle w:val="10"/>
        <w:numPr>
          <w:ilvl w:val="1"/>
          <w:numId w:val="26"/>
        </w:numPr>
        <w:tabs>
          <w:tab w:val="left" w:pos="660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19"/>
          <w:sz w:val="19"/>
        </w:rPr>
        <w:t xml:space="preserve"> </w:t>
      </w:r>
      <w:r>
        <w:rPr>
          <w:sz w:val="19"/>
        </w:rPr>
        <w:t>atraso</w:t>
      </w:r>
      <w:r>
        <w:rPr>
          <w:spacing w:val="19"/>
          <w:sz w:val="19"/>
        </w:rPr>
        <w:t xml:space="preserve"> </w:t>
      </w:r>
      <w:r>
        <w:rPr>
          <w:sz w:val="19"/>
        </w:rPr>
        <w:t>injustificado</w:t>
      </w:r>
      <w:r>
        <w:rPr>
          <w:spacing w:val="20"/>
          <w:sz w:val="19"/>
        </w:rPr>
        <w:t xml:space="preserve"> </w:t>
      </w:r>
      <w:r>
        <w:rPr>
          <w:sz w:val="19"/>
        </w:rPr>
        <w:t>na</w:t>
      </w:r>
      <w:r>
        <w:rPr>
          <w:spacing w:val="19"/>
          <w:sz w:val="19"/>
        </w:rPr>
        <w:t xml:space="preserve"> </w:t>
      </w:r>
      <w:r>
        <w:rPr>
          <w:sz w:val="19"/>
        </w:rPr>
        <w:t>execução</w:t>
      </w:r>
      <w:r>
        <w:rPr>
          <w:spacing w:val="19"/>
          <w:sz w:val="19"/>
        </w:rPr>
        <w:t xml:space="preserve"> </w:t>
      </w:r>
      <w:r>
        <w:rPr>
          <w:sz w:val="19"/>
        </w:rPr>
        <w:t>do</w:t>
      </w:r>
      <w:r>
        <w:rPr>
          <w:spacing w:val="20"/>
          <w:sz w:val="19"/>
        </w:rPr>
        <w:t xml:space="preserve"> </w:t>
      </w:r>
      <w:r>
        <w:rPr>
          <w:sz w:val="19"/>
        </w:rPr>
        <w:t>contrato</w:t>
      </w:r>
      <w:r>
        <w:rPr>
          <w:spacing w:val="19"/>
          <w:sz w:val="19"/>
        </w:rPr>
        <w:t xml:space="preserve"> </w:t>
      </w:r>
      <w:r>
        <w:rPr>
          <w:sz w:val="19"/>
        </w:rPr>
        <w:t>sujeitará</w:t>
      </w:r>
      <w:r>
        <w:rPr>
          <w:spacing w:val="19"/>
          <w:sz w:val="19"/>
        </w:rPr>
        <w:t xml:space="preserve"> </w:t>
      </w:r>
      <w:r>
        <w:rPr>
          <w:sz w:val="19"/>
        </w:rPr>
        <w:t>a</w:t>
      </w:r>
      <w:r>
        <w:rPr>
          <w:spacing w:val="19"/>
          <w:sz w:val="19"/>
        </w:rPr>
        <w:t xml:space="preserve"> </w:t>
      </w:r>
      <w:r>
        <w:rPr>
          <w:sz w:val="19"/>
        </w:rPr>
        <w:t>CONTRATADA,</w:t>
      </w:r>
      <w:r>
        <w:rPr>
          <w:spacing w:val="20"/>
          <w:sz w:val="19"/>
        </w:rPr>
        <w:t xml:space="preserve"> </w:t>
      </w:r>
      <w:r>
        <w:rPr>
          <w:sz w:val="19"/>
        </w:rPr>
        <w:t>após</w:t>
      </w:r>
      <w:r>
        <w:rPr>
          <w:spacing w:val="19"/>
          <w:sz w:val="19"/>
        </w:rPr>
        <w:t xml:space="preserve"> </w:t>
      </w:r>
      <w:r>
        <w:rPr>
          <w:sz w:val="19"/>
        </w:rPr>
        <w:t>regular</w:t>
      </w:r>
      <w:r>
        <w:rPr>
          <w:spacing w:val="19"/>
          <w:sz w:val="19"/>
        </w:rPr>
        <w:t xml:space="preserve"> </w:t>
      </w:r>
      <w:r>
        <w:rPr>
          <w:sz w:val="19"/>
        </w:rPr>
        <w:t>processo</w:t>
      </w:r>
      <w:r>
        <w:rPr>
          <w:spacing w:val="20"/>
          <w:sz w:val="19"/>
        </w:rPr>
        <w:t xml:space="preserve"> </w:t>
      </w:r>
      <w:r>
        <w:rPr>
          <w:sz w:val="19"/>
        </w:rPr>
        <w:t>administrativo,</w:t>
      </w:r>
      <w:r>
        <w:rPr>
          <w:spacing w:val="19"/>
          <w:sz w:val="19"/>
        </w:rPr>
        <w:t xml:space="preserve"> </w:t>
      </w:r>
      <w:r>
        <w:rPr>
          <w:sz w:val="19"/>
        </w:rPr>
        <w:t>à</w:t>
      </w:r>
      <w:r>
        <w:rPr>
          <w:spacing w:val="19"/>
          <w:sz w:val="19"/>
        </w:rPr>
        <w:t xml:space="preserve"> </w:t>
      </w:r>
      <w:r>
        <w:rPr>
          <w:sz w:val="19"/>
        </w:rPr>
        <w:t>penalidade</w:t>
      </w:r>
      <w:r>
        <w:rPr>
          <w:spacing w:val="-45"/>
          <w:sz w:val="19"/>
        </w:rPr>
        <w:t xml:space="preserve"> </w:t>
      </w:r>
      <w:r>
        <w:rPr>
          <w:sz w:val="19"/>
        </w:rPr>
        <w:t>de:</w:t>
      </w:r>
    </w:p>
    <w:p>
      <w:pPr>
        <w:pStyle w:val="10"/>
        <w:numPr>
          <w:ilvl w:val="2"/>
          <w:numId w:val="26"/>
        </w:numPr>
        <w:tabs>
          <w:tab w:val="left" w:pos="811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Multa</w:t>
      </w:r>
      <w:r>
        <w:rPr>
          <w:spacing w:val="26"/>
          <w:sz w:val="19"/>
        </w:rPr>
        <w:t xml:space="preserve"> </w:t>
      </w:r>
      <w:r>
        <w:rPr>
          <w:sz w:val="19"/>
        </w:rPr>
        <w:t>moratória</w:t>
      </w:r>
      <w:r>
        <w:rPr>
          <w:spacing w:val="26"/>
          <w:sz w:val="19"/>
        </w:rPr>
        <w:t xml:space="preserve"> </w:t>
      </w:r>
      <w:r>
        <w:rPr>
          <w:sz w:val="19"/>
        </w:rPr>
        <w:t>de</w:t>
      </w:r>
      <w:r>
        <w:rPr>
          <w:spacing w:val="26"/>
          <w:sz w:val="19"/>
        </w:rPr>
        <w:t xml:space="preserve"> </w:t>
      </w:r>
      <w:r>
        <w:rPr>
          <w:sz w:val="19"/>
        </w:rPr>
        <w:t>até</w:t>
      </w:r>
      <w:r>
        <w:rPr>
          <w:spacing w:val="26"/>
          <w:sz w:val="19"/>
        </w:rPr>
        <w:t xml:space="preserve"> </w:t>
      </w:r>
      <w:r>
        <w:rPr>
          <w:sz w:val="19"/>
        </w:rPr>
        <w:t>0,3%(zero</w:t>
      </w:r>
      <w:r>
        <w:rPr>
          <w:spacing w:val="26"/>
          <w:sz w:val="19"/>
        </w:rPr>
        <w:t xml:space="preserve"> </w:t>
      </w:r>
      <w:r>
        <w:rPr>
          <w:sz w:val="19"/>
        </w:rPr>
        <w:t>vírgula</w:t>
      </w:r>
      <w:r>
        <w:rPr>
          <w:spacing w:val="26"/>
          <w:sz w:val="19"/>
        </w:rPr>
        <w:t xml:space="preserve"> </w:t>
      </w:r>
      <w:r>
        <w:rPr>
          <w:sz w:val="19"/>
        </w:rPr>
        <w:t>três</w:t>
      </w:r>
      <w:r>
        <w:rPr>
          <w:spacing w:val="26"/>
          <w:sz w:val="19"/>
        </w:rPr>
        <w:t xml:space="preserve"> </w:t>
      </w:r>
      <w:r>
        <w:rPr>
          <w:sz w:val="19"/>
        </w:rPr>
        <w:t>por</w:t>
      </w:r>
      <w:r>
        <w:rPr>
          <w:spacing w:val="26"/>
          <w:sz w:val="19"/>
        </w:rPr>
        <w:t xml:space="preserve"> </w:t>
      </w:r>
      <w:r>
        <w:rPr>
          <w:sz w:val="19"/>
        </w:rPr>
        <w:t>cento)</w:t>
      </w:r>
      <w:r>
        <w:rPr>
          <w:spacing w:val="26"/>
          <w:sz w:val="19"/>
        </w:rPr>
        <w:t xml:space="preserve"> </w:t>
      </w:r>
      <w:r>
        <w:rPr>
          <w:sz w:val="19"/>
        </w:rPr>
        <w:t>por</w:t>
      </w:r>
      <w:r>
        <w:rPr>
          <w:spacing w:val="26"/>
          <w:sz w:val="19"/>
        </w:rPr>
        <w:t xml:space="preserve"> </w:t>
      </w:r>
      <w:r>
        <w:rPr>
          <w:sz w:val="19"/>
        </w:rPr>
        <w:t>dia</w:t>
      </w:r>
      <w:r>
        <w:rPr>
          <w:spacing w:val="26"/>
          <w:sz w:val="19"/>
        </w:rPr>
        <w:t xml:space="preserve"> </w:t>
      </w:r>
      <w:r>
        <w:rPr>
          <w:sz w:val="19"/>
        </w:rPr>
        <w:t>de</w:t>
      </w:r>
      <w:r>
        <w:rPr>
          <w:spacing w:val="26"/>
          <w:sz w:val="19"/>
        </w:rPr>
        <w:t xml:space="preserve"> </w:t>
      </w:r>
      <w:r>
        <w:rPr>
          <w:sz w:val="19"/>
        </w:rPr>
        <w:t>atraso</w:t>
      </w:r>
      <w:r>
        <w:rPr>
          <w:spacing w:val="26"/>
          <w:sz w:val="19"/>
        </w:rPr>
        <w:t xml:space="preserve"> </w:t>
      </w:r>
      <w:r>
        <w:rPr>
          <w:sz w:val="19"/>
        </w:rPr>
        <w:t>injustificado</w:t>
      </w:r>
      <w:r>
        <w:rPr>
          <w:spacing w:val="26"/>
          <w:sz w:val="19"/>
        </w:rPr>
        <w:t xml:space="preserve"> </w:t>
      </w:r>
      <w:r>
        <w:rPr>
          <w:sz w:val="19"/>
        </w:rPr>
        <w:t>sobre</w:t>
      </w:r>
      <w:r>
        <w:rPr>
          <w:spacing w:val="26"/>
          <w:sz w:val="19"/>
        </w:rPr>
        <w:t xml:space="preserve"> </w:t>
      </w:r>
      <w:r>
        <w:rPr>
          <w:sz w:val="19"/>
        </w:rPr>
        <w:t>o</w:t>
      </w:r>
      <w:r>
        <w:rPr>
          <w:spacing w:val="26"/>
          <w:sz w:val="19"/>
        </w:rPr>
        <w:t xml:space="preserve"> </w:t>
      </w:r>
      <w:r>
        <w:rPr>
          <w:sz w:val="19"/>
        </w:rPr>
        <w:t>valor</w:t>
      </w:r>
      <w:r>
        <w:rPr>
          <w:spacing w:val="26"/>
          <w:sz w:val="19"/>
        </w:rPr>
        <w:t xml:space="preserve"> </w:t>
      </w:r>
      <w:r>
        <w:rPr>
          <w:sz w:val="19"/>
        </w:rPr>
        <w:t>da</w:t>
      </w:r>
      <w:r>
        <w:rPr>
          <w:spacing w:val="26"/>
          <w:sz w:val="19"/>
        </w:rPr>
        <w:t xml:space="preserve"> </w:t>
      </w:r>
      <w:r>
        <w:rPr>
          <w:sz w:val="19"/>
        </w:rPr>
        <w:t>contratação,</w:t>
      </w:r>
      <w:r>
        <w:rPr>
          <w:spacing w:val="26"/>
          <w:sz w:val="19"/>
        </w:rPr>
        <w:t xml:space="preserve"> </w:t>
      </w:r>
      <w:r>
        <w:rPr>
          <w:sz w:val="19"/>
        </w:rPr>
        <w:t>até</w:t>
      </w:r>
      <w:r>
        <w:rPr>
          <w:spacing w:val="26"/>
          <w:sz w:val="19"/>
        </w:rPr>
        <w:t xml:space="preserve"> </w:t>
      </w:r>
      <w:r>
        <w:rPr>
          <w:sz w:val="19"/>
        </w:rPr>
        <w:t>o</w:t>
      </w:r>
      <w:r>
        <w:rPr>
          <w:spacing w:val="-45"/>
          <w:sz w:val="19"/>
        </w:rPr>
        <w:t xml:space="preserve"> </w:t>
      </w:r>
      <w:r>
        <w:rPr>
          <w:sz w:val="19"/>
        </w:rPr>
        <w:t>limite de 30 (trinta) dias;</w:t>
      </w:r>
    </w:p>
    <w:p>
      <w:pPr>
        <w:pStyle w:val="4"/>
        <w:spacing w:line="237" w:lineRule="auto"/>
        <w:ind w:right="374"/>
        <w:jc w:val="both"/>
      </w:pPr>
      <w:r>
        <w:t xml:space="preserve">16.2.2   </w:t>
      </w:r>
      <w:r>
        <w:rPr>
          <w:spacing w:val="1"/>
        </w:rPr>
        <w:t xml:space="preserve"> </w:t>
      </w:r>
      <w:r>
        <w:t>Pela     recusa     em     executar     o     serviço,     caracterizada     em     10     (dez)     dias     após     o     vencimento     do</w:t>
      </w:r>
      <w:r>
        <w:rPr>
          <w:spacing w:val="1"/>
        </w:rPr>
        <w:t xml:space="preserve"> </w:t>
      </w:r>
      <w:r>
        <w:t>prazo estipulado: 10%</w:t>
      </w:r>
      <w:r>
        <w:rPr>
          <w:spacing w:val="1"/>
        </w:rPr>
        <w:t xml:space="preserve"> </w:t>
      </w:r>
      <w:r>
        <w:t>(dez por cento)</w:t>
      </w:r>
      <w:r>
        <w:rPr>
          <w:spacing w:val="1"/>
        </w:rPr>
        <w:t xml:space="preserve"> </w:t>
      </w:r>
      <w:r>
        <w:t>do valor do</w:t>
      </w:r>
      <w:r>
        <w:rPr>
          <w:spacing w:val="1"/>
        </w:rPr>
        <w:t xml:space="preserve"> </w:t>
      </w:r>
      <w:r>
        <w:t>serviço;</w:t>
      </w:r>
    </w:p>
    <w:p>
      <w:pPr>
        <w:pStyle w:val="10"/>
        <w:numPr>
          <w:ilvl w:val="2"/>
          <w:numId w:val="28"/>
        </w:numPr>
        <w:tabs>
          <w:tab w:val="left" w:pos="843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demora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corrigir</w:t>
      </w:r>
      <w:r>
        <w:rPr>
          <w:spacing w:val="47"/>
          <w:sz w:val="19"/>
        </w:rPr>
        <w:t xml:space="preserve"> </w:t>
      </w:r>
      <w:r>
        <w:rPr>
          <w:sz w:val="19"/>
        </w:rPr>
        <w:t>falha</w:t>
      </w:r>
      <w:r>
        <w:rPr>
          <w:spacing w:val="48"/>
          <w:sz w:val="19"/>
        </w:rPr>
        <w:t xml:space="preserve"> </w:t>
      </w:r>
      <w:r>
        <w:rPr>
          <w:sz w:val="19"/>
        </w:rPr>
        <w:t>na</w:t>
      </w:r>
      <w:r>
        <w:rPr>
          <w:spacing w:val="47"/>
          <w:sz w:val="19"/>
        </w:rPr>
        <w:t xml:space="preserve"> </w:t>
      </w:r>
      <w:r>
        <w:rPr>
          <w:sz w:val="19"/>
        </w:rPr>
        <w:t>prestação</w:t>
      </w:r>
      <w:r>
        <w:rPr>
          <w:spacing w:val="48"/>
          <w:sz w:val="19"/>
        </w:rPr>
        <w:t xml:space="preserve"> </w:t>
      </w:r>
      <w:r>
        <w:rPr>
          <w:sz w:val="19"/>
        </w:rPr>
        <w:t>do</w:t>
      </w:r>
      <w:r>
        <w:rPr>
          <w:spacing w:val="47"/>
          <w:sz w:val="19"/>
        </w:rPr>
        <w:t xml:space="preserve"> </w:t>
      </w:r>
      <w:r>
        <w:rPr>
          <w:sz w:val="19"/>
        </w:rPr>
        <w:t>serviço,</w:t>
      </w:r>
      <w:r>
        <w:rPr>
          <w:spacing w:val="48"/>
          <w:sz w:val="19"/>
        </w:rPr>
        <w:t xml:space="preserve"> </w:t>
      </w:r>
      <w:r>
        <w:rPr>
          <w:sz w:val="19"/>
        </w:rPr>
        <w:t>a</w:t>
      </w:r>
      <w:r>
        <w:rPr>
          <w:spacing w:val="47"/>
          <w:sz w:val="19"/>
        </w:rPr>
        <w:t xml:space="preserve"> </w:t>
      </w:r>
      <w:r>
        <w:rPr>
          <w:sz w:val="19"/>
        </w:rPr>
        <w:t>contar</w:t>
      </w:r>
      <w:r>
        <w:rPr>
          <w:spacing w:val="48"/>
          <w:sz w:val="19"/>
        </w:rPr>
        <w:t xml:space="preserve"> </w:t>
      </w:r>
      <w:r>
        <w:rPr>
          <w:sz w:val="19"/>
        </w:rPr>
        <w:t>do</w:t>
      </w:r>
      <w:r>
        <w:rPr>
          <w:spacing w:val="47"/>
          <w:sz w:val="19"/>
        </w:rPr>
        <w:t xml:space="preserve"> </w:t>
      </w:r>
      <w:r>
        <w:rPr>
          <w:sz w:val="19"/>
        </w:rPr>
        <w:t>segundo</w:t>
      </w:r>
      <w:r>
        <w:rPr>
          <w:spacing w:val="48"/>
          <w:sz w:val="19"/>
        </w:rPr>
        <w:t xml:space="preserve"> </w:t>
      </w:r>
      <w:r>
        <w:rPr>
          <w:sz w:val="19"/>
        </w:rPr>
        <w:t>dia</w:t>
      </w:r>
      <w:r>
        <w:rPr>
          <w:spacing w:val="47"/>
          <w:sz w:val="19"/>
        </w:rPr>
        <w:t xml:space="preserve"> </w:t>
      </w:r>
      <w:r>
        <w:rPr>
          <w:sz w:val="19"/>
        </w:rPr>
        <w:t>da</w:t>
      </w:r>
      <w:r>
        <w:rPr>
          <w:spacing w:val="48"/>
          <w:sz w:val="19"/>
        </w:rPr>
        <w:t xml:space="preserve"> </w:t>
      </w:r>
      <w:r>
        <w:rPr>
          <w:sz w:val="19"/>
        </w:rPr>
        <w:t>data</w:t>
      </w:r>
      <w:r>
        <w:rPr>
          <w:spacing w:val="47"/>
          <w:sz w:val="19"/>
        </w:rPr>
        <w:t xml:space="preserve"> </w:t>
      </w:r>
      <w:r>
        <w:rPr>
          <w:sz w:val="19"/>
        </w:rPr>
        <w:t>da</w:t>
      </w:r>
      <w:r>
        <w:rPr>
          <w:spacing w:val="48"/>
          <w:sz w:val="19"/>
        </w:rPr>
        <w:t xml:space="preserve"> </w:t>
      </w:r>
      <w:r>
        <w:rPr>
          <w:sz w:val="19"/>
        </w:rPr>
        <w:t>notificação</w:t>
      </w:r>
      <w:r>
        <w:rPr>
          <w:spacing w:val="47"/>
          <w:sz w:val="19"/>
        </w:rPr>
        <w:t xml:space="preserve"> </w:t>
      </w:r>
      <w:r>
        <w:rPr>
          <w:sz w:val="19"/>
        </w:rPr>
        <w:t>da</w:t>
      </w:r>
      <w:r>
        <w:rPr>
          <w:spacing w:val="48"/>
          <w:sz w:val="19"/>
        </w:rPr>
        <w:t xml:space="preserve"> </w:t>
      </w:r>
      <w:r>
        <w:rPr>
          <w:sz w:val="19"/>
        </w:rPr>
        <w:t>rejeição:</w:t>
      </w:r>
      <w:r>
        <w:rPr>
          <w:spacing w:val="1"/>
          <w:sz w:val="19"/>
        </w:rPr>
        <w:t xml:space="preserve"> </w:t>
      </w:r>
      <w:r>
        <w:rPr>
          <w:sz w:val="19"/>
        </w:rPr>
        <w:t>0,3% (zero</w:t>
      </w:r>
      <w:r>
        <w:rPr>
          <w:spacing w:val="1"/>
          <w:sz w:val="19"/>
        </w:rPr>
        <w:t xml:space="preserve"> </w:t>
      </w:r>
      <w:r>
        <w:rPr>
          <w:sz w:val="19"/>
        </w:rPr>
        <w:t>vírgula três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cento) do</w:t>
      </w:r>
      <w:r>
        <w:rPr>
          <w:spacing w:val="1"/>
          <w:sz w:val="19"/>
        </w:rPr>
        <w:t xml:space="preserve"> </w:t>
      </w:r>
      <w:r>
        <w:rPr>
          <w:sz w:val="19"/>
        </w:rPr>
        <w:t>valor mensal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contrato, por</w:t>
      </w:r>
      <w:r>
        <w:rPr>
          <w:spacing w:val="1"/>
          <w:sz w:val="19"/>
        </w:rPr>
        <w:t xml:space="preserve"> </w:t>
      </w:r>
      <w:r>
        <w:rPr>
          <w:sz w:val="19"/>
        </w:rPr>
        <w:t>dia decorrido;</w:t>
      </w:r>
    </w:p>
    <w:p>
      <w:pPr>
        <w:pStyle w:val="10"/>
        <w:numPr>
          <w:ilvl w:val="2"/>
          <w:numId w:val="28"/>
        </w:numPr>
        <w:tabs>
          <w:tab w:val="left" w:pos="873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Pela</w:t>
      </w:r>
      <w:r>
        <w:rPr>
          <w:spacing w:val="42"/>
          <w:sz w:val="19"/>
        </w:rPr>
        <w:t xml:space="preserve"> </w:t>
      </w:r>
      <w:r>
        <w:rPr>
          <w:sz w:val="19"/>
        </w:rPr>
        <w:t>recusa</w:t>
      </w:r>
      <w:r>
        <w:rPr>
          <w:spacing w:val="41"/>
          <w:sz w:val="19"/>
        </w:rPr>
        <w:t xml:space="preserve"> </w:t>
      </w:r>
      <w:r>
        <w:rPr>
          <w:sz w:val="19"/>
        </w:rPr>
        <w:t>em</w:t>
      </w:r>
      <w:r>
        <w:rPr>
          <w:spacing w:val="41"/>
          <w:sz w:val="19"/>
        </w:rPr>
        <w:t xml:space="preserve"> </w:t>
      </w:r>
      <w:r>
        <w:rPr>
          <w:sz w:val="19"/>
        </w:rPr>
        <w:t>corrigir</w:t>
      </w:r>
      <w:r>
        <w:rPr>
          <w:spacing w:val="41"/>
          <w:sz w:val="19"/>
        </w:rPr>
        <w:t xml:space="preserve"> </w:t>
      </w:r>
      <w:r>
        <w:rPr>
          <w:sz w:val="19"/>
        </w:rPr>
        <w:t>as</w:t>
      </w:r>
      <w:r>
        <w:rPr>
          <w:spacing w:val="41"/>
          <w:sz w:val="19"/>
        </w:rPr>
        <w:t xml:space="preserve"> </w:t>
      </w:r>
      <w:r>
        <w:rPr>
          <w:sz w:val="19"/>
        </w:rPr>
        <w:t>falhas</w:t>
      </w:r>
      <w:r>
        <w:rPr>
          <w:spacing w:val="88"/>
          <w:sz w:val="19"/>
        </w:rPr>
        <w:t xml:space="preserve"> </w:t>
      </w:r>
      <w:r>
        <w:rPr>
          <w:sz w:val="19"/>
        </w:rPr>
        <w:t>na</w:t>
      </w:r>
      <w:r>
        <w:rPr>
          <w:spacing w:val="88"/>
          <w:sz w:val="19"/>
        </w:rPr>
        <w:t xml:space="preserve"> </w:t>
      </w:r>
      <w:r>
        <w:rPr>
          <w:sz w:val="19"/>
        </w:rPr>
        <w:t>prestação</w:t>
      </w:r>
      <w:r>
        <w:rPr>
          <w:spacing w:val="89"/>
          <w:sz w:val="19"/>
        </w:rPr>
        <w:t xml:space="preserve"> </w:t>
      </w:r>
      <w:r>
        <w:rPr>
          <w:sz w:val="19"/>
        </w:rPr>
        <w:t>do</w:t>
      </w:r>
      <w:r>
        <w:rPr>
          <w:spacing w:val="88"/>
          <w:sz w:val="19"/>
        </w:rPr>
        <w:t xml:space="preserve"> </w:t>
      </w:r>
      <w:r>
        <w:rPr>
          <w:sz w:val="19"/>
        </w:rPr>
        <w:t>serviço,</w:t>
      </w:r>
      <w:r>
        <w:rPr>
          <w:spacing w:val="89"/>
          <w:sz w:val="19"/>
        </w:rPr>
        <w:t xml:space="preserve"> </w:t>
      </w:r>
      <w:r>
        <w:rPr>
          <w:sz w:val="19"/>
        </w:rPr>
        <w:t>entendendo-se</w:t>
      </w:r>
      <w:r>
        <w:rPr>
          <w:spacing w:val="88"/>
          <w:sz w:val="19"/>
        </w:rPr>
        <w:t xml:space="preserve"> </w:t>
      </w:r>
      <w:r>
        <w:rPr>
          <w:sz w:val="19"/>
        </w:rPr>
        <w:t>como</w:t>
      </w:r>
      <w:r>
        <w:rPr>
          <w:spacing w:val="89"/>
          <w:sz w:val="19"/>
        </w:rPr>
        <w:t xml:space="preserve"> </w:t>
      </w:r>
      <w:r>
        <w:rPr>
          <w:sz w:val="19"/>
        </w:rPr>
        <w:t>recusa</w:t>
      </w:r>
      <w:r>
        <w:rPr>
          <w:spacing w:val="88"/>
          <w:sz w:val="19"/>
        </w:rPr>
        <w:t xml:space="preserve"> </w:t>
      </w:r>
      <w:r>
        <w:rPr>
          <w:sz w:val="19"/>
        </w:rPr>
        <w:t>o</w:t>
      </w:r>
      <w:r>
        <w:rPr>
          <w:spacing w:val="88"/>
          <w:sz w:val="19"/>
        </w:rPr>
        <w:t xml:space="preserve"> </w:t>
      </w:r>
      <w:r>
        <w:rPr>
          <w:sz w:val="19"/>
        </w:rPr>
        <w:t>serviço</w:t>
      </w:r>
      <w:r>
        <w:rPr>
          <w:spacing w:val="89"/>
          <w:sz w:val="19"/>
        </w:rPr>
        <w:t xml:space="preserve"> </w:t>
      </w:r>
      <w:r>
        <w:rPr>
          <w:sz w:val="19"/>
        </w:rPr>
        <w:t>não</w:t>
      </w:r>
      <w:r>
        <w:rPr>
          <w:spacing w:val="88"/>
          <w:sz w:val="19"/>
        </w:rPr>
        <w:t xml:space="preserve"> </w:t>
      </w:r>
      <w:r>
        <w:rPr>
          <w:sz w:val="19"/>
        </w:rPr>
        <w:t>efetivado</w:t>
      </w:r>
      <w:r>
        <w:rPr>
          <w:spacing w:val="-46"/>
          <w:sz w:val="19"/>
        </w:rPr>
        <w:t xml:space="preserve"> </w:t>
      </w:r>
      <w:r>
        <w:rPr>
          <w:sz w:val="19"/>
        </w:rPr>
        <w:t>nos</w:t>
      </w:r>
      <w:r>
        <w:rPr>
          <w:spacing w:val="1"/>
          <w:sz w:val="19"/>
        </w:rPr>
        <w:t xml:space="preserve"> </w:t>
      </w:r>
      <w:r>
        <w:rPr>
          <w:sz w:val="19"/>
        </w:rPr>
        <w:t>05</w:t>
      </w:r>
      <w:r>
        <w:rPr>
          <w:spacing w:val="1"/>
          <w:sz w:val="19"/>
        </w:rPr>
        <w:t xml:space="preserve"> </w:t>
      </w:r>
      <w:r>
        <w:rPr>
          <w:sz w:val="19"/>
        </w:rPr>
        <w:t>(cinco)</w:t>
      </w:r>
      <w:r>
        <w:rPr>
          <w:spacing w:val="1"/>
          <w:sz w:val="19"/>
        </w:rPr>
        <w:t xml:space="preserve"> </w:t>
      </w:r>
      <w:r>
        <w:rPr>
          <w:sz w:val="19"/>
        </w:rPr>
        <w:t>dias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se</w:t>
      </w:r>
      <w:r>
        <w:rPr>
          <w:spacing w:val="2"/>
          <w:sz w:val="19"/>
        </w:rPr>
        <w:t xml:space="preserve"> </w:t>
      </w:r>
      <w:r>
        <w:rPr>
          <w:sz w:val="19"/>
        </w:rPr>
        <w:t>seguirem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data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rejeição:</w:t>
      </w:r>
      <w:r>
        <w:rPr>
          <w:spacing w:val="2"/>
          <w:sz w:val="19"/>
        </w:rPr>
        <w:t xml:space="preserve"> </w:t>
      </w:r>
      <w:r>
        <w:rPr>
          <w:sz w:val="19"/>
        </w:rPr>
        <w:t>10%</w:t>
      </w:r>
      <w:r>
        <w:rPr>
          <w:spacing w:val="1"/>
          <w:sz w:val="19"/>
        </w:rPr>
        <w:t xml:space="preserve"> </w:t>
      </w:r>
      <w:r>
        <w:rPr>
          <w:sz w:val="19"/>
        </w:rPr>
        <w:t>(dez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cento)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valor</w:t>
      </w:r>
      <w:r>
        <w:rPr>
          <w:spacing w:val="1"/>
          <w:sz w:val="19"/>
        </w:rPr>
        <w:t xml:space="preserve"> </w:t>
      </w:r>
      <w:r>
        <w:rPr>
          <w:sz w:val="19"/>
        </w:rPr>
        <w:t>mensal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contrato;</w:t>
      </w:r>
    </w:p>
    <w:p>
      <w:pPr>
        <w:pStyle w:val="10"/>
        <w:numPr>
          <w:ilvl w:val="2"/>
          <w:numId w:val="28"/>
        </w:numPr>
        <w:tabs>
          <w:tab w:val="left" w:pos="856"/>
        </w:tabs>
        <w:spacing w:before="96" w:after="0" w:line="237" w:lineRule="auto"/>
        <w:ind w:left="260" w:right="374" w:hanging="49"/>
        <w:jc w:val="both"/>
        <w:rPr>
          <w:sz w:val="19"/>
        </w:rPr>
      </w:pPr>
      <w:r>
        <w:rPr>
          <w:sz w:val="19"/>
        </w:rPr>
        <w:t>Pelo</w:t>
      </w:r>
      <w:r>
        <w:rPr>
          <w:spacing w:val="25"/>
          <w:sz w:val="19"/>
        </w:rPr>
        <w:t xml:space="preserve"> </w:t>
      </w:r>
      <w:r>
        <w:rPr>
          <w:sz w:val="19"/>
        </w:rPr>
        <w:t>não</w:t>
      </w:r>
      <w:r>
        <w:rPr>
          <w:spacing w:val="25"/>
          <w:sz w:val="19"/>
        </w:rPr>
        <w:t xml:space="preserve"> </w:t>
      </w:r>
      <w:r>
        <w:rPr>
          <w:sz w:val="19"/>
        </w:rPr>
        <w:t>cumprimento</w:t>
      </w:r>
      <w:r>
        <w:rPr>
          <w:spacing w:val="25"/>
          <w:sz w:val="19"/>
        </w:rPr>
        <w:t xml:space="preserve"> </w:t>
      </w:r>
      <w:r>
        <w:rPr>
          <w:sz w:val="19"/>
        </w:rPr>
        <w:t>de</w:t>
      </w:r>
      <w:r>
        <w:rPr>
          <w:spacing w:val="25"/>
          <w:sz w:val="19"/>
        </w:rPr>
        <w:t xml:space="preserve"> </w:t>
      </w:r>
      <w:r>
        <w:rPr>
          <w:sz w:val="19"/>
        </w:rPr>
        <w:t>qualquer</w:t>
      </w:r>
      <w:r>
        <w:rPr>
          <w:spacing w:val="25"/>
          <w:sz w:val="19"/>
        </w:rPr>
        <w:t xml:space="preserve"> </w:t>
      </w:r>
      <w:r>
        <w:rPr>
          <w:sz w:val="19"/>
        </w:rPr>
        <w:t>condição</w:t>
      </w:r>
      <w:r>
        <w:rPr>
          <w:spacing w:val="71"/>
          <w:sz w:val="19"/>
        </w:rPr>
        <w:t xml:space="preserve"> </w:t>
      </w:r>
      <w:r>
        <w:rPr>
          <w:sz w:val="19"/>
        </w:rPr>
        <w:t>fixada</w:t>
      </w:r>
      <w:r>
        <w:rPr>
          <w:spacing w:val="72"/>
          <w:sz w:val="19"/>
        </w:rPr>
        <w:t xml:space="preserve"> </w:t>
      </w:r>
      <w:r>
        <w:rPr>
          <w:sz w:val="19"/>
        </w:rPr>
        <w:t>na</w:t>
      </w:r>
      <w:r>
        <w:rPr>
          <w:spacing w:val="71"/>
          <w:sz w:val="19"/>
        </w:rPr>
        <w:t xml:space="preserve"> </w:t>
      </w:r>
      <w:r>
        <w:rPr>
          <w:sz w:val="19"/>
        </w:rPr>
        <w:t>Lei</w:t>
      </w:r>
      <w:r>
        <w:rPr>
          <w:spacing w:val="72"/>
          <w:sz w:val="19"/>
        </w:rPr>
        <w:t xml:space="preserve"> </w:t>
      </w:r>
      <w:r>
        <w:rPr>
          <w:sz w:val="19"/>
        </w:rPr>
        <w:t>Federal</w:t>
      </w:r>
      <w:r>
        <w:rPr>
          <w:spacing w:val="71"/>
          <w:sz w:val="19"/>
        </w:rPr>
        <w:t xml:space="preserve"> </w:t>
      </w:r>
      <w:r>
        <w:rPr>
          <w:sz w:val="19"/>
        </w:rPr>
        <w:t>n°</w:t>
      </w:r>
      <w:r>
        <w:rPr>
          <w:spacing w:val="12"/>
          <w:sz w:val="19"/>
        </w:rPr>
        <w:t xml:space="preserve"> </w:t>
      </w:r>
      <w:r>
        <w:rPr>
          <w:sz w:val="19"/>
        </w:rPr>
        <w:t>8.666/93,</w:t>
      </w:r>
      <w:r>
        <w:rPr>
          <w:spacing w:val="72"/>
          <w:sz w:val="19"/>
        </w:rPr>
        <w:t xml:space="preserve"> </w:t>
      </w:r>
      <w:r>
        <w:rPr>
          <w:sz w:val="19"/>
        </w:rPr>
        <w:t>ou</w:t>
      </w:r>
      <w:r>
        <w:rPr>
          <w:spacing w:val="71"/>
          <w:sz w:val="19"/>
        </w:rPr>
        <w:t xml:space="preserve"> </w:t>
      </w:r>
      <w:r>
        <w:rPr>
          <w:sz w:val="19"/>
        </w:rPr>
        <w:t>no</w:t>
      </w:r>
      <w:r>
        <w:rPr>
          <w:spacing w:val="72"/>
          <w:sz w:val="19"/>
        </w:rPr>
        <w:t xml:space="preserve"> </w:t>
      </w:r>
      <w:r>
        <w:rPr>
          <w:sz w:val="19"/>
        </w:rPr>
        <w:t>instrumento</w:t>
      </w:r>
      <w:r>
        <w:rPr>
          <w:spacing w:val="71"/>
          <w:sz w:val="19"/>
        </w:rPr>
        <w:t xml:space="preserve"> </w:t>
      </w:r>
      <w:r>
        <w:rPr>
          <w:sz w:val="19"/>
        </w:rPr>
        <w:t>convocatório</w:t>
      </w:r>
      <w:r>
        <w:rPr>
          <w:spacing w:val="72"/>
          <w:sz w:val="19"/>
        </w:rPr>
        <w:t xml:space="preserve"> </w:t>
      </w:r>
      <w:r>
        <w:rPr>
          <w:sz w:val="19"/>
        </w:rPr>
        <w:t>e</w:t>
      </w:r>
      <w:r>
        <w:rPr>
          <w:spacing w:val="-46"/>
          <w:sz w:val="19"/>
        </w:rPr>
        <w:t xml:space="preserve"> </w:t>
      </w:r>
      <w:r>
        <w:rPr>
          <w:sz w:val="19"/>
        </w:rPr>
        <w:t>não</w:t>
      </w:r>
      <w:r>
        <w:rPr>
          <w:spacing w:val="3"/>
          <w:sz w:val="19"/>
        </w:rPr>
        <w:t xml:space="preserve"> </w:t>
      </w:r>
      <w:r>
        <w:rPr>
          <w:sz w:val="19"/>
        </w:rPr>
        <w:t>abrangida</w:t>
      </w:r>
      <w:r>
        <w:rPr>
          <w:spacing w:val="3"/>
          <w:sz w:val="19"/>
        </w:rPr>
        <w:t xml:space="preserve"> </w:t>
      </w:r>
      <w:r>
        <w:rPr>
          <w:sz w:val="19"/>
        </w:rPr>
        <w:t>nos</w:t>
      </w:r>
      <w:r>
        <w:rPr>
          <w:spacing w:val="3"/>
          <w:sz w:val="19"/>
        </w:rPr>
        <w:t xml:space="preserve"> </w:t>
      </w:r>
      <w:r>
        <w:rPr>
          <w:sz w:val="19"/>
        </w:rPr>
        <w:t>incisos anteriores:</w:t>
      </w:r>
      <w:r>
        <w:rPr>
          <w:spacing w:val="1"/>
          <w:sz w:val="19"/>
        </w:rPr>
        <w:t xml:space="preserve"> </w:t>
      </w:r>
      <w:r>
        <w:rPr>
          <w:sz w:val="19"/>
        </w:rPr>
        <w:t>2%</w:t>
      </w:r>
      <w:r>
        <w:rPr>
          <w:spacing w:val="1"/>
          <w:sz w:val="19"/>
        </w:rPr>
        <w:t xml:space="preserve"> </w:t>
      </w:r>
      <w:r>
        <w:rPr>
          <w:sz w:val="19"/>
        </w:rPr>
        <w:t>(dois por</w:t>
      </w:r>
      <w:r>
        <w:rPr>
          <w:spacing w:val="1"/>
          <w:sz w:val="19"/>
        </w:rPr>
        <w:t xml:space="preserve"> </w:t>
      </w:r>
      <w:r>
        <w:rPr>
          <w:sz w:val="19"/>
        </w:rPr>
        <w:t>cento)</w:t>
      </w:r>
      <w:r>
        <w:rPr>
          <w:spacing w:val="1"/>
          <w:sz w:val="19"/>
        </w:rPr>
        <w:t xml:space="preserve"> </w:t>
      </w:r>
      <w:r>
        <w:rPr>
          <w:sz w:val="19"/>
        </w:rPr>
        <w:t>do valor</w:t>
      </w:r>
      <w:r>
        <w:rPr>
          <w:spacing w:val="1"/>
          <w:sz w:val="19"/>
        </w:rPr>
        <w:t xml:space="preserve"> </w:t>
      </w:r>
      <w:r>
        <w:rPr>
          <w:sz w:val="19"/>
        </w:rPr>
        <w:t>total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contrato;</w:t>
      </w:r>
    </w:p>
    <w:p>
      <w:pPr>
        <w:pStyle w:val="10"/>
        <w:numPr>
          <w:ilvl w:val="1"/>
          <w:numId w:val="26"/>
        </w:numPr>
        <w:tabs>
          <w:tab w:val="left" w:pos="920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 xml:space="preserve">As    </w:t>
      </w:r>
      <w:r>
        <w:rPr>
          <w:spacing w:val="43"/>
          <w:sz w:val="19"/>
        </w:rPr>
        <w:t xml:space="preserve"> </w:t>
      </w:r>
      <w:r>
        <w:rPr>
          <w:sz w:val="19"/>
        </w:rPr>
        <w:t xml:space="preserve">infrações     </w:t>
      </w:r>
      <w:r>
        <w:rPr>
          <w:spacing w:val="41"/>
          <w:sz w:val="19"/>
        </w:rPr>
        <w:t xml:space="preserve"> </w:t>
      </w:r>
      <w:r>
        <w:rPr>
          <w:sz w:val="19"/>
        </w:rPr>
        <w:t xml:space="preserve">serão     </w:t>
      </w:r>
      <w:r>
        <w:rPr>
          <w:spacing w:val="42"/>
          <w:sz w:val="19"/>
        </w:rPr>
        <w:t xml:space="preserve"> </w:t>
      </w:r>
      <w:r>
        <w:rPr>
          <w:sz w:val="19"/>
        </w:rPr>
        <w:t xml:space="preserve">consideradas     </w:t>
      </w:r>
      <w:r>
        <w:rPr>
          <w:spacing w:val="41"/>
          <w:sz w:val="19"/>
        </w:rPr>
        <w:t xml:space="preserve"> </w:t>
      </w:r>
      <w:r>
        <w:rPr>
          <w:sz w:val="19"/>
        </w:rPr>
        <w:t xml:space="preserve">reincidentes     </w:t>
      </w:r>
      <w:r>
        <w:rPr>
          <w:spacing w:val="42"/>
          <w:sz w:val="19"/>
        </w:rPr>
        <w:t xml:space="preserve"> </w:t>
      </w:r>
      <w:r>
        <w:rPr>
          <w:sz w:val="19"/>
        </w:rPr>
        <w:t xml:space="preserve">se,     </w:t>
      </w:r>
      <w:r>
        <w:rPr>
          <w:spacing w:val="41"/>
          <w:sz w:val="19"/>
        </w:rPr>
        <w:t xml:space="preserve"> </w:t>
      </w:r>
      <w:r>
        <w:rPr>
          <w:sz w:val="19"/>
        </w:rPr>
        <w:t xml:space="preserve">no     </w:t>
      </w:r>
      <w:r>
        <w:rPr>
          <w:spacing w:val="42"/>
          <w:sz w:val="19"/>
        </w:rPr>
        <w:t xml:space="preserve"> </w:t>
      </w:r>
      <w:r>
        <w:rPr>
          <w:sz w:val="19"/>
        </w:rPr>
        <w:t xml:space="preserve">prazo     </w:t>
      </w:r>
      <w:r>
        <w:rPr>
          <w:spacing w:val="42"/>
          <w:sz w:val="19"/>
        </w:rPr>
        <w:t xml:space="preserve"> </w:t>
      </w:r>
      <w:r>
        <w:rPr>
          <w:sz w:val="19"/>
        </w:rPr>
        <w:t xml:space="preserve">de     </w:t>
      </w:r>
      <w:r>
        <w:rPr>
          <w:spacing w:val="41"/>
          <w:sz w:val="19"/>
        </w:rPr>
        <w:t xml:space="preserve"> </w:t>
      </w:r>
      <w:r>
        <w:rPr>
          <w:sz w:val="19"/>
        </w:rPr>
        <w:t xml:space="preserve">07     </w:t>
      </w:r>
      <w:r>
        <w:rPr>
          <w:spacing w:val="42"/>
          <w:sz w:val="19"/>
        </w:rPr>
        <w:t xml:space="preserve"> </w:t>
      </w:r>
      <w:r>
        <w:rPr>
          <w:sz w:val="19"/>
        </w:rPr>
        <w:t xml:space="preserve">(sete)     </w:t>
      </w:r>
      <w:r>
        <w:rPr>
          <w:spacing w:val="41"/>
          <w:sz w:val="19"/>
        </w:rPr>
        <w:t xml:space="preserve"> </w:t>
      </w:r>
      <w:r>
        <w:rPr>
          <w:sz w:val="19"/>
        </w:rPr>
        <w:t xml:space="preserve">dias     </w:t>
      </w:r>
      <w:r>
        <w:rPr>
          <w:spacing w:val="42"/>
          <w:sz w:val="19"/>
        </w:rPr>
        <w:t xml:space="preserve"> </w:t>
      </w:r>
      <w:r>
        <w:rPr>
          <w:sz w:val="19"/>
        </w:rPr>
        <w:t>corridos</w:t>
      </w:r>
      <w:r>
        <w:rPr>
          <w:spacing w:val="-46"/>
          <w:sz w:val="19"/>
        </w:rPr>
        <w:t xml:space="preserve"> </w:t>
      </w:r>
      <w:r>
        <w:rPr>
          <w:sz w:val="19"/>
        </w:rPr>
        <w:t>a</w:t>
      </w:r>
      <w:r>
        <w:rPr>
          <w:spacing w:val="36"/>
          <w:sz w:val="19"/>
        </w:rPr>
        <w:t xml:space="preserve"> </w:t>
      </w:r>
      <w:r>
        <w:rPr>
          <w:sz w:val="19"/>
        </w:rPr>
        <w:t>contar</w:t>
      </w:r>
      <w:r>
        <w:rPr>
          <w:spacing w:val="35"/>
          <w:sz w:val="19"/>
        </w:rPr>
        <w:t xml:space="preserve"> </w:t>
      </w:r>
      <w:r>
        <w:rPr>
          <w:sz w:val="19"/>
        </w:rPr>
        <w:t>da</w:t>
      </w:r>
      <w:r>
        <w:rPr>
          <w:spacing w:val="35"/>
          <w:sz w:val="19"/>
        </w:rPr>
        <w:t xml:space="preserve"> </w:t>
      </w:r>
      <w:r>
        <w:rPr>
          <w:sz w:val="19"/>
        </w:rPr>
        <w:t>aplicação</w:t>
      </w:r>
      <w:r>
        <w:rPr>
          <w:spacing w:val="35"/>
          <w:sz w:val="19"/>
        </w:rPr>
        <w:t xml:space="preserve"> </w:t>
      </w:r>
      <w:r>
        <w:rPr>
          <w:sz w:val="19"/>
        </w:rPr>
        <w:t>da</w:t>
      </w:r>
      <w:r>
        <w:rPr>
          <w:spacing w:val="35"/>
          <w:sz w:val="19"/>
        </w:rPr>
        <w:t xml:space="preserve"> </w:t>
      </w:r>
      <w:r>
        <w:rPr>
          <w:sz w:val="19"/>
        </w:rPr>
        <w:t>penalidade,</w:t>
      </w:r>
      <w:r>
        <w:rPr>
          <w:spacing w:val="35"/>
          <w:sz w:val="19"/>
        </w:rPr>
        <w:t xml:space="preserve"> </w:t>
      </w:r>
      <w:r>
        <w:rPr>
          <w:sz w:val="19"/>
        </w:rPr>
        <w:t>a</w:t>
      </w:r>
      <w:r>
        <w:rPr>
          <w:spacing w:val="35"/>
          <w:sz w:val="19"/>
        </w:rPr>
        <w:t xml:space="preserve"> </w:t>
      </w:r>
      <w:r>
        <w:rPr>
          <w:sz w:val="19"/>
        </w:rPr>
        <w:t>CONTRATADA</w:t>
      </w:r>
      <w:r>
        <w:rPr>
          <w:spacing w:val="35"/>
          <w:sz w:val="19"/>
        </w:rPr>
        <w:t xml:space="preserve"> </w:t>
      </w:r>
      <w:r>
        <w:rPr>
          <w:sz w:val="19"/>
        </w:rPr>
        <w:t>cometer</w:t>
      </w:r>
      <w:r>
        <w:rPr>
          <w:spacing w:val="35"/>
          <w:sz w:val="19"/>
        </w:rPr>
        <w:t xml:space="preserve"> </w:t>
      </w:r>
      <w:r>
        <w:rPr>
          <w:sz w:val="19"/>
        </w:rPr>
        <w:t>a</w:t>
      </w:r>
      <w:r>
        <w:rPr>
          <w:spacing w:val="35"/>
          <w:sz w:val="19"/>
        </w:rPr>
        <w:t xml:space="preserve"> </w:t>
      </w:r>
      <w:r>
        <w:rPr>
          <w:sz w:val="19"/>
        </w:rPr>
        <w:t>mesma</w:t>
      </w:r>
      <w:r>
        <w:rPr>
          <w:spacing w:val="82"/>
          <w:sz w:val="19"/>
        </w:rPr>
        <w:t xml:space="preserve"> </w:t>
      </w:r>
      <w:r>
        <w:rPr>
          <w:sz w:val="19"/>
        </w:rPr>
        <w:t>infração,</w:t>
      </w:r>
      <w:r>
        <w:rPr>
          <w:spacing w:val="82"/>
          <w:sz w:val="19"/>
        </w:rPr>
        <w:t xml:space="preserve"> </w:t>
      </w:r>
      <w:r>
        <w:rPr>
          <w:sz w:val="19"/>
        </w:rPr>
        <w:t>cabendo</w:t>
      </w:r>
      <w:r>
        <w:rPr>
          <w:spacing w:val="83"/>
          <w:sz w:val="19"/>
        </w:rPr>
        <w:t xml:space="preserve"> </w:t>
      </w:r>
      <w:r>
        <w:rPr>
          <w:sz w:val="19"/>
        </w:rPr>
        <w:t>a</w:t>
      </w:r>
      <w:r>
        <w:rPr>
          <w:spacing w:val="82"/>
          <w:sz w:val="19"/>
        </w:rPr>
        <w:t xml:space="preserve"> </w:t>
      </w:r>
      <w:r>
        <w:rPr>
          <w:sz w:val="19"/>
        </w:rPr>
        <w:t>aplicação</w:t>
      </w:r>
      <w:r>
        <w:rPr>
          <w:spacing w:val="82"/>
          <w:sz w:val="19"/>
        </w:rPr>
        <w:t xml:space="preserve"> </w:t>
      </w:r>
      <w:r>
        <w:rPr>
          <w:sz w:val="19"/>
        </w:rPr>
        <w:t>em</w:t>
      </w:r>
      <w:r>
        <w:rPr>
          <w:spacing w:val="82"/>
          <w:sz w:val="19"/>
        </w:rPr>
        <w:t xml:space="preserve"> </w:t>
      </w:r>
      <w:r>
        <w:rPr>
          <w:sz w:val="19"/>
        </w:rPr>
        <w:t>dobro</w:t>
      </w:r>
      <w:r>
        <w:rPr>
          <w:spacing w:val="83"/>
          <w:sz w:val="19"/>
        </w:rPr>
        <w:t xml:space="preserve"> </w:t>
      </w:r>
      <w:r>
        <w:rPr>
          <w:sz w:val="19"/>
        </w:rPr>
        <w:t>das</w:t>
      </w:r>
      <w:r>
        <w:rPr>
          <w:spacing w:val="-46"/>
          <w:sz w:val="19"/>
        </w:rPr>
        <w:t xml:space="preserve"> </w:t>
      </w:r>
      <w:r>
        <w:rPr>
          <w:sz w:val="19"/>
        </w:rPr>
        <w:t>multas correspondentes, sem</w:t>
      </w:r>
      <w:r>
        <w:rPr>
          <w:spacing w:val="1"/>
          <w:sz w:val="19"/>
        </w:rPr>
        <w:t xml:space="preserve"> </w:t>
      </w:r>
      <w:r>
        <w:rPr>
          <w:sz w:val="19"/>
        </w:rPr>
        <w:t>prejuízo da rescisão</w:t>
      </w:r>
      <w:r>
        <w:rPr>
          <w:spacing w:val="1"/>
          <w:sz w:val="19"/>
        </w:rPr>
        <w:t xml:space="preserve"> </w:t>
      </w:r>
      <w:r>
        <w:rPr>
          <w:sz w:val="19"/>
        </w:rPr>
        <w:t>contratual;</w:t>
      </w:r>
    </w:p>
    <w:p>
      <w:pPr>
        <w:pStyle w:val="10"/>
        <w:numPr>
          <w:ilvl w:val="1"/>
          <w:numId w:val="26"/>
        </w:numPr>
        <w:tabs>
          <w:tab w:val="left" w:pos="676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Nenhuma</w:t>
      </w:r>
      <w:r>
        <w:rPr>
          <w:spacing w:val="36"/>
          <w:sz w:val="19"/>
        </w:rPr>
        <w:t xml:space="preserve"> </w:t>
      </w:r>
      <w:r>
        <w:rPr>
          <w:sz w:val="19"/>
        </w:rPr>
        <w:t>penalidade</w:t>
      </w:r>
      <w:r>
        <w:rPr>
          <w:spacing w:val="37"/>
          <w:sz w:val="19"/>
        </w:rPr>
        <w:t xml:space="preserve"> </w:t>
      </w:r>
      <w:r>
        <w:rPr>
          <w:sz w:val="19"/>
        </w:rPr>
        <w:t>será</w:t>
      </w:r>
      <w:r>
        <w:rPr>
          <w:spacing w:val="37"/>
          <w:sz w:val="19"/>
        </w:rPr>
        <w:t xml:space="preserve"> </w:t>
      </w:r>
      <w:r>
        <w:rPr>
          <w:sz w:val="19"/>
        </w:rPr>
        <w:t>aplicada</w:t>
      </w:r>
      <w:r>
        <w:rPr>
          <w:spacing w:val="36"/>
          <w:sz w:val="19"/>
        </w:rPr>
        <w:t xml:space="preserve"> </w:t>
      </w:r>
      <w:r>
        <w:rPr>
          <w:sz w:val="19"/>
        </w:rPr>
        <w:t>sem</w:t>
      </w:r>
      <w:r>
        <w:rPr>
          <w:spacing w:val="37"/>
          <w:sz w:val="19"/>
        </w:rPr>
        <w:t xml:space="preserve"> </w:t>
      </w:r>
      <w:r>
        <w:rPr>
          <w:sz w:val="19"/>
        </w:rPr>
        <w:t>o</w:t>
      </w:r>
      <w:r>
        <w:rPr>
          <w:spacing w:val="37"/>
          <w:sz w:val="19"/>
        </w:rPr>
        <w:t xml:space="preserve"> </w:t>
      </w:r>
      <w:r>
        <w:rPr>
          <w:sz w:val="19"/>
        </w:rPr>
        <w:t>devido</w:t>
      </w:r>
      <w:r>
        <w:rPr>
          <w:spacing w:val="36"/>
          <w:sz w:val="19"/>
        </w:rPr>
        <w:t xml:space="preserve"> </w:t>
      </w:r>
      <w:r>
        <w:rPr>
          <w:sz w:val="19"/>
        </w:rPr>
        <w:t>processo</w:t>
      </w:r>
      <w:r>
        <w:rPr>
          <w:spacing w:val="37"/>
          <w:sz w:val="19"/>
        </w:rPr>
        <w:t xml:space="preserve"> </w:t>
      </w:r>
      <w:r>
        <w:rPr>
          <w:sz w:val="19"/>
        </w:rPr>
        <w:t>administrativo,</w:t>
      </w:r>
      <w:r>
        <w:rPr>
          <w:spacing w:val="37"/>
          <w:sz w:val="19"/>
        </w:rPr>
        <w:t xml:space="preserve"> </w:t>
      </w:r>
      <w:r>
        <w:rPr>
          <w:sz w:val="19"/>
        </w:rPr>
        <w:t>que</w:t>
      </w:r>
      <w:r>
        <w:rPr>
          <w:spacing w:val="36"/>
          <w:sz w:val="19"/>
        </w:rPr>
        <w:t xml:space="preserve"> </w:t>
      </w:r>
      <w:r>
        <w:rPr>
          <w:sz w:val="19"/>
        </w:rPr>
        <w:t>prevê</w:t>
      </w:r>
      <w:r>
        <w:rPr>
          <w:spacing w:val="37"/>
          <w:sz w:val="19"/>
        </w:rPr>
        <w:t xml:space="preserve"> </w:t>
      </w:r>
      <w:r>
        <w:rPr>
          <w:sz w:val="19"/>
        </w:rPr>
        <w:t>defesa</w:t>
      </w:r>
      <w:r>
        <w:rPr>
          <w:spacing w:val="37"/>
          <w:sz w:val="19"/>
        </w:rPr>
        <w:t xml:space="preserve"> </w:t>
      </w:r>
      <w:r>
        <w:rPr>
          <w:sz w:val="19"/>
        </w:rPr>
        <w:t>prévia</w:t>
      </w:r>
      <w:r>
        <w:rPr>
          <w:spacing w:val="36"/>
          <w:sz w:val="19"/>
        </w:rPr>
        <w:t xml:space="preserve"> </w:t>
      </w:r>
      <w:r>
        <w:rPr>
          <w:sz w:val="19"/>
        </w:rPr>
        <w:t>do</w:t>
      </w:r>
      <w:r>
        <w:rPr>
          <w:spacing w:val="37"/>
          <w:sz w:val="19"/>
        </w:rPr>
        <w:t xml:space="preserve"> </w:t>
      </w:r>
      <w:r>
        <w:rPr>
          <w:sz w:val="19"/>
        </w:rPr>
        <w:t>interessado</w:t>
      </w:r>
      <w:r>
        <w:rPr>
          <w:spacing w:val="37"/>
          <w:sz w:val="19"/>
        </w:rPr>
        <w:t xml:space="preserve"> </w:t>
      </w:r>
      <w:r>
        <w:rPr>
          <w:sz w:val="19"/>
        </w:rPr>
        <w:t>e</w:t>
      </w:r>
      <w:r>
        <w:rPr>
          <w:spacing w:val="36"/>
          <w:sz w:val="19"/>
        </w:rPr>
        <w:t xml:space="preserve"> </w:t>
      </w:r>
      <w:r>
        <w:rPr>
          <w:sz w:val="19"/>
        </w:rPr>
        <w:t>recurso</w:t>
      </w:r>
      <w:r>
        <w:rPr>
          <w:spacing w:val="-45"/>
          <w:sz w:val="19"/>
        </w:rPr>
        <w:t xml:space="preserve"> </w:t>
      </w:r>
      <w:r>
        <w:rPr>
          <w:sz w:val="19"/>
        </w:rPr>
        <w:t>nos prazos legais,</w:t>
      </w:r>
      <w:r>
        <w:rPr>
          <w:spacing w:val="1"/>
          <w:sz w:val="19"/>
        </w:rPr>
        <w:t xml:space="preserve"> </w:t>
      </w:r>
      <w:r>
        <w:rPr>
          <w:sz w:val="19"/>
        </w:rPr>
        <w:t>sendo-lhe franqueada vista</w:t>
      </w:r>
      <w:r>
        <w:rPr>
          <w:spacing w:val="1"/>
          <w:sz w:val="19"/>
        </w:rPr>
        <w:t xml:space="preserve"> </w:t>
      </w:r>
      <w:r>
        <w:rPr>
          <w:sz w:val="19"/>
        </w:rPr>
        <w:t>do processo.</w:t>
      </w:r>
    </w:p>
    <w:p>
      <w:pPr>
        <w:pStyle w:val="10"/>
        <w:numPr>
          <w:ilvl w:val="1"/>
          <w:numId w:val="26"/>
        </w:numPr>
        <w:tabs>
          <w:tab w:val="left" w:pos="669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 inexecução total ou parcial do contrato, ou o descumprimento de qualquer dos deveres elencados no Edital e no contrato,</w:t>
      </w:r>
      <w:r>
        <w:rPr>
          <w:spacing w:val="1"/>
          <w:sz w:val="19"/>
        </w:rPr>
        <w:t xml:space="preserve"> </w:t>
      </w:r>
      <w:r>
        <w:rPr>
          <w:sz w:val="19"/>
        </w:rPr>
        <w:t>sujeitará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CONTRATADA,</w:t>
      </w:r>
      <w:r>
        <w:rPr>
          <w:spacing w:val="2"/>
          <w:sz w:val="19"/>
        </w:rPr>
        <w:t xml:space="preserve"> </w:t>
      </w:r>
      <w:r>
        <w:rPr>
          <w:sz w:val="19"/>
        </w:rPr>
        <w:t>garantida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prévia</w:t>
      </w:r>
      <w:r>
        <w:rPr>
          <w:spacing w:val="2"/>
          <w:sz w:val="19"/>
        </w:rPr>
        <w:t xml:space="preserve"> </w:t>
      </w:r>
      <w:r>
        <w:rPr>
          <w:sz w:val="19"/>
        </w:rPr>
        <w:t>defesa,</w:t>
      </w:r>
      <w:r>
        <w:rPr>
          <w:spacing w:val="2"/>
          <w:sz w:val="19"/>
        </w:rPr>
        <w:t xml:space="preserve"> </w:t>
      </w:r>
      <w:r>
        <w:rPr>
          <w:sz w:val="19"/>
        </w:rPr>
        <w:t>sem</w:t>
      </w:r>
      <w:r>
        <w:rPr>
          <w:spacing w:val="2"/>
          <w:sz w:val="19"/>
        </w:rPr>
        <w:t xml:space="preserve"> </w:t>
      </w:r>
      <w:r>
        <w:rPr>
          <w:sz w:val="19"/>
        </w:rPr>
        <w:t>prejuízo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responsabilidade</w:t>
      </w:r>
      <w:r>
        <w:rPr>
          <w:spacing w:val="2"/>
          <w:sz w:val="19"/>
        </w:rPr>
        <w:t xml:space="preserve"> </w:t>
      </w:r>
      <w:r>
        <w:rPr>
          <w:sz w:val="19"/>
        </w:rPr>
        <w:t>civil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criminal,</w:t>
      </w:r>
      <w:r>
        <w:rPr>
          <w:spacing w:val="2"/>
          <w:sz w:val="19"/>
        </w:rPr>
        <w:t xml:space="preserve"> </w:t>
      </w:r>
      <w:r>
        <w:rPr>
          <w:sz w:val="19"/>
        </w:rPr>
        <w:t>às</w:t>
      </w:r>
      <w:r>
        <w:rPr>
          <w:spacing w:val="1"/>
          <w:sz w:val="19"/>
        </w:rPr>
        <w:t xml:space="preserve"> </w:t>
      </w:r>
      <w:r>
        <w:rPr>
          <w:sz w:val="19"/>
        </w:rPr>
        <w:t>penalidades</w:t>
      </w:r>
      <w:r>
        <w:rPr>
          <w:spacing w:val="2"/>
          <w:sz w:val="19"/>
        </w:rPr>
        <w:t xml:space="preserve"> </w:t>
      </w:r>
      <w:r>
        <w:rPr>
          <w:sz w:val="19"/>
        </w:rPr>
        <w:t>de:</w:t>
      </w:r>
    </w:p>
    <w:p>
      <w:pPr>
        <w:pStyle w:val="10"/>
        <w:numPr>
          <w:ilvl w:val="0"/>
          <w:numId w:val="29"/>
        </w:numPr>
        <w:tabs>
          <w:tab w:val="left" w:pos="410"/>
        </w:tabs>
        <w:spacing w:before="94" w:after="0" w:line="240" w:lineRule="auto"/>
        <w:ind w:left="409" w:right="0" w:hanging="198"/>
        <w:jc w:val="left"/>
        <w:rPr>
          <w:sz w:val="19"/>
        </w:rPr>
      </w:pPr>
      <w:r>
        <w:rPr>
          <w:sz w:val="19"/>
        </w:rPr>
        <w:t>Advertência</w:t>
      </w:r>
      <w:r>
        <w:rPr>
          <w:spacing w:val="6"/>
          <w:sz w:val="19"/>
        </w:rPr>
        <w:t xml:space="preserve"> </w:t>
      </w:r>
      <w:r>
        <w:rPr>
          <w:sz w:val="19"/>
        </w:rPr>
        <w:t>por</w:t>
      </w:r>
      <w:r>
        <w:rPr>
          <w:spacing w:val="6"/>
          <w:sz w:val="19"/>
        </w:rPr>
        <w:t xml:space="preserve"> </w:t>
      </w:r>
      <w:r>
        <w:rPr>
          <w:sz w:val="19"/>
        </w:rPr>
        <w:t>faltas</w:t>
      </w:r>
      <w:r>
        <w:rPr>
          <w:spacing w:val="6"/>
          <w:sz w:val="19"/>
        </w:rPr>
        <w:t xml:space="preserve"> </w:t>
      </w:r>
      <w:r>
        <w:rPr>
          <w:sz w:val="19"/>
        </w:rPr>
        <w:t>leves,</w:t>
      </w:r>
      <w:r>
        <w:rPr>
          <w:spacing w:val="6"/>
          <w:sz w:val="19"/>
        </w:rPr>
        <w:t xml:space="preserve"> </w:t>
      </w:r>
      <w:r>
        <w:rPr>
          <w:sz w:val="19"/>
        </w:rPr>
        <w:t>assim</w:t>
      </w:r>
      <w:r>
        <w:rPr>
          <w:spacing w:val="6"/>
          <w:sz w:val="19"/>
        </w:rPr>
        <w:t xml:space="preserve"> </w:t>
      </w:r>
      <w:r>
        <w:rPr>
          <w:sz w:val="19"/>
        </w:rPr>
        <w:t>entendidas</w:t>
      </w:r>
      <w:r>
        <w:rPr>
          <w:spacing w:val="7"/>
          <w:sz w:val="19"/>
        </w:rPr>
        <w:t xml:space="preserve"> </w:t>
      </w:r>
      <w:r>
        <w:rPr>
          <w:sz w:val="19"/>
        </w:rPr>
        <w:t>como</w:t>
      </w:r>
      <w:r>
        <w:rPr>
          <w:spacing w:val="6"/>
          <w:sz w:val="19"/>
        </w:rPr>
        <w:t xml:space="preserve"> </w:t>
      </w:r>
      <w:r>
        <w:rPr>
          <w:sz w:val="19"/>
        </w:rPr>
        <w:t>aquelas</w:t>
      </w:r>
      <w:r>
        <w:rPr>
          <w:spacing w:val="6"/>
          <w:sz w:val="19"/>
        </w:rPr>
        <w:t xml:space="preserve"> </w:t>
      </w:r>
      <w:r>
        <w:rPr>
          <w:sz w:val="19"/>
        </w:rPr>
        <w:t>que</w:t>
      </w:r>
      <w:r>
        <w:rPr>
          <w:spacing w:val="6"/>
          <w:sz w:val="19"/>
        </w:rPr>
        <w:t xml:space="preserve"> </w:t>
      </w: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acarretarem</w:t>
      </w:r>
      <w:r>
        <w:rPr>
          <w:spacing w:val="6"/>
          <w:sz w:val="19"/>
        </w:rPr>
        <w:t xml:space="preserve"> </w:t>
      </w:r>
      <w:r>
        <w:rPr>
          <w:sz w:val="19"/>
        </w:rPr>
        <w:t>prejuízos</w:t>
      </w:r>
      <w:r>
        <w:rPr>
          <w:spacing w:val="7"/>
          <w:sz w:val="19"/>
        </w:rPr>
        <w:t xml:space="preserve"> </w:t>
      </w:r>
      <w:r>
        <w:rPr>
          <w:sz w:val="19"/>
        </w:rPr>
        <w:t>significativos</w:t>
      </w:r>
      <w:r>
        <w:rPr>
          <w:spacing w:val="6"/>
          <w:sz w:val="19"/>
        </w:rPr>
        <w:t xml:space="preserve"> </w:t>
      </w:r>
      <w:r>
        <w:rPr>
          <w:sz w:val="19"/>
        </w:rPr>
        <w:t>ao</w:t>
      </w:r>
      <w:r>
        <w:rPr>
          <w:spacing w:val="6"/>
          <w:sz w:val="19"/>
        </w:rPr>
        <w:t xml:space="preserve"> </w:t>
      </w:r>
      <w:r>
        <w:rPr>
          <w:sz w:val="19"/>
        </w:rPr>
        <w:t>objeto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contratação;</w:t>
      </w:r>
    </w:p>
    <w:p>
      <w:pPr>
        <w:pStyle w:val="10"/>
        <w:numPr>
          <w:ilvl w:val="0"/>
          <w:numId w:val="29"/>
        </w:numPr>
        <w:tabs>
          <w:tab w:val="left" w:pos="421"/>
        </w:tabs>
        <w:spacing w:before="94" w:after="0" w:line="240" w:lineRule="auto"/>
        <w:ind w:left="420" w:right="0" w:hanging="209"/>
        <w:jc w:val="left"/>
        <w:rPr>
          <w:sz w:val="19"/>
        </w:rPr>
      </w:pPr>
      <w:r>
        <w:rPr>
          <w:sz w:val="19"/>
        </w:rPr>
        <w:t>Multa</w:t>
      </w:r>
      <w:r>
        <w:rPr>
          <w:spacing w:val="4"/>
          <w:sz w:val="19"/>
        </w:rPr>
        <w:t xml:space="preserve"> </w:t>
      </w:r>
      <w:r>
        <w:rPr>
          <w:sz w:val="19"/>
        </w:rPr>
        <w:t>compensatória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até</w:t>
      </w:r>
      <w:r>
        <w:rPr>
          <w:spacing w:val="4"/>
          <w:sz w:val="19"/>
        </w:rPr>
        <w:t xml:space="preserve"> </w:t>
      </w:r>
      <w:r>
        <w:rPr>
          <w:sz w:val="19"/>
        </w:rPr>
        <w:t>5</w:t>
      </w:r>
      <w:r>
        <w:rPr>
          <w:b/>
          <w:sz w:val="19"/>
        </w:rPr>
        <w:t>%</w:t>
      </w:r>
      <w:r>
        <w:rPr>
          <w:b/>
          <w:spacing w:val="5"/>
          <w:sz w:val="19"/>
        </w:rPr>
        <w:t xml:space="preserve"> </w:t>
      </w:r>
      <w:r>
        <w:rPr>
          <w:sz w:val="19"/>
        </w:rPr>
        <w:t>(cinco</w:t>
      </w:r>
      <w:r>
        <w:rPr>
          <w:spacing w:val="5"/>
          <w:sz w:val="19"/>
        </w:rPr>
        <w:t xml:space="preserve"> </w:t>
      </w:r>
      <w:r>
        <w:rPr>
          <w:sz w:val="19"/>
        </w:rPr>
        <w:t>por</w:t>
      </w:r>
      <w:r>
        <w:rPr>
          <w:spacing w:val="4"/>
          <w:sz w:val="19"/>
        </w:rPr>
        <w:t xml:space="preserve"> </w:t>
      </w:r>
      <w:r>
        <w:rPr>
          <w:sz w:val="19"/>
        </w:rPr>
        <w:t>cento)</w:t>
      </w:r>
      <w:r>
        <w:rPr>
          <w:spacing w:val="5"/>
          <w:sz w:val="19"/>
        </w:rPr>
        <w:t xml:space="preserve"> </w:t>
      </w:r>
      <w:r>
        <w:rPr>
          <w:sz w:val="19"/>
        </w:rPr>
        <w:t>sobre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valor</w:t>
      </w:r>
      <w:r>
        <w:rPr>
          <w:spacing w:val="4"/>
          <w:sz w:val="19"/>
        </w:rPr>
        <w:t xml:space="preserve"> </w:t>
      </w:r>
      <w:r>
        <w:rPr>
          <w:sz w:val="19"/>
        </w:rPr>
        <w:t>total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contratação;</w:t>
      </w:r>
    </w:p>
    <w:p>
      <w:pPr>
        <w:pStyle w:val="10"/>
        <w:numPr>
          <w:ilvl w:val="0"/>
          <w:numId w:val="29"/>
        </w:numPr>
        <w:tabs>
          <w:tab w:val="left" w:pos="410"/>
        </w:tabs>
        <w:spacing w:before="94" w:after="0" w:line="240" w:lineRule="auto"/>
        <w:ind w:left="409" w:right="0" w:hanging="198"/>
        <w:jc w:val="left"/>
        <w:rPr>
          <w:sz w:val="19"/>
        </w:rPr>
      </w:pPr>
      <w:r>
        <w:rPr>
          <w:sz w:val="19"/>
        </w:rPr>
        <w:t>Suspensão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licitar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impedimento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contratar</w:t>
      </w:r>
      <w:r>
        <w:rPr>
          <w:spacing w:val="4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Defensoria</w:t>
      </w:r>
      <w:r>
        <w:rPr>
          <w:spacing w:val="4"/>
          <w:sz w:val="19"/>
        </w:rPr>
        <w:t xml:space="preserve"> </w:t>
      </w:r>
      <w:r>
        <w:rPr>
          <w:sz w:val="19"/>
        </w:rPr>
        <w:t>pelo</w:t>
      </w:r>
      <w:r>
        <w:rPr>
          <w:spacing w:val="5"/>
          <w:sz w:val="19"/>
        </w:rPr>
        <w:t xml:space="preserve"> </w:t>
      </w:r>
      <w:r>
        <w:rPr>
          <w:sz w:val="19"/>
        </w:rPr>
        <w:t>prazo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até</w:t>
      </w:r>
      <w:r>
        <w:rPr>
          <w:spacing w:val="5"/>
          <w:sz w:val="19"/>
        </w:rPr>
        <w:t xml:space="preserve"> </w:t>
      </w:r>
      <w:r>
        <w:rPr>
          <w:sz w:val="19"/>
        </w:rPr>
        <w:t>cinco</w:t>
      </w:r>
      <w:r>
        <w:rPr>
          <w:spacing w:val="5"/>
          <w:sz w:val="19"/>
        </w:rPr>
        <w:t xml:space="preserve"> </w:t>
      </w:r>
      <w:r>
        <w:rPr>
          <w:sz w:val="19"/>
        </w:rPr>
        <w:t>anos;</w:t>
      </w:r>
    </w:p>
    <w:p>
      <w:pPr>
        <w:pStyle w:val="10"/>
        <w:numPr>
          <w:ilvl w:val="0"/>
          <w:numId w:val="29"/>
        </w:numPr>
        <w:tabs>
          <w:tab w:val="left" w:pos="429"/>
        </w:tabs>
        <w:spacing w:before="95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Declaração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inidoneidade</w:t>
      </w:r>
      <w:r>
        <w:rPr>
          <w:spacing w:val="15"/>
          <w:sz w:val="19"/>
        </w:rPr>
        <w:t xml:space="preserve"> </w:t>
      </w:r>
      <w:r>
        <w:rPr>
          <w:sz w:val="19"/>
        </w:rPr>
        <w:t>para</w:t>
      </w:r>
      <w:r>
        <w:rPr>
          <w:spacing w:val="15"/>
          <w:sz w:val="19"/>
        </w:rPr>
        <w:t xml:space="preserve"> </w:t>
      </w:r>
      <w:r>
        <w:rPr>
          <w:sz w:val="19"/>
        </w:rPr>
        <w:t>licitar</w:t>
      </w:r>
      <w:r>
        <w:rPr>
          <w:spacing w:val="15"/>
          <w:sz w:val="19"/>
        </w:rPr>
        <w:t xml:space="preserve"> </w:t>
      </w:r>
      <w:r>
        <w:rPr>
          <w:sz w:val="19"/>
        </w:rPr>
        <w:t>ou</w:t>
      </w:r>
      <w:r>
        <w:rPr>
          <w:spacing w:val="15"/>
          <w:sz w:val="19"/>
        </w:rPr>
        <w:t xml:space="preserve"> </w:t>
      </w:r>
      <w:r>
        <w:rPr>
          <w:sz w:val="19"/>
        </w:rPr>
        <w:t>contratar</w:t>
      </w:r>
      <w:r>
        <w:rPr>
          <w:spacing w:val="15"/>
          <w:sz w:val="19"/>
        </w:rPr>
        <w:t xml:space="preserve"> </w:t>
      </w:r>
      <w:r>
        <w:rPr>
          <w:sz w:val="19"/>
        </w:rPr>
        <w:t>com</w:t>
      </w:r>
      <w:r>
        <w:rPr>
          <w:spacing w:val="15"/>
          <w:sz w:val="19"/>
        </w:rPr>
        <w:t xml:space="preserve"> </w:t>
      </w:r>
      <w:r>
        <w:rPr>
          <w:sz w:val="19"/>
        </w:rPr>
        <w:t>a</w:t>
      </w:r>
      <w:r>
        <w:rPr>
          <w:spacing w:val="15"/>
          <w:sz w:val="19"/>
        </w:rPr>
        <w:t xml:space="preserve"> </w:t>
      </w:r>
      <w:r>
        <w:rPr>
          <w:sz w:val="19"/>
        </w:rPr>
        <w:t>Administração</w:t>
      </w:r>
      <w:r>
        <w:rPr>
          <w:spacing w:val="15"/>
          <w:sz w:val="19"/>
        </w:rPr>
        <w:t xml:space="preserve"> </w:t>
      </w:r>
      <w:r>
        <w:rPr>
          <w:sz w:val="19"/>
        </w:rPr>
        <w:t>Pública,</w:t>
      </w:r>
      <w:r>
        <w:rPr>
          <w:spacing w:val="15"/>
          <w:sz w:val="19"/>
        </w:rPr>
        <w:t xml:space="preserve"> </w:t>
      </w:r>
      <w:r>
        <w:rPr>
          <w:sz w:val="19"/>
        </w:rPr>
        <w:t>enquanto</w:t>
      </w:r>
      <w:r>
        <w:rPr>
          <w:spacing w:val="15"/>
          <w:sz w:val="19"/>
        </w:rPr>
        <w:t xml:space="preserve"> </w:t>
      </w:r>
      <w:r>
        <w:rPr>
          <w:sz w:val="19"/>
        </w:rPr>
        <w:t>perdurarem</w:t>
      </w:r>
      <w:r>
        <w:rPr>
          <w:spacing w:val="15"/>
          <w:sz w:val="19"/>
        </w:rPr>
        <w:t xml:space="preserve"> </w:t>
      </w:r>
      <w:r>
        <w:rPr>
          <w:sz w:val="19"/>
        </w:rPr>
        <w:t>os</w:t>
      </w:r>
      <w:r>
        <w:rPr>
          <w:spacing w:val="15"/>
          <w:sz w:val="19"/>
        </w:rPr>
        <w:t xml:space="preserve"> </w:t>
      </w:r>
      <w:r>
        <w:rPr>
          <w:sz w:val="19"/>
        </w:rPr>
        <w:t>motivos</w:t>
      </w:r>
      <w:r>
        <w:rPr>
          <w:spacing w:val="15"/>
          <w:sz w:val="19"/>
        </w:rPr>
        <w:t xml:space="preserve"> </w:t>
      </w:r>
      <w:r>
        <w:rPr>
          <w:sz w:val="19"/>
        </w:rPr>
        <w:t>determinantes</w:t>
      </w:r>
      <w:r>
        <w:rPr>
          <w:spacing w:val="-45"/>
          <w:sz w:val="19"/>
        </w:rPr>
        <w:t xml:space="preserve"> </w:t>
      </w:r>
      <w:r>
        <w:rPr>
          <w:sz w:val="19"/>
        </w:rPr>
        <w:t>da punição ou até que seja promovida a reabilitação perante a própria autoridade que aplicou a penalidade, que será concedida sempre</w:t>
      </w:r>
      <w:r>
        <w:rPr>
          <w:spacing w:val="1"/>
          <w:sz w:val="19"/>
        </w:rPr>
        <w:t xml:space="preserve"> </w:t>
      </w:r>
      <w:r>
        <w:rPr>
          <w:sz w:val="19"/>
        </w:rPr>
        <w:t>que a CONTRATADA ressarcir a Administração pelos prejuízos resultantes e após decorrido o prazo da penalidade de suspensão do</w:t>
      </w:r>
      <w:r>
        <w:rPr>
          <w:spacing w:val="1"/>
          <w:sz w:val="19"/>
        </w:rPr>
        <w:t xml:space="preserve"> </w:t>
      </w:r>
      <w:r>
        <w:rPr>
          <w:sz w:val="19"/>
        </w:rPr>
        <w:t>subitem anterior.</w:t>
      </w:r>
    </w:p>
    <w:p>
      <w:pPr>
        <w:pStyle w:val="10"/>
        <w:numPr>
          <w:ilvl w:val="1"/>
          <w:numId w:val="26"/>
        </w:numPr>
        <w:tabs>
          <w:tab w:val="left" w:pos="657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A recusa injustificada da Adjudicatária em assinar o Contrato, após devidamente convocada, dentro do prazo estabelecido pela</w:t>
      </w:r>
      <w:r>
        <w:rPr>
          <w:spacing w:val="1"/>
          <w:sz w:val="19"/>
        </w:rPr>
        <w:t xml:space="preserve"> </w:t>
      </w:r>
      <w:r>
        <w:rPr>
          <w:sz w:val="19"/>
        </w:rPr>
        <w:t>Administração,</w:t>
      </w:r>
      <w:r>
        <w:rPr>
          <w:spacing w:val="1"/>
          <w:sz w:val="19"/>
        </w:rPr>
        <w:t xml:space="preserve"> </w:t>
      </w:r>
      <w:r>
        <w:rPr>
          <w:sz w:val="19"/>
        </w:rPr>
        <w:t>equivale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2"/>
          <w:sz w:val="19"/>
        </w:rPr>
        <w:t xml:space="preserve"> </w:t>
      </w:r>
      <w:r>
        <w:rPr>
          <w:sz w:val="19"/>
        </w:rPr>
        <w:t>inexecução</w:t>
      </w:r>
      <w:r>
        <w:rPr>
          <w:spacing w:val="1"/>
          <w:sz w:val="19"/>
        </w:rPr>
        <w:t xml:space="preserve"> </w:t>
      </w:r>
      <w:r>
        <w:rPr>
          <w:sz w:val="19"/>
        </w:rPr>
        <w:t>total</w:t>
      </w:r>
      <w:r>
        <w:rPr>
          <w:spacing w:val="2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contrato,</w:t>
      </w:r>
      <w:r>
        <w:rPr>
          <w:spacing w:val="2"/>
          <w:sz w:val="19"/>
        </w:rPr>
        <w:t xml:space="preserve"> </w:t>
      </w:r>
      <w:r>
        <w:rPr>
          <w:sz w:val="19"/>
        </w:rPr>
        <w:t>sujeitando-a</w:t>
      </w:r>
      <w:r>
        <w:rPr>
          <w:spacing w:val="1"/>
          <w:sz w:val="19"/>
        </w:rPr>
        <w:t xml:space="preserve"> </w:t>
      </w:r>
      <w:r>
        <w:rPr>
          <w:sz w:val="19"/>
        </w:rPr>
        <w:t>às</w:t>
      </w:r>
      <w:r>
        <w:rPr>
          <w:spacing w:val="1"/>
          <w:sz w:val="19"/>
        </w:rPr>
        <w:t xml:space="preserve"> </w:t>
      </w:r>
      <w:r>
        <w:rPr>
          <w:sz w:val="19"/>
        </w:rPr>
        <w:t>penalidades</w:t>
      </w:r>
      <w:r>
        <w:rPr>
          <w:spacing w:val="2"/>
          <w:sz w:val="19"/>
        </w:rPr>
        <w:t xml:space="preserve"> </w:t>
      </w:r>
      <w:r>
        <w:rPr>
          <w:sz w:val="19"/>
        </w:rPr>
        <w:t>acima</w:t>
      </w:r>
      <w:r>
        <w:rPr>
          <w:spacing w:val="1"/>
          <w:sz w:val="19"/>
        </w:rPr>
        <w:t xml:space="preserve"> </w:t>
      </w:r>
      <w:r>
        <w:rPr>
          <w:sz w:val="19"/>
        </w:rPr>
        <w:t>estabelecidas.</w:t>
      </w:r>
    </w:p>
    <w:p>
      <w:pPr>
        <w:pStyle w:val="10"/>
        <w:numPr>
          <w:ilvl w:val="1"/>
          <w:numId w:val="26"/>
        </w:numPr>
        <w:tabs>
          <w:tab w:val="left" w:pos="645"/>
        </w:tabs>
        <w:spacing w:before="94" w:after="0" w:line="240" w:lineRule="auto"/>
        <w:ind w:left="644" w:right="0" w:hanging="433"/>
        <w:jc w:val="both"/>
        <w:rPr>
          <w:sz w:val="19"/>
        </w:rPr>
      </w:pP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aplicação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qualquer</w:t>
      </w:r>
      <w:r>
        <w:rPr>
          <w:spacing w:val="5"/>
          <w:sz w:val="19"/>
        </w:rPr>
        <w:t xml:space="preserve"> </w:t>
      </w:r>
      <w:r>
        <w:rPr>
          <w:sz w:val="19"/>
        </w:rPr>
        <w:t>penalidade</w:t>
      </w:r>
      <w:r>
        <w:rPr>
          <w:spacing w:val="5"/>
          <w:sz w:val="19"/>
        </w:rPr>
        <w:t xml:space="preserve"> </w:t>
      </w:r>
      <w:r>
        <w:rPr>
          <w:sz w:val="19"/>
        </w:rPr>
        <w:t>não</w:t>
      </w:r>
      <w:r>
        <w:rPr>
          <w:spacing w:val="5"/>
          <w:sz w:val="19"/>
        </w:rPr>
        <w:t xml:space="preserve"> </w:t>
      </w:r>
      <w:r>
        <w:rPr>
          <w:sz w:val="19"/>
        </w:rPr>
        <w:t>exclui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aplicação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multa.</w:t>
      </w:r>
    </w:p>
    <w:p>
      <w:pPr>
        <w:pStyle w:val="10"/>
        <w:numPr>
          <w:ilvl w:val="1"/>
          <w:numId w:val="26"/>
        </w:numPr>
        <w:tabs>
          <w:tab w:val="left" w:pos="674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Também ficam sujeitas às penalidades de suspensão de licitar e impedimento de contratar e de declaração de inidoneidade,</w:t>
      </w:r>
      <w:r>
        <w:rPr>
          <w:spacing w:val="1"/>
          <w:sz w:val="19"/>
        </w:rPr>
        <w:t xml:space="preserve"> </w:t>
      </w:r>
      <w:r>
        <w:rPr>
          <w:sz w:val="19"/>
        </w:rPr>
        <w:t>previstas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2"/>
          <w:sz w:val="19"/>
        </w:rPr>
        <w:t xml:space="preserve"> </w:t>
      </w:r>
      <w:r>
        <w:rPr>
          <w:sz w:val="19"/>
        </w:rPr>
        <w:t>subitem</w:t>
      </w:r>
      <w:r>
        <w:rPr>
          <w:spacing w:val="1"/>
          <w:sz w:val="19"/>
        </w:rPr>
        <w:t xml:space="preserve"> </w:t>
      </w:r>
      <w:r>
        <w:rPr>
          <w:sz w:val="19"/>
        </w:rPr>
        <w:t>anterior,</w:t>
      </w:r>
      <w:r>
        <w:rPr>
          <w:spacing w:val="2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empresas</w:t>
      </w:r>
      <w:r>
        <w:rPr>
          <w:spacing w:val="2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profissionais</w:t>
      </w:r>
      <w:r>
        <w:rPr>
          <w:spacing w:val="2"/>
          <w:sz w:val="19"/>
        </w:rPr>
        <w:t xml:space="preserve"> </w:t>
      </w:r>
      <w:r>
        <w:rPr>
          <w:sz w:val="19"/>
        </w:rPr>
        <w:t>que,</w:t>
      </w:r>
      <w:r>
        <w:rPr>
          <w:spacing w:val="2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razão</w:t>
      </w:r>
      <w:r>
        <w:rPr>
          <w:spacing w:val="2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contrato</w:t>
      </w:r>
      <w:r>
        <w:rPr>
          <w:spacing w:val="2"/>
          <w:sz w:val="19"/>
        </w:rPr>
        <w:t xml:space="preserve"> </w:t>
      </w:r>
      <w:r>
        <w:rPr>
          <w:sz w:val="19"/>
        </w:rPr>
        <w:t>decorrente</w:t>
      </w:r>
      <w:r>
        <w:rPr>
          <w:spacing w:val="1"/>
          <w:sz w:val="19"/>
        </w:rPr>
        <w:t xml:space="preserve"> </w:t>
      </w:r>
      <w:r>
        <w:rPr>
          <w:sz w:val="19"/>
        </w:rPr>
        <w:t>desta</w:t>
      </w:r>
      <w:r>
        <w:rPr>
          <w:spacing w:val="2"/>
          <w:sz w:val="19"/>
        </w:rPr>
        <w:t xml:space="preserve"> </w:t>
      </w:r>
      <w:r>
        <w:rPr>
          <w:sz w:val="19"/>
        </w:rPr>
        <w:t>licitação:</w:t>
      </w:r>
    </w:p>
    <w:p>
      <w:pPr>
        <w:pStyle w:val="10"/>
        <w:numPr>
          <w:ilvl w:val="2"/>
          <w:numId w:val="26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Tenham</w:t>
      </w:r>
      <w:r>
        <w:rPr>
          <w:spacing w:val="5"/>
          <w:sz w:val="19"/>
        </w:rPr>
        <w:t xml:space="preserve"> </w:t>
      </w:r>
      <w:r>
        <w:rPr>
          <w:sz w:val="19"/>
        </w:rPr>
        <w:t>sofrido</w:t>
      </w:r>
      <w:r>
        <w:rPr>
          <w:spacing w:val="5"/>
          <w:sz w:val="19"/>
        </w:rPr>
        <w:t xml:space="preserve"> </w:t>
      </w:r>
      <w:r>
        <w:rPr>
          <w:sz w:val="19"/>
        </w:rPr>
        <w:t>condenações</w:t>
      </w:r>
      <w:r>
        <w:rPr>
          <w:spacing w:val="5"/>
          <w:sz w:val="19"/>
        </w:rPr>
        <w:t xml:space="preserve"> </w:t>
      </w:r>
      <w:r>
        <w:rPr>
          <w:sz w:val="19"/>
        </w:rPr>
        <w:t>definitivas</w:t>
      </w:r>
      <w:r>
        <w:rPr>
          <w:spacing w:val="6"/>
          <w:sz w:val="19"/>
        </w:rPr>
        <w:t xml:space="preserve"> </w:t>
      </w:r>
      <w:r>
        <w:rPr>
          <w:sz w:val="19"/>
        </w:rPr>
        <w:t>por</w:t>
      </w:r>
      <w:r>
        <w:rPr>
          <w:spacing w:val="5"/>
          <w:sz w:val="19"/>
        </w:rPr>
        <w:t xml:space="preserve"> </w:t>
      </w:r>
      <w:r>
        <w:rPr>
          <w:sz w:val="19"/>
        </w:rPr>
        <w:t>praticarem,</w:t>
      </w:r>
      <w:r>
        <w:rPr>
          <w:spacing w:val="5"/>
          <w:sz w:val="19"/>
        </w:rPr>
        <w:t xml:space="preserve"> </w:t>
      </w:r>
      <w:r>
        <w:rPr>
          <w:sz w:val="19"/>
        </w:rPr>
        <w:t>por</w:t>
      </w:r>
      <w:r>
        <w:rPr>
          <w:spacing w:val="6"/>
          <w:sz w:val="19"/>
        </w:rPr>
        <w:t xml:space="preserve"> </w:t>
      </w:r>
      <w:r>
        <w:rPr>
          <w:sz w:val="19"/>
        </w:rPr>
        <w:t>meio</w:t>
      </w:r>
      <w:r>
        <w:rPr>
          <w:spacing w:val="5"/>
          <w:sz w:val="19"/>
        </w:rPr>
        <w:t xml:space="preserve"> </w:t>
      </w:r>
      <w:r>
        <w:rPr>
          <w:sz w:val="19"/>
        </w:rPr>
        <w:t>dolosos,</w:t>
      </w:r>
      <w:r>
        <w:rPr>
          <w:spacing w:val="5"/>
          <w:sz w:val="19"/>
        </w:rPr>
        <w:t xml:space="preserve"> </w:t>
      </w:r>
      <w:r>
        <w:rPr>
          <w:sz w:val="19"/>
        </w:rPr>
        <w:t>fraude</w:t>
      </w:r>
      <w:r>
        <w:rPr>
          <w:spacing w:val="6"/>
          <w:sz w:val="19"/>
        </w:rPr>
        <w:t xml:space="preserve"> </w:t>
      </w:r>
      <w:r>
        <w:rPr>
          <w:sz w:val="19"/>
        </w:rPr>
        <w:t>fiscal</w:t>
      </w:r>
      <w:r>
        <w:rPr>
          <w:spacing w:val="5"/>
          <w:sz w:val="19"/>
        </w:rPr>
        <w:t xml:space="preserve"> </w:t>
      </w: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recolhimento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tributos;</w:t>
      </w:r>
    </w:p>
    <w:p>
      <w:pPr>
        <w:pStyle w:val="10"/>
        <w:numPr>
          <w:ilvl w:val="2"/>
          <w:numId w:val="26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Tenham</w:t>
      </w:r>
      <w:r>
        <w:rPr>
          <w:spacing w:val="4"/>
          <w:sz w:val="19"/>
        </w:rPr>
        <w:t xml:space="preserve"> </w:t>
      </w:r>
      <w:r>
        <w:rPr>
          <w:sz w:val="19"/>
        </w:rPr>
        <w:t>praticado</w:t>
      </w:r>
      <w:r>
        <w:rPr>
          <w:spacing w:val="4"/>
          <w:sz w:val="19"/>
        </w:rPr>
        <w:t xml:space="preserve"> </w:t>
      </w:r>
      <w:r>
        <w:rPr>
          <w:sz w:val="19"/>
        </w:rPr>
        <w:t>atos</w:t>
      </w:r>
      <w:r>
        <w:rPr>
          <w:spacing w:val="4"/>
          <w:sz w:val="19"/>
        </w:rPr>
        <w:t xml:space="preserve"> </w:t>
      </w:r>
      <w:r>
        <w:rPr>
          <w:sz w:val="19"/>
        </w:rPr>
        <w:t>ilícitos</w:t>
      </w:r>
      <w:r>
        <w:rPr>
          <w:spacing w:val="4"/>
          <w:sz w:val="19"/>
        </w:rPr>
        <w:t xml:space="preserve"> </w:t>
      </w:r>
      <w:r>
        <w:rPr>
          <w:sz w:val="19"/>
        </w:rPr>
        <w:t>visando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frustrar</w:t>
      </w:r>
      <w:r>
        <w:rPr>
          <w:spacing w:val="4"/>
          <w:sz w:val="19"/>
        </w:rPr>
        <w:t xml:space="preserve"> </w:t>
      </w:r>
      <w:r>
        <w:rPr>
          <w:sz w:val="19"/>
        </w:rPr>
        <w:t>os</w:t>
      </w:r>
      <w:r>
        <w:rPr>
          <w:spacing w:val="4"/>
          <w:sz w:val="19"/>
        </w:rPr>
        <w:t xml:space="preserve"> </w:t>
      </w:r>
      <w:r>
        <w:rPr>
          <w:sz w:val="19"/>
        </w:rPr>
        <w:t>objetivos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licitação;</w:t>
      </w:r>
    </w:p>
    <w:p>
      <w:pPr>
        <w:pStyle w:val="10"/>
        <w:numPr>
          <w:ilvl w:val="2"/>
          <w:numId w:val="26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Demonstrem</w:t>
      </w:r>
      <w:r>
        <w:rPr>
          <w:spacing w:val="5"/>
          <w:sz w:val="19"/>
        </w:rPr>
        <w:t xml:space="preserve"> </w:t>
      </w: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possuir</w:t>
      </w:r>
      <w:r>
        <w:rPr>
          <w:spacing w:val="6"/>
          <w:sz w:val="19"/>
        </w:rPr>
        <w:t xml:space="preserve"> </w:t>
      </w:r>
      <w:r>
        <w:rPr>
          <w:sz w:val="19"/>
        </w:rPr>
        <w:t>idoneidade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contratar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Administração</w:t>
      </w:r>
      <w:r>
        <w:rPr>
          <w:spacing w:val="6"/>
          <w:sz w:val="19"/>
        </w:rPr>
        <w:t xml:space="preserve"> </w:t>
      </w:r>
      <w:r>
        <w:rPr>
          <w:sz w:val="19"/>
        </w:rPr>
        <w:t>em</w:t>
      </w:r>
      <w:r>
        <w:rPr>
          <w:spacing w:val="6"/>
          <w:sz w:val="19"/>
        </w:rPr>
        <w:t xml:space="preserve"> </w:t>
      </w:r>
      <w:r>
        <w:rPr>
          <w:sz w:val="19"/>
        </w:rPr>
        <w:t>virtude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atos</w:t>
      </w:r>
      <w:r>
        <w:rPr>
          <w:spacing w:val="6"/>
          <w:sz w:val="19"/>
        </w:rPr>
        <w:t xml:space="preserve"> </w:t>
      </w:r>
      <w:r>
        <w:rPr>
          <w:sz w:val="19"/>
        </w:rPr>
        <w:t>ilícitos</w:t>
      </w:r>
      <w:r>
        <w:rPr>
          <w:spacing w:val="6"/>
          <w:sz w:val="19"/>
        </w:rPr>
        <w:t xml:space="preserve"> </w:t>
      </w:r>
      <w:r>
        <w:rPr>
          <w:sz w:val="19"/>
        </w:rPr>
        <w:t>praticados.</w:t>
      </w:r>
    </w:p>
    <w:p>
      <w:pPr>
        <w:pStyle w:val="4"/>
        <w:spacing w:line="237" w:lineRule="auto"/>
      </w:pPr>
      <w:r>
        <w:t>16.9</w:t>
      </w:r>
      <w:r>
        <w:rPr>
          <w:spacing w:val="24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autoridade</w:t>
      </w:r>
      <w:r>
        <w:rPr>
          <w:spacing w:val="41"/>
        </w:rPr>
        <w:t xml:space="preserve"> </w:t>
      </w:r>
      <w:r>
        <w:t>competente,</w:t>
      </w:r>
      <w:r>
        <w:rPr>
          <w:spacing w:val="40"/>
        </w:rPr>
        <w:t xml:space="preserve"> </w:t>
      </w:r>
      <w:r>
        <w:t>na</w:t>
      </w:r>
      <w:r>
        <w:rPr>
          <w:spacing w:val="41"/>
        </w:rPr>
        <w:t xml:space="preserve"> </w:t>
      </w:r>
      <w:r>
        <w:t>aplicação</w:t>
      </w:r>
      <w:r>
        <w:rPr>
          <w:spacing w:val="40"/>
        </w:rPr>
        <w:t xml:space="preserve"> </w:t>
      </w:r>
      <w:r>
        <w:t>das</w:t>
      </w:r>
      <w:r>
        <w:rPr>
          <w:spacing w:val="41"/>
        </w:rPr>
        <w:t xml:space="preserve"> </w:t>
      </w:r>
      <w:r>
        <w:t>sanções,</w:t>
      </w:r>
      <w:r>
        <w:rPr>
          <w:spacing w:val="41"/>
        </w:rPr>
        <w:t xml:space="preserve"> </w:t>
      </w:r>
      <w:r>
        <w:t>levará</w:t>
      </w:r>
      <w:r>
        <w:rPr>
          <w:spacing w:val="40"/>
        </w:rPr>
        <w:t xml:space="preserve"> </w:t>
      </w:r>
      <w:r>
        <w:t>em</w:t>
      </w:r>
      <w:r>
        <w:rPr>
          <w:spacing w:val="41"/>
        </w:rPr>
        <w:t xml:space="preserve"> </w:t>
      </w:r>
      <w:r>
        <w:t>consideração</w:t>
      </w:r>
      <w:r>
        <w:rPr>
          <w:spacing w:val="40"/>
        </w:rPr>
        <w:t xml:space="preserve"> </w:t>
      </w:r>
      <w:r>
        <w:t>a</w:t>
      </w:r>
      <w:r>
        <w:rPr>
          <w:spacing w:val="41"/>
        </w:rPr>
        <w:t xml:space="preserve"> </w:t>
      </w:r>
      <w:r>
        <w:t>gravidade</w:t>
      </w:r>
      <w:r>
        <w:rPr>
          <w:spacing w:val="41"/>
        </w:rPr>
        <w:t xml:space="preserve"> </w:t>
      </w:r>
      <w:r>
        <w:t>da</w:t>
      </w:r>
      <w:r>
        <w:rPr>
          <w:spacing w:val="40"/>
        </w:rPr>
        <w:t xml:space="preserve"> </w:t>
      </w:r>
      <w:r>
        <w:t>conduta</w:t>
      </w:r>
      <w:r>
        <w:rPr>
          <w:spacing w:val="41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infrator,</w:t>
      </w:r>
      <w:r>
        <w:rPr>
          <w:spacing w:val="41"/>
        </w:rPr>
        <w:t xml:space="preserve"> </w:t>
      </w:r>
      <w:r>
        <w:t>o</w:t>
      </w:r>
      <w:r>
        <w:rPr>
          <w:spacing w:val="40"/>
        </w:rPr>
        <w:t xml:space="preserve"> </w:t>
      </w:r>
      <w:r>
        <w:t>caráter</w:t>
      </w:r>
      <w:r>
        <w:rPr>
          <w:spacing w:val="-45"/>
        </w:rPr>
        <w:t xml:space="preserve"> </w:t>
      </w:r>
      <w:r>
        <w:t>educativo</w:t>
      </w:r>
      <w:r>
        <w:rPr>
          <w:spacing w:val="1"/>
        </w:rPr>
        <w:t xml:space="preserve"> </w:t>
      </w:r>
      <w:r>
        <w:t>da</w:t>
      </w:r>
      <w:r>
        <w:rPr>
          <w:spacing w:val="2"/>
        </w:rPr>
        <w:t xml:space="preserve"> </w:t>
      </w:r>
      <w:r>
        <w:t>pena,</w:t>
      </w:r>
      <w:r>
        <w:rPr>
          <w:spacing w:val="1"/>
        </w:rPr>
        <w:t xml:space="preserve"> </w:t>
      </w:r>
      <w:r>
        <w:t>bem</w:t>
      </w:r>
      <w:r>
        <w:rPr>
          <w:spacing w:val="2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o</w:t>
      </w:r>
      <w:r>
        <w:rPr>
          <w:spacing w:val="2"/>
        </w:rPr>
        <w:t xml:space="preserve"> </w:t>
      </w:r>
      <w:r>
        <w:t>dano</w:t>
      </w:r>
      <w:r>
        <w:rPr>
          <w:spacing w:val="1"/>
        </w:rPr>
        <w:t xml:space="preserve"> </w:t>
      </w:r>
      <w:r>
        <w:t>causado</w:t>
      </w:r>
      <w:r>
        <w:rPr>
          <w:spacing w:val="2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Administração,</w:t>
      </w:r>
      <w:r>
        <w:rPr>
          <w:spacing w:val="2"/>
        </w:rPr>
        <w:t xml:space="preserve"> </w:t>
      </w:r>
      <w:r>
        <w:t>observado</w:t>
      </w:r>
      <w:r>
        <w:rPr>
          <w:spacing w:val="1"/>
        </w:rPr>
        <w:t xml:space="preserve"> </w:t>
      </w:r>
      <w:r>
        <w:t>o</w:t>
      </w:r>
      <w:r>
        <w:rPr>
          <w:spacing w:val="2"/>
        </w:rPr>
        <w:t xml:space="preserve"> </w:t>
      </w:r>
      <w:r>
        <w:t>princípio</w:t>
      </w:r>
      <w:r>
        <w:rPr>
          <w:spacing w:val="1"/>
        </w:rPr>
        <w:t xml:space="preserve"> </w:t>
      </w:r>
      <w:r>
        <w:t>da</w:t>
      </w:r>
      <w:r>
        <w:rPr>
          <w:spacing w:val="2"/>
        </w:rPr>
        <w:t xml:space="preserve"> </w:t>
      </w:r>
      <w:r>
        <w:t>proporcionalidade.</w:t>
      </w:r>
    </w:p>
    <w:p>
      <w:pPr>
        <w:pStyle w:val="4"/>
        <w:spacing w:line="237" w:lineRule="auto"/>
        <w:ind w:right="376"/>
      </w:pPr>
      <w:r>
        <w:t>16.10.</w:t>
      </w:r>
      <w:r>
        <w:rPr>
          <w:spacing w:val="17"/>
        </w:rPr>
        <w:t xml:space="preserve"> </w:t>
      </w:r>
      <w:r>
        <w:t>As</w:t>
      </w:r>
      <w:r>
        <w:rPr>
          <w:spacing w:val="18"/>
        </w:rPr>
        <w:t xml:space="preserve"> </w:t>
      </w:r>
      <w:r>
        <w:t>multas</w:t>
      </w:r>
      <w:r>
        <w:rPr>
          <w:spacing w:val="18"/>
        </w:rPr>
        <w:t xml:space="preserve"> </w:t>
      </w:r>
      <w:r>
        <w:t>devidas</w:t>
      </w:r>
      <w:r>
        <w:rPr>
          <w:spacing w:val="18"/>
        </w:rPr>
        <w:t xml:space="preserve"> </w:t>
      </w:r>
      <w:r>
        <w:t>e/ou</w:t>
      </w:r>
      <w:r>
        <w:rPr>
          <w:spacing w:val="17"/>
        </w:rPr>
        <w:t xml:space="preserve"> </w:t>
      </w:r>
      <w:r>
        <w:t>prejuízos</w:t>
      </w:r>
      <w:r>
        <w:rPr>
          <w:spacing w:val="18"/>
        </w:rPr>
        <w:t xml:space="preserve"> </w:t>
      </w:r>
      <w:r>
        <w:t>causados</w:t>
      </w:r>
      <w:r>
        <w:rPr>
          <w:spacing w:val="18"/>
        </w:rPr>
        <w:t xml:space="preserve"> </w:t>
      </w:r>
      <w:r>
        <w:t>à</w:t>
      </w:r>
      <w:r>
        <w:rPr>
          <w:spacing w:val="18"/>
        </w:rPr>
        <w:t xml:space="preserve"> </w:t>
      </w:r>
      <w:r>
        <w:t>CONTRATANTE</w:t>
      </w:r>
      <w:r>
        <w:rPr>
          <w:spacing w:val="18"/>
        </w:rPr>
        <w:t xml:space="preserve"> </w:t>
      </w:r>
      <w:r>
        <w:t>serão</w:t>
      </w:r>
      <w:r>
        <w:rPr>
          <w:spacing w:val="17"/>
        </w:rPr>
        <w:t xml:space="preserve"> </w:t>
      </w:r>
      <w:r>
        <w:t>deduzidos</w:t>
      </w:r>
      <w:r>
        <w:rPr>
          <w:spacing w:val="18"/>
        </w:rPr>
        <w:t xml:space="preserve"> </w:t>
      </w:r>
      <w:r>
        <w:t>dos</w:t>
      </w:r>
      <w:r>
        <w:rPr>
          <w:spacing w:val="18"/>
        </w:rPr>
        <w:t xml:space="preserve"> </w:t>
      </w:r>
      <w:r>
        <w:t>valores</w:t>
      </w:r>
      <w:r>
        <w:rPr>
          <w:spacing w:val="18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serem</w:t>
      </w:r>
      <w:r>
        <w:rPr>
          <w:spacing w:val="17"/>
        </w:rPr>
        <w:t xml:space="preserve"> </w:t>
      </w:r>
      <w:r>
        <w:t>pagos,</w:t>
      </w:r>
      <w:r>
        <w:rPr>
          <w:spacing w:val="18"/>
        </w:rPr>
        <w:t xml:space="preserve"> </w:t>
      </w:r>
      <w:r>
        <w:t>ou</w:t>
      </w:r>
      <w:r>
        <w:rPr>
          <w:spacing w:val="18"/>
        </w:rPr>
        <w:t xml:space="preserve"> </w:t>
      </w:r>
      <w:r>
        <w:t>recolhidos</w:t>
      </w:r>
      <w:r>
        <w:rPr>
          <w:spacing w:val="18"/>
        </w:rPr>
        <w:t xml:space="preserve"> </w:t>
      </w:r>
      <w:r>
        <w:t>em</w:t>
      </w:r>
      <w:r>
        <w:rPr>
          <w:spacing w:val="-45"/>
        </w:rPr>
        <w:t xml:space="preserve"> </w:t>
      </w:r>
      <w:r>
        <w:t>favor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órgão,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ainda,</w:t>
      </w:r>
      <w:r>
        <w:rPr>
          <w:spacing w:val="1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caso,</w:t>
      </w:r>
      <w:r>
        <w:rPr>
          <w:spacing w:val="2"/>
        </w:rPr>
        <w:t xml:space="preserve"> </w:t>
      </w:r>
      <w:r>
        <w:t>serão</w:t>
      </w:r>
      <w:r>
        <w:rPr>
          <w:spacing w:val="1"/>
        </w:rPr>
        <w:t xml:space="preserve"> </w:t>
      </w:r>
      <w:r>
        <w:t>inscritos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Dívida</w:t>
      </w:r>
      <w:r>
        <w:rPr>
          <w:spacing w:val="1"/>
        </w:rPr>
        <w:t xml:space="preserve"> </w:t>
      </w:r>
      <w:r>
        <w:t>Ativa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cobrados</w:t>
      </w:r>
      <w:r>
        <w:rPr>
          <w:spacing w:val="1"/>
        </w:rPr>
        <w:t xml:space="preserve"> </w:t>
      </w:r>
      <w:r>
        <w:t>judicialmente.</w:t>
      </w:r>
    </w:p>
    <w:p>
      <w:pPr>
        <w:pStyle w:val="10"/>
        <w:numPr>
          <w:ilvl w:val="0"/>
          <w:numId w:val="30"/>
        </w:numPr>
        <w:tabs>
          <w:tab w:val="left" w:pos="399"/>
        </w:tabs>
        <w:spacing w:before="94" w:after="0" w:line="240" w:lineRule="auto"/>
        <w:ind w:left="398" w:right="0" w:hanging="187"/>
        <w:jc w:val="left"/>
        <w:rPr>
          <w:sz w:val="19"/>
        </w:rPr>
      </w:pPr>
      <w:r>
        <w:rPr>
          <w:sz w:val="19"/>
        </w:rPr>
        <w:t>As</w:t>
      </w:r>
      <w:r>
        <w:rPr>
          <w:spacing w:val="6"/>
          <w:sz w:val="19"/>
        </w:rPr>
        <w:t xml:space="preserve"> </w:t>
      </w:r>
      <w:r>
        <w:rPr>
          <w:sz w:val="19"/>
        </w:rPr>
        <w:t>penalidades</w:t>
      </w:r>
      <w:r>
        <w:rPr>
          <w:spacing w:val="6"/>
          <w:sz w:val="19"/>
        </w:rPr>
        <w:t xml:space="preserve"> </w:t>
      </w:r>
      <w:r>
        <w:rPr>
          <w:sz w:val="19"/>
        </w:rPr>
        <w:t>serão</w:t>
      </w:r>
      <w:r>
        <w:rPr>
          <w:spacing w:val="6"/>
          <w:sz w:val="19"/>
        </w:rPr>
        <w:t xml:space="preserve"> </w:t>
      </w:r>
      <w:r>
        <w:rPr>
          <w:sz w:val="19"/>
        </w:rPr>
        <w:t>obrigatoriamente</w:t>
      </w:r>
      <w:r>
        <w:rPr>
          <w:spacing w:val="7"/>
          <w:sz w:val="19"/>
        </w:rPr>
        <w:t xml:space="preserve"> </w:t>
      </w:r>
      <w:r>
        <w:rPr>
          <w:sz w:val="19"/>
        </w:rPr>
        <w:t>registradas</w:t>
      </w:r>
      <w:r>
        <w:rPr>
          <w:spacing w:val="6"/>
          <w:sz w:val="19"/>
        </w:rPr>
        <w:t xml:space="preserve"> </w:t>
      </w:r>
      <w:r>
        <w:rPr>
          <w:sz w:val="19"/>
        </w:rPr>
        <w:t>no</w:t>
      </w:r>
      <w:r>
        <w:rPr>
          <w:spacing w:val="6"/>
          <w:sz w:val="19"/>
        </w:rPr>
        <w:t xml:space="preserve"> </w:t>
      </w:r>
      <w:r>
        <w:rPr>
          <w:sz w:val="19"/>
        </w:rPr>
        <w:t>órgão.</w:t>
      </w:r>
    </w:p>
    <w:p>
      <w:pPr>
        <w:pStyle w:val="10"/>
        <w:numPr>
          <w:ilvl w:val="0"/>
          <w:numId w:val="30"/>
        </w:numPr>
        <w:tabs>
          <w:tab w:val="left" w:pos="415"/>
        </w:tabs>
        <w:spacing w:before="95" w:after="0" w:line="237" w:lineRule="auto"/>
        <w:ind w:left="212" w:right="383" w:firstLine="0"/>
        <w:jc w:val="left"/>
        <w:rPr>
          <w:sz w:val="19"/>
        </w:rPr>
      </w:pPr>
      <w:r>
        <w:rPr>
          <w:sz w:val="19"/>
        </w:rPr>
        <w:t>As</w:t>
      </w:r>
      <w:r>
        <w:rPr>
          <w:spacing w:val="9"/>
          <w:sz w:val="19"/>
        </w:rPr>
        <w:t xml:space="preserve"> </w:t>
      </w:r>
      <w:r>
        <w:rPr>
          <w:sz w:val="19"/>
        </w:rPr>
        <w:t>sanções</w:t>
      </w:r>
      <w:r>
        <w:rPr>
          <w:spacing w:val="10"/>
          <w:sz w:val="19"/>
        </w:rPr>
        <w:t xml:space="preserve"> </w:t>
      </w:r>
      <w:r>
        <w:rPr>
          <w:sz w:val="19"/>
        </w:rPr>
        <w:t>aqui</w:t>
      </w:r>
      <w:r>
        <w:rPr>
          <w:spacing w:val="10"/>
          <w:sz w:val="19"/>
        </w:rPr>
        <w:t xml:space="preserve"> </w:t>
      </w:r>
      <w:r>
        <w:rPr>
          <w:sz w:val="19"/>
        </w:rPr>
        <w:t>previstas</w:t>
      </w:r>
      <w:r>
        <w:rPr>
          <w:spacing w:val="10"/>
          <w:sz w:val="19"/>
        </w:rPr>
        <w:t xml:space="preserve"> </w:t>
      </w:r>
      <w:r>
        <w:rPr>
          <w:sz w:val="19"/>
        </w:rPr>
        <w:t>são</w:t>
      </w:r>
      <w:r>
        <w:rPr>
          <w:spacing w:val="9"/>
          <w:sz w:val="19"/>
        </w:rPr>
        <w:t xml:space="preserve"> </w:t>
      </w:r>
      <w:r>
        <w:rPr>
          <w:sz w:val="19"/>
        </w:rPr>
        <w:t>independentes</w:t>
      </w:r>
      <w:r>
        <w:rPr>
          <w:spacing w:val="10"/>
          <w:sz w:val="19"/>
        </w:rPr>
        <w:t xml:space="preserve"> </w:t>
      </w:r>
      <w:r>
        <w:rPr>
          <w:sz w:val="19"/>
        </w:rPr>
        <w:t>entre</w:t>
      </w:r>
      <w:r>
        <w:rPr>
          <w:spacing w:val="10"/>
          <w:sz w:val="19"/>
        </w:rPr>
        <w:t xml:space="preserve"> </w:t>
      </w:r>
      <w:r>
        <w:rPr>
          <w:sz w:val="19"/>
        </w:rPr>
        <w:t>si,</w:t>
      </w:r>
      <w:r>
        <w:rPr>
          <w:spacing w:val="10"/>
          <w:sz w:val="19"/>
        </w:rPr>
        <w:t xml:space="preserve"> </w:t>
      </w:r>
      <w:r>
        <w:rPr>
          <w:sz w:val="19"/>
        </w:rPr>
        <w:t>podendo</w:t>
      </w:r>
      <w:r>
        <w:rPr>
          <w:spacing w:val="9"/>
          <w:sz w:val="19"/>
        </w:rPr>
        <w:t xml:space="preserve"> </w:t>
      </w:r>
      <w:r>
        <w:rPr>
          <w:sz w:val="19"/>
        </w:rPr>
        <w:t>ser</w:t>
      </w:r>
      <w:r>
        <w:rPr>
          <w:spacing w:val="10"/>
          <w:sz w:val="19"/>
        </w:rPr>
        <w:t xml:space="preserve"> </w:t>
      </w:r>
      <w:r>
        <w:rPr>
          <w:sz w:val="19"/>
        </w:rPr>
        <w:t>aplicadas</w:t>
      </w:r>
      <w:r>
        <w:rPr>
          <w:spacing w:val="10"/>
          <w:sz w:val="19"/>
        </w:rPr>
        <w:t xml:space="preserve"> </w:t>
      </w:r>
      <w:r>
        <w:rPr>
          <w:sz w:val="19"/>
        </w:rPr>
        <w:t>isoladas</w:t>
      </w:r>
      <w:r>
        <w:rPr>
          <w:spacing w:val="10"/>
          <w:sz w:val="19"/>
        </w:rPr>
        <w:t xml:space="preserve"> </w:t>
      </w:r>
      <w:r>
        <w:rPr>
          <w:sz w:val="19"/>
        </w:rPr>
        <w:t>ou,</w:t>
      </w:r>
      <w:r>
        <w:rPr>
          <w:spacing w:val="10"/>
          <w:sz w:val="19"/>
        </w:rPr>
        <w:t xml:space="preserve"> </w:t>
      </w:r>
      <w:r>
        <w:rPr>
          <w:sz w:val="19"/>
        </w:rPr>
        <w:t>no</w:t>
      </w:r>
      <w:r>
        <w:rPr>
          <w:spacing w:val="9"/>
          <w:sz w:val="19"/>
        </w:rPr>
        <w:t xml:space="preserve"> </w:t>
      </w:r>
      <w:r>
        <w:rPr>
          <w:sz w:val="19"/>
        </w:rPr>
        <w:t>caso</w:t>
      </w:r>
      <w:r>
        <w:rPr>
          <w:spacing w:val="10"/>
          <w:sz w:val="19"/>
        </w:rPr>
        <w:t xml:space="preserve"> </w:t>
      </w:r>
      <w:r>
        <w:rPr>
          <w:sz w:val="19"/>
        </w:rPr>
        <w:t>das</w:t>
      </w:r>
      <w:r>
        <w:rPr>
          <w:spacing w:val="10"/>
          <w:sz w:val="19"/>
        </w:rPr>
        <w:t xml:space="preserve"> </w:t>
      </w:r>
      <w:r>
        <w:rPr>
          <w:sz w:val="19"/>
        </w:rPr>
        <w:t>multas,</w:t>
      </w:r>
      <w:r>
        <w:rPr>
          <w:spacing w:val="10"/>
          <w:sz w:val="19"/>
        </w:rPr>
        <w:t xml:space="preserve"> </w:t>
      </w:r>
      <w:r>
        <w:rPr>
          <w:sz w:val="19"/>
        </w:rPr>
        <w:t>cumulativamente,</w:t>
      </w:r>
      <w:r>
        <w:rPr>
          <w:spacing w:val="9"/>
          <w:sz w:val="19"/>
        </w:rPr>
        <w:t xml:space="preserve"> </w:t>
      </w:r>
      <w:r>
        <w:rPr>
          <w:sz w:val="19"/>
        </w:rPr>
        <w:t>sem</w:t>
      </w:r>
      <w:r>
        <w:rPr>
          <w:spacing w:val="-44"/>
          <w:sz w:val="19"/>
        </w:rPr>
        <w:t xml:space="preserve"> </w:t>
      </w:r>
      <w:r>
        <w:rPr>
          <w:sz w:val="19"/>
        </w:rPr>
        <w:t>prejuízo de outras medidas cabíveis.</w:t>
      </w:r>
    </w:p>
    <w:p>
      <w:pPr>
        <w:spacing w:after="0" w:line="237" w:lineRule="auto"/>
        <w:jc w:val="left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3"/>
        <w:numPr>
          <w:ilvl w:val="0"/>
          <w:numId w:val="26"/>
        </w:numPr>
        <w:tabs>
          <w:tab w:val="left" w:pos="501"/>
        </w:tabs>
        <w:spacing w:before="72" w:after="0" w:line="240" w:lineRule="auto"/>
        <w:ind w:left="500" w:right="0" w:hanging="289"/>
        <w:jc w:val="both"/>
      </w:pPr>
      <w:r>
        <w:t>NÍVEIS</w:t>
      </w:r>
      <w:r>
        <w:rPr>
          <w:spacing w:val="5"/>
        </w:rPr>
        <w:t xml:space="preserve"> </w:t>
      </w:r>
      <w:r>
        <w:t>MÍNIMOS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SERVIÇOS</w:t>
      </w:r>
    </w:p>
    <w:p>
      <w:pPr>
        <w:pStyle w:val="10"/>
        <w:numPr>
          <w:ilvl w:val="1"/>
          <w:numId w:val="26"/>
        </w:numPr>
        <w:tabs>
          <w:tab w:val="left" w:pos="670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A gestão do contrato será efetuada por um conjunto de indicadores que estabelecem e mensuram os níveis de qualidade, de</w:t>
      </w:r>
      <w:r>
        <w:rPr>
          <w:spacing w:val="1"/>
          <w:sz w:val="19"/>
        </w:rPr>
        <w:t xml:space="preserve"> </w:t>
      </w:r>
      <w:r>
        <w:rPr>
          <w:sz w:val="19"/>
        </w:rPr>
        <w:t>desempenho e de disponibilidade dos compromissos assumidos pela CONTRATADA. Esse conjunto de indicadores formam os níveis</w:t>
      </w:r>
      <w:r>
        <w:rPr>
          <w:spacing w:val="1"/>
          <w:sz w:val="19"/>
        </w:rPr>
        <w:t xml:space="preserve"> </w:t>
      </w:r>
      <w:r>
        <w:rPr>
          <w:sz w:val="19"/>
        </w:rPr>
        <w:t>mínimos de serviço, os quais</w:t>
      </w:r>
      <w:r>
        <w:rPr>
          <w:spacing w:val="1"/>
          <w:sz w:val="19"/>
        </w:rPr>
        <w:t xml:space="preserve"> </w:t>
      </w:r>
      <w:r>
        <w:rPr>
          <w:sz w:val="19"/>
        </w:rPr>
        <w:t>devem ser cumpridos pela CONTRATADA;</w:t>
      </w:r>
    </w:p>
    <w:p>
      <w:pPr>
        <w:pStyle w:val="10"/>
        <w:numPr>
          <w:ilvl w:val="1"/>
          <w:numId w:val="26"/>
        </w:numPr>
        <w:tabs>
          <w:tab w:val="left" w:pos="645"/>
        </w:tabs>
        <w:spacing w:before="94" w:after="0" w:line="240" w:lineRule="auto"/>
        <w:ind w:left="644" w:right="0" w:hanging="433"/>
        <w:jc w:val="both"/>
        <w:rPr>
          <w:sz w:val="19"/>
        </w:rPr>
      </w:pP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CONTRATADA</w:t>
      </w:r>
      <w:r>
        <w:rPr>
          <w:spacing w:val="3"/>
          <w:sz w:val="19"/>
        </w:rPr>
        <w:t xml:space="preserve"> </w:t>
      </w:r>
      <w:r>
        <w:rPr>
          <w:sz w:val="19"/>
        </w:rPr>
        <w:t>será</w:t>
      </w:r>
      <w:r>
        <w:rPr>
          <w:spacing w:val="4"/>
          <w:sz w:val="19"/>
        </w:rPr>
        <w:t xml:space="preserve"> </w:t>
      </w:r>
      <w:r>
        <w:rPr>
          <w:sz w:val="19"/>
        </w:rPr>
        <w:t>avaliada</w:t>
      </w:r>
      <w:r>
        <w:rPr>
          <w:spacing w:val="3"/>
          <w:sz w:val="19"/>
        </w:rPr>
        <w:t xml:space="preserve"> </w:t>
      </w:r>
      <w:r>
        <w:rPr>
          <w:sz w:val="19"/>
        </w:rPr>
        <w:t>mensalmente</w:t>
      </w:r>
      <w:r>
        <w:rPr>
          <w:spacing w:val="3"/>
          <w:sz w:val="19"/>
        </w:rPr>
        <w:t xml:space="preserve"> </w:t>
      </w:r>
      <w:r>
        <w:rPr>
          <w:sz w:val="19"/>
        </w:rPr>
        <w:t>pela</w:t>
      </w:r>
      <w:r>
        <w:rPr>
          <w:spacing w:val="4"/>
          <w:sz w:val="19"/>
        </w:rPr>
        <w:t xml:space="preserve"> </w:t>
      </w:r>
      <w:r>
        <w:rPr>
          <w:sz w:val="19"/>
        </w:rPr>
        <w:t>fiscalização</w:t>
      </w:r>
      <w:r>
        <w:rPr>
          <w:spacing w:val="3"/>
          <w:sz w:val="19"/>
        </w:rPr>
        <w:t xml:space="preserve"> </w:t>
      </w:r>
      <w:r>
        <w:rPr>
          <w:sz w:val="19"/>
        </w:rPr>
        <w:t>do</w:t>
      </w:r>
      <w:r>
        <w:rPr>
          <w:spacing w:val="3"/>
          <w:sz w:val="19"/>
        </w:rPr>
        <w:t xml:space="preserve"> </w:t>
      </w:r>
      <w:r>
        <w:rPr>
          <w:sz w:val="19"/>
        </w:rPr>
        <w:t>contrato,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acordo</w:t>
      </w:r>
      <w:r>
        <w:rPr>
          <w:spacing w:val="3"/>
          <w:sz w:val="19"/>
        </w:rPr>
        <w:t xml:space="preserve"> </w:t>
      </w:r>
      <w:r>
        <w:rPr>
          <w:sz w:val="19"/>
        </w:rPr>
        <w:t>com</w:t>
      </w:r>
      <w:r>
        <w:rPr>
          <w:spacing w:val="4"/>
          <w:sz w:val="19"/>
        </w:rPr>
        <w:t xml:space="preserve"> </w:t>
      </w:r>
      <w:r>
        <w:rPr>
          <w:sz w:val="19"/>
        </w:rPr>
        <w:t>o</w:t>
      </w:r>
      <w:r>
        <w:rPr>
          <w:spacing w:val="3"/>
          <w:sz w:val="19"/>
        </w:rPr>
        <w:t xml:space="preserve"> </w:t>
      </w:r>
      <w:r>
        <w:rPr>
          <w:sz w:val="19"/>
        </w:rPr>
        <w:t>nível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serviço</w:t>
      </w:r>
      <w:r>
        <w:rPr>
          <w:spacing w:val="3"/>
          <w:sz w:val="19"/>
        </w:rPr>
        <w:t xml:space="preserve"> </w:t>
      </w:r>
      <w:r>
        <w:rPr>
          <w:sz w:val="19"/>
        </w:rPr>
        <w:t>abaixo: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1"/>
        <w:ind w:left="0"/>
        <w:rPr>
          <w:sz w:val="16"/>
        </w:rPr>
      </w:pPr>
    </w:p>
    <w:tbl>
      <w:tblPr>
        <w:tblStyle w:val="8"/>
        <w:tblW w:w="10653" w:type="dxa"/>
        <w:tblInd w:w="146" w:type="dxa"/>
        <w:tblBorders>
          <w:top w:val="single" w:color="2B2B2B" w:sz="12" w:space="0"/>
          <w:left w:val="single" w:color="2B2B2B" w:sz="12" w:space="0"/>
          <w:bottom w:val="single" w:color="2B2B2B" w:sz="12" w:space="0"/>
          <w:right w:val="single" w:color="2B2B2B" w:sz="12" w:space="0"/>
          <w:insideH w:val="single" w:color="2B2B2B" w:sz="12" w:space="0"/>
          <w:insideV w:val="single" w:color="2B2B2B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12"/>
        <w:gridCol w:w="877"/>
        <w:gridCol w:w="5178"/>
        <w:gridCol w:w="1186"/>
      </w:tblGrid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10653" w:type="dxa"/>
            <w:gridSpan w:val="4"/>
            <w:tcBorders>
              <w:right w:val="nil"/>
            </w:tcBorders>
          </w:tcPr>
          <w:p>
            <w:pPr>
              <w:pStyle w:val="11"/>
              <w:spacing w:before="6"/>
              <w:ind w:left="473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NÍVEIS</w:t>
            </w:r>
            <w:r>
              <w:rPr>
                <w:b/>
                <w:spacing w:val="-11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MÍNIMOS</w:t>
            </w:r>
            <w:r>
              <w:rPr>
                <w:b/>
                <w:spacing w:val="-11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DE</w:t>
            </w:r>
            <w:r>
              <w:rPr>
                <w:b/>
                <w:spacing w:val="-10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SERVIÇO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3412" w:type="dxa"/>
          </w:tcPr>
          <w:p>
            <w:pPr>
              <w:pStyle w:val="11"/>
              <w:spacing w:before="6"/>
              <w:ind w:left="6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Indicador</w:t>
            </w:r>
          </w:p>
        </w:tc>
        <w:tc>
          <w:tcPr>
            <w:tcW w:w="877" w:type="dxa"/>
          </w:tcPr>
          <w:p>
            <w:pPr>
              <w:pStyle w:val="11"/>
              <w:spacing w:before="6"/>
              <w:ind w:left="68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Nível</w:t>
            </w:r>
          </w:p>
        </w:tc>
        <w:tc>
          <w:tcPr>
            <w:tcW w:w="5178" w:type="dxa"/>
          </w:tcPr>
          <w:p>
            <w:pPr>
              <w:pStyle w:val="11"/>
              <w:spacing w:before="6"/>
              <w:ind w:left="68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Significado</w:t>
            </w:r>
          </w:p>
        </w:tc>
        <w:tc>
          <w:tcPr>
            <w:tcW w:w="1186" w:type="dxa"/>
            <w:tcBorders>
              <w:right w:val="nil"/>
            </w:tcBorders>
          </w:tcPr>
          <w:p>
            <w:pPr>
              <w:pStyle w:val="11"/>
              <w:spacing w:before="6"/>
              <w:ind w:left="68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Cálculo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412" w:type="dxa"/>
          </w:tcPr>
          <w:p>
            <w:pPr>
              <w:pStyle w:val="11"/>
              <w:spacing w:before="3"/>
              <w:rPr>
                <w:sz w:val="18"/>
              </w:rPr>
            </w:pPr>
          </w:p>
          <w:p>
            <w:pPr>
              <w:pStyle w:val="11"/>
              <w:ind w:left="6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Índice</w:t>
            </w:r>
            <w:r>
              <w:rPr>
                <w:b/>
                <w:spacing w:val="-8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de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solicitações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atendidas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no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prazo</w:t>
            </w:r>
          </w:p>
        </w:tc>
        <w:tc>
          <w:tcPr>
            <w:tcW w:w="877" w:type="dxa"/>
          </w:tcPr>
          <w:p>
            <w:pPr>
              <w:pStyle w:val="11"/>
              <w:spacing w:before="7"/>
              <w:rPr>
                <w:sz w:val="26"/>
              </w:rPr>
            </w:pPr>
          </w:p>
          <w:p>
            <w:pPr>
              <w:pStyle w:val="11"/>
              <w:spacing w:before="1"/>
              <w:ind w:left="68"/>
              <w:rPr>
                <w:sz w:val="17"/>
              </w:rPr>
            </w:pPr>
            <w:r>
              <w:rPr>
                <w:w w:val="105"/>
                <w:sz w:val="17"/>
              </w:rPr>
              <w:t>≥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95,00%</w:t>
            </w:r>
          </w:p>
        </w:tc>
        <w:tc>
          <w:tcPr>
            <w:tcW w:w="5178" w:type="dxa"/>
          </w:tcPr>
          <w:p>
            <w:pPr>
              <w:pStyle w:val="11"/>
              <w:spacing w:before="102" w:line="249" w:lineRule="auto"/>
              <w:ind w:left="68" w:right="251"/>
              <w:rPr>
                <w:sz w:val="17"/>
              </w:rPr>
            </w:pPr>
            <w:r>
              <w:rPr>
                <w:w w:val="105"/>
                <w:sz w:val="17"/>
              </w:rPr>
              <w:t>Indicador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que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permite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calcular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nível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atendimento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das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solicitações</w:t>
            </w:r>
            <w:r>
              <w:rPr>
                <w:spacing w:val="-4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que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foram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realizadas</w:t>
            </w:r>
            <w:r>
              <w:rPr>
                <w:spacing w:val="-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no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prazo.</w:t>
            </w:r>
          </w:p>
        </w:tc>
        <w:tc>
          <w:tcPr>
            <w:tcW w:w="1186" w:type="dxa"/>
            <w:tcBorders>
              <w:right w:val="nil"/>
            </w:tcBorders>
          </w:tcPr>
          <w:p>
            <w:pPr>
              <w:pStyle w:val="11"/>
              <w:spacing w:line="204" w:lineRule="exact"/>
              <w:ind w:left="68" w:right="-29"/>
              <w:jc w:val="both"/>
              <w:rPr>
                <w:sz w:val="17"/>
              </w:rPr>
            </w:pPr>
            <w:r>
              <w:rPr>
                <w:sz w:val="17"/>
              </w:rPr>
              <w:t>IP = (Quantidad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entregues no pr</w:t>
            </w:r>
            <w:r>
              <w:rPr>
                <w:spacing w:val="-4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total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solicita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412" w:type="dxa"/>
          </w:tcPr>
          <w:p>
            <w:pPr>
              <w:pStyle w:val="11"/>
              <w:spacing w:before="3"/>
              <w:rPr>
                <w:sz w:val="18"/>
              </w:rPr>
            </w:pPr>
          </w:p>
          <w:p>
            <w:pPr>
              <w:pStyle w:val="11"/>
              <w:ind w:left="6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Índice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de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qualidade</w:t>
            </w:r>
          </w:p>
        </w:tc>
        <w:tc>
          <w:tcPr>
            <w:tcW w:w="877" w:type="dxa"/>
          </w:tcPr>
          <w:p>
            <w:pPr>
              <w:pStyle w:val="11"/>
              <w:spacing w:before="3"/>
              <w:rPr>
                <w:sz w:val="18"/>
              </w:rPr>
            </w:pPr>
          </w:p>
          <w:p>
            <w:pPr>
              <w:pStyle w:val="11"/>
              <w:ind w:left="68"/>
              <w:rPr>
                <w:sz w:val="17"/>
              </w:rPr>
            </w:pPr>
            <w:r>
              <w:rPr>
                <w:w w:val="105"/>
                <w:sz w:val="17"/>
              </w:rPr>
              <w:t>≥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98,00%</w:t>
            </w:r>
          </w:p>
        </w:tc>
        <w:tc>
          <w:tcPr>
            <w:tcW w:w="5178" w:type="dxa"/>
          </w:tcPr>
          <w:p>
            <w:pPr>
              <w:pStyle w:val="11"/>
              <w:spacing w:line="204" w:lineRule="exact"/>
              <w:ind w:left="68" w:right="735"/>
              <w:rPr>
                <w:sz w:val="17"/>
              </w:rPr>
            </w:pPr>
            <w:r>
              <w:rPr>
                <w:w w:val="105"/>
                <w:sz w:val="17"/>
              </w:rPr>
              <w:t>Indicador que permite calcular o nível de atendimento das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especificações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dos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serviços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digitalização,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acordo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com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</w:t>
            </w:r>
            <w:r>
              <w:rPr>
                <w:spacing w:val="-4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estabelecido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no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Termo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Referência.</w:t>
            </w:r>
          </w:p>
        </w:tc>
        <w:tc>
          <w:tcPr>
            <w:tcW w:w="1186" w:type="dxa"/>
            <w:tcBorders>
              <w:right w:val="nil"/>
            </w:tcBorders>
          </w:tcPr>
          <w:p>
            <w:pPr>
              <w:pStyle w:val="11"/>
              <w:spacing w:line="204" w:lineRule="exact"/>
              <w:ind w:left="68" w:right="-62"/>
              <w:rPr>
                <w:sz w:val="17"/>
              </w:rPr>
            </w:pPr>
            <w:r>
              <w:rPr>
                <w:w w:val="105"/>
                <w:sz w:val="17"/>
              </w:rPr>
              <w:t>IQ = (Quantida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atendidos/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Quan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serviços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solicita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412" w:type="dxa"/>
          </w:tcPr>
          <w:p>
            <w:pPr>
              <w:pStyle w:val="11"/>
              <w:spacing w:before="3"/>
              <w:rPr>
                <w:sz w:val="18"/>
              </w:rPr>
            </w:pPr>
          </w:p>
          <w:p>
            <w:pPr>
              <w:pStyle w:val="11"/>
              <w:ind w:left="6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Índice</w:t>
            </w:r>
            <w:r>
              <w:rPr>
                <w:b/>
                <w:spacing w:val="-6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de</w:t>
            </w:r>
            <w:r>
              <w:rPr>
                <w:b/>
                <w:spacing w:val="-6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avaria</w:t>
            </w:r>
          </w:p>
        </w:tc>
        <w:tc>
          <w:tcPr>
            <w:tcW w:w="877" w:type="dxa"/>
          </w:tcPr>
          <w:p>
            <w:pPr>
              <w:pStyle w:val="11"/>
              <w:spacing w:before="3"/>
              <w:rPr>
                <w:sz w:val="18"/>
              </w:rPr>
            </w:pPr>
          </w:p>
          <w:p>
            <w:pPr>
              <w:pStyle w:val="11"/>
              <w:ind w:left="68"/>
              <w:rPr>
                <w:sz w:val="17"/>
              </w:rPr>
            </w:pPr>
            <w:r>
              <w:rPr>
                <w:w w:val="105"/>
                <w:sz w:val="17"/>
              </w:rPr>
              <w:t>≤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2,00%</w:t>
            </w:r>
          </w:p>
        </w:tc>
        <w:tc>
          <w:tcPr>
            <w:tcW w:w="5178" w:type="dxa"/>
          </w:tcPr>
          <w:p>
            <w:pPr>
              <w:pStyle w:val="11"/>
              <w:spacing w:before="102" w:line="249" w:lineRule="auto"/>
              <w:ind w:left="68" w:right="399"/>
              <w:rPr>
                <w:sz w:val="17"/>
              </w:rPr>
            </w:pPr>
            <w:r>
              <w:rPr>
                <w:w w:val="105"/>
                <w:sz w:val="17"/>
              </w:rPr>
              <w:t>Indicador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que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permite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calcular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nível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avaria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dos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documentos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</w:t>
            </w:r>
            <w:r>
              <w:rPr>
                <w:spacing w:val="-4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das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embalagens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que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os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acondicionam.</w:t>
            </w:r>
          </w:p>
        </w:tc>
        <w:tc>
          <w:tcPr>
            <w:tcW w:w="1186" w:type="dxa"/>
            <w:tcBorders>
              <w:right w:val="nil"/>
            </w:tcBorders>
          </w:tcPr>
          <w:p>
            <w:pPr>
              <w:pStyle w:val="11"/>
              <w:spacing w:line="204" w:lineRule="exact"/>
              <w:ind w:left="68" w:right="-62"/>
              <w:rPr>
                <w:sz w:val="17"/>
              </w:rPr>
            </w:pPr>
            <w:r>
              <w:rPr>
                <w:sz w:val="17"/>
              </w:rPr>
              <w:t>IA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=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(Quantidad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pacing w:val="-1"/>
                <w:w w:val="105"/>
                <w:sz w:val="17"/>
              </w:rPr>
              <w:t xml:space="preserve">Avariados/ </w:t>
            </w:r>
            <w:r>
              <w:rPr>
                <w:w w:val="105"/>
                <w:sz w:val="17"/>
              </w:rPr>
              <w:t>Qua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Itens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Solicitado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412" w:type="dxa"/>
          </w:tcPr>
          <w:p>
            <w:pPr>
              <w:pStyle w:val="11"/>
              <w:spacing w:before="3"/>
              <w:rPr>
                <w:sz w:val="18"/>
              </w:rPr>
            </w:pPr>
          </w:p>
          <w:p>
            <w:pPr>
              <w:pStyle w:val="11"/>
              <w:ind w:left="6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Índice</w:t>
            </w:r>
            <w:r>
              <w:rPr>
                <w:b/>
                <w:spacing w:val="-9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de</w:t>
            </w:r>
            <w:r>
              <w:rPr>
                <w:b/>
                <w:spacing w:val="-8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requisitos</w:t>
            </w:r>
            <w:r>
              <w:rPr>
                <w:b/>
                <w:spacing w:val="-9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de</w:t>
            </w:r>
            <w:r>
              <w:rPr>
                <w:b/>
                <w:spacing w:val="-8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projeto</w:t>
            </w:r>
            <w:r>
              <w:rPr>
                <w:b/>
                <w:spacing w:val="-9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atendidos</w:t>
            </w:r>
          </w:p>
        </w:tc>
        <w:tc>
          <w:tcPr>
            <w:tcW w:w="877" w:type="dxa"/>
          </w:tcPr>
          <w:p>
            <w:pPr>
              <w:pStyle w:val="11"/>
              <w:spacing w:before="7"/>
              <w:rPr>
                <w:sz w:val="26"/>
              </w:rPr>
            </w:pPr>
          </w:p>
          <w:p>
            <w:pPr>
              <w:pStyle w:val="11"/>
              <w:spacing w:before="1"/>
              <w:ind w:left="68"/>
              <w:rPr>
                <w:sz w:val="17"/>
              </w:rPr>
            </w:pPr>
            <w:r>
              <w:rPr>
                <w:w w:val="105"/>
                <w:sz w:val="17"/>
              </w:rPr>
              <w:t>98,00%</w:t>
            </w:r>
          </w:p>
        </w:tc>
        <w:tc>
          <w:tcPr>
            <w:tcW w:w="5178" w:type="dxa"/>
          </w:tcPr>
          <w:p>
            <w:pPr>
              <w:pStyle w:val="11"/>
              <w:spacing w:before="6"/>
              <w:ind w:left="68"/>
              <w:rPr>
                <w:sz w:val="17"/>
              </w:rPr>
            </w:pPr>
            <w:r>
              <w:rPr>
                <w:w w:val="105"/>
                <w:sz w:val="17"/>
              </w:rPr>
              <w:t>Indicador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que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permite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calcular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nível</w:t>
            </w:r>
          </w:p>
          <w:p>
            <w:pPr>
              <w:pStyle w:val="11"/>
              <w:spacing w:before="4" w:line="200" w:lineRule="atLeast"/>
              <w:ind w:left="68" w:right="677"/>
              <w:rPr>
                <w:sz w:val="17"/>
              </w:rPr>
            </w:pPr>
            <w:r>
              <w:rPr>
                <w:w w:val="105"/>
                <w:sz w:val="17"/>
              </w:rPr>
              <w:t>de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atendimento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prazo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entrega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do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projeto,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acordo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com</w:t>
            </w:r>
            <w:r>
              <w:rPr>
                <w:spacing w:val="-4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estabelecido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neste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Termo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Referência.</w:t>
            </w:r>
          </w:p>
        </w:tc>
        <w:tc>
          <w:tcPr>
            <w:tcW w:w="1186" w:type="dxa"/>
            <w:tcBorders>
              <w:right w:val="nil"/>
            </w:tcBorders>
          </w:tcPr>
          <w:p>
            <w:pPr>
              <w:pStyle w:val="11"/>
              <w:spacing w:before="102"/>
              <w:ind w:left="68"/>
              <w:rPr>
                <w:sz w:val="17"/>
              </w:rPr>
            </w:pPr>
            <w:r>
              <w:rPr>
                <w:w w:val="105"/>
                <w:sz w:val="17"/>
              </w:rPr>
              <w:t>IPP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=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100%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1</w:t>
            </w:r>
          </w:p>
          <w:p>
            <w:pPr>
              <w:pStyle w:val="11"/>
              <w:spacing w:before="9"/>
              <w:ind w:left="68"/>
              <w:rPr>
                <w:sz w:val="17"/>
              </w:rPr>
            </w:pPr>
            <w:r>
              <w:rPr>
                <w:w w:val="105"/>
                <w:sz w:val="17"/>
              </w:rPr>
              <w:t>atraso)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3412" w:type="dxa"/>
          </w:tcPr>
          <w:p>
            <w:pPr>
              <w:pStyle w:val="11"/>
              <w:spacing w:before="7"/>
              <w:rPr>
                <w:sz w:val="26"/>
              </w:rPr>
            </w:pPr>
          </w:p>
          <w:p>
            <w:pPr>
              <w:pStyle w:val="11"/>
              <w:spacing w:before="1"/>
              <w:ind w:left="6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Índice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de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entrega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do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projeto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no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prazo</w:t>
            </w:r>
          </w:p>
        </w:tc>
        <w:tc>
          <w:tcPr>
            <w:tcW w:w="877" w:type="dxa"/>
          </w:tcPr>
          <w:p>
            <w:pPr>
              <w:pStyle w:val="11"/>
              <w:spacing w:before="7"/>
              <w:rPr>
                <w:sz w:val="26"/>
              </w:rPr>
            </w:pPr>
          </w:p>
          <w:p>
            <w:pPr>
              <w:pStyle w:val="11"/>
              <w:spacing w:before="1"/>
              <w:ind w:left="68"/>
              <w:rPr>
                <w:sz w:val="17"/>
              </w:rPr>
            </w:pPr>
            <w:r>
              <w:rPr>
                <w:w w:val="105"/>
                <w:sz w:val="17"/>
              </w:rPr>
              <w:t>90,00%</w:t>
            </w:r>
          </w:p>
        </w:tc>
        <w:tc>
          <w:tcPr>
            <w:tcW w:w="5178" w:type="dxa"/>
          </w:tcPr>
          <w:p>
            <w:pPr>
              <w:pStyle w:val="11"/>
              <w:spacing w:before="6"/>
              <w:ind w:left="68"/>
              <w:rPr>
                <w:sz w:val="17"/>
              </w:rPr>
            </w:pPr>
            <w:r>
              <w:rPr>
                <w:w w:val="105"/>
                <w:sz w:val="17"/>
              </w:rPr>
              <w:t>Percentual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tempo,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durante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</w:t>
            </w:r>
          </w:p>
          <w:p>
            <w:pPr>
              <w:pStyle w:val="11"/>
              <w:spacing w:before="4" w:line="200" w:lineRule="atLeast"/>
              <w:ind w:left="68" w:right="657"/>
              <w:rPr>
                <w:sz w:val="17"/>
              </w:rPr>
            </w:pPr>
            <w:r>
              <w:rPr>
                <w:w w:val="105"/>
                <w:sz w:val="17"/>
              </w:rPr>
              <w:t>período do mês de operação, em que o Sistema de Gestão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sz w:val="17"/>
              </w:rPr>
              <w:t>Documental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sz w:val="17"/>
              </w:rPr>
              <w:t>Informatizado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permaneceu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em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condições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normais</w:t>
            </w:r>
            <w:r>
              <w:rPr>
                <w:spacing w:val="-4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funcionamento.</w:t>
            </w:r>
          </w:p>
        </w:tc>
        <w:tc>
          <w:tcPr>
            <w:tcW w:w="1186" w:type="dxa"/>
            <w:tcBorders>
              <w:right w:val="nil"/>
            </w:tcBorders>
          </w:tcPr>
          <w:p>
            <w:pPr>
              <w:pStyle w:val="11"/>
              <w:spacing w:before="102" w:line="249" w:lineRule="auto"/>
              <w:ind w:left="68" w:right="-62"/>
              <w:rPr>
                <w:sz w:val="17"/>
              </w:rPr>
            </w:pPr>
            <w:r>
              <w:rPr>
                <w:w w:val="105"/>
                <w:sz w:val="17"/>
              </w:rPr>
              <w:t>IDS = Número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sz w:val="17"/>
              </w:rPr>
              <w:t xml:space="preserve">sistema esteve </w:t>
            </w:r>
            <w:r>
              <w:rPr>
                <w:w w:val="105"/>
                <w:sz w:val="17"/>
              </w:rPr>
              <w:t>d</w:t>
            </w:r>
            <w:r>
              <w:rPr>
                <w:spacing w:val="-43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sz w:val="17"/>
              </w:rPr>
              <w:t>Número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sz w:val="17"/>
              </w:rPr>
              <w:t>de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sz w:val="17"/>
              </w:rPr>
              <w:t>hora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3412" w:type="dxa"/>
            <w:tcBorders>
              <w:bottom w:val="single" w:color="808080" w:sz="12" w:space="0"/>
            </w:tcBorders>
          </w:tcPr>
          <w:p>
            <w:pPr>
              <w:pStyle w:val="11"/>
              <w:rPr>
                <w:sz w:val="20"/>
              </w:rPr>
            </w:pPr>
          </w:p>
          <w:p>
            <w:pPr>
              <w:pStyle w:val="11"/>
              <w:rPr>
                <w:sz w:val="16"/>
              </w:rPr>
            </w:pPr>
          </w:p>
          <w:p>
            <w:pPr>
              <w:pStyle w:val="11"/>
              <w:spacing w:before="1"/>
              <w:ind w:left="6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Índice</w:t>
            </w:r>
            <w:r>
              <w:rPr>
                <w:b/>
                <w:spacing w:val="-9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de</w:t>
            </w:r>
            <w:r>
              <w:rPr>
                <w:b/>
                <w:spacing w:val="-8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recomendações</w:t>
            </w:r>
            <w:r>
              <w:rPr>
                <w:b/>
                <w:spacing w:val="-8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de</w:t>
            </w:r>
            <w:r>
              <w:rPr>
                <w:b/>
                <w:spacing w:val="-9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sistema</w:t>
            </w:r>
          </w:p>
        </w:tc>
        <w:tc>
          <w:tcPr>
            <w:tcW w:w="877" w:type="dxa"/>
            <w:tcBorders>
              <w:bottom w:val="single" w:color="808080" w:sz="12" w:space="0"/>
            </w:tcBorders>
          </w:tcPr>
          <w:p>
            <w:pPr>
              <w:pStyle w:val="11"/>
              <w:rPr>
                <w:sz w:val="20"/>
              </w:rPr>
            </w:pPr>
          </w:p>
          <w:p>
            <w:pPr>
              <w:pStyle w:val="11"/>
              <w:spacing w:before="5"/>
              <w:rPr>
                <w:sz w:val="24"/>
              </w:rPr>
            </w:pPr>
          </w:p>
          <w:p>
            <w:pPr>
              <w:pStyle w:val="11"/>
              <w:ind w:left="68"/>
              <w:rPr>
                <w:sz w:val="17"/>
              </w:rPr>
            </w:pPr>
            <w:r>
              <w:rPr>
                <w:w w:val="105"/>
                <w:sz w:val="17"/>
              </w:rPr>
              <w:t>80,00%</w:t>
            </w:r>
          </w:p>
        </w:tc>
        <w:tc>
          <w:tcPr>
            <w:tcW w:w="5178" w:type="dxa"/>
            <w:tcBorders>
              <w:bottom w:val="single" w:color="808080" w:sz="12" w:space="0"/>
            </w:tcBorders>
          </w:tcPr>
          <w:p>
            <w:pPr>
              <w:pStyle w:val="11"/>
              <w:spacing w:before="3"/>
              <w:rPr>
                <w:sz w:val="18"/>
              </w:rPr>
            </w:pPr>
          </w:p>
          <w:p>
            <w:pPr>
              <w:pStyle w:val="11"/>
              <w:ind w:left="68"/>
              <w:rPr>
                <w:sz w:val="17"/>
              </w:rPr>
            </w:pPr>
            <w:r>
              <w:rPr>
                <w:w w:val="105"/>
                <w:sz w:val="17"/>
              </w:rPr>
              <w:t>Indicador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que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permite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calcular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nível</w:t>
            </w:r>
          </w:p>
          <w:p>
            <w:pPr>
              <w:pStyle w:val="11"/>
              <w:spacing w:before="9"/>
              <w:ind w:left="68"/>
              <w:rPr>
                <w:sz w:val="17"/>
              </w:rPr>
            </w:pPr>
            <w:r>
              <w:rPr>
                <w:w w:val="105"/>
                <w:sz w:val="17"/>
              </w:rPr>
              <w:t>de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atendimento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das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recomendações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Sistema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</w:p>
          <w:p>
            <w:pPr>
              <w:pStyle w:val="11"/>
              <w:spacing w:before="9"/>
              <w:ind w:left="68"/>
              <w:rPr>
                <w:sz w:val="17"/>
              </w:rPr>
            </w:pPr>
            <w:r>
              <w:rPr>
                <w:w w:val="105"/>
                <w:sz w:val="17"/>
              </w:rPr>
              <w:t>Gestão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Documental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Informatizado,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conforme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tabela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abaixo.</w:t>
            </w:r>
          </w:p>
        </w:tc>
        <w:tc>
          <w:tcPr>
            <w:tcW w:w="1186" w:type="dxa"/>
            <w:tcBorders>
              <w:bottom w:val="single" w:color="808080" w:sz="12" w:space="0"/>
              <w:right w:val="nil"/>
            </w:tcBorders>
          </w:tcPr>
          <w:p>
            <w:pPr>
              <w:pStyle w:val="11"/>
              <w:spacing w:before="10"/>
              <w:rPr>
                <w:sz w:val="17"/>
              </w:rPr>
            </w:pPr>
          </w:p>
          <w:p>
            <w:pPr>
              <w:pStyle w:val="11"/>
              <w:spacing w:line="200" w:lineRule="atLeast"/>
              <w:ind w:left="68" w:right="-29"/>
              <w:jc w:val="both"/>
              <w:rPr>
                <w:sz w:val="17"/>
              </w:rPr>
            </w:pPr>
            <w:r>
              <w:rPr>
                <w:w w:val="105"/>
                <w:sz w:val="17"/>
              </w:rPr>
              <w:t>IRS = (Quantid</w:t>
            </w:r>
            <w:r>
              <w:rPr>
                <w:spacing w:val="-4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recomendações</w:t>
            </w:r>
            <w:r>
              <w:rPr>
                <w:spacing w:val="-43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Quantidade tota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recomendações</w:t>
            </w:r>
          </w:p>
        </w:tc>
      </w:tr>
    </w:tbl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3"/>
        <w:ind w:left="0"/>
        <w:rPr>
          <w:sz w:val="23"/>
        </w:rPr>
      </w:pPr>
    </w:p>
    <w:p>
      <w:pPr>
        <w:pStyle w:val="10"/>
        <w:numPr>
          <w:ilvl w:val="1"/>
          <w:numId w:val="26"/>
        </w:numPr>
        <w:tabs>
          <w:tab w:val="left" w:pos="693"/>
        </w:tabs>
        <w:spacing w:before="94" w:after="0" w:line="240" w:lineRule="auto"/>
        <w:ind w:left="692" w:right="0" w:hanging="433"/>
        <w:jc w:val="left"/>
        <w:rPr>
          <w:sz w:val="19"/>
        </w:rPr>
      </w:pP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</w:t>
      </w:r>
      <w:r>
        <w:rPr>
          <w:spacing w:val="5"/>
          <w:sz w:val="19"/>
        </w:rPr>
        <w:t xml:space="preserve"> </w:t>
      </w:r>
      <w:r>
        <w:rPr>
          <w:sz w:val="19"/>
        </w:rPr>
        <w:t>deverá</w:t>
      </w:r>
      <w:r>
        <w:rPr>
          <w:spacing w:val="5"/>
          <w:sz w:val="19"/>
        </w:rPr>
        <w:t xml:space="preserve"> </w:t>
      </w:r>
      <w:r>
        <w:rPr>
          <w:sz w:val="19"/>
        </w:rPr>
        <w:t>atender</w:t>
      </w:r>
      <w:r>
        <w:rPr>
          <w:spacing w:val="4"/>
          <w:sz w:val="19"/>
        </w:rPr>
        <w:t xml:space="preserve"> </w:t>
      </w: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seguintes</w:t>
      </w:r>
      <w:r>
        <w:rPr>
          <w:spacing w:val="5"/>
          <w:sz w:val="19"/>
        </w:rPr>
        <w:t xml:space="preserve"> </w:t>
      </w:r>
      <w:r>
        <w:rPr>
          <w:sz w:val="19"/>
        </w:rPr>
        <w:t>recomendações</w:t>
      </w:r>
      <w:r>
        <w:rPr>
          <w:spacing w:val="4"/>
          <w:sz w:val="19"/>
        </w:rPr>
        <w:t xml:space="preserve"> </w:t>
      </w:r>
      <w:r>
        <w:rPr>
          <w:sz w:val="19"/>
        </w:rPr>
        <w:t>relacionadas</w:t>
      </w:r>
      <w:r>
        <w:rPr>
          <w:spacing w:val="5"/>
          <w:sz w:val="19"/>
        </w:rPr>
        <w:t xml:space="preserve"> </w:t>
      </w:r>
      <w:r>
        <w:rPr>
          <w:sz w:val="19"/>
        </w:rPr>
        <w:t>ao</w:t>
      </w:r>
      <w:r>
        <w:rPr>
          <w:spacing w:val="5"/>
          <w:sz w:val="19"/>
        </w:rPr>
        <w:t xml:space="preserve"> </w:t>
      </w:r>
      <w:r>
        <w:rPr>
          <w:sz w:val="19"/>
        </w:rPr>
        <w:t>Sistema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Gestão</w:t>
      </w:r>
      <w:r>
        <w:rPr>
          <w:spacing w:val="5"/>
          <w:sz w:val="19"/>
        </w:rPr>
        <w:t xml:space="preserve"> </w:t>
      </w:r>
      <w:r>
        <w:rPr>
          <w:sz w:val="19"/>
        </w:rPr>
        <w:t>Documental</w:t>
      </w:r>
      <w:r>
        <w:rPr>
          <w:spacing w:val="5"/>
          <w:sz w:val="19"/>
        </w:rPr>
        <w:t xml:space="preserve"> </w:t>
      </w:r>
      <w:r>
        <w:rPr>
          <w:sz w:val="19"/>
        </w:rPr>
        <w:t>Informatizado:</w:t>
      </w:r>
    </w:p>
    <w:p>
      <w:pPr>
        <w:pStyle w:val="4"/>
        <w:spacing w:before="8"/>
        <w:ind w:left="0"/>
        <w:rPr>
          <w:sz w:val="26"/>
        </w:rPr>
      </w:pPr>
    </w:p>
    <w:tbl>
      <w:tblPr>
        <w:tblStyle w:val="8"/>
        <w:tblW w:w="10651" w:type="dxa"/>
        <w:tblInd w:w="146" w:type="dxa"/>
        <w:tblBorders>
          <w:top w:val="single" w:color="2B2B2B" w:sz="12" w:space="0"/>
          <w:left w:val="single" w:color="2B2B2B" w:sz="12" w:space="0"/>
          <w:bottom w:val="single" w:color="2B2B2B" w:sz="12" w:space="0"/>
          <w:right w:val="single" w:color="2B2B2B" w:sz="12" w:space="0"/>
          <w:insideH w:val="single" w:color="2B2B2B" w:sz="12" w:space="0"/>
          <w:insideV w:val="single" w:color="2B2B2B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6"/>
        <w:gridCol w:w="7376"/>
        <w:gridCol w:w="2939"/>
      </w:tblGrid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10651" w:type="dxa"/>
            <w:gridSpan w:val="3"/>
            <w:tcBorders>
              <w:right w:val="nil"/>
            </w:tcBorders>
          </w:tcPr>
          <w:p>
            <w:pPr>
              <w:pStyle w:val="11"/>
              <w:spacing w:before="6"/>
              <w:ind w:left="2662"/>
              <w:rPr>
                <w:b/>
                <w:sz w:val="17"/>
              </w:rPr>
            </w:pPr>
            <w:r>
              <w:rPr>
                <w:b/>
                <w:sz w:val="17"/>
              </w:rPr>
              <w:t>RECOMENDAÇÕES</w:t>
            </w:r>
            <w:r>
              <w:rPr>
                <w:b/>
                <w:spacing w:val="30"/>
                <w:sz w:val="17"/>
              </w:rPr>
              <w:t xml:space="preserve"> </w:t>
            </w:r>
            <w:r>
              <w:rPr>
                <w:b/>
                <w:sz w:val="17"/>
              </w:rPr>
              <w:t>DO</w:t>
            </w:r>
            <w:r>
              <w:rPr>
                <w:b/>
                <w:spacing w:val="30"/>
                <w:sz w:val="17"/>
              </w:rPr>
              <w:t xml:space="preserve"> </w:t>
            </w:r>
            <w:r>
              <w:rPr>
                <w:b/>
                <w:sz w:val="17"/>
              </w:rPr>
              <w:t>SISTEMA</w:t>
            </w:r>
            <w:r>
              <w:rPr>
                <w:b/>
                <w:spacing w:val="13"/>
                <w:sz w:val="17"/>
              </w:rPr>
              <w:t xml:space="preserve"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30"/>
                <w:sz w:val="17"/>
              </w:rPr>
              <w:t xml:space="preserve"> </w:t>
            </w:r>
            <w:r>
              <w:rPr>
                <w:b/>
                <w:sz w:val="17"/>
              </w:rPr>
              <w:t>GESTÃO</w:t>
            </w:r>
            <w:r>
              <w:rPr>
                <w:b/>
                <w:spacing w:val="30"/>
                <w:sz w:val="17"/>
              </w:rPr>
              <w:t xml:space="preserve"> </w:t>
            </w:r>
            <w:r>
              <w:rPr>
                <w:b/>
                <w:sz w:val="17"/>
              </w:rPr>
              <w:t>DOCUMENTAL</w:t>
            </w:r>
            <w:r>
              <w:rPr>
                <w:b/>
                <w:spacing w:val="14"/>
                <w:sz w:val="17"/>
              </w:rPr>
              <w:t xml:space="preserve"> </w:t>
            </w:r>
            <w:r>
              <w:rPr>
                <w:b/>
                <w:sz w:val="17"/>
              </w:rPr>
              <w:t>INFORMATIZADO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336" w:type="dxa"/>
          </w:tcPr>
          <w:p>
            <w:pPr>
              <w:pStyle w:val="11"/>
              <w:spacing w:before="6"/>
              <w:ind w:left="47" w:right="30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Nº</w:t>
            </w:r>
          </w:p>
        </w:tc>
        <w:tc>
          <w:tcPr>
            <w:tcW w:w="7376" w:type="dxa"/>
          </w:tcPr>
          <w:p>
            <w:pPr>
              <w:pStyle w:val="11"/>
              <w:spacing w:before="6"/>
              <w:ind w:left="6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Recomendação</w:t>
            </w:r>
          </w:p>
        </w:tc>
        <w:tc>
          <w:tcPr>
            <w:tcW w:w="2939" w:type="dxa"/>
            <w:tcBorders>
              <w:right w:val="nil"/>
            </w:tcBorders>
          </w:tcPr>
          <w:p>
            <w:pPr>
              <w:pStyle w:val="11"/>
              <w:spacing w:before="6"/>
              <w:ind w:left="6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Parâmetro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336" w:type="dxa"/>
          </w:tcPr>
          <w:p>
            <w:pPr>
              <w:pStyle w:val="11"/>
              <w:spacing w:before="6"/>
              <w:ind w:right="7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7376" w:type="dxa"/>
          </w:tcPr>
          <w:p>
            <w:pPr>
              <w:pStyle w:val="11"/>
              <w:spacing w:before="6"/>
              <w:ind w:left="69"/>
              <w:rPr>
                <w:sz w:val="17"/>
              </w:rPr>
            </w:pPr>
            <w:r>
              <w:rPr>
                <w:w w:val="105"/>
                <w:sz w:val="17"/>
              </w:rPr>
              <w:t>Normalização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do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sistema,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em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caso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falha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ou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avaria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software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ou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hardware</w:t>
            </w:r>
          </w:p>
        </w:tc>
        <w:tc>
          <w:tcPr>
            <w:tcW w:w="2939" w:type="dxa"/>
            <w:tcBorders>
              <w:right w:val="nil"/>
            </w:tcBorders>
          </w:tcPr>
          <w:p>
            <w:pPr>
              <w:pStyle w:val="11"/>
              <w:spacing w:before="6"/>
              <w:ind w:left="69"/>
              <w:rPr>
                <w:sz w:val="17"/>
              </w:rPr>
            </w:pPr>
            <w:r>
              <w:rPr>
                <w:w w:val="105"/>
                <w:sz w:val="17"/>
              </w:rPr>
              <w:t>até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4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(quatro)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horas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336" w:type="dxa"/>
          </w:tcPr>
          <w:p>
            <w:pPr>
              <w:pStyle w:val="11"/>
              <w:spacing w:before="6"/>
              <w:ind w:right="7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7376" w:type="dxa"/>
          </w:tcPr>
          <w:p>
            <w:pPr>
              <w:pStyle w:val="11"/>
              <w:spacing w:before="6"/>
              <w:ind w:left="69"/>
              <w:rPr>
                <w:sz w:val="17"/>
              </w:rPr>
            </w:pPr>
            <w:r>
              <w:rPr>
                <w:w w:val="105"/>
                <w:sz w:val="17"/>
              </w:rPr>
              <w:t>Reestabelecimento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da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base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dados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arquivos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imagens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atualizados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na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versão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do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dia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anterior</w:t>
            </w:r>
          </w:p>
        </w:tc>
        <w:tc>
          <w:tcPr>
            <w:tcW w:w="2939" w:type="dxa"/>
            <w:tcBorders>
              <w:right w:val="nil"/>
            </w:tcBorders>
          </w:tcPr>
          <w:p>
            <w:pPr>
              <w:pStyle w:val="11"/>
              <w:spacing w:before="6"/>
              <w:ind w:left="69"/>
              <w:rPr>
                <w:sz w:val="17"/>
              </w:rPr>
            </w:pPr>
            <w:r>
              <w:rPr>
                <w:w w:val="105"/>
                <w:sz w:val="17"/>
              </w:rPr>
              <w:t>até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2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(duas)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horas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336" w:type="dxa"/>
          </w:tcPr>
          <w:p>
            <w:pPr>
              <w:pStyle w:val="11"/>
              <w:spacing w:before="102"/>
              <w:ind w:right="7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7376" w:type="dxa"/>
          </w:tcPr>
          <w:p>
            <w:pPr>
              <w:pStyle w:val="11"/>
              <w:spacing w:before="102"/>
              <w:ind w:left="69"/>
              <w:rPr>
                <w:sz w:val="17"/>
              </w:rPr>
            </w:pPr>
            <w:r>
              <w:rPr>
                <w:w w:val="105"/>
                <w:sz w:val="17"/>
              </w:rPr>
              <w:t>Margem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segurança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da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capacidade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armazenamento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processamento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das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imagens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digitalizadas</w:t>
            </w:r>
          </w:p>
        </w:tc>
        <w:tc>
          <w:tcPr>
            <w:tcW w:w="2939" w:type="dxa"/>
            <w:tcBorders>
              <w:right w:val="nil"/>
            </w:tcBorders>
          </w:tcPr>
          <w:p>
            <w:pPr>
              <w:pStyle w:val="11"/>
              <w:spacing w:line="204" w:lineRule="exact"/>
              <w:ind w:left="69" w:right="-58"/>
              <w:rPr>
                <w:sz w:val="17"/>
              </w:rPr>
            </w:pPr>
            <w:r>
              <w:rPr>
                <w:w w:val="105"/>
                <w:sz w:val="17"/>
              </w:rPr>
              <w:t>maior ou igual a 25 (vinte e cinco) % da</w:t>
            </w:r>
            <w:r>
              <w:rPr>
                <w:spacing w:val="-42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armazenamento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30"/>
                <w:sz w:val="17"/>
              </w:rPr>
              <w:t xml:space="preserve"> </w:t>
            </w:r>
            <w:r>
              <w:rPr>
                <w:sz w:val="17"/>
              </w:rPr>
              <w:t>processamento</w:t>
            </w:r>
            <w:r>
              <w:rPr>
                <w:spacing w:val="30"/>
                <w:sz w:val="17"/>
              </w:rPr>
              <w:t xml:space="preserve"> </w:t>
            </w:r>
            <w:r>
              <w:rPr>
                <w:sz w:val="17"/>
              </w:rPr>
              <w:t>utilizad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336" w:type="dxa"/>
          </w:tcPr>
          <w:p>
            <w:pPr>
              <w:pStyle w:val="11"/>
              <w:spacing w:before="6"/>
              <w:ind w:right="7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7376" w:type="dxa"/>
          </w:tcPr>
          <w:p>
            <w:pPr>
              <w:pStyle w:val="11"/>
              <w:spacing w:before="6"/>
              <w:ind w:left="69"/>
              <w:rPr>
                <w:sz w:val="17"/>
              </w:rPr>
            </w:pPr>
            <w:r>
              <w:rPr>
                <w:w w:val="105"/>
                <w:sz w:val="17"/>
              </w:rPr>
              <w:t>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tempo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inatividade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não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planejado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Sistema</w:t>
            </w:r>
          </w:p>
        </w:tc>
        <w:tc>
          <w:tcPr>
            <w:tcW w:w="2939" w:type="dxa"/>
            <w:tcBorders>
              <w:right w:val="nil"/>
            </w:tcBorders>
          </w:tcPr>
          <w:p>
            <w:pPr>
              <w:pStyle w:val="11"/>
              <w:spacing w:before="6"/>
              <w:ind w:left="69" w:right="-29"/>
              <w:rPr>
                <w:sz w:val="17"/>
              </w:rPr>
            </w:pPr>
            <w:r>
              <w:rPr>
                <w:w w:val="105"/>
                <w:sz w:val="17"/>
              </w:rPr>
              <w:t>até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24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horas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por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período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3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(três)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mese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336" w:type="dxa"/>
            <w:tcBorders>
              <w:bottom w:val="single" w:color="808080" w:sz="12" w:space="0"/>
            </w:tcBorders>
          </w:tcPr>
          <w:p>
            <w:pPr>
              <w:pStyle w:val="11"/>
              <w:spacing w:before="102"/>
              <w:ind w:right="77"/>
              <w:jc w:val="center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7376" w:type="dxa"/>
            <w:tcBorders>
              <w:bottom w:val="single" w:color="808080" w:sz="12" w:space="0"/>
            </w:tcBorders>
          </w:tcPr>
          <w:p>
            <w:pPr>
              <w:pStyle w:val="11"/>
              <w:spacing w:before="102"/>
              <w:ind w:left="69"/>
              <w:rPr>
                <w:sz w:val="17"/>
              </w:rPr>
            </w:pPr>
            <w:r>
              <w:rPr>
                <w:w w:val="105"/>
                <w:sz w:val="17"/>
              </w:rPr>
              <w:t>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número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vezes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em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que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sistema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ficou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inativo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em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circunstância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não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planejada</w:t>
            </w:r>
          </w:p>
        </w:tc>
        <w:tc>
          <w:tcPr>
            <w:tcW w:w="2939" w:type="dxa"/>
            <w:tcBorders>
              <w:bottom w:val="single" w:color="808080" w:sz="12" w:space="0"/>
              <w:right w:val="nil"/>
            </w:tcBorders>
          </w:tcPr>
          <w:p>
            <w:pPr>
              <w:pStyle w:val="11"/>
              <w:spacing w:line="204" w:lineRule="exact"/>
              <w:ind w:left="69" w:right="43"/>
              <w:rPr>
                <w:sz w:val="17"/>
              </w:rPr>
            </w:pPr>
            <w:r>
              <w:rPr>
                <w:w w:val="105"/>
                <w:sz w:val="17"/>
              </w:rPr>
              <w:t>até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3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(três)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vezes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por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período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3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(três)</w:t>
            </w:r>
            <w:r>
              <w:rPr>
                <w:spacing w:val="-4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consecutivos</w:t>
            </w:r>
          </w:p>
        </w:tc>
      </w:tr>
    </w:tbl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26"/>
        </w:numPr>
        <w:tabs>
          <w:tab w:val="left" w:pos="501"/>
        </w:tabs>
        <w:spacing w:before="169" w:after="0" w:line="240" w:lineRule="auto"/>
        <w:ind w:left="500" w:right="0" w:hanging="289"/>
        <w:jc w:val="left"/>
      </w:pPr>
      <w:r>
        <w:t>PRAZOS</w:t>
      </w:r>
      <w:r>
        <w:rPr>
          <w:spacing w:val="4"/>
        </w:rPr>
        <w:t xml:space="preserve"> </w:t>
      </w:r>
      <w:r>
        <w:t>E</w:t>
      </w:r>
      <w:r>
        <w:rPr>
          <w:spacing w:val="4"/>
        </w:rPr>
        <w:t xml:space="preserve"> </w:t>
      </w:r>
      <w:r>
        <w:t>CONDIÇÕES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PAGAMENTO</w:t>
      </w:r>
    </w:p>
    <w:p>
      <w:pPr>
        <w:pStyle w:val="10"/>
        <w:numPr>
          <w:ilvl w:val="1"/>
          <w:numId w:val="26"/>
        </w:numPr>
        <w:tabs>
          <w:tab w:val="left" w:pos="635"/>
        </w:tabs>
        <w:spacing w:before="94" w:after="0" w:line="240" w:lineRule="auto"/>
        <w:ind w:left="634" w:right="0" w:hanging="423"/>
        <w:jc w:val="left"/>
        <w:rPr>
          <w:sz w:val="19"/>
        </w:rPr>
      </w:pP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CONTRATADA</w:t>
      </w:r>
      <w:r>
        <w:rPr>
          <w:spacing w:val="3"/>
          <w:sz w:val="19"/>
        </w:rPr>
        <w:t xml:space="preserve"> </w:t>
      </w:r>
      <w:r>
        <w:rPr>
          <w:sz w:val="19"/>
        </w:rPr>
        <w:t>apresentará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Nota</w:t>
      </w:r>
      <w:r>
        <w:rPr>
          <w:spacing w:val="3"/>
          <w:sz w:val="19"/>
        </w:rPr>
        <w:t xml:space="preserve"> </w:t>
      </w:r>
      <w:r>
        <w:rPr>
          <w:sz w:val="19"/>
        </w:rPr>
        <w:t>Fiscal</w:t>
      </w:r>
      <w:r>
        <w:rPr>
          <w:spacing w:val="3"/>
          <w:sz w:val="19"/>
        </w:rPr>
        <w:t xml:space="preserve"> </w:t>
      </w:r>
      <w:r>
        <w:rPr>
          <w:sz w:val="19"/>
        </w:rPr>
        <w:t>do</w:t>
      </w:r>
      <w:r>
        <w:rPr>
          <w:spacing w:val="3"/>
          <w:sz w:val="19"/>
        </w:rPr>
        <w:t xml:space="preserve"> </w:t>
      </w:r>
      <w:r>
        <w:rPr>
          <w:sz w:val="19"/>
        </w:rPr>
        <w:t>objeto</w:t>
      </w:r>
      <w:r>
        <w:rPr>
          <w:spacing w:val="4"/>
          <w:sz w:val="19"/>
        </w:rPr>
        <w:t xml:space="preserve"> </w:t>
      </w:r>
      <w:r>
        <w:rPr>
          <w:sz w:val="19"/>
        </w:rPr>
        <w:t>fornecido,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qual</w:t>
      </w:r>
      <w:r>
        <w:rPr>
          <w:spacing w:val="3"/>
          <w:sz w:val="19"/>
        </w:rPr>
        <w:t xml:space="preserve"> </w:t>
      </w:r>
      <w:r>
        <w:rPr>
          <w:sz w:val="19"/>
        </w:rPr>
        <w:t>será</w:t>
      </w:r>
      <w:r>
        <w:rPr>
          <w:spacing w:val="3"/>
          <w:sz w:val="19"/>
        </w:rPr>
        <w:t xml:space="preserve"> </w:t>
      </w:r>
      <w:r>
        <w:rPr>
          <w:sz w:val="19"/>
        </w:rPr>
        <w:t>conferida</w:t>
      </w:r>
      <w:r>
        <w:rPr>
          <w:spacing w:val="3"/>
          <w:sz w:val="19"/>
        </w:rPr>
        <w:t xml:space="preserve"> </w:t>
      </w:r>
      <w:r>
        <w:rPr>
          <w:sz w:val="19"/>
        </w:rPr>
        <w:t>e</w:t>
      </w:r>
      <w:r>
        <w:rPr>
          <w:spacing w:val="3"/>
          <w:sz w:val="19"/>
        </w:rPr>
        <w:t xml:space="preserve"> </w:t>
      </w:r>
      <w:r>
        <w:rPr>
          <w:sz w:val="19"/>
        </w:rPr>
        <w:t>atestada</w:t>
      </w:r>
      <w:r>
        <w:rPr>
          <w:spacing w:val="4"/>
          <w:sz w:val="19"/>
        </w:rPr>
        <w:t xml:space="preserve"> </w:t>
      </w:r>
      <w:r>
        <w:rPr>
          <w:sz w:val="19"/>
        </w:rPr>
        <w:t>pelo</w:t>
      </w:r>
      <w:r>
        <w:rPr>
          <w:spacing w:val="3"/>
          <w:sz w:val="19"/>
        </w:rPr>
        <w:t xml:space="preserve"> </w:t>
      </w:r>
      <w:r>
        <w:rPr>
          <w:sz w:val="19"/>
        </w:rPr>
        <w:t>Fiscal</w:t>
      </w:r>
      <w:r>
        <w:rPr>
          <w:spacing w:val="3"/>
          <w:sz w:val="19"/>
        </w:rPr>
        <w:t xml:space="preserve"> </w:t>
      </w:r>
      <w:r>
        <w:rPr>
          <w:sz w:val="19"/>
        </w:rPr>
        <w:t>do</w:t>
      </w:r>
      <w:r>
        <w:rPr>
          <w:spacing w:val="3"/>
          <w:sz w:val="19"/>
        </w:rPr>
        <w:t xml:space="preserve"> </w:t>
      </w:r>
      <w:r>
        <w:rPr>
          <w:sz w:val="19"/>
        </w:rPr>
        <w:t>Contrato.</w:t>
      </w:r>
    </w:p>
    <w:p>
      <w:pPr>
        <w:pStyle w:val="10"/>
        <w:numPr>
          <w:ilvl w:val="1"/>
          <w:numId w:val="26"/>
        </w:numPr>
        <w:tabs>
          <w:tab w:val="left" w:pos="679"/>
        </w:tabs>
        <w:spacing w:before="95" w:after="0" w:line="237" w:lineRule="auto"/>
        <w:ind w:left="212" w:right="380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39"/>
          <w:sz w:val="19"/>
        </w:rPr>
        <w:t xml:space="preserve"> </w:t>
      </w:r>
      <w:r>
        <w:rPr>
          <w:sz w:val="19"/>
        </w:rPr>
        <w:t>documento</w:t>
      </w:r>
      <w:r>
        <w:rPr>
          <w:spacing w:val="39"/>
          <w:sz w:val="19"/>
        </w:rPr>
        <w:t xml:space="preserve"> </w:t>
      </w:r>
      <w:r>
        <w:rPr>
          <w:sz w:val="19"/>
        </w:rPr>
        <w:t>de</w:t>
      </w:r>
      <w:r>
        <w:rPr>
          <w:spacing w:val="39"/>
          <w:sz w:val="19"/>
        </w:rPr>
        <w:t xml:space="preserve"> </w:t>
      </w:r>
      <w:r>
        <w:rPr>
          <w:sz w:val="19"/>
        </w:rPr>
        <w:t>cobrança</w:t>
      </w:r>
      <w:r>
        <w:rPr>
          <w:spacing w:val="39"/>
          <w:sz w:val="19"/>
        </w:rPr>
        <w:t xml:space="preserve"> </w:t>
      </w:r>
      <w:r>
        <w:rPr>
          <w:sz w:val="19"/>
        </w:rPr>
        <w:t>deverá</w:t>
      </w:r>
      <w:r>
        <w:rPr>
          <w:spacing w:val="40"/>
          <w:sz w:val="19"/>
        </w:rPr>
        <w:t xml:space="preserve"> </w:t>
      </w:r>
      <w:r>
        <w:rPr>
          <w:sz w:val="19"/>
        </w:rPr>
        <w:t>ser</w:t>
      </w:r>
      <w:r>
        <w:rPr>
          <w:spacing w:val="39"/>
          <w:sz w:val="19"/>
        </w:rPr>
        <w:t xml:space="preserve"> </w:t>
      </w:r>
      <w:r>
        <w:rPr>
          <w:sz w:val="19"/>
        </w:rPr>
        <w:t>entregue</w:t>
      </w:r>
      <w:r>
        <w:rPr>
          <w:spacing w:val="39"/>
          <w:sz w:val="19"/>
        </w:rPr>
        <w:t xml:space="preserve"> </w:t>
      </w:r>
      <w:r>
        <w:rPr>
          <w:sz w:val="19"/>
        </w:rPr>
        <w:t>ao</w:t>
      </w:r>
      <w:r>
        <w:rPr>
          <w:spacing w:val="39"/>
          <w:sz w:val="19"/>
        </w:rPr>
        <w:t xml:space="preserve"> </w:t>
      </w:r>
      <w:r>
        <w:rPr>
          <w:sz w:val="19"/>
        </w:rPr>
        <w:t>Fiscal</w:t>
      </w:r>
      <w:r>
        <w:rPr>
          <w:spacing w:val="40"/>
          <w:sz w:val="19"/>
        </w:rPr>
        <w:t xml:space="preserve"> </w:t>
      </w:r>
      <w:r>
        <w:rPr>
          <w:sz w:val="19"/>
        </w:rPr>
        <w:t>do</w:t>
      </w:r>
      <w:r>
        <w:rPr>
          <w:spacing w:val="39"/>
          <w:sz w:val="19"/>
        </w:rPr>
        <w:t xml:space="preserve"> </w:t>
      </w:r>
      <w:r>
        <w:rPr>
          <w:sz w:val="19"/>
        </w:rPr>
        <w:t>Contrato</w:t>
      </w:r>
      <w:r>
        <w:rPr>
          <w:spacing w:val="39"/>
          <w:sz w:val="19"/>
        </w:rPr>
        <w:t xml:space="preserve"> </w:t>
      </w:r>
      <w:r>
        <w:rPr>
          <w:sz w:val="19"/>
        </w:rPr>
        <w:t>para</w:t>
      </w:r>
      <w:r>
        <w:rPr>
          <w:spacing w:val="39"/>
          <w:sz w:val="19"/>
        </w:rPr>
        <w:t xml:space="preserve"> </w:t>
      </w:r>
      <w:r>
        <w:rPr>
          <w:sz w:val="19"/>
        </w:rPr>
        <w:t>as</w:t>
      </w:r>
      <w:r>
        <w:rPr>
          <w:spacing w:val="40"/>
          <w:sz w:val="19"/>
        </w:rPr>
        <w:t xml:space="preserve"> </w:t>
      </w:r>
      <w:r>
        <w:rPr>
          <w:sz w:val="19"/>
        </w:rPr>
        <w:t>devidas</w:t>
      </w:r>
      <w:r>
        <w:rPr>
          <w:spacing w:val="39"/>
          <w:sz w:val="19"/>
        </w:rPr>
        <w:t xml:space="preserve"> </w:t>
      </w:r>
      <w:r>
        <w:rPr>
          <w:sz w:val="19"/>
        </w:rPr>
        <w:t>providências</w:t>
      </w:r>
      <w:r>
        <w:rPr>
          <w:spacing w:val="39"/>
          <w:sz w:val="19"/>
        </w:rPr>
        <w:t xml:space="preserve"> </w:t>
      </w:r>
      <w:r>
        <w:rPr>
          <w:sz w:val="19"/>
        </w:rPr>
        <w:t>quanto</w:t>
      </w:r>
      <w:r>
        <w:rPr>
          <w:spacing w:val="39"/>
          <w:sz w:val="19"/>
        </w:rPr>
        <w:t xml:space="preserve"> </w:t>
      </w:r>
      <w:r>
        <w:rPr>
          <w:sz w:val="19"/>
        </w:rPr>
        <w:t>ao</w:t>
      </w:r>
      <w:r>
        <w:rPr>
          <w:spacing w:val="39"/>
          <w:sz w:val="19"/>
        </w:rPr>
        <w:t xml:space="preserve"> </w:t>
      </w:r>
      <w:r>
        <w:rPr>
          <w:sz w:val="19"/>
        </w:rPr>
        <w:t>recebimento,</w:t>
      </w:r>
      <w:r>
        <w:rPr>
          <w:spacing w:val="-44"/>
          <w:sz w:val="19"/>
        </w:rPr>
        <w:t xml:space="preserve"> </w:t>
      </w:r>
      <w:r>
        <w:rPr>
          <w:sz w:val="19"/>
        </w:rPr>
        <w:t>atesto e</w:t>
      </w:r>
      <w:r>
        <w:rPr>
          <w:spacing w:val="1"/>
          <w:sz w:val="19"/>
        </w:rPr>
        <w:t xml:space="preserve"> </w:t>
      </w:r>
      <w:r>
        <w:rPr>
          <w:sz w:val="19"/>
        </w:rPr>
        <w:t>pagamento,</w:t>
      </w:r>
      <w:r>
        <w:rPr>
          <w:spacing w:val="1"/>
          <w:sz w:val="19"/>
        </w:rPr>
        <w:t xml:space="preserve"> </w:t>
      </w:r>
      <w:r>
        <w:rPr>
          <w:sz w:val="19"/>
        </w:rPr>
        <w:t>devidamente</w:t>
      </w:r>
      <w:r>
        <w:rPr>
          <w:spacing w:val="1"/>
          <w:sz w:val="19"/>
        </w:rPr>
        <w:t xml:space="preserve"> </w:t>
      </w:r>
      <w:r>
        <w:rPr>
          <w:sz w:val="19"/>
        </w:rPr>
        <w:t>acompanhada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comprovação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regularidade</w:t>
      </w:r>
      <w:r>
        <w:rPr>
          <w:spacing w:val="1"/>
          <w:sz w:val="19"/>
        </w:rPr>
        <w:t xml:space="preserve"> </w:t>
      </w:r>
      <w:r>
        <w:rPr>
          <w:sz w:val="19"/>
        </w:rPr>
        <w:t>fiscal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CONTRATADA.</w:t>
      </w:r>
    </w:p>
    <w:p>
      <w:pPr>
        <w:pStyle w:val="10"/>
        <w:numPr>
          <w:ilvl w:val="1"/>
          <w:numId w:val="26"/>
        </w:numPr>
        <w:tabs>
          <w:tab w:val="left" w:pos="635"/>
        </w:tabs>
        <w:spacing w:before="96" w:after="0" w:line="237" w:lineRule="auto"/>
        <w:ind w:left="212" w:right="379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CONTRATANTE</w:t>
      </w:r>
      <w:r>
        <w:rPr>
          <w:spacing w:val="4"/>
          <w:sz w:val="19"/>
        </w:rPr>
        <w:t xml:space="preserve"> </w:t>
      </w:r>
      <w:r>
        <w:rPr>
          <w:sz w:val="19"/>
        </w:rPr>
        <w:t>não</w:t>
      </w:r>
      <w:r>
        <w:rPr>
          <w:spacing w:val="4"/>
          <w:sz w:val="19"/>
        </w:rPr>
        <w:t xml:space="preserve"> </w:t>
      </w:r>
      <w:r>
        <w:rPr>
          <w:sz w:val="19"/>
        </w:rPr>
        <w:t>se</w:t>
      </w:r>
      <w:r>
        <w:rPr>
          <w:spacing w:val="4"/>
          <w:sz w:val="19"/>
        </w:rPr>
        <w:t xml:space="preserve"> </w:t>
      </w:r>
      <w:r>
        <w:rPr>
          <w:sz w:val="19"/>
        </w:rPr>
        <w:t>responsabilizará</w:t>
      </w:r>
      <w:r>
        <w:rPr>
          <w:spacing w:val="4"/>
          <w:sz w:val="19"/>
        </w:rPr>
        <w:t xml:space="preserve"> </w:t>
      </w:r>
      <w:r>
        <w:rPr>
          <w:sz w:val="19"/>
        </w:rPr>
        <w:t>por</w:t>
      </w:r>
      <w:r>
        <w:rPr>
          <w:spacing w:val="4"/>
          <w:sz w:val="19"/>
        </w:rPr>
        <w:t xml:space="preserve"> </w:t>
      </w:r>
      <w:r>
        <w:rPr>
          <w:sz w:val="19"/>
        </w:rPr>
        <w:t>encargos</w:t>
      </w:r>
      <w:r>
        <w:rPr>
          <w:spacing w:val="4"/>
          <w:sz w:val="19"/>
        </w:rPr>
        <w:t xml:space="preserve"> </w:t>
      </w:r>
      <w:r>
        <w:rPr>
          <w:sz w:val="19"/>
        </w:rPr>
        <w:t>decorrentes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atraso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pagamento</w:t>
      </w:r>
      <w:r>
        <w:rPr>
          <w:spacing w:val="4"/>
          <w:sz w:val="19"/>
        </w:rPr>
        <w:t xml:space="preserve"> </w:t>
      </w:r>
      <w:r>
        <w:rPr>
          <w:sz w:val="19"/>
        </w:rPr>
        <w:t>pela</w:t>
      </w:r>
      <w:r>
        <w:rPr>
          <w:spacing w:val="4"/>
          <w:sz w:val="19"/>
        </w:rPr>
        <w:t xml:space="preserve"> </w:t>
      </w:r>
      <w:r>
        <w:rPr>
          <w:sz w:val="19"/>
        </w:rPr>
        <w:t>não</w:t>
      </w:r>
      <w:r>
        <w:rPr>
          <w:spacing w:val="4"/>
          <w:sz w:val="19"/>
        </w:rPr>
        <w:t xml:space="preserve"> </w:t>
      </w:r>
      <w:r>
        <w:rPr>
          <w:sz w:val="19"/>
        </w:rPr>
        <w:t>observância</w:t>
      </w:r>
      <w:r>
        <w:rPr>
          <w:spacing w:val="4"/>
          <w:sz w:val="19"/>
        </w:rPr>
        <w:t xml:space="preserve"> </w:t>
      </w:r>
      <w:r>
        <w:rPr>
          <w:sz w:val="19"/>
        </w:rPr>
        <w:t>dos</w:t>
      </w:r>
      <w:r>
        <w:rPr>
          <w:spacing w:val="4"/>
          <w:sz w:val="19"/>
        </w:rPr>
        <w:t xml:space="preserve"> </w:t>
      </w:r>
      <w:r>
        <w:rPr>
          <w:sz w:val="19"/>
        </w:rPr>
        <w:t>dispostos</w:t>
      </w:r>
      <w:r>
        <w:rPr>
          <w:spacing w:val="-45"/>
          <w:sz w:val="19"/>
        </w:rPr>
        <w:t xml:space="preserve"> </w:t>
      </w:r>
      <w:r>
        <w:rPr>
          <w:sz w:val="19"/>
        </w:rPr>
        <w:t>neste</w:t>
      </w:r>
      <w:r>
        <w:rPr>
          <w:spacing w:val="-1"/>
          <w:sz w:val="19"/>
        </w:rPr>
        <w:t xml:space="preserve"> </w:t>
      </w:r>
      <w:r>
        <w:rPr>
          <w:sz w:val="19"/>
        </w:rPr>
        <w:t>item por parte da CONTRATADA.</w:t>
      </w:r>
    </w:p>
    <w:p>
      <w:pPr>
        <w:pStyle w:val="10"/>
        <w:numPr>
          <w:ilvl w:val="1"/>
          <w:numId w:val="26"/>
        </w:numPr>
        <w:tabs>
          <w:tab w:val="left" w:pos="710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efetuar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pagamento</w:t>
      </w:r>
      <w:r>
        <w:rPr>
          <w:spacing w:val="1"/>
          <w:sz w:val="19"/>
        </w:rPr>
        <w:t xml:space="preserve"> </w:t>
      </w:r>
      <w:r>
        <w:rPr>
          <w:sz w:val="19"/>
        </w:rPr>
        <w:t>mediante</w:t>
      </w:r>
      <w:r>
        <w:rPr>
          <w:spacing w:val="1"/>
          <w:sz w:val="19"/>
        </w:rPr>
        <w:t xml:space="preserve"> </w:t>
      </w:r>
      <w:r>
        <w:rPr>
          <w:sz w:val="19"/>
        </w:rPr>
        <w:t>ordem</w:t>
      </w:r>
      <w:r>
        <w:rPr>
          <w:spacing w:val="1"/>
          <w:sz w:val="19"/>
        </w:rPr>
        <w:t xml:space="preserve"> </w:t>
      </w:r>
      <w:r>
        <w:rPr>
          <w:sz w:val="19"/>
        </w:rPr>
        <w:t>bancaria</w:t>
      </w:r>
      <w:r>
        <w:rPr>
          <w:spacing w:val="1"/>
          <w:sz w:val="19"/>
        </w:rPr>
        <w:t xml:space="preserve"> </w:t>
      </w:r>
      <w:r>
        <w:rPr>
          <w:sz w:val="19"/>
        </w:rPr>
        <w:t>creditada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conta</w:t>
      </w:r>
      <w:r>
        <w:rPr>
          <w:spacing w:val="1"/>
          <w:sz w:val="19"/>
        </w:rPr>
        <w:t xml:space="preserve"> </w:t>
      </w:r>
      <w:r>
        <w:rPr>
          <w:sz w:val="19"/>
        </w:rPr>
        <w:t>corrente</w:t>
      </w:r>
      <w:r>
        <w:rPr>
          <w:spacing w:val="1"/>
          <w:sz w:val="19"/>
        </w:rPr>
        <w:t xml:space="preserve"> </w:t>
      </w:r>
      <w:r>
        <w:rPr>
          <w:sz w:val="19"/>
        </w:rPr>
        <w:t>indicada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CONTRATADA, em</w:t>
      </w:r>
      <w:r>
        <w:rPr>
          <w:spacing w:val="1"/>
          <w:sz w:val="19"/>
        </w:rPr>
        <w:t xml:space="preserve"> </w:t>
      </w:r>
      <w:r>
        <w:rPr>
          <w:sz w:val="19"/>
        </w:rPr>
        <w:t>até</w:t>
      </w:r>
      <w:r>
        <w:rPr>
          <w:spacing w:val="1"/>
          <w:sz w:val="19"/>
        </w:rPr>
        <w:t xml:space="preserve"> </w:t>
      </w:r>
      <w:r>
        <w:rPr>
          <w:sz w:val="19"/>
        </w:rPr>
        <w:t>30 (trinta)</w:t>
      </w:r>
      <w:r>
        <w:rPr>
          <w:spacing w:val="1"/>
          <w:sz w:val="19"/>
        </w:rPr>
        <w:t xml:space="preserve"> </w:t>
      </w:r>
      <w:r>
        <w:rPr>
          <w:sz w:val="19"/>
        </w:rPr>
        <w:t>dias</w:t>
      </w:r>
      <w:r>
        <w:rPr>
          <w:spacing w:val="1"/>
          <w:sz w:val="19"/>
        </w:rPr>
        <w:t xml:space="preserve"> </w:t>
      </w:r>
      <w:r>
        <w:rPr>
          <w:sz w:val="19"/>
        </w:rPr>
        <w:t>corridos após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atesto da</w:t>
      </w:r>
      <w:r>
        <w:rPr>
          <w:spacing w:val="1"/>
          <w:sz w:val="19"/>
        </w:rPr>
        <w:t xml:space="preserve"> </w:t>
      </w:r>
      <w:r>
        <w:rPr>
          <w:sz w:val="19"/>
        </w:rPr>
        <w:t>Nota</w:t>
      </w:r>
      <w:r>
        <w:rPr>
          <w:spacing w:val="1"/>
          <w:sz w:val="19"/>
        </w:rPr>
        <w:t xml:space="preserve"> </w:t>
      </w:r>
      <w:r>
        <w:rPr>
          <w:sz w:val="19"/>
        </w:rPr>
        <w:t>Fiscal, deduzidas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multas, se</w:t>
      </w:r>
      <w:r>
        <w:rPr>
          <w:spacing w:val="1"/>
          <w:sz w:val="19"/>
        </w:rPr>
        <w:t xml:space="preserve"> </w:t>
      </w:r>
      <w:r>
        <w:rPr>
          <w:sz w:val="19"/>
        </w:rPr>
        <w:t>houver.</w:t>
      </w:r>
    </w:p>
    <w:p>
      <w:pPr>
        <w:pStyle w:val="10"/>
        <w:numPr>
          <w:ilvl w:val="1"/>
          <w:numId w:val="26"/>
        </w:numPr>
        <w:tabs>
          <w:tab w:val="left" w:pos="648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Os pagamentos decorrentes de despesas cujos valores não ultrapassem o limite de que trata o inciso II do art. 24 da Lei 8.666, de</w:t>
      </w:r>
      <w:r>
        <w:rPr>
          <w:spacing w:val="1"/>
          <w:sz w:val="19"/>
        </w:rPr>
        <w:t xml:space="preserve"> </w:t>
      </w:r>
      <w:r>
        <w:rPr>
          <w:sz w:val="19"/>
        </w:rPr>
        <w:t>1993,</w:t>
      </w:r>
      <w:r>
        <w:rPr>
          <w:spacing w:val="14"/>
          <w:sz w:val="19"/>
        </w:rPr>
        <w:t xml:space="preserve"> </w:t>
      </w:r>
      <w:r>
        <w:rPr>
          <w:sz w:val="19"/>
        </w:rPr>
        <w:t>deverão</w:t>
      </w:r>
      <w:r>
        <w:rPr>
          <w:spacing w:val="15"/>
          <w:sz w:val="19"/>
        </w:rPr>
        <w:t xml:space="preserve"> </w:t>
      </w:r>
      <w:r>
        <w:rPr>
          <w:sz w:val="19"/>
        </w:rPr>
        <w:t>ser</w:t>
      </w:r>
      <w:r>
        <w:rPr>
          <w:spacing w:val="15"/>
          <w:sz w:val="19"/>
        </w:rPr>
        <w:t xml:space="preserve"> </w:t>
      </w:r>
      <w:r>
        <w:rPr>
          <w:sz w:val="19"/>
        </w:rPr>
        <w:t>efetuados</w:t>
      </w:r>
      <w:r>
        <w:rPr>
          <w:spacing w:val="15"/>
          <w:sz w:val="19"/>
        </w:rPr>
        <w:t xml:space="preserve"> </w:t>
      </w:r>
      <w:r>
        <w:rPr>
          <w:sz w:val="19"/>
        </w:rPr>
        <w:t>no</w:t>
      </w:r>
      <w:r>
        <w:rPr>
          <w:spacing w:val="15"/>
          <w:sz w:val="19"/>
        </w:rPr>
        <w:t xml:space="preserve"> </w:t>
      </w:r>
      <w:r>
        <w:rPr>
          <w:sz w:val="19"/>
        </w:rPr>
        <w:t>prazo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até</w:t>
      </w:r>
      <w:r>
        <w:rPr>
          <w:spacing w:val="15"/>
          <w:sz w:val="19"/>
        </w:rPr>
        <w:t xml:space="preserve"> </w:t>
      </w:r>
      <w:r>
        <w:rPr>
          <w:sz w:val="19"/>
        </w:rPr>
        <w:t>5</w:t>
      </w:r>
      <w:r>
        <w:rPr>
          <w:spacing w:val="15"/>
          <w:sz w:val="19"/>
        </w:rPr>
        <w:t xml:space="preserve"> </w:t>
      </w:r>
      <w:r>
        <w:rPr>
          <w:sz w:val="19"/>
        </w:rPr>
        <w:t>(cinco)</w:t>
      </w:r>
      <w:r>
        <w:rPr>
          <w:spacing w:val="15"/>
          <w:sz w:val="19"/>
        </w:rPr>
        <w:t xml:space="preserve"> </w:t>
      </w:r>
      <w:r>
        <w:rPr>
          <w:sz w:val="19"/>
        </w:rPr>
        <w:t>dias</w:t>
      </w:r>
      <w:r>
        <w:rPr>
          <w:spacing w:val="14"/>
          <w:sz w:val="19"/>
        </w:rPr>
        <w:t xml:space="preserve"> </w:t>
      </w:r>
      <w:r>
        <w:rPr>
          <w:sz w:val="19"/>
        </w:rPr>
        <w:t>úteis,</w:t>
      </w:r>
      <w:r>
        <w:rPr>
          <w:spacing w:val="15"/>
          <w:sz w:val="19"/>
        </w:rPr>
        <w:t xml:space="preserve"> </w:t>
      </w:r>
      <w:r>
        <w:rPr>
          <w:sz w:val="19"/>
        </w:rPr>
        <w:t>contados</w:t>
      </w:r>
      <w:r>
        <w:rPr>
          <w:spacing w:val="15"/>
          <w:sz w:val="19"/>
        </w:rPr>
        <w:t xml:space="preserve"> </w:t>
      </w:r>
      <w:r>
        <w:rPr>
          <w:sz w:val="19"/>
        </w:rPr>
        <w:t>da</w:t>
      </w:r>
      <w:r>
        <w:rPr>
          <w:spacing w:val="15"/>
          <w:sz w:val="19"/>
        </w:rPr>
        <w:t xml:space="preserve"> </w:t>
      </w:r>
      <w:r>
        <w:rPr>
          <w:sz w:val="19"/>
        </w:rPr>
        <w:t>data</w:t>
      </w:r>
      <w:r>
        <w:rPr>
          <w:spacing w:val="15"/>
          <w:sz w:val="19"/>
        </w:rPr>
        <w:t xml:space="preserve"> </w:t>
      </w:r>
      <w:r>
        <w:rPr>
          <w:sz w:val="19"/>
        </w:rPr>
        <w:t>da</w:t>
      </w:r>
      <w:r>
        <w:rPr>
          <w:spacing w:val="14"/>
          <w:sz w:val="19"/>
        </w:rPr>
        <w:t xml:space="preserve"> </w:t>
      </w:r>
      <w:r>
        <w:rPr>
          <w:sz w:val="19"/>
        </w:rPr>
        <w:t>apresentação</w:t>
      </w:r>
      <w:r>
        <w:rPr>
          <w:spacing w:val="15"/>
          <w:sz w:val="19"/>
        </w:rPr>
        <w:t xml:space="preserve"> </w:t>
      </w:r>
      <w:r>
        <w:rPr>
          <w:sz w:val="19"/>
        </w:rPr>
        <w:t>da</w:t>
      </w:r>
      <w:r>
        <w:rPr>
          <w:spacing w:val="15"/>
          <w:sz w:val="19"/>
        </w:rPr>
        <w:t xml:space="preserve"> </w:t>
      </w:r>
      <w:r>
        <w:rPr>
          <w:sz w:val="19"/>
        </w:rPr>
        <w:t>Nota</w:t>
      </w:r>
      <w:r>
        <w:rPr>
          <w:spacing w:val="15"/>
          <w:sz w:val="19"/>
        </w:rPr>
        <w:t xml:space="preserve"> </w:t>
      </w:r>
      <w:r>
        <w:rPr>
          <w:sz w:val="19"/>
        </w:rPr>
        <w:t>Fiscal,</w:t>
      </w:r>
      <w:r>
        <w:rPr>
          <w:spacing w:val="15"/>
          <w:sz w:val="19"/>
        </w:rPr>
        <w:t xml:space="preserve"> </w:t>
      </w:r>
      <w:r>
        <w:rPr>
          <w:sz w:val="19"/>
        </w:rPr>
        <w:t>nos</w:t>
      </w:r>
      <w:r>
        <w:rPr>
          <w:spacing w:val="14"/>
          <w:sz w:val="19"/>
        </w:rPr>
        <w:t xml:space="preserve"> </w:t>
      </w:r>
      <w:r>
        <w:rPr>
          <w:sz w:val="19"/>
        </w:rPr>
        <w:t>termos</w:t>
      </w:r>
      <w:r>
        <w:rPr>
          <w:spacing w:val="15"/>
          <w:sz w:val="19"/>
        </w:rPr>
        <w:t xml:space="preserve"> </w:t>
      </w:r>
      <w:r>
        <w:rPr>
          <w:sz w:val="19"/>
        </w:rPr>
        <w:t>do</w:t>
      </w:r>
      <w:r>
        <w:rPr>
          <w:spacing w:val="15"/>
          <w:sz w:val="19"/>
        </w:rPr>
        <w:t xml:space="preserve"> </w:t>
      </w:r>
      <w:r>
        <w:rPr>
          <w:sz w:val="19"/>
        </w:rPr>
        <w:t>art.</w:t>
      </w:r>
      <w:r>
        <w:rPr>
          <w:spacing w:val="-45"/>
          <w:sz w:val="19"/>
        </w:rPr>
        <w:t xml:space="preserve"> </w:t>
      </w:r>
      <w:r>
        <w:rPr>
          <w:sz w:val="19"/>
        </w:rPr>
        <w:t>5º, § 3º, da Lei nº 8.666,</w:t>
      </w:r>
      <w:r>
        <w:rPr>
          <w:spacing w:val="1"/>
          <w:sz w:val="19"/>
        </w:rPr>
        <w:t xml:space="preserve"> </w:t>
      </w:r>
      <w:r>
        <w:rPr>
          <w:sz w:val="19"/>
        </w:rPr>
        <w:t>de 1993.</w:t>
      </w:r>
    </w:p>
    <w:p>
      <w:pPr>
        <w:pStyle w:val="10"/>
        <w:numPr>
          <w:ilvl w:val="1"/>
          <w:numId w:val="26"/>
        </w:numPr>
        <w:tabs>
          <w:tab w:val="left" w:pos="723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Nenhum</w:t>
      </w:r>
      <w:r>
        <w:rPr>
          <w:spacing w:val="1"/>
          <w:sz w:val="19"/>
        </w:rPr>
        <w:t xml:space="preserve"> </w:t>
      </w:r>
      <w:r>
        <w:rPr>
          <w:sz w:val="19"/>
        </w:rPr>
        <w:t>pagamento</w:t>
      </w:r>
      <w:r>
        <w:rPr>
          <w:spacing w:val="1"/>
          <w:sz w:val="19"/>
        </w:rPr>
        <w:t xml:space="preserve"> </w:t>
      </w: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efetuado</w:t>
      </w:r>
      <w:r>
        <w:rPr>
          <w:spacing w:val="1"/>
          <w:sz w:val="19"/>
        </w:rPr>
        <w:t xml:space="preserve"> </w:t>
      </w:r>
      <w:r>
        <w:rPr>
          <w:sz w:val="19"/>
        </w:rPr>
        <w:t>quando</w:t>
      </w:r>
      <w:r>
        <w:rPr>
          <w:spacing w:val="1"/>
          <w:sz w:val="19"/>
        </w:rPr>
        <w:t xml:space="preserve"> </w:t>
      </w:r>
      <w:r>
        <w:rPr>
          <w:sz w:val="19"/>
        </w:rPr>
        <w:t>pendente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liquidação</w:t>
      </w:r>
      <w:r>
        <w:rPr>
          <w:spacing w:val="1"/>
          <w:sz w:val="19"/>
        </w:rPr>
        <w:t xml:space="preserve"> </w:t>
      </w:r>
      <w:r>
        <w:rPr>
          <w:sz w:val="19"/>
        </w:rPr>
        <w:t>qualquer</w:t>
      </w:r>
      <w:r>
        <w:rPr>
          <w:spacing w:val="1"/>
          <w:sz w:val="19"/>
        </w:rPr>
        <w:t xml:space="preserve"> </w:t>
      </w:r>
      <w:r>
        <w:rPr>
          <w:sz w:val="19"/>
        </w:rPr>
        <w:t>obrigação</w:t>
      </w:r>
      <w:r>
        <w:rPr>
          <w:spacing w:val="1"/>
          <w:sz w:val="19"/>
        </w:rPr>
        <w:t xml:space="preserve"> </w:t>
      </w:r>
      <w:r>
        <w:rPr>
          <w:sz w:val="19"/>
        </w:rPr>
        <w:t>financeira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for</w:t>
      </w:r>
      <w:r>
        <w:rPr>
          <w:spacing w:val="1"/>
          <w:sz w:val="19"/>
        </w:rPr>
        <w:t xml:space="preserve"> </w:t>
      </w:r>
      <w:r>
        <w:rPr>
          <w:sz w:val="19"/>
        </w:rPr>
        <w:t>imposta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CONTRATADA,</w:t>
      </w:r>
      <w:r>
        <w:rPr>
          <w:spacing w:val="44"/>
          <w:sz w:val="19"/>
        </w:rPr>
        <w:t xml:space="preserve"> </w:t>
      </w:r>
      <w:r>
        <w:rPr>
          <w:sz w:val="19"/>
        </w:rPr>
        <w:t>em</w:t>
      </w:r>
      <w:r>
        <w:rPr>
          <w:spacing w:val="45"/>
          <w:sz w:val="19"/>
        </w:rPr>
        <w:t xml:space="preserve"> </w:t>
      </w:r>
      <w:r>
        <w:rPr>
          <w:sz w:val="19"/>
        </w:rPr>
        <w:t>virtude</w:t>
      </w:r>
      <w:r>
        <w:rPr>
          <w:spacing w:val="44"/>
          <w:sz w:val="19"/>
        </w:rPr>
        <w:t xml:space="preserve"> </w:t>
      </w:r>
      <w:r>
        <w:rPr>
          <w:sz w:val="19"/>
        </w:rPr>
        <w:t>de</w:t>
      </w:r>
      <w:r>
        <w:rPr>
          <w:spacing w:val="45"/>
          <w:sz w:val="19"/>
        </w:rPr>
        <w:t xml:space="preserve"> </w:t>
      </w:r>
      <w:r>
        <w:rPr>
          <w:sz w:val="19"/>
        </w:rPr>
        <w:t>penalidade</w:t>
      </w:r>
      <w:r>
        <w:rPr>
          <w:spacing w:val="44"/>
          <w:sz w:val="19"/>
        </w:rPr>
        <w:t xml:space="preserve"> </w:t>
      </w:r>
      <w:r>
        <w:rPr>
          <w:sz w:val="19"/>
        </w:rPr>
        <w:t>ou</w:t>
      </w:r>
      <w:r>
        <w:rPr>
          <w:spacing w:val="45"/>
          <w:sz w:val="19"/>
        </w:rPr>
        <w:t xml:space="preserve"> </w:t>
      </w:r>
      <w:r>
        <w:rPr>
          <w:sz w:val="19"/>
        </w:rPr>
        <w:t>inadimplência,</w:t>
      </w:r>
      <w:r>
        <w:rPr>
          <w:spacing w:val="44"/>
          <w:sz w:val="19"/>
        </w:rPr>
        <w:t xml:space="preserve"> </w:t>
      </w:r>
      <w:r>
        <w:rPr>
          <w:sz w:val="19"/>
        </w:rPr>
        <w:t>não</w:t>
      </w:r>
      <w:r>
        <w:rPr>
          <w:spacing w:val="45"/>
          <w:sz w:val="19"/>
        </w:rPr>
        <w:t xml:space="preserve"> </w:t>
      </w:r>
      <w:r>
        <w:rPr>
          <w:sz w:val="19"/>
        </w:rPr>
        <w:t>gerando</w:t>
      </w:r>
      <w:r>
        <w:rPr>
          <w:spacing w:val="44"/>
          <w:sz w:val="19"/>
        </w:rPr>
        <w:t xml:space="preserve"> </w:t>
      </w:r>
      <w:r>
        <w:rPr>
          <w:sz w:val="19"/>
        </w:rPr>
        <w:t>qualquer</w:t>
      </w:r>
      <w:r>
        <w:rPr>
          <w:spacing w:val="45"/>
          <w:sz w:val="19"/>
        </w:rPr>
        <w:t xml:space="preserve"> </w:t>
      </w:r>
      <w:r>
        <w:rPr>
          <w:sz w:val="19"/>
        </w:rPr>
        <w:t>direito</w:t>
      </w:r>
      <w:r>
        <w:rPr>
          <w:spacing w:val="45"/>
          <w:sz w:val="19"/>
        </w:rPr>
        <w:t xml:space="preserve"> </w:t>
      </w:r>
      <w:r>
        <w:rPr>
          <w:sz w:val="19"/>
        </w:rPr>
        <w:t>a</w:t>
      </w:r>
      <w:r>
        <w:rPr>
          <w:spacing w:val="44"/>
          <w:sz w:val="19"/>
        </w:rPr>
        <w:t xml:space="preserve"> </w:t>
      </w:r>
      <w:r>
        <w:rPr>
          <w:sz w:val="19"/>
        </w:rPr>
        <w:t>reajustamento</w:t>
      </w:r>
      <w:r>
        <w:rPr>
          <w:spacing w:val="45"/>
          <w:sz w:val="19"/>
        </w:rPr>
        <w:t xml:space="preserve"> </w:t>
      </w:r>
      <w:r>
        <w:rPr>
          <w:sz w:val="19"/>
        </w:rPr>
        <w:t>de</w:t>
      </w:r>
      <w:r>
        <w:rPr>
          <w:spacing w:val="44"/>
          <w:sz w:val="19"/>
        </w:rPr>
        <w:t xml:space="preserve"> </w:t>
      </w:r>
      <w:r>
        <w:rPr>
          <w:sz w:val="19"/>
        </w:rPr>
        <w:t>preços</w:t>
      </w:r>
      <w:r>
        <w:rPr>
          <w:spacing w:val="45"/>
          <w:sz w:val="19"/>
        </w:rPr>
        <w:t xml:space="preserve"> </w:t>
      </w:r>
      <w:r>
        <w:rPr>
          <w:sz w:val="19"/>
        </w:rPr>
        <w:t>no</w:t>
      </w:r>
      <w:r>
        <w:rPr>
          <w:spacing w:val="44"/>
          <w:sz w:val="19"/>
        </w:rPr>
        <w:t xml:space="preserve"> </w:t>
      </w:r>
      <w:r>
        <w:rPr>
          <w:sz w:val="19"/>
        </w:rPr>
        <w:t>valor</w:t>
      </w:r>
      <w:r>
        <w:rPr>
          <w:spacing w:val="-45"/>
          <w:sz w:val="19"/>
        </w:rPr>
        <w:t xml:space="preserve"> </w:t>
      </w:r>
      <w:r>
        <w:rPr>
          <w:sz w:val="19"/>
        </w:rPr>
        <w:t>faturado.</w:t>
      </w:r>
    </w:p>
    <w:p>
      <w:pPr>
        <w:pStyle w:val="10"/>
        <w:numPr>
          <w:ilvl w:val="1"/>
          <w:numId w:val="26"/>
        </w:numPr>
        <w:tabs>
          <w:tab w:val="left" w:pos="678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Havendo atraso de pagamento, causado exclusivamente pela CONTRATADA, o valor devido será acrescido de atualização</w:t>
      </w:r>
      <w:r>
        <w:rPr>
          <w:spacing w:val="1"/>
          <w:sz w:val="19"/>
        </w:rPr>
        <w:t xml:space="preserve"> </w:t>
      </w:r>
      <w:r>
        <w:rPr>
          <w:sz w:val="19"/>
        </w:rPr>
        <w:t>financeira e sua apuração será feita desde a data de seu vencimento até a data do efetivo pagamento, em que os juros de mora serão</w:t>
      </w:r>
      <w:r>
        <w:rPr>
          <w:spacing w:val="1"/>
          <w:sz w:val="19"/>
        </w:rPr>
        <w:t xml:space="preserve"> </w:t>
      </w:r>
      <w:r>
        <w:rPr>
          <w:sz w:val="19"/>
        </w:rPr>
        <w:t>calculados</w:t>
      </w:r>
      <w:r>
        <w:rPr>
          <w:spacing w:val="3"/>
          <w:sz w:val="19"/>
        </w:rPr>
        <w:t xml:space="preserve"> </w:t>
      </w:r>
      <w:r>
        <w:rPr>
          <w:sz w:val="19"/>
        </w:rPr>
        <w:t>à</w:t>
      </w:r>
      <w:r>
        <w:rPr>
          <w:spacing w:val="3"/>
          <w:sz w:val="19"/>
        </w:rPr>
        <w:t xml:space="preserve"> </w:t>
      </w:r>
      <w:r>
        <w:rPr>
          <w:sz w:val="19"/>
        </w:rPr>
        <w:t>taxa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0,5%</w:t>
      </w:r>
      <w:r>
        <w:rPr>
          <w:spacing w:val="3"/>
          <w:sz w:val="19"/>
        </w:rPr>
        <w:t xml:space="preserve"> </w:t>
      </w:r>
      <w:r>
        <w:rPr>
          <w:sz w:val="19"/>
        </w:rPr>
        <w:t>(meio</w:t>
      </w:r>
      <w:r>
        <w:rPr>
          <w:spacing w:val="3"/>
          <w:sz w:val="19"/>
        </w:rPr>
        <w:t xml:space="preserve"> </w:t>
      </w:r>
      <w:r>
        <w:rPr>
          <w:sz w:val="19"/>
        </w:rPr>
        <w:t>por</w:t>
      </w:r>
      <w:r>
        <w:rPr>
          <w:spacing w:val="3"/>
          <w:sz w:val="19"/>
        </w:rPr>
        <w:t xml:space="preserve"> </w:t>
      </w:r>
      <w:r>
        <w:rPr>
          <w:sz w:val="19"/>
        </w:rPr>
        <w:t>cento)</w:t>
      </w:r>
      <w:r>
        <w:rPr>
          <w:spacing w:val="3"/>
          <w:sz w:val="19"/>
        </w:rPr>
        <w:t xml:space="preserve"> </w:t>
      </w:r>
      <w:r>
        <w:rPr>
          <w:sz w:val="19"/>
        </w:rPr>
        <w:t>ao</w:t>
      </w:r>
      <w:r>
        <w:rPr>
          <w:spacing w:val="3"/>
          <w:sz w:val="19"/>
        </w:rPr>
        <w:t xml:space="preserve"> </w:t>
      </w:r>
      <w:r>
        <w:rPr>
          <w:sz w:val="19"/>
        </w:rPr>
        <w:t>mês,</w:t>
      </w:r>
      <w:r>
        <w:rPr>
          <w:spacing w:val="3"/>
          <w:sz w:val="19"/>
        </w:rPr>
        <w:t xml:space="preserve"> </w:t>
      </w:r>
      <w:r>
        <w:rPr>
          <w:sz w:val="19"/>
        </w:rPr>
        <w:t>ou</w:t>
      </w:r>
      <w:r>
        <w:rPr>
          <w:spacing w:val="3"/>
          <w:sz w:val="19"/>
        </w:rPr>
        <w:t xml:space="preserve"> </w:t>
      </w:r>
      <w:r>
        <w:rPr>
          <w:sz w:val="19"/>
        </w:rPr>
        <w:t>6%</w:t>
      </w:r>
      <w:r>
        <w:rPr>
          <w:spacing w:val="3"/>
          <w:sz w:val="19"/>
        </w:rPr>
        <w:t xml:space="preserve"> </w:t>
      </w:r>
      <w:r>
        <w:rPr>
          <w:sz w:val="19"/>
        </w:rPr>
        <w:t>(seis</w:t>
      </w:r>
      <w:r>
        <w:rPr>
          <w:spacing w:val="3"/>
          <w:sz w:val="19"/>
        </w:rPr>
        <w:t xml:space="preserve"> </w:t>
      </w:r>
      <w:r>
        <w:rPr>
          <w:sz w:val="19"/>
        </w:rPr>
        <w:t>por</w:t>
      </w:r>
      <w:r>
        <w:rPr>
          <w:spacing w:val="3"/>
          <w:sz w:val="19"/>
        </w:rPr>
        <w:t xml:space="preserve"> </w:t>
      </w:r>
      <w:r>
        <w:rPr>
          <w:sz w:val="19"/>
        </w:rPr>
        <w:t>cento)</w:t>
      </w:r>
      <w:r>
        <w:rPr>
          <w:spacing w:val="3"/>
          <w:sz w:val="19"/>
        </w:rPr>
        <w:t xml:space="preserve"> </w:t>
      </w:r>
      <w:r>
        <w:rPr>
          <w:sz w:val="19"/>
        </w:rPr>
        <w:t>ao</w:t>
      </w:r>
      <w:r>
        <w:rPr>
          <w:spacing w:val="3"/>
          <w:sz w:val="19"/>
        </w:rPr>
        <w:t xml:space="preserve"> </w:t>
      </w:r>
      <w:r>
        <w:rPr>
          <w:sz w:val="19"/>
        </w:rPr>
        <w:t>ano,</w:t>
      </w:r>
      <w:r>
        <w:rPr>
          <w:spacing w:val="3"/>
          <w:sz w:val="19"/>
        </w:rPr>
        <w:t xml:space="preserve"> </w:t>
      </w:r>
      <w:r>
        <w:rPr>
          <w:sz w:val="19"/>
        </w:rPr>
        <w:t>mediante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aplicação</w:t>
      </w:r>
      <w:r>
        <w:rPr>
          <w:spacing w:val="3"/>
          <w:sz w:val="19"/>
        </w:rPr>
        <w:t xml:space="preserve"> </w:t>
      </w:r>
      <w:r>
        <w:rPr>
          <w:sz w:val="19"/>
        </w:rPr>
        <w:t>das</w:t>
      </w:r>
      <w:r>
        <w:rPr>
          <w:spacing w:val="3"/>
          <w:sz w:val="19"/>
        </w:rPr>
        <w:t xml:space="preserve"> </w:t>
      </w:r>
      <w:r>
        <w:rPr>
          <w:sz w:val="19"/>
        </w:rPr>
        <w:t>seguintes</w:t>
      </w:r>
      <w:r>
        <w:rPr>
          <w:spacing w:val="3"/>
          <w:sz w:val="19"/>
        </w:rPr>
        <w:t xml:space="preserve"> </w:t>
      </w:r>
      <w:r>
        <w:rPr>
          <w:sz w:val="19"/>
        </w:rPr>
        <w:t>fórmulas:</w:t>
      </w:r>
    </w:p>
    <w:p>
      <w:pPr>
        <w:spacing w:before="101" w:line="249" w:lineRule="auto"/>
        <w:ind w:left="4938" w:right="5098" w:firstLine="0"/>
        <w:jc w:val="center"/>
        <w:rPr>
          <w:sz w:val="17"/>
        </w:rPr>
      </w:pPr>
      <w:r>
        <w:rPr>
          <w:sz w:val="17"/>
          <w:u w:val="single"/>
        </w:rPr>
        <w:t>I=(TX/100</w:t>
      </w:r>
      <w:r>
        <w:rPr>
          <w:sz w:val="17"/>
        </w:rPr>
        <w:t>)</w:t>
      </w:r>
      <w:r>
        <w:rPr>
          <w:spacing w:val="-40"/>
          <w:sz w:val="17"/>
        </w:rPr>
        <w:t xml:space="preserve"> </w:t>
      </w:r>
      <w:r>
        <w:rPr>
          <w:w w:val="105"/>
          <w:sz w:val="17"/>
        </w:rPr>
        <w:t>365</w:t>
      </w:r>
    </w:p>
    <w:p>
      <w:pPr>
        <w:spacing w:after="0" w:line="249" w:lineRule="auto"/>
        <w:jc w:val="center"/>
        <w:rPr>
          <w:sz w:val="17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spacing w:before="79"/>
        <w:ind w:left="3010" w:right="3170" w:firstLine="0"/>
        <w:jc w:val="center"/>
        <w:rPr>
          <w:sz w:val="17"/>
        </w:rPr>
      </w:pPr>
      <w:r>
        <w:rPr>
          <w:w w:val="105"/>
          <w:sz w:val="17"/>
        </w:rPr>
        <w:t>EM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=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I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x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N</w:t>
      </w:r>
      <w:r>
        <w:rPr>
          <w:spacing w:val="-5"/>
          <w:w w:val="105"/>
          <w:sz w:val="17"/>
        </w:rPr>
        <w:t xml:space="preserve"> </w:t>
      </w:r>
      <w:r>
        <w:rPr>
          <w:w w:val="105"/>
          <w:sz w:val="17"/>
        </w:rPr>
        <w:t>x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VP,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onde:</w:t>
      </w:r>
    </w:p>
    <w:p>
      <w:pPr>
        <w:pStyle w:val="4"/>
        <w:spacing w:before="6"/>
        <w:ind w:left="0"/>
        <w:rPr>
          <w:sz w:val="18"/>
        </w:rPr>
      </w:pPr>
    </w:p>
    <w:p>
      <w:pPr>
        <w:spacing w:before="0"/>
        <w:ind w:left="3010" w:right="3170" w:firstLine="0"/>
        <w:jc w:val="center"/>
        <w:rPr>
          <w:sz w:val="17"/>
        </w:rPr>
      </w:pPr>
      <w:r>
        <w:rPr>
          <w:w w:val="105"/>
          <w:sz w:val="17"/>
        </w:rPr>
        <w:t>I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=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Índice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atualização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financeira;</w:t>
      </w:r>
    </w:p>
    <w:p>
      <w:pPr>
        <w:spacing w:before="9" w:line="249" w:lineRule="auto"/>
        <w:ind w:left="3703" w:right="3863" w:firstLine="0"/>
        <w:jc w:val="center"/>
        <w:rPr>
          <w:sz w:val="17"/>
        </w:rPr>
      </w:pPr>
      <w:r>
        <w:rPr>
          <w:w w:val="105"/>
          <w:sz w:val="17"/>
        </w:rPr>
        <w:t>TX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=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Percentual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da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taxa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juros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mora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anual;</w:t>
      </w:r>
      <w:r>
        <w:rPr>
          <w:spacing w:val="-42"/>
          <w:w w:val="105"/>
          <w:sz w:val="17"/>
        </w:rPr>
        <w:t xml:space="preserve"> </w:t>
      </w:r>
      <w:r>
        <w:rPr>
          <w:w w:val="105"/>
          <w:sz w:val="17"/>
        </w:rPr>
        <w:t>EM</w:t>
      </w:r>
      <w:r>
        <w:rPr>
          <w:spacing w:val="-2"/>
          <w:w w:val="105"/>
          <w:sz w:val="17"/>
        </w:rPr>
        <w:t xml:space="preserve"> </w:t>
      </w:r>
      <w:r>
        <w:rPr>
          <w:w w:val="105"/>
          <w:sz w:val="17"/>
        </w:rPr>
        <w:t>=</w:t>
      </w:r>
      <w:r>
        <w:rPr>
          <w:spacing w:val="-2"/>
          <w:w w:val="105"/>
          <w:sz w:val="17"/>
        </w:rPr>
        <w:t xml:space="preserve"> </w:t>
      </w:r>
      <w:r>
        <w:rPr>
          <w:w w:val="105"/>
          <w:sz w:val="17"/>
        </w:rPr>
        <w:t>Encargos</w:t>
      </w:r>
      <w:r>
        <w:rPr>
          <w:spacing w:val="-2"/>
          <w:w w:val="105"/>
          <w:sz w:val="17"/>
        </w:rPr>
        <w:t xml:space="preserve"> </w:t>
      </w:r>
      <w:r>
        <w:rPr>
          <w:w w:val="105"/>
          <w:sz w:val="17"/>
        </w:rPr>
        <w:t>moratórios;</w:t>
      </w:r>
    </w:p>
    <w:p>
      <w:pPr>
        <w:spacing w:before="1"/>
        <w:ind w:left="267" w:right="427" w:firstLine="0"/>
        <w:jc w:val="center"/>
        <w:rPr>
          <w:sz w:val="17"/>
        </w:rPr>
      </w:pPr>
      <w:r>
        <w:rPr>
          <w:w w:val="105"/>
          <w:sz w:val="17"/>
        </w:rPr>
        <w:t>N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=</w:t>
      </w:r>
      <w:r>
        <w:rPr>
          <w:spacing w:val="-5"/>
          <w:w w:val="105"/>
          <w:sz w:val="17"/>
        </w:rPr>
        <w:t xml:space="preserve"> </w:t>
      </w:r>
      <w:r>
        <w:rPr>
          <w:w w:val="105"/>
          <w:sz w:val="17"/>
        </w:rPr>
        <w:t>Número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5"/>
          <w:w w:val="105"/>
          <w:sz w:val="17"/>
        </w:rPr>
        <w:t xml:space="preserve"> </w:t>
      </w:r>
      <w:r>
        <w:rPr>
          <w:w w:val="105"/>
          <w:sz w:val="17"/>
        </w:rPr>
        <w:t>dias</w:t>
      </w:r>
      <w:r>
        <w:rPr>
          <w:spacing w:val="-5"/>
          <w:w w:val="105"/>
          <w:sz w:val="17"/>
        </w:rPr>
        <w:t xml:space="preserve"> </w:t>
      </w:r>
      <w:r>
        <w:rPr>
          <w:w w:val="105"/>
          <w:sz w:val="17"/>
        </w:rPr>
        <w:t>entre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-5"/>
          <w:w w:val="105"/>
          <w:sz w:val="17"/>
        </w:rPr>
        <w:t xml:space="preserve"> </w:t>
      </w:r>
      <w:r>
        <w:rPr>
          <w:w w:val="105"/>
          <w:sz w:val="17"/>
        </w:rPr>
        <w:t>data</w:t>
      </w:r>
      <w:r>
        <w:rPr>
          <w:spacing w:val="-5"/>
          <w:w w:val="105"/>
          <w:sz w:val="17"/>
        </w:rPr>
        <w:t xml:space="preserve"> </w:t>
      </w:r>
      <w:r>
        <w:rPr>
          <w:w w:val="105"/>
          <w:sz w:val="17"/>
        </w:rPr>
        <w:t>prevista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para</w:t>
      </w:r>
      <w:r>
        <w:rPr>
          <w:spacing w:val="-5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-5"/>
          <w:w w:val="105"/>
          <w:sz w:val="17"/>
        </w:rPr>
        <w:t xml:space="preserve"> </w:t>
      </w:r>
      <w:r>
        <w:rPr>
          <w:w w:val="105"/>
          <w:sz w:val="17"/>
        </w:rPr>
        <w:t>pagamento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-5"/>
          <w:w w:val="105"/>
          <w:sz w:val="17"/>
        </w:rPr>
        <w:t xml:space="preserve"> </w:t>
      </w:r>
      <w:r>
        <w:rPr>
          <w:w w:val="105"/>
          <w:sz w:val="17"/>
        </w:rPr>
        <w:t>a</w:t>
      </w:r>
      <w:r>
        <w:rPr>
          <w:spacing w:val="-5"/>
          <w:w w:val="105"/>
          <w:sz w:val="17"/>
        </w:rPr>
        <w:t xml:space="preserve"> </w:t>
      </w:r>
      <w:r>
        <w:rPr>
          <w:w w:val="105"/>
          <w:sz w:val="17"/>
        </w:rPr>
        <w:t>do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efetivo</w:t>
      </w:r>
      <w:r>
        <w:rPr>
          <w:spacing w:val="-5"/>
          <w:w w:val="105"/>
          <w:sz w:val="17"/>
        </w:rPr>
        <w:t xml:space="preserve"> </w:t>
      </w:r>
      <w:r>
        <w:rPr>
          <w:w w:val="105"/>
          <w:sz w:val="17"/>
        </w:rPr>
        <w:t>pagamento;.</w:t>
      </w:r>
    </w:p>
    <w:p>
      <w:pPr>
        <w:spacing w:before="9"/>
        <w:ind w:left="3010" w:right="3170" w:firstLine="0"/>
        <w:jc w:val="center"/>
        <w:rPr>
          <w:sz w:val="17"/>
        </w:rPr>
      </w:pPr>
      <w:r>
        <w:rPr>
          <w:w w:val="105"/>
          <w:sz w:val="17"/>
        </w:rPr>
        <w:t>VP</w:t>
      </w:r>
      <w:r>
        <w:rPr>
          <w:spacing w:val="-8"/>
          <w:w w:val="105"/>
          <w:sz w:val="17"/>
        </w:rPr>
        <w:t xml:space="preserve"> </w:t>
      </w:r>
      <w:r>
        <w:rPr>
          <w:w w:val="105"/>
          <w:sz w:val="17"/>
        </w:rPr>
        <w:t>=</w:t>
      </w:r>
      <w:r>
        <w:rPr>
          <w:spacing w:val="-8"/>
          <w:w w:val="105"/>
          <w:sz w:val="17"/>
        </w:rPr>
        <w:t xml:space="preserve"> </w:t>
      </w:r>
      <w:r>
        <w:rPr>
          <w:w w:val="105"/>
          <w:sz w:val="17"/>
        </w:rPr>
        <w:t>Valor</w:t>
      </w:r>
      <w:r>
        <w:rPr>
          <w:spacing w:val="-8"/>
          <w:w w:val="105"/>
          <w:sz w:val="17"/>
        </w:rPr>
        <w:t xml:space="preserve"> </w:t>
      </w:r>
      <w:r>
        <w:rPr>
          <w:w w:val="105"/>
          <w:sz w:val="17"/>
        </w:rPr>
        <w:t>da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parcela</w:t>
      </w:r>
      <w:r>
        <w:rPr>
          <w:spacing w:val="-8"/>
          <w:w w:val="105"/>
          <w:sz w:val="17"/>
        </w:rPr>
        <w:t xml:space="preserve"> </w:t>
      </w:r>
      <w:r>
        <w:rPr>
          <w:w w:val="105"/>
          <w:sz w:val="17"/>
        </w:rPr>
        <w:t>em</w:t>
      </w:r>
      <w:r>
        <w:rPr>
          <w:spacing w:val="-8"/>
          <w:w w:val="105"/>
          <w:sz w:val="17"/>
        </w:rPr>
        <w:t xml:space="preserve"> </w:t>
      </w:r>
      <w:r>
        <w:rPr>
          <w:w w:val="105"/>
          <w:sz w:val="17"/>
        </w:rPr>
        <w:t>atraso.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10"/>
        <w:ind w:left="0"/>
        <w:rPr>
          <w:sz w:val="15"/>
        </w:rPr>
      </w:pPr>
    </w:p>
    <w:p>
      <w:pPr>
        <w:pStyle w:val="10"/>
        <w:numPr>
          <w:ilvl w:val="1"/>
          <w:numId w:val="26"/>
        </w:numPr>
        <w:tabs>
          <w:tab w:val="left" w:pos="654"/>
        </w:tabs>
        <w:spacing w:before="0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Na hipótese de pagamento de juros de mora e demais encargos por atraso, os autos devem ser instruídos com as justificativas e</w:t>
      </w:r>
      <w:r>
        <w:rPr>
          <w:spacing w:val="1"/>
          <w:sz w:val="19"/>
        </w:rPr>
        <w:t xml:space="preserve"> </w:t>
      </w:r>
      <w:r>
        <w:rPr>
          <w:sz w:val="19"/>
        </w:rPr>
        <w:t>motivos,</w:t>
      </w:r>
      <w:r>
        <w:rPr>
          <w:spacing w:val="9"/>
          <w:sz w:val="19"/>
        </w:rPr>
        <w:t xml:space="preserve"> </w:t>
      </w:r>
      <w:r>
        <w:rPr>
          <w:sz w:val="19"/>
        </w:rPr>
        <w:t>e</w:t>
      </w:r>
      <w:r>
        <w:rPr>
          <w:spacing w:val="9"/>
          <w:sz w:val="19"/>
        </w:rPr>
        <w:t xml:space="preserve"> </w:t>
      </w:r>
      <w:r>
        <w:rPr>
          <w:sz w:val="19"/>
        </w:rPr>
        <w:t>ser</w:t>
      </w:r>
      <w:r>
        <w:rPr>
          <w:spacing w:val="9"/>
          <w:sz w:val="19"/>
        </w:rPr>
        <w:t xml:space="preserve"> </w:t>
      </w:r>
      <w:r>
        <w:rPr>
          <w:sz w:val="19"/>
        </w:rPr>
        <w:t>submetidos</w:t>
      </w:r>
      <w:r>
        <w:rPr>
          <w:spacing w:val="10"/>
          <w:sz w:val="19"/>
        </w:rPr>
        <w:t xml:space="preserve"> </w:t>
      </w:r>
      <w:r>
        <w:rPr>
          <w:sz w:val="19"/>
        </w:rPr>
        <w:t>à</w:t>
      </w:r>
      <w:r>
        <w:rPr>
          <w:spacing w:val="9"/>
          <w:sz w:val="19"/>
        </w:rPr>
        <w:t xml:space="preserve"> </w:t>
      </w:r>
      <w:r>
        <w:rPr>
          <w:sz w:val="19"/>
        </w:rPr>
        <w:t>apreciação</w:t>
      </w:r>
      <w:r>
        <w:rPr>
          <w:spacing w:val="9"/>
          <w:sz w:val="19"/>
        </w:rPr>
        <w:t xml:space="preserve"> </w:t>
      </w:r>
      <w:r>
        <w:rPr>
          <w:sz w:val="19"/>
        </w:rPr>
        <w:t>da</w:t>
      </w:r>
      <w:r>
        <w:rPr>
          <w:spacing w:val="9"/>
          <w:sz w:val="19"/>
        </w:rPr>
        <w:t xml:space="preserve"> </w:t>
      </w:r>
      <w:r>
        <w:rPr>
          <w:sz w:val="19"/>
        </w:rPr>
        <w:t>autoridade</w:t>
      </w:r>
      <w:r>
        <w:rPr>
          <w:spacing w:val="10"/>
          <w:sz w:val="19"/>
        </w:rPr>
        <w:t xml:space="preserve"> </w:t>
      </w:r>
      <w:r>
        <w:rPr>
          <w:sz w:val="19"/>
        </w:rPr>
        <w:t>superior</w:t>
      </w:r>
      <w:r>
        <w:rPr>
          <w:spacing w:val="9"/>
          <w:sz w:val="19"/>
        </w:rPr>
        <w:t xml:space="preserve"> </w:t>
      </w:r>
      <w:r>
        <w:rPr>
          <w:sz w:val="19"/>
        </w:rPr>
        <w:t>competente,</w:t>
      </w:r>
      <w:r>
        <w:rPr>
          <w:spacing w:val="9"/>
          <w:sz w:val="19"/>
        </w:rPr>
        <w:t xml:space="preserve"> </w:t>
      </w:r>
      <w:r>
        <w:rPr>
          <w:sz w:val="19"/>
        </w:rPr>
        <w:t>que</w:t>
      </w:r>
      <w:r>
        <w:rPr>
          <w:spacing w:val="10"/>
          <w:sz w:val="19"/>
        </w:rPr>
        <w:t xml:space="preserve"> </w:t>
      </w:r>
      <w:r>
        <w:rPr>
          <w:sz w:val="19"/>
        </w:rPr>
        <w:t>adotará</w:t>
      </w:r>
      <w:r>
        <w:rPr>
          <w:spacing w:val="9"/>
          <w:sz w:val="19"/>
        </w:rPr>
        <w:t xml:space="preserve"> </w:t>
      </w:r>
      <w:r>
        <w:rPr>
          <w:sz w:val="19"/>
        </w:rPr>
        <w:t>as</w:t>
      </w:r>
      <w:r>
        <w:rPr>
          <w:spacing w:val="9"/>
          <w:sz w:val="19"/>
        </w:rPr>
        <w:t xml:space="preserve"> </w:t>
      </w:r>
      <w:r>
        <w:rPr>
          <w:sz w:val="19"/>
        </w:rPr>
        <w:t>providências</w:t>
      </w:r>
      <w:r>
        <w:rPr>
          <w:spacing w:val="9"/>
          <w:sz w:val="19"/>
        </w:rPr>
        <w:t xml:space="preserve"> </w:t>
      </w:r>
      <w:r>
        <w:rPr>
          <w:sz w:val="19"/>
        </w:rPr>
        <w:t>para</w:t>
      </w:r>
      <w:r>
        <w:rPr>
          <w:spacing w:val="10"/>
          <w:sz w:val="19"/>
        </w:rPr>
        <w:t xml:space="preserve"> </w:t>
      </w:r>
      <w:r>
        <w:rPr>
          <w:sz w:val="19"/>
        </w:rPr>
        <w:t>verificar</w:t>
      </w:r>
      <w:r>
        <w:rPr>
          <w:spacing w:val="9"/>
          <w:sz w:val="19"/>
        </w:rPr>
        <w:t xml:space="preserve"> </w:t>
      </w:r>
      <w:r>
        <w:rPr>
          <w:sz w:val="19"/>
        </w:rPr>
        <w:t>se</w:t>
      </w:r>
      <w:r>
        <w:rPr>
          <w:spacing w:val="9"/>
          <w:sz w:val="19"/>
        </w:rPr>
        <w:t xml:space="preserve"> </w:t>
      </w:r>
      <w:r>
        <w:rPr>
          <w:sz w:val="19"/>
        </w:rPr>
        <w:t>é</w:t>
      </w:r>
      <w:r>
        <w:rPr>
          <w:spacing w:val="10"/>
          <w:sz w:val="19"/>
        </w:rPr>
        <w:t xml:space="preserve"> </w:t>
      </w:r>
      <w:r>
        <w:rPr>
          <w:sz w:val="19"/>
        </w:rPr>
        <w:t>ou</w:t>
      </w:r>
      <w:r>
        <w:rPr>
          <w:spacing w:val="9"/>
          <w:sz w:val="19"/>
        </w:rPr>
        <w:t xml:space="preserve"> </w:t>
      </w:r>
      <w:r>
        <w:rPr>
          <w:sz w:val="19"/>
        </w:rPr>
        <w:t>não</w:t>
      </w:r>
      <w:r>
        <w:rPr>
          <w:spacing w:val="9"/>
          <w:sz w:val="19"/>
        </w:rPr>
        <w:t xml:space="preserve"> </w:t>
      </w:r>
      <w:r>
        <w:rPr>
          <w:sz w:val="19"/>
        </w:rPr>
        <w:t>caso</w:t>
      </w:r>
      <w:r>
        <w:rPr>
          <w:spacing w:val="-45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apuração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responsabilidade,</w:t>
      </w:r>
      <w:r>
        <w:rPr>
          <w:spacing w:val="2"/>
          <w:sz w:val="19"/>
        </w:rPr>
        <w:t xml:space="preserve"> </w:t>
      </w:r>
      <w:r>
        <w:rPr>
          <w:sz w:val="19"/>
        </w:rPr>
        <w:t>identificação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2"/>
          <w:sz w:val="19"/>
        </w:rPr>
        <w:t xml:space="preserve"> </w:t>
      </w:r>
      <w:r>
        <w:rPr>
          <w:sz w:val="19"/>
        </w:rPr>
        <w:t>envolvidos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imputação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ônus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quem</w:t>
      </w:r>
      <w:r>
        <w:rPr>
          <w:spacing w:val="2"/>
          <w:sz w:val="19"/>
        </w:rPr>
        <w:t xml:space="preserve"> </w:t>
      </w:r>
      <w:r>
        <w:rPr>
          <w:sz w:val="19"/>
        </w:rPr>
        <w:t>deu</w:t>
      </w:r>
      <w:r>
        <w:rPr>
          <w:spacing w:val="1"/>
          <w:sz w:val="19"/>
        </w:rPr>
        <w:t xml:space="preserve"> </w:t>
      </w:r>
      <w:r>
        <w:rPr>
          <w:sz w:val="19"/>
        </w:rPr>
        <w:t>causa</w:t>
      </w:r>
      <w:r>
        <w:rPr>
          <w:spacing w:val="2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mora.</w:t>
      </w:r>
    </w:p>
    <w:p>
      <w:pPr>
        <w:pStyle w:val="10"/>
        <w:numPr>
          <w:ilvl w:val="1"/>
          <w:numId w:val="26"/>
        </w:numPr>
        <w:tabs>
          <w:tab w:val="left" w:pos="635"/>
        </w:tabs>
        <w:spacing w:before="94" w:after="0" w:line="240" w:lineRule="auto"/>
        <w:ind w:left="634" w:right="0" w:hanging="423"/>
        <w:jc w:val="both"/>
        <w:rPr>
          <w:sz w:val="19"/>
        </w:rPr>
      </w:pP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retenção</w:t>
      </w:r>
      <w:r>
        <w:rPr>
          <w:spacing w:val="3"/>
          <w:sz w:val="19"/>
        </w:rPr>
        <w:t xml:space="preserve"> </w:t>
      </w:r>
      <w:r>
        <w:rPr>
          <w:sz w:val="19"/>
        </w:rPr>
        <w:t>ou</w:t>
      </w:r>
      <w:r>
        <w:rPr>
          <w:spacing w:val="3"/>
          <w:sz w:val="19"/>
        </w:rPr>
        <w:t xml:space="preserve"> </w:t>
      </w:r>
      <w:r>
        <w:rPr>
          <w:sz w:val="19"/>
        </w:rPr>
        <w:t>glosa</w:t>
      </w:r>
      <w:r>
        <w:rPr>
          <w:spacing w:val="4"/>
          <w:sz w:val="19"/>
        </w:rPr>
        <w:t xml:space="preserve"> </w:t>
      </w:r>
      <w:r>
        <w:rPr>
          <w:sz w:val="19"/>
        </w:rPr>
        <w:t>no</w:t>
      </w:r>
      <w:r>
        <w:rPr>
          <w:spacing w:val="3"/>
          <w:sz w:val="19"/>
        </w:rPr>
        <w:t xml:space="preserve"> </w:t>
      </w:r>
      <w:r>
        <w:rPr>
          <w:sz w:val="19"/>
        </w:rPr>
        <w:t>pagamento,</w:t>
      </w:r>
      <w:r>
        <w:rPr>
          <w:spacing w:val="3"/>
          <w:sz w:val="19"/>
        </w:rPr>
        <w:t xml:space="preserve"> </w:t>
      </w:r>
      <w:r>
        <w:rPr>
          <w:sz w:val="19"/>
        </w:rPr>
        <w:t>sem</w:t>
      </w:r>
      <w:r>
        <w:rPr>
          <w:spacing w:val="3"/>
          <w:sz w:val="19"/>
        </w:rPr>
        <w:t xml:space="preserve"> </w:t>
      </w:r>
      <w:r>
        <w:rPr>
          <w:sz w:val="19"/>
        </w:rPr>
        <w:t>prejuízo</w:t>
      </w:r>
      <w:r>
        <w:rPr>
          <w:spacing w:val="4"/>
          <w:sz w:val="19"/>
        </w:rPr>
        <w:t xml:space="preserve"> </w:t>
      </w:r>
      <w:r>
        <w:rPr>
          <w:sz w:val="19"/>
        </w:rPr>
        <w:t>das</w:t>
      </w:r>
      <w:r>
        <w:rPr>
          <w:spacing w:val="3"/>
          <w:sz w:val="19"/>
        </w:rPr>
        <w:t xml:space="preserve"> </w:t>
      </w:r>
      <w:r>
        <w:rPr>
          <w:sz w:val="19"/>
        </w:rPr>
        <w:t>sanções</w:t>
      </w:r>
      <w:r>
        <w:rPr>
          <w:spacing w:val="3"/>
          <w:sz w:val="19"/>
        </w:rPr>
        <w:t xml:space="preserve"> </w:t>
      </w:r>
      <w:r>
        <w:rPr>
          <w:sz w:val="19"/>
        </w:rPr>
        <w:t>cabíveis,</w:t>
      </w:r>
      <w:r>
        <w:rPr>
          <w:spacing w:val="3"/>
          <w:sz w:val="19"/>
        </w:rPr>
        <w:t xml:space="preserve"> </w:t>
      </w:r>
      <w:r>
        <w:rPr>
          <w:sz w:val="19"/>
        </w:rPr>
        <w:t>só</w:t>
      </w:r>
      <w:r>
        <w:rPr>
          <w:spacing w:val="4"/>
          <w:sz w:val="19"/>
        </w:rPr>
        <w:t xml:space="preserve"> </w:t>
      </w:r>
      <w:r>
        <w:rPr>
          <w:sz w:val="19"/>
        </w:rPr>
        <w:t>deverá</w:t>
      </w:r>
      <w:r>
        <w:rPr>
          <w:spacing w:val="3"/>
          <w:sz w:val="19"/>
        </w:rPr>
        <w:t xml:space="preserve"> </w:t>
      </w:r>
      <w:r>
        <w:rPr>
          <w:sz w:val="19"/>
        </w:rPr>
        <w:t>ocorrer</w:t>
      </w:r>
      <w:r>
        <w:rPr>
          <w:spacing w:val="3"/>
          <w:sz w:val="19"/>
        </w:rPr>
        <w:t xml:space="preserve"> </w:t>
      </w:r>
      <w:r>
        <w:rPr>
          <w:sz w:val="19"/>
        </w:rPr>
        <w:t>quando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CONTRATADA:</w:t>
      </w:r>
    </w:p>
    <w:p>
      <w:pPr>
        <w:pStyle w:val="10"/>
        <w:numPr>
          <w:ilvl w:val="0"/>
          <w:numId w:val="31"/>
        </w:numPr>
        <w:tabs>
          <w:tab w:val="left" w:pos="394"/>
        </w:tabs>
        <w:spacing w:before="94" w:after="0" w:line="240" w:lineRule="auto"/>
        <w:ind w:left="393" w:right="0" w:hanging="182"/>
        <w:jc w:val="both"/>
        <w:rPr>
          <w:sz w:val="19"/>
        </w:rPr>
      </w:pPr>
      <w:r>
        <w:rPr>
          <w:sz w:val="19"/>
        </w:rPr>
        <w:t>Não</w:t>
      </w:r>
      <w:r>
        <w:rPr>
          <w:spacing w:val="4"/>
          <w:sz w:val="19"/>
        </w:rPr>
        <w:t xml:space="preserve"> </w:t>
      </w:r>
      <w:r>
        <w:rPr>
          <w:sz w:val="19"/>
        </w:rPr>
        <w:t>produzir</w:t>
      </w:r>
      <w:r>
        <w:rPr>
          <w:spacing w:val="5"/>
          <w:sz w:val="19"/>
        </w:rPr>
        <w:t xml:space="preserve"> </w:t>
      </w:r>
      <w:r>
        <w:rPr>
          <w:sz w:val="19"/>
        </w:rPr>
        <w:t>os</w:t>
      </w:r>
      <w:r>
        <w:rPr>
          <w:spacing w:val="4"/>
          <w:sz w:val="19"/>
        </w:rPr>
        <w:t xml:space="preserve"> </w:t>
      </w:r>
      <w:r>
        <w:rPr>
          <w:sz w:val="19"/>
        </w:rPr>
        <w:t>resultados,</w:t>
      </w:r>
      <w:r>
        <w:rPr>
          <w:spacing w:val="5"/>
          <w:sz w:val="19"/>
        </w:rPr>
        <w:t xml:space="preserve"> </w:t>
      </w:r>
      <w:r>
        <w:rPr>
          <w:sz w:val="19"/>
        </w:rPr>
        <w:t>deixar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executar,</w:t>
      </w:r>
      <w:r>
        <w:rPr>
          <w:spacing w:val="5"/>
          <w:sz w:val="19"/>
        </w:rPr>
        <w:t xml:space="preserve"> </w:t>
      </w:r>
      <w:r>
        <w:rPr>
          <w:sz w:val="19"/>
        </w:rPr>
        <w:t>ou</w:t>
      </w:r>
      <w:r>
        <w:rPr>
          <w:spacing w:val="4"/>
          <w:sz w:val="19"/>
        </w:rPr>
        <w:t xml:space="preserve"> </w:t>
      </w:r>
      <w:r>
        <w:rPr>
          <w:sz w:val="19"/>
        </w:rPr>
        <w:t>não</w:t>
      </w:r>
      <w:r>
        <w:rPr>
          <w:spacing w:val="5"/>
          <w:sz w:val="19"/>
        </w:rPr>
        <w:t xml:space="preserve"> </w:t>
      </w:r>
      <w:r>
        <w:rPr>
          <w:sz w:val="19"/>
        </w:rPr>
        <w:t>executar</w:t>
      </w:r>
      <w:r>
        <w:rPr>
          <w:spacing w:val="4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qualidade</w:t>
      </w:r>
      <w:r>
        <w:rPr>
          <w:spacing w:val="4"/>
          <w:sz w:val="19"/>
        </w:rPr>
        <w:t xml:space="preserve"> </w:t>
      </w:r>
      <w:r>
        <w:rPr>
          <w:sz w:val="19"/>
        </w:rPr>
        <w:t>mínima</w:t>
      </w:r>
      <w:r>
        <w:rPr>
          <w:spacing w:val="5"/>
          <w:sz w:val="19"/>
        </w:rPr>
        <w:t xml:space="preserve"> </w:t>
      </w:r>
      <w:r>
        <w:rPr>
          <w:sz w:val="19"/>
        </w:rPr>
        <w:t>exigida</w:t>
      </w:r>
      <w:r>
        <w:rPr>
          <w:spacing w:val="4"/>
          <w:sz w:val="19"/>
        </w:rPr>
        <w:t xml:space="preserve"> </w:t>
      </w: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objeto</w:t>
      </w:r>
      <w:r>
        <w:rPr>
          <w:spacing w:val="5"/>
          <w:sz w:val="19"/>
        </w:rPr>
        <w:t xml:space="preserve"> </w:t>
      </w:r>
      <w:r>
        <w:rPr>
          <w:sz w:val="19"/>
        </w:rPr>
        <w:t>contratado;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</w:p>
    <w:p>
      <w:pPr>
        <w:pStyle w:val="10"/>
        <w:numPr>
          <w:ilvl w:val="0"/>
          <w:numId w:val="31"/>
        </w:numPr>
        <w:tabs>
          <w:tab w:val="left" w:pos="421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Deixar de utilizar materiais e recursos humanos exigidos para a execução do serviço, ou utilizá-los com qualidade ou quantidade</w:t>
      </w:r>
      <w:r>
        <w:rPr>
          <w:spacing w:val="1"/>
          <w:sz w:val="19"/>
        </w:rPr>
        <w:t xml:space="preserve"> </w:t>
      </w:r>
      <w:r>
        <w:rPr>
          <w:sz w:val="19"/>
        </w:rPr>
        <w:t>inferior à demandada.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26"/>
        </w:numPr>
        <w:tabs>
          <w:tab w:val="left" w:pos="501"/>
        </w:tabs>
        <w:spacing w:before="176" w:after="0" w:line="240" w:lineRule="auto"/>
        <w:ind w:left="500" w:right="0" w:hanging="289"/>
        <w:jc w:val="left"/>
      </w:pPr>
      <w:r>
        <w:t>FISCALIZAÇÃO</w:t>
      </w:r>
      <w:r>
        <w:rPr>
          <w:spacing w:val="7"/>
        </w:rPr>
        <w:t xml:space="preserve"> </w:t>
      </w:r>
      <w:r>
        <w:t>E</w:t>
      </w:r>
      <w:r>
        <w:rPr>
          <w:spacing w:val="8"/>
        </w:rPr>
        <w:t xml:space="preserve"> </w:t>
      </w:r>
      <w:r>
        <w:t>CONTROLE</w:t>
      </w:r>
      <w:r>
        <w:rPr>
          <w:spacing w:val="7"/>
        </w:rPr>
        <w:t xml:space="preserve"> </w:t>
      </w:r>
      <w:r>
        <w:t>DA</w:t>
      </w:r>
      <w:r>
        <w:rPr>
          <w:spacing w:val="8"/>
        </w:rPr>
        <w:t xml:space="preserve"> </w:t>
      </w:r>
      <w:r>
        <w:t>EXECUÇÃO</w:t>
      </w:r>
      <w:r>
        <w:rPr>
          <w:spacing w:val="8"/>
        </w:rPr>
        <w:t xml:space="preserve"> </w:t>
      </w:r>
      <w:r>
        <w:t>DOS</w:t>
      </w:r>
      <w:r>
        <w:rPr>
          <w:spacing w:val="7"/>
        </w:rPr>
        <w:t xml:space="preserve"> </w:t>
      </w:r>
      <w:r>
        <w:t>SERVIÇOS</w:t>
      </w:r>
    </w:p>
    <w:p>
      <w:pPr>
        <w:pStyle w:val="10"/>
        <w:numPr>
          <w:ilvl w:val="1"/>
          <w:numId w:val="26"/>
        </w:numPr>
        <w:tabs>
          <w:tab w:val="left" w:pos="660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Competirá ao servidor designado pelo Órgão CONTRATANTE acompanhar, fiscalizar e verificar a conformidade dos serviços</w:t>
      </w:r>
      <w:r>
        <w:rPr>
          <w:spacing w:val="1"/>
          <w:sz w:val="19"/>
        </w:rPr>
        <w:t xml:space="preserve"> </w:t>
      </w:r>
      <w:r>
        <w:rPr>
          <w:sz w:val="19"/>
        </w:rPr>
        <w:t>prestados;</w:t>
      </w:r>
    </w:p>
    <w:p>
      <w:pPr>
        <w:pStyle w:val="10"/>
        <w:numPr>
          <w:ilvl w:val="1"/>
          <w:numId w:val="26"/>
        </w:numPr>
        <w:tabs>
          <w:tab w:val="left" w:pos="699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As decisões e providências que ultrapassarem a competência dos representantes deverão ser solicitadas aos seus superiores, em</w:t>
      </w:r>
      <w:r>
        <w:rPr>
          <w:spacing w:val="1"/>
          <w:sz w:val="19"/>
        </w:rPr>
        <w:t xml:space="preserve"> </w:t>
      </w:r>
      <w:r>
        <w:rPr>
          <w:sz w:val="19"/>
        </w:rPr>
        <w:t>tempo hábil para a</w:t>
      </w:r>
      <w:r>
        <w:rPr>
          <w:spacing w:val="1"/>
          <w:sz w:val="19"/>
        </w:rPr>
        <w:t xml:space="preserve"> </w:t>
      </w:r>
      <w:r>
        <w:rPr>
          <w:sz w:val="19"/>
        </w:rPr>
        <w:t>adoção das medidas</w:t>
      </w:r>
      <w:r>
        <w:rPr>
          <w:spacing w:val="1"/>
          <w:sz w:val="19"/>
        </w:rPr>
        <w:t xml:space="preserve"> </w:t>
      </w:r>
      <w:r>
        <w:rPr>
          <w:sz w:val="19"/>
        </w:rPr>
        <w:t>necessárias;</w:t>
      </w:r>
    </w:p>
    <w:p>
      <w:pPr>
        <w:pStyle w:val="10"/>
        <w:numPr>
          <w:ilvl w:val="1"/>
          <w:numId w:val="26"/>
        </w:numPr>
        <w:tabs>
          <w:tab w:val="left" w:pos="680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A CONTRATADA deverá manter preposto, aceito pela CONTRATANTE, durante o período de vigência do contrato, para</w:t>
      </w:r>
      <w:r>
        <w:rPr>
          <w:spacing w:val="1"/>
          <w:sz w:val="19"/>
        </w:rPr>
        <w:t xml:space="preserve"> </w:t>
      </w:r>
      <w:r>
        <w:rPr>
          <w:sz w:val="19"/>
        </w:rPr>
        <w:t>representá-la sempre que for necessário;</w:t>
      </w:r>
    </w:p>
    <w:p>
      <w:pPr>
        <w:pStyle w:val="10"/>
        <w:numPr>
          <w:ilvl w:val="1"/>
          <w:numId w:val="26"/>
        </w:numPr>
        <w:tabs>
          <w:tab w:val="left" w:pos="695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"/>
          <w:sz w:val="19"/>
        </w:rPr>
        <w:t xml:space="preserve"> </w:t>
      </w:r>
      <w:r>
        <w:rPr>
          <w:sz w:val="19"/>
        </w:rPr>
        <w:t>comunicará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escrito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irregularidades</w:t>
      </w:r>
      <w:r>
        <w:rPr>
          <w:spacing w:val="1"/>
          <w:sz w:val="19"/>
        </w:rPr>
        <w:t xml:space="preserve"> </w:t>
      </w:r>
      <w:r>
        <w:rPr>
          <w:sz w:val="19"/>
        </w:rPr>
        <w:t>encontradas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execução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serviços,</w:t>
      </w:r>
      <w:r>
        <w:rPr>
          <w:spacing w:val="1"/>
          <w:sz w:val="19"/>
        </w:rPr>
        <w:t xml:space="preserve"> </w:t>
      </w:r>
      <w:r>
        <w:rPr>
          <w:sz w:val="19"/>
        </w:rPr>
        <w:t>definindo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providências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prazos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realização das</w:t>
      </w:r>
      <w:r>
        <w:rPr>
          <w:spacing w:val="1"/>
          <w:sz w:val="19"/>
        </w:rPr>
        <w:t xml:space="preserve"> </w:t>
      </w:r>
      <w:r>
        <w:rPr>
          <w:sz w:val="19"/>
        </w:rPr>
        <w:t>correções</w:t>
      </w:r>
      <w:r>
        <w:rPr>
          <w:spacing w:val="1"/>
          <w:sz w:val="19"/>
        </w:rPr>
        <w:t xml:space="preserve"> </w:t>
      </w:r>
      <w:r>
        <w:rPr>
          <w:sz w:val="19"/>
        </w:rPr>
        <w:t>consideradas</w:t>
      </w:r>
      <w:r>
        <w:rPr>
          <w:spacing w:val="1"/>
          <w:sz w:val="19"/>
        </w:rPr>
        <w:t xml:space="preserve"> </w:t>
      </w:r>
      <w:r>
        <w:rPr>
          <w:sz w:val="19"/>
        </w:rPr>
        <w:t>pertinentes;</w:t>
      </w:r>
    </w:p>
    <w:p>
      <w:pPr>
        <w:pStyle w:val="10"/>
        <w:numPr>
          <w:ilvl w:val="1"/>
          <w:numId w:val="26"/>
        </w:numPr>
        <w:tabs>
          <w:tab w:val="left" w:pos="659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A fiscalização do contrato, ao verificar que houve subdimensionamento da produtividade pactuada, sem perda da qualidade na</w:t>
      </w:r>
      <w:r>
        <w:rPr>
          <w:spacing w:val="1"/>
          <w:sz w:val="19"/>
        </w:rPr>
        <w:t xml:space="preserve"> </w:t>
      </w:r>
      <w:r>
        <w:rPr>
          <w:sz w:val="19"/>
        </w:rPr>
        <w:t>execução do serviço, deverá comunicar à autoridade responsável para que esta promova a adequação contratual à produtividade</w:t>
      </w:r>
      <w:r>
        <w:rPr>
          <w:spacing w:val="1"/>
          <w:sz w:val="19"/>
        </w:rPr>
        <w:t xml:space="preserve"> </w:t>
      </w:r>
      <w:r>
        <w:rPr>
          <w:sz w:val="19"/>
        </w:rPr>
        <w:t>efetivamente realizada, respeitando-se os limites de alteração dos valores contratuais previstos no § 1º do artigo 65 da Lei nº 8.666, de</w:t>
      </w:r>
      <w:r>
        <w:rPr>
          <w:spacing w:val="1"/>
          <w:sz w:val="19"/>
        </w:rPr>
        <w:t xml:space="preserve"> </w:t>
      </w:r>
      <w:r>
        <w:rPr>
          <w:sz w:val="19"/>
        </w:rPr>
        <w:t>1993;</w:t>
      </w:r>
    </w:p>
    <w:p>
      <w:pPr>
        <w:pStyle w:val="10"/>
        <w:numPr>
          <w:ilvl w:val="1"/>
          <w:numId w:val="26"/>
        </w:numPr>
        <w:tabs>
          <w:tab w:val="left" w:pos="653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O representante da Contratante deverá promover o registro das ocorrências verificadas, adotando as providências necessárias ao</w:t>
      </w:r>
      <w:r>
        <w:rPr>
          <w:spacing w:val="1"/>
          <w:sz w:val="19"/>
        </w:rPr>
        <w:t xml:space="preserve"> </w:t>
      </w:r>
      <w:r>
        <w:rPr>
          <w:sz w:val="19"/>
        </w:rPr>
        <w:t>fiel</w:t>
      </w:r>
      <w:r>
        <w:rPr>
          <w:spacing w:val="1"/>
          <w:sz w:val="19"/>
        </w:rPr>
        <w:t xml:space="preserve"> </w:t>
      </w:r>
      <w:r>
        <w:rPr>
          <w:sz w:val="19"/>
        </w:rPr>
        <w:t>cumprimento</w:t>
      </w:r>
      <w:r>
        <w:rPr>
          <w:spacing w:val="2"/>
          <w:sz w:val="19"/>
        </w:rPr>
        <w:t xml:space="preserve"> </w:t>
      </w:r>
      <w:r>
        <w:rPr>
          <w:sz w:val="19"/>
        </w:rPr>
        <w:t>das</w:t>
      </w:r>
      <w:r>
        <w:rPr>
          <w:spacing w:val="1"/>
          <w:sz w:val="19"/>
        </w:rPr>
        <w:t xml:space="preserve"> </w:t>
      </w:r>
      <w:r>
        <w:rPr>
          <w:sz w:val="19"/>
        </w:rPr>
        <w:t>cláusulas</w:t>
      </w:r>
      <w:r>
        <w:rPr>
          <w:spacing w:val="2"/>
          <w:sz w:val="19"/>
        </w:rPr>
        <w:t xml:space="preserve"> </w:t>
      </w:r>
      <w:r>
        <w:rPr>
          <w:sz w:val="19"/>
        </w:rPr>
        <w:t>contratuais,</w:t>
      </w:r>
      <w:r>
        <w:rPr>
          <w:spacing w:val="2"/>
          <w:sz w:val="19"/>
        </w:rPr>
        <w:t xml:space="preserve"> </w:t>
      </w:r>
      <w:r>
        <w:rPr>
          <w:sz w:val="19"/>
        </w:rPr>
        <w:t>conforme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disposto</w:t>
      </w:r>
      <w:r>
        <w:rPr>
          <w:spacing w:val="2"/>
          <w:sz w:val="19"/>
        </w:rPr>
        <w:t xml:space="preserve"> </w:t>
      </w:r>
      <w:r>
        <w:rPr>
          <w:sz w:val="19"/>
        </w:rPr>
        <w:t>nos</w:t>
      </w:r>
      <w:r>
        <w:rPr>
          <w:spacing w:val="1"/>
          <w:sz w:val="19"/>
        </w:rPr>
        <w:t xml:space="preserve"> </w:t>
      </w:r>
      <w:r>
        <w:rPr>
          <w:sz w:val="19"/>
        </w:rPr>
        <w:t>§§</w:t>
      </w:r>
      <w:r>
        <w:rPr>
          <w:spacing w:val="2"/>
          <w:sz w:val="19"/>
        </w:rPr>
        <w:t xml:space="preserve"> </w:t>
      </w:r>
      <w:r>
        <w:rPr>
          <w:sz w:val="19"/>
        </w:rPr>
        <w:t>1º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2º</w:t>
      </w:r>
      <w:r>
        <w:rPr>
          <w:spacing w:val="2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art.</w:t>
      </w:r>
      <w:r>
        <w:rPr>
          <w:spacing w:val="2"/>
          <w:sz w:val="19"/>
        </w:rPr>
        <w:t xml:space="preserve"> </w:t>
      </w:r>
      <w:r>
        <w:rPr>
          <w:sz w:val="19"/>
        </w:rPr>
        <w:t>67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Lei</w:t>
      </w:r>
      <w:r>
        <w:rPr>
          <w:spacing w:val="2"/>
          <w:sz w:val="19"/>
        </w:rPr>
        <w:t xml:space="preserve"> </w:t>
      </w:r>
      <w:r>
        <w:rPr>
          <w:sz w:val="19"/>
        </w:rPr>
        <w:t>nº</w:t>
      </w:r>
      <w:r>
        <w:rPr>
          <w:spacing w:val="2"/>
          <w:sz w:val="19"/>
        </w:rPr>
        <w:t xml:space="preserve"> </w:t>
      </w:r>
      <w:r>
        <w:rPr>
          <w:sz w:val="19"/>
        </w:rPr>
        <w:t>8.666,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1993;</w:t>
      </w:r>
    </w:p>
    <w:p>
      <w:pPr>
        <w:pStyle w:val="10"/>
        <w:numPr>
          <w:ilvl w:val="1"/>
          <w:numId w:val="26"/>
        </w:numPr>
        <w:tabs>
          <w:tab w:val="left" w:pos="658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O descumprimento total ou parcial das obrigações e responsabilidades assumidas pela CONTRATADA ensejará a aplicação de</w:t>
      </w:r>
      <w:r>
        <w:rPr>
          <w:spacing w:val="1"/>
          <w:sz w:val="19"/>
        </w:rPr>
        <w:t xml:space="preserve"> </w:t>
      </w:r>
      <w:r>
        <w:rPr>
          <w:sz w:val="19"/>
        </w:rPr>
        <w:t>sanções</w:t>
      </w:r>
      <w:r>
        <w:rPr>
          <w:spacing w:val="44"/>
          <w:sz w:val="19"/>
        </w:rPr>
        <w:t xml:space="preserve"> </w:t>
      </w:r>
      <w:r>
        <w:rPr>
          <w:sz w:val="19"/>
        </w:rPr>
        <w:t>administrativas,</w:t>
      </w:r>
      <w:r>
        <w:rPr>
          <w:spacing w:val="45"/>
          <w:sz w:val="19"/>
        </w:rPr>
        <w:t xml:space="preserve"> </w:t>
      </w:r>
      <w:r>
        <w:rPr>
          <w:sz w:val="19"/>
        </w:rPr>
        <w:t>previstas</w:t>
      </w:r>
      <w:r>
        <w:rPr>
          <w:spacing w:val="44"/>
          <w:sz w:val="19"/>
        </w:rPr>
        <w:t xml:space="preserve"> </w:t>
      </w:r>
      <w:r>
        <w:rPr>
          <w:sz w:val="19"/>
        </w:rPr>
        <w:t>neste</w:t>
      </w:r>
      <w:r>
        <w:rPr>
          <w:spacing w:val="45"/>
          <w:sz w:val="19"/>
        </w:rPr>
        <w:t xml:space="preserve"> </w:t>
      </w:r>
      <w:r>
        <w:rPr>
          <w:sz w:val="19"/>
        </w:rPr>
        <w:t>Termo</w:t>
      </w:r>
      <w:r>
        <w:rPr>
          <w:spacing w:val="45"/>
          <w:sz w:val="19"/>
        </w:rPr>
        <w:t xml:space="preserve"> </w:t>
      </w:r>
      <w:r>
        <w:rPr>
          <w:sz w:val="19"/>
        </w:rPr>
        <w:t>de</w:t>
      </w:r>
      <w:r>
        <w:rPr>
          <w:spacing w:val="44"/>
          <w:sz w:val="19"/>
        </w:rPr>
        <w:t xml:space="preserve"> </w:t>
      </w:r>
      <w:r>
        <w:rPr>
          <w:sz w:val="19"/>
        </w:rPr>
        <w:t>Referência</w:t>
      </w:r>
      <w:r>
        <w:rPr>
          <w:spacing w:val="45"/>
          <w:sz w:val="19"/>
        </w:rPr>
        <w:t xml:space="preserve"> </w:t>
      </w:r>
      <w:r>
        <w:rPr>
          <w:sz w:val="19"/>
        </w:rPr>
        <w:t>e</w:t>
      </w:r>
      <w:r>
        <w:rPr>
          <w:spacing w:val="45"/>
          <w:sz w:val="19"/>
        </w:rPr>
        <w:t xml:space="preserve"> </w:t>
      </w:r>
      <w:r>
        <w:rPr>
          <w:sz w:val="19"/>
        </w:rPr>
        <w:t>na</w:t>
      </w:r>
      <w:r>
        <w:rPr>
          <w:spacing w:val="44"/>
          <w:sz w:val="19"/>
        </w:rPr>
        <w:t xml:space="preserve"> </w:t>
      </w:r>
      <w:r>
        <w:rPr>
          <w:sz w:val="19"/>
        </w:rPr>
        <w:t>legislação</w:t>
      </w:r>
      <w:r>
        <w:rPr>
          <w:spacing w:val="45"/>
          <w:sz w:val="19"/>
        </w:rPr>
        <w:t xml:space="preserve"> </w:t>
      </w:r>
      <w:r>
        <w:rPr>
          <w:sz w:val="19"/>
        </w:rPr>
        <w:t>vigente,</w:t>
      </w:r>
      <w:r>
        <w:rPr>
          <w:spacing w:val="44"/>
          <w:sz w:val="19"/>
        </w:rPr>
        <w:t xml:space="preserve"> </w:t>
      </w:r>
      <w:r>
        <w:rPr>
          <w:sz w:val="19"/>
        </w:rPr>
        <w:t>podendo</w:t>
      </w:r>
      <w:r>
        <w:rPr>
          <w:spacing w:val="45"/>
          <w:sz w:val="19"/>
        </w:rPr>
        <w:t xml:space="preserve"> </w:t>
      </w:r>
      <w:r>
        <w:rPr>
          <w:sz w:val="19"/>
        </w:rPr>
        <w:t>culminar</w:t>
      </w:r>
      <w:r>
        <w:rPr>
          <w:spacing w:val="45"/>
          <w:sz w:val="19"/>
        </w:rPr>
        <w:t xml:space="preserve"> </w:t>
      </w:r>
      <w:r>
        <w:rPr>
          <w:sz w:val="19"/>
        </w:rPr>
        <w:t>em</w:t>
      </w:r>
      <w:r>
        <w:rPr>
          <w:spacing w:val="44"/>
          <w:sz w:val="19"/>
        </w:rPr>
        <w:t xml:space="preserve"> </w:t>
      </w:r>
      <w:r>
        <w:rPr>
          <w:sz w:val="19"/>
        </w:rPr>
        <w:t>rescisão</w:t>
      </w:r>
      <w:r>
        <w:rPr>
          <w:spacing w:val="45"/>
          <w:sz w:val="19"/>
        </w:rPr>
        <w:t xml:space="preserve"> </w:t>
      </w:r>
      <w:r>
        <w:rPr>
          <w:sz w:val="19"/>
        </w:rPr>
        <w:t>contratual,</w:t>
      </w:r>
      <w:r>
        <w:rPr>
          <w:spacing w:val="-45"/>
          <w:sz w:val="19"/>
        </w:rPr>
        <w:t xml:space="preserve"> </w:t>
      </w:r>
      <w:r>
        <w:rPr>
          <w:sz w:val="19"/>
        </w:rPr>
        <w:t>conforme disposto nos</w:t>
      </w:r>
      <w:r>
        <w:rPr>
          <w:spacing w:val="1"/>
          <w:sz w:val="19"/>
        </w:rPr>
        <w:t xml:space="preserve"> </w:t>
      </w:r>
      <w:r>
        <w:rPr>
          <w:sz w:val="19"/>
        </w:rPr>
        <w:t>artigos 77 e</w:t>
      </w:r>
      <w:r>
        <w:rPr>
          <w:spacing w:val="1"/>
          <w:sz w:val="19"/>
        </w:rPr>
        <w:t xml:space="preserve"> </w:t>
      </w:r>
      <w:r>
        <w:rPr>
          <w:sz w:val="19"/>
        </w:rPr>
        <w:t>87 da</w:t>
      </w:r>
      <w:r>
        <w:rPr>
          <w:spacing w:val="1"/>
          <w:sz w:val="19"/>
        </w:rPr>
        <w:t xml:space="preserve"> </w:t>
      </w:r>
      <w:r>
        <w:rPr>
          <w:sz w:val="19"/>
        </w:rPr>
        <w:t>Lei nº 8.666,</w:t>
      </w:r>
      <w:r>
        <w:rPr>
          <w:spacing w:val="1"/>
          <w:sz w:val="19"/>
        </w:rPr>
        <w:t xml:space="preserve"> </w:t>
      </w:r>
      <w:r>
        <w:rPr>
          <w:sz w:val="19"/>
        </w:rPr>
        <w:t>de 1993;</w:t>
      </w:r>
    </w:p>
    <w:p>
      <w:pPr>
        <w:pStyle w:val="10"/>
        <w:numPr>
          <w:ilvl w:val="1"/>
          <w:numId w:val="26"/>
        </w:numPr>
        <w:tabs>
          <w:tab w:val="left" w:pos="655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As atividades de gestão e fiscalização da execução contratual devem ser realizadas de forma preventiva, rotineira e sistemática,</w:t>
      </w:r>
      <w:r>
        <w:rPr>
          <w:spacing w:val="1"/>
          <w:sz w:val="19"/>
        </w:rPr>
        <w:t xml:space="preserve"> </w:t>
      </w:r>
      <w:r>
        <w:rPr>
          <w:sz w:val="19"/>
        </w:rPr>
        <w:t>podendo ser exercidas por servidores, equipe de fiscalização ou único servidor, desde que, no exercício dessas atribuições, fique</w:t>
      </w:r>
      <w:r>
        <w:rPr>
          <w:spacing w:val="1"/>
          <w:sz w:val="19"/>
        </w:rPr>
        <w:t xml:space="preserve"> </w:t>
      </w:r>
      <w:r>
        <w:rPr>
          <w:sz w:val="19"/>
        </w:rPr>
        <w:t>assegurada a distinção dessas atividades e, em razão do volume de trabalho, não comprometa o desempenho de todas as ações</w:t>
      </w:r>
      <w:r>
        <w:rPr>
          <w:spacing w:val="1"/>
          <w:sz w:val="19"/>
        </w:rPr>
        <w:t xml:space="preserve"> </w:t>
      </w:r>
      <w:r>
        <w:rPr>
          <w:sz w:val="19"/>
        </w:rPr>
        <w:t>relacionadas à Gestão do Contrato;</w:t>
      </w:r>
    </w:p>
    <w:p>
      <w:pPr>
        <w:pStyle w:val="10"/>
        <w:numPr>
          <w:ilvl w:val="1"/>
          <w:numId w:val="26"/>
        </w:numPr>
        <w:tabs>
          <w:tab w:val="left" w:pos="645"/>
        </w:tabs>
        <w:spacing w:before="94" w:after="0" w:line="240" w:lineRule="auto"/>
        <w:ind w:left="644" w:right="0" w:hanging="433"/>
        <w:jc w:val="both"/>
        <w:rPr>
          <w:sz w:val="19"/>
        </w:rPr>
      </w:pP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fiscalização</w:t>
      </w:r>
      <w:r>
        <w:rPr>
          <w:spacing w:val="6"/>
          <w:sz w:val="19"/>
        </w:rPr>
        <w:t xml:space="preserve"> </w:t>
      </w:r>
      <w:r>
        <w:rPr>
          <w:sz w:val="19"/>
        </w:rPr>
        <w:t>técnica</w:t>
      </w:r>
      <w:r>
        <w:rPr>
          <w:spacing w:val="6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contratos</w:t>
      </w:r>
      <w:r>
        <w:rPr>
          <w:spacing w:val="6"/>
          <w:sz w:val="19"/>
        </w:rPr>
        <w:t xml:space="preserve"> </w:t>
      </w:r>
      <w:r>
        <w:rPr>
          <w:sz w:val="19"/>
        </w:rPr>
        <w:t>avaliará</w:t>
      </w:r>
      <w:r>
        <w:rPr>
          <w:spacing w:val="6"/>
          <w:sz w:val="19"/>
        </w:rPr>
        <w:t xml:space="preserve"> </w:t>
      </w:r>
      <w:r>
        <w:rPr>
          <w:sz w:val="19"/>
        </w:rPr>
        <w:t>constantemente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execução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objeto;</w:t>
      </w:r>
    </w:p>
    <w:p>
      <w:pPr>
        <w:pStyle w:val="10"/>
        <w:numPr>
          <w:ilvl w:val="1"/>
          <w:numId w:val="26"/>
        </w:numPr>
        <w:tabs>
          <w:tab w:val="left" w:pos="770"/>
        </w:tabs>
        <w:spacing w:before="95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A perda da regularidade fiscal no curso da execução do Contrato não autoriza a retenção de pagamentos pelos serviços</w:t>
      </w:r>
      <w:r>
        <w:rPr>
          <w:spacing w:val="1"/>
          <w:sz w:val="19"/>
        </w:rPr>
        <w:t xml:space="preserve"> </w:t>
      </w:r>
      <w:r>
        <w:rPr>
          <w:sz w:val="19"/>
        </w:rPr>
        <w:t>comprovadamente prestados;</w:t>
      </w:r>
    </w:p>
    <w:p>
      <w:pPr>
        <w:pStyle w:val="10"/>
        <w:numPr>
          <w:ilvl w:val="1"/>
          <w:numId w:val="26"/>
        </w:numPr>
        <w:tabs>
          <w:tab w:val="left" w:pos="775"/>
        </w:tabs>
        <w:spacing w:before="96" w:after="0" w:line="237" w:lineRule="auto"/>
        <w:ind w:left="212" w:right="384" w:firstLine="0"/>
        <w:jc w:val="both"/>
        <w:rPr>
          <w:sz w:val="19"/>
        </w:rPr>
      </w:pPr>
      <w:r>
        <w:rPr>
          <w:sz w:val="19"/>
        </w:rPr>
        <w:t>Na</w:t>
      </w:r>
      <w:r>
        <w:rPr>
          <w:spacing w:val="45"/>
          <w:sz w:val="19"/>
        </w:rPr>
        <w:t xml:space="preserve"> </w:t>
      </w:r>
      <w:r>
        <w:rPr>
          <w:sz w:val="19"/>
        </w:rPr>
        <w:t>impossibilidade</w:t>
      </w:r>
      <w:r>
        <w:rPr>
          <w:spacing w:val="45"/>
          <w:sz w:val="19"/>
        </w:rPr>
        <w:t xml:space="preserve"> </w:t>
      </w:r>
      <w:r>
        <w:rPr>
          <w:sz w:val="19"/>
        </w:rPr>
        <w:t>de</w:t>
      </w:r>
      <w:r>
        <w:rPr>
          <w:spacing w:val="45"/>
          <w:sz w:val="19"/>
        </w:rPr>
        <w:t xml:space="preserve"> </w:t>
      </w:r>
      <w:r>
        <w:rPr>
          <w:sz w:val="19"/>
        </w:rPr>
        <w:t>comprovação</w:t>
      </w:r>
      <w:r>
        <w:rPr>
          <w:spacing w:val="46"/>
          <w:sz w:val="19"/>
        </w:rPr>
        <w:t xml:space="preserve"> </w:t>
      </w:r>
      <w:r>
        <w:rPr>
          <w:sz w:val="19"/>
        </w:rPr>
        <w:t>de</w:t>
      </w:r>
      <w:r>
        <w:rPr>
          <w:spacing w:val="45"/>
          <w:sz w:val="19"/>
        </w:rPr>
        <w:t xml:space="preserve"> </w:t>
      </w:r>
      <w:r>
        <w:rPr>
          <w:sz w:val="19"/>
        </w:rPr>
        <w:t>regularidade</w:t>
      </w:r>
      <w:r>
        <w:rPr>
          <w:spacing w:val="45"/>
          <w:sz w:val="19"/>
        </w:rPr>
        <w:t xml:space="preserve"> </w:t>
      </w:r>
      <w:r>
        <w:rPr>
          <w:sz w:val="19"/>
        </w:rPr>
        <w:t>fiscal</w:t>
      </w:r>
      <w:r>
        <w:rPr>
          <w:spacing w:val="45"/>
          <w:sz w:val="19"/>
        </w:rPr>
        <w:t xml:space="preserve"> </w:t>
      </w:r>
      <w:r>
        <w:rPr>
          <w:sz w:val="19"/>
        </w:rPr>
        <w:t>do(a)</w:t>
      </w:r>
      <w:r>
        <w:rPr>
          <w:spacing w:val="46"/>
          <w:sz w:val="19"/>
        </w:rPr>
        <w:t xml:space="preserve"> </w:t>
      </w:r>
      <w:r>
        <w:rPr>
          <w:sz w:val="19"/>
        </w:rPr>
        <w:t>CONTRATADO(A),</w:t>
      </w:r>
      <w:r>
        <w:rPr>
          <w:spacing w:val="45"/>
          <w:sz w:val="19"/>
        </w:rPr>
        <w:t xml:space="preserve"> </w:t>
      </w:r>
      <w:r>
        <w:rPr>
          <w:sz w:val="19"/>
        </w:rPr>
        <w:t>deverá</w:t>
      </w:r>
      <w:r>
        <w:rPr>
          <w:spacing w:val="45"/>
          <w:sz w:val="19"/>
        </w:rPr>
        <w:t xml:space="preserve"> </w:t>
      </w:r>
      <w:r>
        <w:rPr>
          <w:sz w:val="19"/>
        </w:rPr>
        <w:t>a</w:t>
      </w:r>
      <w:r>
        <w:rPr>
          <w:spacing w:val="46"/>
          <w:sz w:val="19"/>
        </w:rPr>
        <w:t xml:space="preserve"> </w:t>
      </w:r>
      <w:r>
        <w:rPr>
          <w:sz w:val="19"/>
        </w:rPr>
        <w:t>mesma</w:t>
      </w:r>
      <w:r>
        <w:rPr>
          <w:spacing w:val="45"/>
          <w:sz w:val="19"/>
        </w:rPr>
        <w:t xml:space="preserve"> </w:t>
      </w:r>
      <w:r>
        <w:rPr>
          <w:sz w:val="19"/>
        </w:rPr>
        <w:t>encaminhar</w:t>
      </w:r>
      <w:r>
        <w:rPr>
          <w:spacing w:val="45"/>
          <w:sz w:val="19"/>
        </w:rPr>
        <w:t xml:space="preserve"> </w:t>
      </w:r>
      <w:r>
        <w:rPr>
          <w:sz w:val="19"/>
        </w:rPr>
        <w:t>ao(à)</w:t>
      </w:r>
      <w:r>
        <w:rPr>
          <w:spacing w:val="-45"/>
          <w:sz w:val="19"/>
        </w:rPr>
        <w:t xml:space="preserve"> </w:t>
      </w:r>
      <w:r>
        <w:rPr>
          <w:sz w:val="19"/>
        </w:rPr>
        <w:t>CONTRATADO(A)</w:t>
      </w:r>
      <w:r>
        <w:rPr>
          <w:spacing w:val="1"/>
          <w:sz w:val="19"/>
        </w:rPr>
        <w:t xml:space="preserve"> </w:t>
      </w:r>
      <w:r>
        <w:rPr>
          <w:sz w:val="19"/>
        </w:rPr>
        <w:t>justificativa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ausência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referidos</w:t>
      </w:r>
      <w:r>
        <w:rPr>
          <w:spacing w:val="2"/>
          <w:sz w:val="19"/>
        </w:rPr>
        <w:t xml:space="preserve"> </w:t>
      </w:r>
      <w:r>
        <w:rPr>
          <w:sz w:val="19"/>
        </w:rPr>
        <w:t>documentos,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analisada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Fiscalização;</w:t>
      </w:r>
    </w:p>
    <w:p>
      <w:pPr>
        <w:pStyle w:val="10"/>
        <w:numPr>
          <w:ilvl w:val="1"/>
          <w:numId w:val="26"/>
        </w:numPr>
        <w:tabs>
          <w:tab w:val="left" w:pos="760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Tendo ocorrido o descrito no item anterior, após o pagamento, deverá o(a) CONTRATADO(A) tomar todas as providências</w:t>
      </w:r>
      <w:r>
        <w:rPr>
          <w:spacing w:val="1"/>
          <w:sz w:val="19"/>
        </w:rPr>
        <w:t xml:space="preserve"> </w:t>
      </w:r>
      <w:r>
        <w:rPr>
          <w:sz w:val="19"/>
        </w:rPr>
        <w:t>cabíveis</w:t>
      </w:r>
      <w:r>
        <w:rPr>
          <w:spacing w:val="2"/>
          <w:sz w:val="19"/>
        </w:rPr>
        <w:t xml:space="preserve"> </w:t>
      </w:r>
      <w:r>
        <w:rPr>
          <w:sz w:val="19"/>
        </w:rPr>
        <w:t>para</w:t>
      </w:r>
      <w:r>
        <w:rPr>
          <w:spacing w:val="2"/>
          <w:sz w:val="19"/>
        </w:rPr>
        <w:t xml:space="preserve"> </w:t>
      </w:r>
      <w:r>
        <w:rPr>
          <w:sz w:val="19"/>
        </w:rPr>
        <w:t>regularização</w:t>
      </w:r>
      <w:r>
        <w:rPr>
          <w:spacing w:val="2"/>
          <w:sz w:val="19"/>
        </w:rPr>
        <w:t xml:space="preserve"> </w:t>
      </w:r>
      <w:r>
        <w:rPr>
          <w:sz w:val="19"/>
        </w:rPr>
        <w:t>fiscal,</w:t>
      </w:r>
      <w:r>
        <w:rPr>
          <w:spacing w:val="2"/>
          <w:sz w:val="19"/>
        </w:rPr>
        <w:t xml:space="preserve"> </w:t>
      </w:r>
      <w:r>
        <w:rPr>
          <w:sz w:val="19"/>
        </w:rPr>
        <w:t>cuja</w:t>
      </w:r>
      <w:r>
        <w:rPr>
          <w:spacing w:val="2"/>
          <w:sz w:val="19"/>
        </w:rPr>
        <w:t xml:space="preserve"> </w:t>
      </w:r>
      <w:r>
        <w:rPr>
          <w:sz w:val="19"/>
        </w:rPr>
        <w:t>comprovação</w:t>
      </w:r>
      <w:r>
        <w:rPr>
          <w:spacing w:val="2"/>
          <w:sz w:val="19"/>
        </w:rPr>
        <w:t xml:space="preserve"> </w:t>
      </w:r>
      <w:r>
        <w:rPr>
          <w:sz w:val="19"/>
        </w:rPr>
        <w:t>se</w:t>
      </w:r>
      <w:r>
        <w:rPr>
          <w:spacing w:val="2"/>
          <w:sz w:val="19"/>
        </w:rPr>
        <w:t xml:space="preserve"> </w:t>
      </w:r>
      <w:r>
        <w:rPr>
          <w:sz w:val="19"/>
        </w:rPr>
        <w:t>dará</w:t>
      </w:r>
      <w:r>
        <w:rPr>
          <w:spacing w:val="2"/>
          <w:sz w:val="19"/>
        </w:rPr>
        <w:t xml:space="preserve"> </w:t>
      </w:r>
      <w:r>
        <w:rPr>
          <w:sz w:val="19"/>
        </w:rPr>
        <w:t>com</w:t>
      </w:r>
      <w:r>
        <w:rPr>
          <w:spacing w:val="2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envio</w:t>
      </w:r>
      <w:r>
        <w:rPr>
          <w:spacing w:val="2"/>
          <w:sz w:val="19"/>
        </w:rPr>
        <w:t xml:space="preserve"> </w:t>
      </w:r>
      <w:r>
        <w:rPr>
          <w:sz w:val="19"/>
        </w:rPr>
        <w:t>posterior</w:t>
      </w:r>
      <w:r>
        <w:rPr>
          <w:spacing w:val="2"/>
          <w:sz w:val="19"/>
        </w:rPr>
        <w:t xml:space="preserve"> </w:t>
      </w:r>
      <w:r>
        <w:rPr>
          <w:sz w:val="19"/>
        </w:rPr>
        <w:t>das</w:t>
      </w:r>
      <w:r>
        <w:rPr>
          <w:spacing w:val="2"/>
          <w:sz w:val="19"/>
        </w:rPr>
        <w:t xml:space="preserve"> </w:t>
      </w:r>
      <w:r>
        <w:rPr>
          <w:sz w:val="19"/>
        </w:rPr>
        <w:t>devidas</w:t>
      </w:r>
      <w:r>
        <w:rPr>
          <w:spacing w:val="3"/>
          <w:sz w:val="19"/>
        </w:rPr>
        <w:t xml:space="preserve"> </w:t>
      </w:r>
      <w:r>
        <w:rPr>
          <w:sz w:val="19"/>
        </w:rPr>
        <w:t>certidões</w:t>
      </w:r>
      <w:r>
        <w:rPr>
          <w:spacing w:val="2"/>
          <w:sz w:val="19"/>
        </w:rPr>
        <w:t xml:space="preserve"> </w:t>
      </w:r>
      <w:r>
        <w:rPr>
          <w:sz w:val="19"/>
        </w:rPr>
        <w:t>à</w:t>
      </w:r>
      <w:r>
        <w:rPr>
          <w:spacing w:val="2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1"/>
          <w:numId w:val="26"/>
        </w:numPr>
        <w:tabs>
          <w:tab w:val="left" w:pos="768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A fiscalização de que trata este item não exclui nem reduz a responsabilidade do(a) CONTRATADO(A), inclusive perante</w:t>
      </w:r>
      <w:r>
        <w:rPr>
          <w:spacing w:val="1"/>
          <w:sz w:val="19"/>
        </w:rPr>
        <w:t xml:space="preserve"> </w:t>
      </w:r>
      <w:r>
        <w:rPr>
          <w:sz w:val="19"/>
        </w:rPr>
        <w:t>terceiros, por qualquer irregularidade, ainda que resultante de imperfeições técnicas ou vícios redibitórios, e, na ocorrência desta, não</w:t>
      </w:r>
      <w:r>
        <w:rPr>
          <w:spacing w:val="1"/>
          <w:sz w:val="19"/>
        </w:rPr>
        <w:t xml:space="preserve"> </w:t>
      </w:r>
      <w:r>
        <w:rPr>
          <w:sz w:val="19"/>
        </w:rPr>
        <w:t>implica em corresponsabilidade da Administração ou de seus agentes e prepostos, de conformidade com o art. 70 da Lei nº 8.666, de</w:t>
      </w:r>
      <w:r>
        <w:rPr>
          <w:spacing w:val="1"/>
          <w:sz w:val="19"/>
        </w:rPr>
        <w:t xml:space="preserve"> </w:t>
      </w:r>
      <w:r>
        <w:rPr>
          <w:sz w:val="19"/>
        </w:rPr>
        <w:t>1993.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26"/>
        </w:numPr>
        <w:tabs>
          <w:tab w:val="left" w:pos="501"/>
        </w:tabs>
        <w:spacing w:before="177" w:after="0" w:line="240" w:lineRule="auto"/>
        <w:ind w:left="500" w:right="0" w:hanging="289"/>
        <w:jc w:val="left"/>
      </w:pPr>
      <w:r>
        <w:t>DA</w:t>
      </w:r>
      <w:r>
        <w:rPr>
          <w:spacing w:val="-3"/>
        </w:rPr>
        <w:t xml:space="preserve"> </w:t>
      </w:r>
      <w:r>
        <w:t>SUBCONTRATAÇÃO</w:t>
      </w:r>
    </w:p>
    <w:p>
      <w:pPr>
        <w:pStyle w:val="10"/>
        <w:numPr>
          <w:ilvl w:val="1"/>
          <w:numId w:val="26"/>
        </w:numPr>
        <w:tabs>
          <w:tab w:val="left" w:pos="645"/>
        </w:tabs>
        <w:spacing w:before="94" w:after="0" w:line="240" w:lineRule="auto"/>
        <w:ind w:left="644" w:right="0" w:hanging="433"/>
        <w:jc w:val="both"/>
        <w:rPr>
          <w:sz w:val="19"/>
        </w:rPr>
      </w:pPr>
      <w:r>
        <w:rPr>
          <w:sz w:val="19"/>
        </w:rPr>
        <w:t>Não</w:t>
      </w:r>
      <w:r>
        <w:rPr>
          <w:spacing w:val="5"/>
          <w:sz w:val="19"/>
        </w:rPr>
        <w:t xml:space="preserve"> </w:t>
      </w:r>
      <w:r>
        <w:rPr>
          <w:sz w:val="19"/>
        </w:rPr>
        <w:t>será</w:t>
      </w:r>
      <w:r>
        <w:rPr>
          <w:spacing w:val="6"/>
          <w:sz w:val="19"/>
        </w:rPr>
        <w:t xml:space="preserve"> </w:t>
      </w:r>
      <w:r>
        <w:rPr>
          <w:sz w:val="19"/>
        </w:rPr>
        <w:t>admitida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subcontratação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objeto</w:t>
      </w:r>
      <w:r>
        <w:rPr>
          <w:spacing w:val="5"/>
          <w:sz w:val="19"/>
        </w:rPr>
        <w:t xml:space="preserve"> </w:t>
      </w:r>
      <w:r>
        <w:rPr>
          <w:sz w:val="19"/>
        </w:rPr>
        <w:t>licitatório.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26"/>
        </w:numPr>
        <w:tabs>
          <w:tab w:val="left" w:pos="501"/>
        </w:tabs>
        <w:spacing w:before="176" w:after="0" w:line="240" w:lineRule="auto"/>
        <w:ind w:left="500" w:right="0" w:hanging="289"/>
        <w:jc w:val="left"/>
      </w:pPr>
      <w:r>
        <w:t>MODALIDADE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LICITAÇÃO</w:t>
      </w:r>
      <w:r>
        <w:rPr>
          <w:spacing w:val="5"/>
        </w:rPr>
        <w:t xml:space="preserve"> </w:t>
      </w:r>
      <w:r>
        <w:t>E</w:t>
      </w:r>
      <w:r>
        <w:rPr>
          <w:spacing w:val="5"/>
        </w:rPr>
        <w:t xml:space="preserve"> </w:t>
      </w:r>
      <w:r>
        <w:t>CRITÉRIO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JULGAMENTO</w:t>
      </w:r>
      <w:r>
        <w:rPr>
          <w:spacing w:val="5"/>
        </w:rPr>
        <w:t xml:space="preserve"> </w:t>
      </w:r>
      <w:r>
        <w:t>DAS</w:t>
      </w:r>
      <w:r>
        <w:rPr>
          <w:spacing w:val="5"/>
        </w:rPr>
        <w:t xml:space="preserve"> </w:t>
      </w:r>
      <w:r>
        <w:t>PROPOSTAS</w:t>
      </w:r>
    </w:p>
    <w:p>
      <w:pPr>
        <w:pStyle w:val="10"/>
        <w:numPr>
          <w:ilvl w:val="1"/>
          <w:numId w:val="26"/>
        </w:numPr>
        <w:tabs>
          <w:tab w:val="left" w:pos="655"/>
        </w:tabs>
        <w:spacing w:before="96" w:after="0" w:line="237" w:lineRule="auto"/>
        <w:ind w:left="212" w:right="372" w:firstLine="0"/>
        <w:jc w:val="left"/>
        <w:rPr>
          <w:sz w:val="19"/>
        </w:rPr>
      </w:pPr>
      <w:r>
        <w:rPr>
          <w:sz w:val="19"/>
        </w:rPr>
        <w:t>Considerando</w:t>
      </w:r>
      <w:r>
        <w:rPr>
          <w:spacing w:val="15"/>
          <w:sz w:val="19"/>
        </w:rPr>
        <w:t xml:space="preserve"> </w:t>
      </w:r>
      <w:r>
        <w:rPr>
          <w:sz w:val="19"/>
        </w:rPr>
        <w:t>a</w:t>
      </w:r>
      <w:r>
        <w:rPr>
          <w:spacing w:val="16"/>
          <w:sz w:val="19"/>
        </w:rPr>
        <w:t xml:space="preserve"> </w:t>
      </w:r>
      <w:r>
        <w:rPr>
          <w:sz w:val="19"/>
        </w:rPr>
        <w:t>caracterização</w:t>
      </w:r>
      <w:r>
        <w:rPr>
          <w:spacing w:val="16"/>
          <w:sz w:val="19"/>
        </w:rPr>
        <w:t xml:space="preserve"> </w:t>
      </w:r>
      <w:r>
        <w:rPr>
          <w:sz w:val="19"/>
        </w:rPr>
        <w:t>dos</w:t>
      </w:r>
      <w:r>
        <w:rPr>
          <w:spacing w:val="16"/>
          <w:sz w:val="19"/>
        </w:rPr>
        <w:t xml:space="preserve"> </w:t>
      </w:r>
      <w:r>
        <w:rPr>
          <w:sz w:val="19"/>
        </w:rPr>
        <w:t>serviços,</w:t>
      </w:r>
      <w:r>
        <w:rPr>
          <w:spacing w:val="15"/>
          <w:sz w:val="19"/>
        </w:rPr>
        <w:t xml:space="preserve"> </w:t>
      </w:r>
      <w:r>
        <w:rPr>
          <w:sz w:val="19"/>
        </w:rPr>
        <w:t>a</w:t>
      </w:r>
      <w:r>
        <w:rPr>
          <w:spacing w:val="16"/>
          <w:sz w:val="19"/>
        </w:rPr>
        <w:t xml:space="preserve"> </w:t>
      </w:r>
      <w:r>
        <w:rPr>
          <w:sz w:val="19"/>
        </w:rPr>
        <w:t>seleção</w:t>
      </w:r>
      <w:r>
        <w:rPr>
          <w:spacing w:val="16"/>
          <w:sz w:val="19"/>
        </w:rPr>
        <w:t xml:space="preserve"> </w:t>
      </w:r>
      <w:r>
        <w:rPr>
          <w:sz w:val="19"/>
        </w:rPr>
        <w:t>do</w:t>
      </w:r>
      <w:r>
        <w:rPr>
          <w:spacing w:val="16"/>
          <w:sz w:val="19"/>
        </w:rPr>
        <w:t xml:space="preserve"> </w:t>
      </w:r>
      <w:r>
        <w:rPr>
          <w:sz w:val="19"/>
        </w:rPr>
        <w:t>fornecedor</w:t>
      </w:r>
      <w:r>
        <w:rPr>
          <w:spacing w:val="15"/>
          <w:sz w:val="19"/>
        </w:rPr>
        <w:t xml:space="preserve"> </w:t>
      </w:r>
      <w:r>
        <w:rPr>
          <w:sz w:val="19"/>
        </w:rPr>
        <w:t>dar-se-á</w:t>
      </w:r>
      <w:r>
        <w:rPr>
          <w:spacing w:val="16"/>
          <w:sz w:val="19"/>
        </w:rPr>
        <w:t xml:space="preserve"> </w:t>
      </w:r>
      <w:r>
        <w:rPr>
          <w:sz w:val="19"/>
        </w:rPr>
        <w:t>por</w:t>
      </w:r>
      <w:r>
        <w:rPr>
          <w:spacing w:val="16"/>
          <w:sz w:val="19"/>
        </w:rPr>
        <w:t xml:space="preserve"> </w:t>
      </w:r>
      <w:r>
        <w:rPr>
          <w:sz w:val="19"/>
        </w:rPr>
        <w:t>meio</w:t>
      </w:r>
      <w:r>
        <w:rPr>
          <w:spacing w:val="16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Pregão,</w:t>
      </w:r>
      <w:r>
        <w:rPr>
          <w:spacing w:val="16"/>
          <w:sz w:val="19"/>
        </w:rPr>
        <w:t xml:space="preserve"> </w:t>
      </w:r>
      <w:r>
        <w:rPr>
          <w:sz w:val="19"/>
        </w:rPr>
        <w:t>com</w:t>
      </w:r>
      <w:r>
        <w:rPr>
          <w:spacing w:val="16"/>
          <w:sz w:val="19"/>
        </w:rPr>
        <w:t xml:space="preserve"> </w:t>
      </w:r>
      <w:r>
        <w:rPr>
          <w:sz w:val="19"/>
        </w:rPr>
        <w:t>adjudicação</w:t>
      </w:r>
      <w:r>
        <w:rPr>
          <w:spacing w:val="16"/>
          <w:sz w:val="19"/>
        </w:rPr>
        <w:t xml:space="preserve"> </w:t>
      </w:r>
      <w:r>
        <w:rPr>
          <w:sz w:val="19"/>
        </w:rPr>
        <w:t>pelo</w:t>
      </w:r>
      <w:r>
        <w:rPr>
          <w:spacing w:val="15"/>
          <w:sz w:val="19"/>
        </w:rPr>
        <w:t xml:space="preserve"> </w:t>
      </w:r>
      <w:r>
        <w:rPr>
          <w:sz w:val="19"/>
        </w:rPr>
        <w:t>menor</w:t>
      </w:r>
      <w:r>
        <w:rPr>
          <w:spacing w:val="-44"/>
          <w:sz w:val="19"/>
        </w:rPr>
        <w:t xml:space="preserve"> </w:t>
      </w:r>
      <w:r>
        <w:rPr>
          <w:sz w:val="19"/>
        </w:rPr>
        <w:t>preço por item.</w:t>
      </w:r>
    </w:p>
    <w:p>
      <w:pPr>
        <w:pStyle w:val="10"/>
        <w:numPr>
          <w:ilvl w:val="1"/>
          <w:numId w:val="26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Proposta:</w:t>
      </w:r>
    </w:p>
    <w:p>
      <w:pPr>
        <w:pStyle w:val="10"/>
        <w:numPr>
          <w:ilvl w:val="2"/>
          <w:numId w:val="26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critério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julgamento</w:t>
      </w:r>
      <w:r>
        <w:rPr>
          <w:spacing w:val="4"/>
          <w:sz w:val="19"/>
        </w:rPr>
        <w:t xml:space="preserve"> </w:t>
      </w:r>
      <w:r>
        <w:rPr>
          <w:sz w:val="19"/>
        </w:rPr>
        <w:t>das</w:t>
      </w:r>
      <w:r>
        <w:rPr>
          <w:spacing w:val="5"/>
          <w:sz w:val="19"/>
        </w:rPr>
        <w:t xml:space="preserve"> </w:t>
      </w:r>
      <w:r>
        <w:rPr>
          <w:sz w:val="19"/>
        </w:rPr>
        <w:t>propostas</w:t>
      </w:r>
      <w:r>
        <w:rPr>
          <w:spacing w:val="4"/>
          <w:sz w:val="19"/>
        </w:rPr>
        <w:t xml:space="preserve"> </w:t>
      </w:r>
      <w:r>
        <w:rPr>
          <w:sz w:val="19"/>
        </w:rPr>
        <w:t>é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menor</w:t>
      </w:r>
      <w:r>
        <w:rPr>
          <w:spacing w:val="4"/>
          <w:sz w:val="19"/>
        </w:rPr>
        <w:t xml:space="preserve"> </w:t>
      </w:r>
      <w:r>
        <w:rPr>
          <w:sz w:val="19"/>
        </w:rPr>
        <w:t>preço</w:t>
      </w:r>
      <w:r>
        <w:rPr>
          <w:spacing w:val="5"/>
          <w:sz w:val="19"/>
        </w:rPr>
        <w:t xml:space="preserve"> </w:t>
      </w:r>
      <w:r>
        <w:rPr>
          <w:sz w:val="19"/>
        </w:rPr>
        <w:t>global;</w:t>
      </w:r>
    </w:p>
    <w:p>
      <w:pPr>
        <w:pStyle w:val="10"/>
        <w:numPr>
          <w:ilvl w:val="2"/>
          <w:numId w:val="26"/>
        </w:numPr>
        <w:tabs>
          <w:tab w:val="left" w:pos="796"/>
        </w:tabs>
        <w:spacing w:before="95" w:after="0" w:line="237" w:lineRule="auto"/>
        <w:ind w:left="212" w:right="373" w:firstLine="0"/>
        <w:jc w:val="left"/>
        <w:rPr>
          <w:sz w:val="19"/>
        </w:rPr>
      </w:pPr>
      <w:r>
        <w:rPr>
          <w:sz w:val="19"/>
        </w:rPr>
        <w:t>Os</w:t>
      </w:r>
      <w:r>
        <w:rPr>
          <w:spacing w:val="11"/>
          <w:sz w:val="19"/>
        </w:rPr>
        <w:t xml:space="preserve"> </w:t>
      </w:r>
      <w:r>
        <w:rPr>
          <w:sz w:val="19"/>
        </w:rPr>
        <w:t>preços</w:t>
      </w:r>
      <w:r>
        <w:rPr>
          <w:spacing w:val="12"/>
          <w:sz w:val="19"/>
        </w:rPr>
        <w:t xml:space="preserve"> </w:t>
      </w:r>
      <w:r>
        <w:rPr>
          <w:sz w:val="19"/>
        </w:rPr>
        <w:t>finais</w:t>
      </w:r>
      <w:r>
        <w:rPr>
          <w:spacing w:val="11"/>
          <w:sz w:val="19"/>
        </w:rPr>
        <w:t xml:space="preserve"> </w:t>
      </w:r>
      <w:r>
        <w:rPr>
          <w:sz w:val="19"/>
        </w:rPr>
        <w:t>unitários</w:t>
      </w:r>
      <w:r>
        <w:rPr>
          <w:spacing w:val="12"/>
          <w:sz w:val="19"/>
        </w:rPr>
        <w:t xml:space="preserve"> </w:t>
      </w:r>
      <w:r>
        <w:rPr>
          <w:sz w:val="19"/>
        </w:rPr>
        <w:t>e</w:t>
      </w:r>
      <w:r>
        <w:rPr>
          <w:spacing w:val="11"/>
          <w:sz w:val="19"/>
        </w:rPr>
        <w:t xml:space="preserve"> </w:t>
      </w:r>
      <w:r>
        <w:rPr>
          <w:sz w:val="19"/>
        </w:rPr>
        <w:t>totais</w:t>
      </w:r>
      <w:r>
        <w:rPr>
          <w:spacing w:val="12"/>
          <w:sz w:val="19"/>
        </w:rPr>
        <w:t xml:space="preserve"> </w:t>
      </w:r>
      <w:r>
        <w:rPr>
          <w:sz w:val="19"/>
        </w:rPr>
        <w:t>propostos</w:t>
      </w:r>
      <w:r>
        <w:rPr>
          <w:spacing w:val="11"/>
          <w:sz w:val="19"/>
        </w:rPr>
        <w:t xml:space="preserve"> </w:t>
      </w:r>
      <w:r>
        <w:rPr>
          <w:sz w:val="19"/>
        </w:rPr>
        <w:t>pelos</w:t>
      </w:r>
      <w:r>
        <w:rPr>
          <w:spacing w:val="12"/>
          <w:sz w:val="19"/>
        </w:rPr>
        <w:t xml:space="preserve"> </w:t>
      </w:r>
      <w:r>
        <w:rPr>
          <w:sz w:val="19"/>
        </w:rPr>
        <w:t>licitantes</w:t>
      </w:r>
      <w:r>
        <w:rPr>
          <w:spacing w:val="11"/>
          <w:sz w:val="19"/>
        </w:rPr>
        <w:t xml:space="preserve"> </w:t>
      </w:r>
      <w:r>
        <w:rPr>
          <w:sz w:val="19"/>
        </w:rPr>
        <w:t>não</w:t>
      </w:r>
      <w:r>
        <w:rPr>
          <w:spacing w:val="12"/>
          <w:sz w:val="19"/>
        </w:rPr>
        <w:t xml:space="preserve"> </w:t>
      </w:r>
      <w:r>
        <w:rPr>
          <w:sz w:val="19"/>
        </w:rPr>
        <w:t>poderão</w:t>
      </w:r>
      <w:r>
        <w:rPr>
          <w:spacing w:val="11"/>
          <w:sz w:val="19"/>
        </w:rPr>
        <w:t xml:space="preserve"> </w:t>
      </w:r>
      <w:r>
        <w:rPr>
          <w:sz w:val="19"/>
        </w:rPr>
        <w:t>ultrapassar</w:t>
      </w:r>
      <w:r>
        <w:rPr>
          <w:spacing w:val="12"/>
          <w:sz w:val="19"/>
        </w:rPr>
        <w:t xml:space="preserve"> </w:t>
      </w:r>
      <w:r>
        <w:rPr>
          <w:sz w:val="19"/>
        </w:rPr>
        <w:t>os</w:t>
      </w:r>
      <w:r>
        <w:rPr>
          <w:spacing w:val="11"/>
          <w:sz w:val="19"/>
        </w:rPr>
        <w:t xml:space="preserve"> </w:t>
      </w:r>
      <w:r>
        <w:rPr>
          <w:sz w:val="19"/>
        </w:rPr>
        <w:t>preços</w:t>
      </w:r>
      <w:r>
        <w:rPr>
          <w:spacing w:val="12"/>
          <w:sz w:val="19"/>
        </w:rPr>
        <w:t xml:space="preserve"> </w:t>
      </w:r>
      <w:r>
        <w:rPr>
          <w:sz w:val="19"/>
        </w:rPr>
        <w:t>unitários</w:t>
      </w:r>
      <w:r>
        <w:rPr>
          <w:spacing w:val="12"/>
          <w:sz w:val="19"/>
        </w:rPr>
        <w:t xml:space="preserve"> </w:t>
      </w:r>
      <w:r>
        <w:rPr>
          <w:sz w:val="19"/>
        </w:rPr>
        <w:t>e</w:t>
      </w:r>
      <w:r>
        <w:rPr>
          <w:spacing w:val="11"/>
          <w:sz w:val="19"/>
        </w:rPr>
        <w:t xml:space="preserve"> </w:t>
      </w:r>
      <w:r>
        <w:rPr>
          <w:sz w:val="19"/>
        </w:rPr>
        <w:t>totais</w:t>
      </w:r>
      <w:r>
        <w:rPr>
          <w:spacing w:val="12"/>
          <w:sz w:val="19"/>
        </w:rPr>
        <w:t xml:space="preserve"> </w:t>
      </w:r>
      <w:r>
        <w:rPr>
          <w:sz w:val="19"/>
        </w:rPr>
        <w:t>estimados</w:t>
      </w:r>
      <w:r>
        <w:rPr>
          <w:spacing w:val="11"/>
          <w:sz w:val="19"/>
        </w:rPr>
        <w:t xml:space="preserve"> </w:t>
      </w:r>
      <w:r>
        <w:rPr>
          <w:sz w:val="19"/>
        </w:rPr>
        <w:t>pela</w:t>
      </w:r>
      <w:r>
        <w:rPr>
          <w:spacing w:val="-44"/>
          <w:sz w:val="19"/>
        </w:rPr>
        <w:t xml:space="preserve"> </w:t>
      </w:r>
      <w:r>
        <w:rPr>
          <w:sz w:val="19"/>
        </w:rPr>
        <w:t>administração, de</w:t>
      </w:r>
      <w:r>
        <w:rPr>
          <w:spacing w:val="1"/>
          <w:sz w:val="19"/>
        </w:rPr>
        <w:t xml:space="preserve"> </w:t>
      </w:r>
      <w:r>
        <w:rPr>
          <w:sz w:val="19"/>
        </w:rPr>
        <w:t>acordo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este</w:t>
      </w:r>
      <w:r>
        <w:rPr>
          <w:spacing w:val="1"/>
          <w:sz w:val="19"/>
        </w:rPr>
        <w:t xml:space="preserve"> </w:t>
      </w:r>
      <w:r>
        <w:rPr>
          <w:sz w:val="19"/>
        </w:rPr>
        <w:t>Termo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Referência,</w:t>
      </w:r>
      <w:r>
        <w:rPr>
          <w:spacing w:val="1"/>
          <w:sz w:val="19"/>
        </w:rPr>
        <w:t xml:space="preserve"> </w:t>
      </w:r>
      <w:r>
        <w:rPr>
          <w:sz w:val="19"/>
        </w:rPr>
        <w:t>sob</w:t>
      </w:r>
      <w:r>
        <w:rPr>
          <w:spacing w:val="1"/>
          <w:sz w:val="19"/>
        </w:rPr>
        <w:t xml:space="preserve"> </w:t>
      </w:r>
      <w:r>
        <w:rPr>
          <w:sz w:val="19"/>
        </w:rPr>
        <w:t>pena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desclassificação</w:t>
      </w:r>
      <w:r>
        <w:rPr>
          <w:spacing w:val="1"/>
          <w:sz w:val="19"/>
        </w:rPr>
        <w:t xml:space="preserve"> </w:t>
      </w:r>
      <w:r>
        <w:rPr>
          <w:sz w:val="19"/>
        </w:rPr>
        <w:t>da proposta;</w:t>
      </w:r>
    </w:p>
    <w:p>
      <w:pPr>
        <w:spacing w:after="0" w:line="237" w:lineRule="auto"/>
        <w:jc w:val="left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2"/>
          <w:numId w:val="26"/>
        </w:numPr>
        <w:tabs>
          <w:tab w:val="left" w:pos="789"/>
        </w:tabs>
        <w:spacing w:before="72" w:after="0" w:line="240" w:lineRule="auto"/>
        <w:ind w:left="788" w:right="0" w:hanging="577"/>
        <w:jc w:val="both"/>
        <w:rPr>
          <w:sz w:val="19"/>
        </w:rPr>
      </w:pP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prazo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validade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proposta</w:t>
      </w:r>
      <w:r>
        <w:rPr>
          <w:spacing w:val="5"/>
          <w:sz w:val="19"/>
        </w:rPr>
        <w:t xml:space="preserve"> </w:t>
      </w:r>
      <w:r>
        <w:rPr>
          <w:sz w:val="19"/>
        </w:rPr>
        <w:t>é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60</w:t>
      </w:r>
      <w:r>
        <w:rPr>
          <w:spacing w:val="5"/>
          <w:sz w:val="19"/>
        </w:rPr>
        <w:t xml:space="preserve"> </w:t>
      </w:r>
      <w:r>
        <w:rPr>
          <w:sz w:val="19"/>
        </w:rPr>
        <w:t>(sessenta)</w:t>
      </w:r>
      <w:r>
        <w:rPr>
          <w:spacing w:val="5"/>
          <w:sz w:val="19"/>
        </w:rPr>
        <w:t xml:space="preserve"> </w:t>
      </w:r>
      <w:r>
        <w:rPr>
          <w:sz w:val="19"/>
        </w:rPr>
        <w:t>dias,</w:t>
      </w:r>
      <w:r>
        <w:rPr>
          <w:spacing w:val="5"/>
          <w:sz w:val="19"/>
        </w:rPr>
        <w:t xml:space="preserve"> </w:t>
      </w:r>
      <w:r>
        <w:rPr>
          <w:sz w:val="19"/>
        </w:rPr>
        <w:t>independentemente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declaração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licitante;</w:t>
      </w:r>
    </w:p>
    <w:p>
      <w:pPr>
        <w:pStyle w:val="10"/>
        <w:numPr>
          <w:ilvl w:val="2"/>
          <w:numId w:val="26"/>
        </w:numPr>
        <w:tabs>
          <w:tab w:val="left" w:pos="816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As composições de preços devem contemplar todos os custos e despesas relacionados à prestação dos serviços, tais como</w:t>
      </w:r>
      <w:r>
        <w:rPr>
          <w:spacing w:val="1"/>
          <w:sz w:val="19"/>
        </w:rPr>
        <w:t xml:space="preserve"> </w:t>
      </w:r>
      <w:r>
        <w:rPr>
          <w:sz w:val="19"/>
        </w:rPr>
        <w:t>salários,</w:t>
      </w:r>
      <w:r>
        <w:rPr>
          <w:spacing w:val="39"/>
          <w:sz w:val="19"/>
        </w:rPr>
        <w:t xml:space="preserve"> </w:t>
      </w:r>
      <w:r>
        <w:rPr>
          <w:sz w:val="19"/>
        </w:rPr>
        <w:t>encargos</w:t>
      </w:r>
      <w:r>
        <w:rPr>
          <w:spacing w:val="40"/>
          <w:sz w:val="19"/>
        </w:rPr>
        <w:t xml:space="preserve"> </w:t>
      </w:r>
      <w:r>
        <w:rPr>
          <w:sz w:val="19"/>
        </w:rPr>
        <w:t>sociais,</w:t>
      </w:r>
      <w:r>
        <w:rPr>
          <w:spacing w:val="40"/>
          <w:sz w:val="19"/>
        </w:rPr>
        <w:t xml:space="preserve"> </w:t>
      </w:r>
      <w:r>
        <w:rPr>
          <w:sz w:val="19"/>
        </w:rPr>
        <w:t>trabalhistas</w:t>
      </w:r>
      <w:r>
        <w:rPr>
          <w:spacing w:val="39"/>
          <w:sz w:val="19"/>
        </w:rPr>
        <w:t xml:space="preserve"> </w:t>
      </w:r>
      <w:r>
        <w:rPr>
          <w:sz w:val="19"/>
        </w:rPr>
        <w:t>e</w:t>
      </w:r>
      <w:r>
        <w:rPr>
          <w:spacing w:val="40"/>
          <w:sz w:val="19"/>
        </w:rPr>
        <w:t xml:space="preserve"> </w:t>
      </w:r>
      <w:r>
        <w:rPr>
          <w:sz w:val="19"/>
        </w:rPr>
        <w:t>previdenciários,</w:t>
      </w:r>
      <w:r>
        <w:rPr>
          <w:spacing w:val="40"/>
          <w:sz w:val="19"/>
        </w:rPr>
        <w:t xml:space="preserve"> </w:t>
      </w:r>
      <w:r>
        <w:rPr>
          <w:sz w:val="19"/>
        </w:rPr>
        <w:t>impostos</w:t>
      </w:r>
      <w:r>
        <w:rPr>
          <w:spacing w:val="39"/>
          <w:sz w:val="19"/>
        </w:rPr>
        <w:t xml:space="preserve"> </w:t>
      </w:r>
      <w:r>
        <w:rPr>
          <w:sz w:val="19"/>
        </w:rPr>
        <w:t>e</w:t>
      </w:r>
      <w:r>
        <w:rPr>
          <w:spacing w:val="40"/>
          <w:sz w:val="19"/>
        </w:rPr>
        <w:t xml:space="preserve"> </w:t>
      </w:r>
      <w:r>
        <w:rPr>
          <w:sz w:val="19"/>
        </w:rPr>
        <w:t>taxas,</w:t>
      </w:r>
      <w:r>
        <w:rPr>
          <w:spacing w:val="40"/>
          <w:sz w:val="19"/>
        </w:rPr>
        <w:t xml:space="preserve"> </w:t>
      </w:r>
      <w:r>
        <w:rPr>
          <w:sz w:val="19"/>
        </w:rPr>
        <w:t>transporte</w:t>
      </w:r>
      <w:r>
        <w:rPr>
          <w:spacing w:val="39"/>
          <w:sz w:val="19"/>
        </w:rPr>
        <w:t xml:space="preserve"> </w:t>
      </w:r>
      <w:r>
        <w:rPr>
          <w:sz w:val="19"/>
        </w:rPr>
        <w:t>e</w:t>
      </w:r>
      <w:r>
        <w:rPr>
          <w:spacing w:val="40"/>
          <w:sz w:val="19"/>
        </w:rPr>
        <w:t xml:space="preserve"> </w:t>
      </w:r>
      <w:r>
        <w:rPr>
          <w:sz w:val="19"/>
        </w:rPr>
        <w:t>deslocamento,</w:t>
      </w:r>
      <w:r>
        <w:rPr>
          <w:spacing w:val="40"/>
          <w:sz w:val="19"/>
        </w:rPr>
        <w:t xml:space="preserve"> </w:t>
      </w:r>
      <w:r>
        <w:rPr>
          <w:sz w:val="19"/>
        </w:rPr>
        <w:t>convênios,</w:t>
      </w:r>
      <w:r>
        <w:rPr>
          <w:spacing w:val="40"/>
          <w:sz w:val="19"/>
        </w:rPr>
        <w:t xml:space="preserve"> </w:t>
      </w:r>
      <w:r>
        <w:rPr>
          <w:sz w:val="19"/>
        </w:rPr>
        <w:t>administração</w:t>
      </w:r>
      <w:r>
        <w:rPr>
          <w:spacing w:val="39"/>
          <w:sz w:val="19"/>
        </w:rPr>
        <w:t xml:space="preserve"> </w:t>
      </w:r>
      <w:r>
        <w:rPr>
          <w:sz w:val="19"/>
        </w:rPr>
        <w:t>e</w:t>
      </w:r>
      <w:r>
        <w:rPr>
          <w:spacing w:val="-45"/>
          <w:sz w:val="19"/>
        </w:rPr>
        <w:t xml:space="preserve"> </w:t>
      </w:r>
      <w:r>
        <w:rPr>
          <w:sz w:val="19"/>
        </w:rPr>
        <w:t>demais despesas decorrentes da contratação;</w:t>
      </w:r>
    </w:p>
    <w:p>
      <w:pPr>
        <w:pStyle w:val="10"/>
        <w:numPr>
          <w:ilvl w:val="2"/>
          <w:numId w:val="26"/>
        </w:numPr>
        <w:tabs>
          <w:tab w:val="left" w:pos="789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Os preços inicialmente contratados são fixos e irreajustáveis no prazo de um ano contado da data limite para a apresentação das</w:t>
      </w:r>
      <w:r>
        <w:rPr>
          <w:spacing w:val="1"/>
          <w:sz w:val="19"/>
        </w:rPr>
        <w:t xml:space="preserve"> </w:t>
      </w:r>
      <w:r>
        <w:rPr>
          <w:sz w:val="19"/>
        </w:rPr>
        <w:t>propostas.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26"/>
        </w:numPr>
        <w:tabs>
          <w:tab w:val="left" w:pos="501"/>
        </w:tabs>
        <w:spacing w:before="176" w:after="0" w:line="240" w:lineRule="auto"/>
        <w:ind w:left="500" w:right="0" w:hanging="289"/>
        <w:jc w:val="both"/>
      </w:pPr>
      <w:r>
        <w:t>VALOR ESTIMADO DO</w:t>
      </w:r>
      <w:r>
        <w:rPr>
          <w:spacing w:val="1"/>
        </w:rPr>
        <w:t xml:space="preserve"> </w:t>
      </w:r>
      <w:r>
        <w:t>SERVIÇO</w:t>
      </w:r>
    </w:p>
    <w:p>
      <w:pPr>
        <w:pStyle w:val="10"/>
        <w:numPr>
          <w:ilvl w:val="1"/>
          <w:numId w:val="26"/>
        </w:numPr>
        <w:tabs>
          <w:tab w:val="left" w:pos="652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 xml:space="preserve">O valor máximo anual aceito para prestação dos serviços é estimado em </w:t>
      </w:r>
      <w:r>
        <w:rPr>
          <w:b/>
          <w:sz w:val="19"/>
        </w:rPr>
        <w:t xml:space="preserve">R$ 5.346.472,60 </w:t>
      </w:r>
      <w:r>
        <w:rPr>
          <w:sz w:val="19"/>
        </w:rPr>
        <w:t>(cinco milhões, trezentos e quarenta e</w:t>
      </w:r>
      <w:r>
        <w:rPr>
          <w:spacing w:val="1"/>
          <w:sz w:val="19"/>
        </w:rPr>
        <w:t xml:space="preserve"> </w:t>
      </w:r>
      <w:r>
        <w:rPr>
          <w:sz w:val="19"/>
        </w:rPr>
        <w:t>seis mil</w:t>
      </w:r>
      <w:r>
        <w:rPr>
          <w:spacing w:val="1"/>
          <w:sz w:val="19"/>
        </w:rPr>
        <w:t xml:space="preserve"> </w:t>
      </w:r>
      <w:r>
        <w:rPr>
          <w:sz w:val="19"/>
        </w:rPr>
        <w:t>quatrocentos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setenta</w:t>
      </w:r>
      <w:r>
        <w:rPr>
          <w:spacing w:val="1"/>
          <w:sz w:val="19"/>
        </w:rPr>
        <w:t xml:space="preserve"> </w:t>
      </w:r>
      <w:r>
        <w:rPr>
          <w:sz w:val="19"/>
        </w:rPr>
        <w:t>e dois</w:t>
      </w:r>
      <w:r>
        <w:rPr>
          <w:spacing w:val="1"/>
          <w:sz w:val="19"/>
        </w:rPr>
        <w:t xml:space="preserve"> </w:t>
      </w:r>
      <w:r>
        <w:rPr>
          <w:sz w:val="19"/>
        </w:rPr>
        <w:t>reais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sessenta</w:t>
      </w:r>
      <w:r>
        <w:rPr>
          <w:spacing w:val="1"/>
          <w:sz w:val="19"/>
        </w:rPr>
        <w:t xml:space="preserve"> </w:t>
      </w:r>
      <w:r>
        <w:rPr>
          <w:sz w:val="19"/>
        </w:rPr>
        <w:t>centavos)</w:t>
      </w:r>
      <w:r>
        <w:rPr>
          <w:b/>
          <w:sz w:val="19"/>
        </w:rPr>
        <w:t xml:space="preserve">, </w:t>
      </w:r>
      <w:r>
        <w:rPr>
          <w:sz w:val="19"/>
        </w:rPr>
        <w:t>conforme</w:t>
      </w:r>
      <w:r>
        <w:rPr>
          <w:spacing w:val="1"/>
          <w:sz w:val="19"/>
        </w:rPr>
        <w:t xml:space="preserve"> </w:t>
      </w:r>
      <w:r>
        <w:rPr>
          <w:sz w:val="19"/>
        </w:rPr>
        <w:t>tabela</w:t>
      </w:r>
      <w:r>
        <w:rPr>
          <w:spacing w:val="1"/>
          <w:sz w:val="19"/>
        </w:rPr>
        <w:t xml:space="preserve"> </w:t>
      </w:r>
      <w:r>
        <w:rPr>
          <w:sz w:val="19"/>
        </w:rPr>
        <w:t>abaixo:</w:t>
      </w:r>
    </w:p>
    <w:p>
      <w:pPr>
        <w:pStyle w:val="4"/>
        <w:spacing w:before="0"/>
        <w:ind w:left="0"/>
        <w:rPr>
          <w:sz w:val="20"/>
        </w:rPr>
      </w:pPr>
    </w:p>
    <w:tbl>
      <w:tblPr>
        <w:tblW w:w="11007" w:type="dxa"/>
        <w:jc w:val="center"/>
        <w:tblCellSpacing w:w="0" w:type="dxa"/>
        <w:tblInd w:w="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5"/>
        <w:gridCol w:w="3676"/>
        <w:gridCol w:w="1479"/>
        <w:gridCol w:w="1097"/>
        <w:gridCol w:w="1615"/>
        <w:gridCol w:w="1066"/>
        <w:gridCol w:w="13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</w:tblPrEx>
        <w:trPr>
          <w:tblCellSpacing w:w="0" w:type="dxa"/>
          <w:jc w:val="center"/>
        </w:trPr>
        <w:tc>
          <w:tcPr>
            <w:tcW w:w="7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120" w:right="120" w:firstLine="0"/>
              <w:jc w:val="both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7"/>
                <w:szCs w:val="27"/>
              </w:rPr>
              <w:t> </w:t>
            </w: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Item</w:t>
            </w:r>
          </w:p>
        </w:tc>
        <w:tc>
          <w:tcPr>
            <w:tcW w:w="367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Serviço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Unidade</w:t>
            </w:r>
          </w:p>
        </w:tc>
        <w:tc>
          <w:tcPr>
            <w:tcW w:w="10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Tipo</w:t>
            </w:r>
          </w:p>
        </w:tc>
        <w:tc>
          <w:tcPr>
            <w:tcW w:w="161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Quant. Mín/máx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Anual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Valor Unitário</w:t>
            </w:r>
          </w:p>
        </w:tc>
        <w:tc>
          <w:tcPr>
            <w:tcW w:w="132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Valor Total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01</w:t>
            </w:r>
          </w:p>
        </w:tc>
        <w:tc>
          <w:tcPr>
            <w:tcW w:w="367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Digitalização com OCR e indexação de documentos (até A3)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Imagem</w:t>
            </w:r>
          </w:p>
        </w:tc>
        <w:tc>
          <w:tcPr>
            <w:tcW w:w="10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P&amp;B / Tons de Cinza</w:t>
            </w:r>
          </w:p>
        </w:tc>
        <w:tc>
          <w:tcPr>
            <w:tcW w:w="161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1.000/6.000.000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R$ 0,46</w:t>
            </w:r>
          </w:p>
        </w:tc>
        <w:tc>
          <w:tcPr>
            <w:tcW w:w="132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R$ 2.760.000,00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02</w:t>
            </w:r>
          </w:p>
        </w:tc>
        <w:tc>
          <w:tcPr>
            <w:tcW w:w="367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Digitalização e indexação de documentos (A0, A1 ou A2)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Imagem</w:t>
            </w:r>
          </w:p>
        </w:tc>
        <w:tc>
          <w:tcPr>
            <w:tcW w:w="10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P&amp;B / Tons de Cinza</w:t>
            </w:r>
          </w:p>
        </w:tc>
        <w:tc>
          <w:tcPr>
            <w:tcW w:w="161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100/2.000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R$ 18,75</w:t>
            </w:r>
          </w:p>
        </w:tc>
        <w:tc>
          <w:tcPr>
            <w:tcW w:w="132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R$ 37.500,00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03</w:t>
            </w:r>
          </w:p>
        </w:tc>
        <w:tc>
          <w:tcPr>
            <w:tcW w:w="367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Serviço de organização de documentos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Caixa-Box com 1.000 folhas</w:t>
            </w:r>
          </w:p>
        </w:tc>
        <w:tc>
          <w:tcPr>
            <w:tcW w:w="10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-</w:t>
            </w:r>
          </w:p>
        </w:tc>
        <w:tc>
          <w:tcPr>
            <w:tcW w:w="161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100/8.500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R$ 40,71</w:t>
            </w:r>
          </w:p>
        </w:tc>
        <w:tc>
          <w:tcPr>
            <w:tcW w:w="132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R$ 346.035,00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04</w:t>
            </w:r>
          </w:p>
        </w:tc>
        <w:tc>
          <w:tcPr>
            <w:tcW w:w="367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Guarda dos documentos físicos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Caixa-Box com 1.000 folhas</w:t>
            </w:r>
          </w:p>
        </w:tc>
        <w:tc>
          <w:tcPr>
            <w:tcW w:w="10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Mensal/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Anual</w:t>
            </w:r>
          </w:p>
        </w:tc>
        <w:tc>
          <w:tcPr>
            <w:tcW w:w="161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100/8.500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R$ 120,23</w:t>
            </w:r>
          </w:p>
        </w:tc>
        <w:tc>
          <w:tcPr>
            <w:tcW w:w="132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R$ 1.021.955,00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05</w:t>
            </w:r>
          </w:p>
        </w:tc>
        <w:tc>
          <w:tcPr>
            <w:tcW w:w="367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Manipulação de documentos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Documento</w:t>
            </w:r>
          </w:p>
        </w:tc>
        <w:tc>
          <w:tcPr>
            <w:tcW w:w="10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-</w:t>
            </w:r>
          </w:p>
        </w:tc>
        <w:tc>
          <w:tcPr>
            <w:tcW w:w="161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100/8.500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R$ 17,83</w:t>
            </w:r>
          </w:p>
        </w:tc>
        <w:tc>
          <w:tcPr>
            <w:tcW w:w="132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R$ 151.555,00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06</w:t>
            </w:r>
          </w:p>
        </w:tc>
        <w:tc>
          <w:tcPr>
            <w:tcW w:w="367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Migração inicial - A retirada e o transporte do acervo físico sob eventual custódia de empresa terceirizada.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Caixa-Box com 1.000 folhas</w:t>
            </w:r>
          </w:p>
        </w:tc>
        <w:tc>
          <w:tcPr>
            <w:tcW w:w="10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-</w:t>
            </w:r>
          </w:p>
        </w:tc>
        <w:tc>
          <w:tcPr>
            <w:tcW w:w="161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100/8.500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R$ 48,94</w:t>
            </w:r>
          </w:p>
        </w:tc>
        <w:tc>
          <w:tcPr>
            <w:tcW w:w="132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R$ 415.990,00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07</w:t>
            </w:r>
          </w:p>
        </w:tc>
        <w:tc>
          <w:tcPr>
            <w:tcW w:w="367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Transporte/Frete de Documentos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Km rodado</w:t>
            </w:r>
          </w:p>
        </w:tc>
        <w:tc>
          <w:tcPr>
            <w:tcW w:w="10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-</w:t>
            </w:r>
          </w:p>
        </w:tc>
        <w:tc>
          <w:tcPr>
            <w:tcW w:w="161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100/2.000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R$ 10,68</w:t>
            </w:r>
          </w:p>
        </w:tc>
        <w:tc>
          <w:tcPr>
            <w:tcW w:w="132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R$ 21.360,00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08</w:t>
            </w:r>
          </w:p>
        </w:tc>
        <w:tc>
          <w:tcPr>
            <w:tcW w:w="367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Expurgo de documentos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Histórico médico</w:t>
            </w:r>
          </w:p>
        </w:tc>
        <w:tc>
          <w:tcPr>
            <w:tcW w:w="10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-</w:t>
            </w:r>
          </w:p>
        </w:tc>
        <w:tc>
          <w:tcPr>
            <w:tcW w:w="161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100/7.560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R$ 19,96</w:t>
            </w:r>
          </w:p>
        </w:tc>
        <w:tc>
          <w:tcPr>
            <w:tcW w:w="132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R$ 150.897,60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09</w:t>
            </w:r>
          </w:p>
        </w:tc>
        <w:tc>
          <w:tcPr>
            <w:tcW w:w="367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Armazenagem/Imagem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Mês</w:t>
            </w:r>
          </w:p>
        </w:tc>
        <w:tc>
          <w:tcPr>
            <w:tcW w:w="10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-</w:t>
            </w:r>
          </w:p>
        </w:tc>
        <w:tc>
          <w:tcPr>
            <w:tcW w:w="161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1000/6.000.000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R$ 0,06</w:t>
            </w:r>
          </w:p>
        </w:tc>
        <w:tc>
          <w:tcPr>
            <w:tcW w:w="132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R$ 360.000,00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10</w:t>
            </w:r>
          </w:p>
        </w:tc>
        <w:tc>
          <w:tcPr>
            <w:tcW w:w="367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Certificação digital de selo eletrônico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Mês</w:t>
            </w:r>
          </w:p>
        </w:tc>
        <w:tc>
          <w:tcPr>
            <w:tcW w:w="10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-</w:t>
            </w:r>
          </w:p>
        </w:tc>
        <w:tc>
          <w:tcPr>
            <w:tcW w:w="161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1/12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R$ 6.765,00</w:t>
            </w:r>
          </w:p>
        </w:tc>
        <w:tc>
          <w:tcPr>
            <w:tcW w:w="132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R$ 81.180,00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 </w:t>
            </w:r>
          </w:p>
        </w:tc>
        <w:tc>
          <w:tcPr>
            <w:tcW w:w="367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Valor Total Global</w:t>
            </w:r>
          </w:p>
        </w:tc>
        <w:tc>
          <w:tcPr>
            <w:tcW w:w="147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 </w:t>
            </w:r>
          </w:p>
        </w:tc>
        <w:tc>
          <w:tcPr>
            <w:tcW w:w="10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-</w:t>
            </w:r>
          </w:p>
        </w:tc>
        <w:tc>
          <w:tcPr>
            <w:tcW w:w="161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 </w:t>
            </w:r>
          </w:p>
        </w:tc>
        <w:tc>
          <w:tcPr>
            <w:tcW w:w="106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 </w:t>
            </w:r>
          </w:p>
        </w:tc>
        <w:tc>
          <w:tcPr>
            <w:tcW w:w="132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R$ 5.346.472,60</w:t>
            </w:r>
          </w:p>
        </w:tc>
      </w:tr>
    </w:tbl>
    <w:p>
      <w:pPr>
        <w:pStyle w:val="4"/>
        <w:spacing w:before="2"/>
        <w:ind w:left="0"/>
        <w:rPr>
          <w:sz w:val="16"/>
        </w:rPr>
      </w:pPr>
    </w:p>
    <w:p>
      <w:pPr>
        <w:pStyle w:val="4"/>
        <w:spacing w:before="6"/>
        <w:ind w:left="0"/>
        <w:rPr>
          <w:sz w:val="26"/>
        </w:rPr>
      </w:pPr>
    </w:p>
    <w:p>
      <w:pPr>
        <w:pStyle w:val="3"/>
        <w:numPr>
          <w:ilvl w:val="0"/>
          <w:numId w:val="26"/>
        </w:numPr>
        <w:tabs>
          <w:tab w:val="left" w:pos="501"/>
        </w:tabs>
        <w:spacing w:before="94" w:after="0" w:line="240" w:lineRule="auto"/>
        <w:ind w:left="500" w:right="0" w:hanging="289"/>
        <w:jc w:val="both"/>
      </w:pPr>
      <w:r>
        <w:t>DA</w:t>
      </w:r>
      <w:r>
        <w:rPr>
          <w:spacing w:val="6"/>
        </w:rPr>
        <w:t xml:space="preserve"> </w:t>
      </w:r>
      <w:r>
        <w:t>GARANTIA</w:t>
      </w:r>
    </w:p>
    <w:p>
      <w:pPr>
        <w:pStyle w:val="10"/>
        <w:numPr>
          <w:ilvl w:val="1"/>
          <w:numId w:val="26"/>
        </w:numPr>
        <w:tabs>
          <w:tab w:val="left" w:pos="670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Art. 56. da Lei nº 8.666/93 (Lei de Licitações). A critério da autoridade competente, em cada caso, e desde que prevista no</w:t>
      </w:r>
      <w:r>
        <w:rPr>
          <w:spacing w:val="1"/>
          <w:sz w:val="19"/>
        </w:rPr>
        <w:t xml:space="preserve"> </w:t>
      </w:r>
      <w:r>
        <w:rPr>
          <w:sz w:val="19"/>
        </w:rPr>
        <w:t>instrumento</w:t>
      </w:r>
      <w:r>
        <w:rPr>
          <w:spacing w:val="1"/>
          <w:sz w:val="19"/>
        </w:rPr>
        <w:t xml:space="preserve"> </w:t>
      </w:r>
      <w:r>
        <w:rPr>
          <w:sz w:val="19"/>
        </w:rPr>
        <w:t>convocatório,</w:t>
      </w:r>
      <w:r>
        <w:rPr>
          <w:spacing w:val="2"/>
          <w:sz w:val="19"/>
        </w:rPr>
        <w:t xml:space="preserve"> </w:t>
      </w:r>
      <w:r>
        <w:rPr>
          <w:sz w:val="19"/>
        </w:rPr>
        <w:t>poderá</w:t>
      </w:r>
      <w:r>
        <w:rPr>
          <w:spacing w:val="2"/>
          <w:sz w:val="19"/>
        </w:rPr>
        <w:t xml:space="preserve"> </w:t>
      </w:r>
      <w:r>
        <w:rPr>
          <w:sz w:val="19"/>
        </w:rPr>
        <w:t>ser</w:t>
      </w:r>
      <w:r>
        <w:rPr>
          <w:spacing w:val="2"/>
          <w:sz w:val="19"/>
        </w:rPr>
        <w:t xml:space="preserve"> </w:t>
      </w:r>
      <w:r>
        <w:rPr>
          <w:sz w:val="19"/>
        </w:rPr>
        <w:t>exigida</w:t>
      </w:r>
      <w:r>
        <w:rPr>
          <w:spacing w:val="2"/>
          <w:sz w:val="19"/>
        </w:rPr>
        <w:t xml:space="preserve"> </w:t>
      </w:r>
      <w:r>
        <w:rPr>
          <w:sz w:val="19"/>
        </w:rPr>
        <w:t>prestação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garantia</w:t>
      </w:r>
      <w:r>
        <w:rPr>
          <w:spacing w:val="2"/>
          <w:sz w:val="19"/>
        </w:rPr>
        <w:t xml:space="preserve"> </w:t>
      </w:r>
      <w:r>
        <w:rPr>
          <w:sz w:val="19"/>
        </w:rPr>
        <w:t>nas</w:t>
      </w:r>
      <w:r>
        <w:rPr>
          <w:spacing w:val="2"/>
          <w:sz w:val="19"/>
        </w:rPr>
        <w:t xml:space="preserve"> </w:t>
      </w:r>
      <w:r>
        <w:rPr>
          <w:sz w:val="19"/>
        </w:rPr>
        <w:t>contratações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obras,</w:t>
      </w:r>
      <w:r>
        <w:rPr>
          <w:spacing w:val="2"/>
          <w:sz w:val="19"/>
        </w:rPr>
        <w:t xml:space="preserve"> </w:t>
      </w:r>
      <w:r>
        <w:rPr>
          <w:sz w:val="19"/>
        </w:rPr>
        <w:t>serviços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compras.</w:t>
      </w:r>
    </w:p>
    <w:p>
      <w:pPr>
        <w:pStyle w:val="4"/>
        <w:spacing w:line="237" w:lineRule="auto"/>
        <w:ind w:right="376"/>
        <w:jc w:val="both"/>
      </w:pPr>
      <w:r>
        <w:t>23.1.1 A CONTRATADA deverá apresentar à CONTRATANTE, por meio da fiscalização, no prazo máximo de 10 (dez) dias úteis,</w:t>
      </w:r>
      <w:r>
        <w:rPr>
          <w:spacing w:val="1"/>
        </w:rPr>
        <w:t xml:space="preserve"> </w:t>
      </w:r>
      <w:r>
        <w:t>prorrogados</w:t>
      </w:r>
      <w:r>
        <w:rPr>
          <w:spacing w:val="43"/>
        </w:rPr>
        <w:t xml:space="preserve"> </w:t>
      </w:r>
      <w:r>
        <w:t>por</w:t>
      </w:r>
      <w:r>
        <w:rPr>
          <w:spacing w:val="43"/>
        </w:rPr>
        <w:t xml:space="preserve"> </w:t>
      </w:r>
      <w:r>
        <w:t>igual</w:t>
      </w:r>
      <w:r>
        <w:rPr>
          <w:spacing w:val="43"/>
        </w:rPr>
        <w:t xml:space="preserve"> </w:t>
      </w:r>
      <w:r>
        <w:t>período</w:t>
      </w:r>
      <w:r>
        <w:rPr>
          <w:spacing w:val="44"/>
        </w:rPr>
        <w:t xml:space="preserve"> </w:t>
      </w:r>
      <w:r>
        <w:t>(limitado</w:t>
      </w:r>
      <w:r>
        <w:rPr>
          <w:spacing w:val="43"/>
        </w:rPr>
        <w:t xml:space="preserve"> </w:t>
      </w:r>
      <w:r>
        <w:t>a</w:t>
      </w:r>
      <w:r>
        <w:rPr>
          <w:spacing w:val="43"/>
        </w:rPr>
        <w:t xml:space="preserve"> </w:t>
      </w:r>
      <w:r>
        <w:t>uma</w:t>
      </w:r>
      <w:r>
        <w:rPr>
          <w:spacing w:val="43"/>
        </w:rPr>
        <w:t xml:space="preserve"> </w:t>
      </w:r>
      <w:r>
        <w:t>prorrogação),</w:t>
      </w:r>
      <w:r>
        <w:rPr>
          <w:spacing w:val="44"/>
        </w:rPr>
        <w:t xml:space="preserve"> </w:t>
      </w:r>
      <w:r>
        <w:t>a</w:t>
      </w:r>
      <w:r>
        <w:rPr>
          <w:spacing w:val="43"/>
        </w:rPr>
        <w:t xml:space="preserve"> </w:t>
      </w:r>
      <w:r>
        <w:t>critério</w:t>
      </w:r>
      <w:r>
        <w:rPr>
          <w:spacing w:val="43"/>
        </w:rPr>
        <w:t xml:space="preserve"> </w:t>
      </w:r>
      <w:r>
        <w:t>da</w:t>
      </w:r>
      <w:r>
        <w:rPr>
          <w:spacing w:val="44"/>
        </w:rPr>
        <w:t xml:space="preserve"> </w:t>
      </w:r>
      <w:r>
        <w:t>CONTRATANTE,</w:t>
      </w:r>
      <w:r>
        <w:rPr>
          <w:spacing w:val="43"/>
        </w:rPr>
        <w:t xml:space="preserve"> </w:t>
      </w:r>
      <w:r>
        <w:t>contados</w:t>
      </w:r>
      <w:r>
        <w:rPr>
          <w:spacing w:val="43"/>
        </w:rPr>
        <w:t xml:space="preserve"> </w:t>
      </w:r>
      <w:r>
        <w:t>da</w:t>
      </w:r>
      <w:r>
        <w:rPr>
          <w:spacing w:val="43"/>
        </w:rPr>
        <w:t xml:space="preserve"> </w:t>
      </w:r>
      <w:r>
        <w:t>data</w:t>
      </w:r>
      <w:r>
        <w:rPr>
          <w:spacing w:val="44"/>
        </w:rPr>
        <w:t xml:space="preserve"> </w:t>
      </w:r>
      <w:r>
        <w:t>da</w:t>
      </w:r>
      <w:r>
        <w:rPr>
          <w:spacing w:val="43"/>
        </w:rPr>
        <w:t xml:space="preserve"> </w:t>
      </w:r>
      <w:r>
        <w:t>assinatura</w:t>
      </w:r>
      <w:r>
        <w:rPr>
          <w:spacing w:val="43"/>
        </w:rPr>
        <w:t xml:space="preserve"> </w:t>
      </w:r>
      <w:r>
        <w:t>do</w:t>
      </w:r>
      <w:r>
        <w:rPr>
          <w:spacing w:val="-45"/>
        </w:rPr>
        <w:t xml:space="preserve"> </w:t>
      </w:r>
      <w:r>
        <w:t>Contrato, comprovante de prestação de garantia correspondente ao percentual de 5% (cinco por cento) do valor total do Contrato,</w:t>
      </w:r>
      <w:r>
        <w:rPr>
          <w:spacing w:val="1"/>
        </w:rPr>
        <w:t xml:space="preserve"> </w:t>
      </w:r>
      <w:r>
        <w:t>conforme</w:t>
      </w:r>
      <w:r>
        <w:rPr>
          <w:spacing w:val="24"/>
        </w:rPr>
        <w:t xml:space="preserve"> </w:t>
      </w:r>
      <w:r>
        <w:t>previsão</w:t>
      </w:r>
      <w:r>
        <w:rPr>
          <w:spacing w:val="25"/>
        </w:rPr>
        <w:t xml:space="preserve"> </w:t>
      </w:r>
      <w:r>
        <w:t>do</w:t>
      </w:r>
      <w:r>
        <w:rPr>
          <w:spacing w:val="25"/>
        </w:rPr>
        <w:t xml:space="preserve"> </w:t>
      </w:r>
      <w:r>
        <w:t>art.</w:t>
      </w:r>
      <w:r>
        <w:rPr>
          <w:spacing w:val="25"/>
        </w:rPr>
        <w:t xml:space="preserve"> </w:t>
      </w:r>
      <w:r>
        <w:t>56</w:t>
      </w:r>
      <w:r>
        <w:rPr>
          <w:spacing w:val="24"/>
        </w:rPr>
        <w:t xml:space="preserve"> </w:t>
      </w:r>
      <w:r>
        <w:t>da</w:t>
      </w:r>
      <w:r>
        <w:rPr>
          <w:spacing w:val="25"/>
        </w:rPr>
        <w:t xml:space="preserve"> </w:t>
      </w:r>
      <w:r>
        <w:t>Lei</w:t>
      </w:r>
      <w:r>
        <w:rPr>
          <w:spacing w:val="25"/>
        </w:rPr>
        <w:t xml:space="preserve"> </w:t>
      </w:r>
      <w:r>
        <w:t>8.666/93,</w:t>
      </w:r>
      <w:r>
        <w:rPr>
          <w:spacing w:val="25"/>
        </w:rPr>
        <w:t xml:space="preserve"> </w:t>
      </w:r>
      <w:r>
        <w:t>podendo</w:t>
      </w:r>
      <w:r>
        <w:rPr>
          <w:spacing w:val="24"/>
        </w:rPr>
        <w:t xml:space="preserve"> </w:t>
      </w:r>
      <w:r>
        <w:t>optar</w:t>
      </w:r>
      <w:r>
        <w:rPr>
          <w:spacing w:val="25"/>
        </w:rPr>
        <w:t xml:space="preserve"> </w:t>
      </w:r>
      <w:r>
        <w:t>por</w:t>
      </w:r>
      <w:r>
        <w:rPr>
          <w:spacing w:val="25"/>
        </w:rPr>
        <w:t xml:space="preserve"> </w:t>
      </w:r>
      <w:r>
        <w:t>caução</w:t>
      </w:r>
      <w:r>
        <w:rPr>
          <w:spacing w:val="25"/>
        </w:rPr>
        <w:t xml:space="preserve"> </w:t>
      </w:r>
      <w:r>
        <w:t>em</w:t>
      </w:r>
      <w:r>
        <w:rPr>
          <w:spacing w:val="25"/>
        </w:rPr>
        <w:t xml:space="preserve"> </w:t>
      </w:r>
      <w:r>
        <w:t>dinheiro,</w:t>
      </w:r>
      <w:r>
        <w:rPr>
          <w:spacing w:val="24"/>
        </w:rPr>
        <w:t xml:space="preserve"> </w:t>
      </w:r>
      <w:r>
        <w:t>títulos</w:t>
      </w:r>
      <w:r>
        <w:rPr>
          <w:spacing w:val="25"/>
        </w:rPr>
        <w:t xml:space="preserve"> </w:t>
      </w:r>
      <w:r>
        <w:t>da</w:t>
      </w:r>
      <w:r>
        <w:rPr>
          <w:spacing w:val="25"/>
        </w:rPr>
        <w:t xml:space="preserve"> </w:t>
      </w:r>
      <w:r>
        <w:t>dívida</w:t>
      </w:r>
      <w:r>
        <w:rPr>
          <w:spacing w:val="25"/>
        </w:rPr>
        <w:t xml:space="preserve"> </w:t>
      </w:r>
      <w:r>
        <w:t>pública,</w:t>
      </w:r>
      <w:r>
        <w:rPr>
          <w:spacing w:val="24"/>
        </w:rPr>
        <w:t xml:space="preserve"> </w:t>
      </w:r>
      <w:r>
        <w:t>seguro-garantia</w:t>
      </w:r>
      <w:r>
        <w:rPr>
          <w:spacing w:val="25"/>
        </w:rPr>
        <w:t xml:space="preserve"> </w:t>
      </w:r>
      <w:r>
        <w:t>ou</w:t>
      </w:r>
      <w:r>
        <w:rPr>
          <w:spacing w:val="-45"/>
        </w:rPr>
        <w:t xml:space="preserve"> </w:t>
      </w:r>
      <w:r>
        <w:t>fiança bancária, com validade durante a execução do contrato e 3 (três) meses após o término da vigência contratual, devendo ser</w:t>
      </w:r>
      <w:r>
        <w:rPr>
          <w:spacing w:val="1"/>
        </w:rPr>
        <w:t xml:space="preserve"> </w:t>
      </w:r>
      <w:r>
        <w:t>renovada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prorrogação,</w:t>
      </w:r>
      <w:r>
        <w:rPr>
          <w:spacing w:val="1"/>
        </w:rPr>
        <w:t xml:space="preserve"> </w:t>
      </w:r>
      <w:r>
        <w:t>efetivada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Contrato,</w:t>
      </w:r>
      <w:r>
        <w:rPr>
          <w:spacing w:val="1"/>
        </w:rPr>
        <w:t xml:space="preserve"> </w:t>
      </w:r>
      <w:r>
        <w:t>sendo</w:t>
      </w:r>
      <w:r>
        <w:rPr>
          <w:spacing w:val="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garantia</w:t>
      </w:r>
      <w:r>
        <w:rPr>
          <w:spacing w:val="1"/>
        </w:rPr>
        <w:t xml:space="preserve"> </w:t>
      </w:r>
      <w:r>
        <w:t>liberada</w:t>
      </w:r>
      <w:r>
        <w:rPr>
          <w:spacing w:val="1"/>
        </w:rPr>
        <w:t xml:space="preserve"> </w:t>
      </w:r>
      <w:r>
        <w:t>ante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comprovação.</w:t>
      </w:r>
    </w:p>
    <w:p>
      <w:pPr>
        <w:pStyle w:val="10"/>
        <w:numPr>
          <w:ilvl w:val="2"/>
          <w:numId w:val="32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garantia</w:t>
      </w:r>
      <w:r>
        <w:rPr>
          <w:spacing w:val="6"/>
          <w:sz w:val="19"/>
        </w:rPr>
        <w:t xml:space="preserve"> </w:t>
      </w:r>
      <w:r>
        <w:rPr>
          <w:sz w:val="19"/>
        </w:rPr>
        <w:t>assegurará</w:t>
      </w:r>
      <w:r>
        <w:rPr>
          <w:spacing w:val="6"/>
          <w:sz w:val="19"/>
        </w:rPr>
        <w:t xml:space="preserve"> </w:t>
      </w:r>
      <w:r>
        <w:rPr>
          <w:sz w:val="19"/>
        </w:rPr>
        <w:t>qualquer</w:t>
      </w:r>
      <w:r>
        <w:rPr>
          <w:spacing w:val="6"/>
          <w:sz w:val="19"/>
        </w:rPr>
        <w:t xml:space="preserve"> </w:t>
      </w:r>
      <w:r>
        <w:rPr>
          <w:sz w:val="19"/>
        </w:rPr>
        <w:t>que</w:t>
      </w:r>
      <w:r>
        <w:rPr>
          <w:spacing w:val="6"/>
          <w:sz w:val="19"/>
        </w:rPr>
        <w:t xml:space="preserve"> </w:t>
      </w:r>
      <w:r>
        <w:rPr>
          <w:sz w:val="19"/>
        </w:rPr>
        <w:t>seja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modalidade</w:t>
      </w:r>
      <w:r>
        <w:rPr>
          <w:spacing w:val="6"/>
          <w:sz w:val="19"/>
        </w:rPr>
        <w:t xml:space="preserve"> </w:t>
      </w:r>
      <w:r>
        <w:rPr>
          <w:sz w:val="19"/>
        </w:rPr>
        <w:t>escolhida,</w:t>
      </w:r>
      <w:r>
        <w:rPr>
          <w:spacing w:val="6"/>
          <w:sz w:val="19"/>
        </w:rPr>
        <w:t xml:space="preserve"> </w:t>
      </w: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pagamento</w:t>
      </w:r>
      <w:r>
        <w:rPr>
          <w:spacing w:val="6"/>
          <w:sz w:val="19"/>
        </w:rPr>
        <w:t xml:space="preserve"> </w:t>
      </w:r>
      <w:r>
        <w:rPr>
          <w:sz w:val="19"/>
        </w:rPr>
        <w:t>de:</w:t>
      </w:r>
    </w:p>
    <w:p>
      <w:pPr>
        <w:pStyle w:val="10"/>
        <w:numPr>
          <w:ilvl w:val="2"/>
          <w:numId w:val="32"/>
        </w:numPr>
        <w:tabs>
          <w:tab w:val="left" w:pos="789"/>
        </w:tabs>
        <w:spacing w:before="93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Prejuízos</w:t>
      </w:r>
      <w:r>
        <w:rPr>
          <w:spacing w:val="5"/>
          <w:sz w:val="19"/>
        </w:rPr>
        <w:t xml:space="preserve"> </w:t>
      </w:r>
      <w:r>
        <w:rPr>
          <w:sz w:val="19"/>
        </w:rPr>
        <w:t>advindos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cumprimento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objeto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Contrato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adimplemento</w:t>
      </w:r>
      <w:r>
        <w:rPr>
          <w:spacing w:val="5"/>
          <w:sz w:val="19"/>
        </w:rPr>
        <w:t xml:space="preserve"> </w:t>
      </w:r>
      <w:r>
        <w:rPr>
          <w:sz w:val="19"/>
        </w:rPr>
        <w:t>das</w:t>
      </w:r>
      <w:r>
        <w:rPr>
          <w:spacing w:val="6"/>
          <w:sz w:val="19"/>
        </w:rPr>
        <w:t xml:space="preserve"> </w:t>
      </w:r>
      <w:r>
        <w:rPr>
          <w:sz w:val="19"/>
        </w:rPr>
        <w:t>demais</w:t>
      </w:r>
      <w:r>
        <w:rPr>
          <w:spacing w:val="5"/>
          <w:sz w:val="19"/>
        </w:rPr>
        <w:t xml:space="preserve"> </w:t>
      </w:r>
      <w:r>
        <w:rPr>
          <w:sz w:val="19"/>
        </w:rPr>
        <w:t>obrigações</w:t>
      </w:r>
      <w:r>
        <w:rPr>
          <w:spacing w:val="6"/>
          <w:sz w:val="19"/>
        </w:rPr>
        <w:t xml:space="preserve"> </w:t>
      </w:r>
      <w:r>
        <w:rPr>
          <w:sz w:val="19"/>
        </w:rPr>
        <w:t>nele</w:t>
      </w:r>
      <w:r>
        <w:rPr>
          <w:spacing w:val="5"/>
          <w:sz w:val="19"/>
        </w:rPr>
        <w:t xml:space="preserve"> </w:t>
      </w:r>
      <w:r>
        <w:rPr>
          <w:sz w:val="19"/>
        </w:rPr>
        <w:t>previstas;</w:t>
      </w:r>
    </w:p>
    <w:p>
      <w:pPr>
        <w:pStyle w:val="10"/>
        <w:numPr>
          <w:ilvl w:val="2"/>
          <w:numId w:val="32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Prejuízos</w:t>
      </w:r>
      <w:r>
        <w:rPr>
          <w:spacing w:val="3"/>
          <w:sz w:val="19"/>
        </w:rPr>
        <w:t xml:space="preserve"> </w:t>
      </w:r>
      <w:r>
        <w:rPr>
          <w:sz w:val="19"/>
        </w:rPr>
        <w:t>causados</w:t>
      </w:r>
      <w:r>
        <w:rPr>
          <w:spacing w:val="3"/>
          <w:sz w:val="19"/>
        </w:rPr>
        <w:t xml:space="preserve"> </w:t>
      </w:r>
      <w:r>
        <w:rPr>
          <w:sz w:val="19"/>
        </w:rPr>
        <w:t>à</w:t>
      </w:r>
      <w:r>
        <w:rPr>
          <w:spacing w:val="3"/>
          <w:sz w:val="19"/>
        </w:rPr>
        <w:t xml:space="preserve"> </w:t>
      </w:r>
      <w:r>
        <w:rPr>
          <w:sz w:val="19"/>
        </w:rPr>
        <w:t>CONTRATANTE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terceiros,</w:t>
      </w:r>
      <w:r>
        <w:rPr>
          <w:spacing w:val="3"/>
          <w:sz w:val="19"/>
        </w:rPr>
        <w:t xml:space="preserve"> </w:t>
      </w:r>
      <w:r>
        <w:rPr>
          <w:sz w:val="19"/>
        </w:rPr>
        <w:t>decorrentes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culpa</w:t>
      </w:r>
      <w:r>
        <w:rPr>
          <w:spacing w:val="3"/>
          <w:sz w:val="19"/>
        </w:rPr>
        <w:t xml:space="preserve"> </w:t>
      </w:r>
      <w:r>
        <w:rPr>
          <w:sz w:val="19"/>
        </w:rPr>
        <w:t>ou</w:t>
      </w:r>
      <w:r>
        <w:rPr>
          <w:spacing w:val="3"/>
          <w:sz w:val="19"/>
        </w:rPr>
        <w:t xml:space="preserve"> </w:t>
      </w:r>
      <w:r>
        <w:rPr>
          <w:sz w:val="19"/>
        </w:rPr>
        <w:t>dolo</w:t>
      </w:r>
      <w:r>
        <w:rPr>
          <w:spacing w:val="4"/>
          <w:sz w:val="19"/>
        </w:rPr>
        <w:t xml:space="preserve"> </w:t>
      </w:r>
      <w:r>
        <w:rPr>
          <w:sz w:val="19"/>
        </w:rPr>
        <w:t>durante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execução</w:t>
      </w:r>
      <w:r>
        <w:rPr>
          <w:spacing w:val="3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Contrato;</w:t>
      </w:r>
    </w:p>
    <w:p>
      <w:pPr>
        <w:pStyle w:val="10"/>
        <w:numPr>
          <w:ilvl w:val="2"/>
          <w:numId w:val="32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Multas</w:t>
      </w:r>
      <w:r>
        <w:rPr>
          <w:spacing w:val="-1"/>
          <w:sz w:val="19"/>
        </w:rPr>
        <w:t xml:space="preserve"> </w:t>
      </w:r>
      <w:r>
        <w:rPr>
          <w:sz w:val="19"/>
        </w:rPr>
        <w:t>moratórias e</w:t>
      </w:r>
      <w:r>
        <w:rPr>
          <w:spacing w:val="-1"/>
          <w:sz w:val="19"/>
        </w:rPr>
        <w:t xml:space="preserve"> </w:t>
      </w:r>
      <w:r>
        <w:rPr>
          <w:sz w:val="19"/>
        </w:rPr>
        <w:t>punitivas aplicadas</w:t>
      </w:r>
      <w:r>
        <w:rPr>
          <w:spacing w:val="-1"/>
          <w:sz w:val="19"/>
        </w:rPr>
        <w:t xml:space="preserve"> </w:t>
      </w:r>
      <w:r>
        <w:rPr>
          <w:sz w:val="19"/>
        </w:rPr>
        <w:t>pela</w:t>
      </w:r>
      <w:r>
        <w:rPr>
          <w:spacing w:val="-1"/>
          <w:sz w:val="19"/>
        </w:rPr>
        <w:t xml:space="preserve"> </w:t>
      </w:r>
      <w:r>
        <w:rPr>
          <w:sz w:val="19"/>
        </w:rPr>
        <w:t>CONTRATANTE à</w:t>
      </w:r>
      <w:r>
        <w:rPr>
          <w:spacing w:val="-1"/>
          <w:sz w:val="19"/>
        </w:rPr>
        <w:t xml:space="preserve"> </w:t>
      </w:r>
      <w:r>
        <w:rPr>
          <w:sz w:val="19"/>
        </w:rPr>
        <w:t>CONTRATADA; e</w:t>
      </w:r>
    </w:p>
    <w:p>
      <w:pPr>
        <w:pStyle w:val="10"/>
        <w:numPr>
          <w:ilvl w:val="2"/>
          <w:numId w:val="32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Obrigações</w:t>
      </w:r>
      <w:r>
        <w:rPr>
          <w:spacing w:val="4"/>
          <w:sz w:val="19"/>
        </w:rPr>
        <w:t xml:space="preserve"> </w:t>
      </w:r>
      <w:r>
        <w:rPr>
          <w:sz w:val="19"/>
        </w:rPr>
        <w:t>trabalhistas,</w:t>
      </w:r>
      <w:r>
        <w:rPr>
          <w:spacing w:val="4"/>
          <w:sz w:val="19"/>
        </w:rPr>
        <w:t xml:space="preserve"> </w:t>
      </w:r>
      <w:r>
        <w:rPr>
          <w:sz w:val="19"/>
        </w:rPr>
        <w:t>fiscais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previdenciárias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qualquer</w:t>
      </w:r>
      <w:r>
        <w:rPr>
          <w:spacing w:val="5"/>
          <w:sz w:val="19"/>
        </w:rPr>
        <w:t xml:space="preserve"> </w:t>
      </w:r>
      <w:r>
        <w:rPr>
          <w:sz w:val="19"/>
        </w:rPr>
        <w:t>natureza,</w:t>
      </w:r>
      <w:r>
        <w:rPr>
          <w:spacing w:val="4"/>
          <w:sz w:val="19"/>
        </w:rPr>
        <w:t xml:space="preserve"> </w:t>
      </w:r>
      <w:r>
        <w:rPr>
          <w:sz w:val="19"/>
        </w:rPr>
        <w:t>não</w:t>
      </w:r>
      <w:r>
        <w:rPr>
          <w:spacing w:val="4"/>
          <w:sz w:val="19"/>
        </w:rPr>
        <w:t xml:space="preserve"> </w:t>
      </w:r>
      <w:r>
        <w:rPr>
          <w:sz w:val="19"/>
        </w:rPr>
        <w:t>adimplidas</w:t>
      </w:r>
      <w:r>
        <w:rPr>
          <w:spacing w:val="5"/>
          <w:sz w:val="19"/>
        </w:rPr>
        <w:t xml:space="preserve"> </w:t>
      </w:r>
      <w:r>
        <w:rPr>
          <w:sz w:val="19"/>
        </w:rPr>
        <w:t>pela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CONTRATADA.</w:t>
      </w:r>
    </w:p>
    <w:p>
      <w:pPr>
        <w:pStyle w:val="10"/>
        <w:numPr>
          <w:ilvl w:val="2"/>
          <w:numId w:val="32"/>
        </w:numPr>
        <w:tabs>
          <w:tab w:val="left" w:pos="796"/>
        </w:tabs>
        <w:spacing w:before="96" w:after="0" w:line="237" w:lineRule="auto"/>
        <w:ind w:left="212" w:right="379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12"/>
          <w:sz w:val="19"/>
        </w:rPr>
        <w:t xml:space="preserve"> </w:t>
      </w:r>
      <w:r>
        <w:rPr>
          <w:sz w:val="19"/>
        </w:rPr>
        <w:t>número</w:t>
      </w:r>
      <w:r>
        <w:rPr>
          <w:spacing w:val="12"/>
          <w:sz w:val="19"/>
        </w:rPr>
        <w:t xml:space="preserve"> </w:t>
      </w:r>
      <w:r>
        <w:rPr>
          <w:sz w:val="19"/>
        </w:rPr>
        <w:t>do</w:t>
      </w:r>
      <w:r>
        <w:rPr>
          <w:spacing w:val="12"/>
          <w:sz w:val="19"/>
        </w:rPr>
        <w:t xml:space="preserve"> </w:t>
      </w:r>
      <w:r>
        <w:rPr>
          <w:sz w:val="19"/>
        </w:rPr>
        <w:t>Contrato</w:t>
      </w:r>
      <w:r>
        <w:rPr>
          <w:spacing w:val="12"/>
          <w:sz w:val="19"/>
        </w:rPr>
        <w:t xml:space="preserve"> </w:t>
      </w:r>
      <w:r>
        <w:rPr>
          <w:sz w:val="19"/>
        </w:rPr>
        <w:t>garantido</w:t>
      </w:r>
      <w:r>
        <w:rPr>
          <w:spacing w:val="12"/>
          <w:sz w:val="19"/>
        </w:rPr>
        <w:t xml:space="preserve"> </w:t>
      </w:r>
      <w:r>
        <w:rPr>
          <w:sz w:val="19"/>
        </w:rPr>
        <w:t>e/ou</w:t>
      </w:r>
      <w:r>
        <w:rPr>
          <w:spacing w:val="12"/>
          <w:sz w:val="19"/>
        </w:rPr>
        <w:t xml:space="preserve"> </w:t>
      </w:r>
      <w:r>
        <w:rPr>
          <w:sz w:val="19"/>
        </w:rPr>
        <w:t>assegurado</w:t>
      </w:r>
      <w:r>
        <w:rPr>
          <w:spacing w:val="12"/>
          <w:sz w:val="19"/>
        </w:rPr>
        <w:t xml:space="preserve"> </w:t>
      </w:r>
      <w:r>
        <w:rPr>
          <w:sz w:val="19"/>
        </w:rPr>
        <w:t>deverá</w:t>
      </w:r>
      <w:r>
        <w:rPr>
          <w:spacing w:val="12"/>
          <w:sz w:val="19"/>
        </w:rPr>
        <w:t xml:space="preserve"> </w:t>
      </w:r>
      <w:r>
        <w:rPr>
          <w:sz w:val="19"/>
        </w:rPr>
        <w:t>constar</w:t>
      </w:r>
      <w:r>
        <w:rPr>
          <w:spacing w:val="13"/>
          <w:sz w:val="19"/>
        </w:rPr>
        <w:t xml:space="preserve"> </w:t>
      </w:r>
      <w:r>
        <w:rPr>
          <w:sz w:val="19"/>
        </w:rPr>
        <w:t>nos</w:t>
      </w:r>
      <w:r>
        <w:rPr>
          <w:spacing w:val="12"/>
          <w:sz w:val="19"/>
        </w:rPr>
        <w:t xml:space="preserve"> </w:t>
      </w:r>
      <w:r>
        <w:rPr>
          <w:sz w:val="19"/>
        </w:rPr>
        <w:t>instrumentos</w:t>
      </w:r>
      <w:r>
        <w:rPr>
          <w:spacing w:val="12"/>
          <w:sz w:val="19"/>
        </w:rPr>
        <w:t xml:space="preserve"> </w:t>
      </w:r>
      <w:r>
        <w:rPr>
          <w:sz w:val="19"/>
        </w:rPr>
        <w:t>de</w:t>
      </w:r>
      <w:r>
        <w:rPr>
          <w:spacing w:val="12"/>
          <w:sz w:val="19"/>
        </w:rPr>
        <w:t xml:space="preserve"> </w:t>
      </w:r>
      <w:r>
        <w:rPr>
          <w:sz w:val="19"/>
        </w:rPr>
        <w:t>garantia</w:t>
      </w:r>
      <w:r>
        <w:rPr>
          <w:spacing w:val="12"/>
          <w:sz w:val="19"/>
        </w:rPr>
        <w:t xml:space="preserve"> </w:t>
      </w:r>
      <w:r>
        <w:rPr>
          <w:sz w:val="19"/>
        </w:rPr>
        <w:t>ou</w:t>
      </w:r>
      <w:r>
        <w:rPr>
          <w:spacing w:val="12"/>
          <w:sz w:val="19"/>
        </w:rPr>
        <w:t xml:space="preserve"> </w:t>
      </w:r>
      <w:r>
        <w:rPr>
          <w:sz w:val="19"/>
        </w:rPr>
        <w:t>seguro</w:t>
      </w:r>
      <w:r>
        <w:rPr>
          <w:spacing w:val="12"/>
          <w:sz w:val="19"/>
        </w:rPr>
        <w:t xml:space="preserve"> </w:t>
      </w:r>
      <w:r>
        <w:rPr>
          <w:sz w:val="19"/>
        </w:rPr>
        <w:t>a</w:t>
      </w:r>
      <w:r>
        <w:rPr>
          <w:spacing w:val="12"/>
          <w:sz w:val="19"/>
        </w:rPr>
        <w:t xml:space="preserve"> </w:t>
      </w:r>
      <w:r>
        <w:rPr>
          <w:sz w:val="19"/>
        </w:rPr>
        <w:t>serem</w:t>
      </w:r>
      <w:r>
        <w:rPr>
          <w:spacing w:val="12"/>
          <w:sz w:val="19"/>
        </w:rPr>
        <w:t xml:space="preserve"> </w:t>
      </w:r>
      <w:r>
        <w:rPr>
          <w:sz w:val="19"/>
        </w:rPr>
        <w:t>apresentados</w:t>
      </w:r>
      <w:r>
        <w:rPr>
          <w:spacing w:val="-44"/>
          <w:sz w:val="19"/>
        </w:rPr>
        <w:t xml:space="preserve"> </w:t>
      </w:r>
      <w:r>
        <w:rPr>
          <w:sz w:val="19"/>
        </w:rPr>
        <w:t>pelo garantidor e/ou segurador.</w:t>
      </w:r>
    </w:p>
    <w:p>
      <w:pPr>
        <w:pStyle w:val="10"/>
        <w:numPr>
          <w:ilvl w:val="2"/>
          <w:numId w:val="32"/>
        </w:numPr>
        <w:tabs>
          <w:tab w:val="left" w:pos="779"/>
        </w:tabs>
        <w:spacing w:before="94" w:after="0" w:line="240" w:lineRule="auto"/>
        <w:ind w:left="778" w:right="0" w:hanging="567"/>
        <w:jc w:val="left"/>
        <w:rPr>
          <w:sz w:val="19"/>
        </w:rPr>
      </w:pP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garantia</w:t>
      </w:r>
      <w:r>
        <w:rPr>
          <w:spacing w:val="3"/>
          <w:sz w:val="19"/>
        </w:rPr>
        <w:t xml:space="preserve"> </w:t>
      </w:r>
      <w:r>
        <w:rPr>
          <w:sz w:val="19"/>
        </w:rPr>
        <w:t>em</w:t>
      </w:r>
      <w:r>
        <w:rPr>
          <w:spacing w:val="4"/>
          <w:sz w:val="19"/>
        </w:rPr>
        <w:t xml:space="preserve"> </w:t>
      </w:r>
      <w:r>
        <w:rPr>
          <w:sz w:val="19"/>
        </w:rPr>
        <w:t>dinheiro</w:t>
      </w:r>
      <w:r>
        <w:rPr>
          <w:spacing w:val="3"/>
          <w:sz w:val="19"/>
        </w:rPr>
        <w:t xml:space="preserve"> </w:t>
      </w:r>
      <w:r>
        <w:rPr>
          <w:sz w:val="19"/>
        </w:rPr>
        <w:t>deverá</w:t>
      </w:r>
      <w:r>
        <w:rPr>
          <w:spacing w:val="4"/>
          <w:sz w:val="19"/>
        </w:rPr>
        <w:t xml:space="preserve"> </w:t>
      </w:r>
      <w:r>
        <w:rPr>
          <w:sz w:val="19"/>
        </w:rPr>
        <w:t>ser</w:t>
      </w:r>
      <w:r>
        <w:rPr>
          <w:spacing w:val="3"/>
          <w:sz w:val="19"/>
        </w:rPr>
        <w:t xml:space="preserve"> </w:t>
      </w:r>
      <w:r>
        <w:rPr>
          <w:sz w:val="19"/>
        </w:rPr>
        <w:t>efetuada</w:t>
      </w:r>
      <w:r>
        <w:rPr>
          <w:spacing w:val="4"/>
          <w:sz w:val="19"/>
        </w:rPr>
        <w:t xml:space="preserve"> </w:t>
      </w:r>
      <w:r>
        <w:rPr>
          <w:sz w:val="19"/>
        </w:rPr>
        <w:t>em</w:t>
      </w:r>
      <w:r>
        <w:rPr>
          <w:spacing w:val="3"/>
          <w:sz w:val="19"/>
        </w:rPr>
        <w:t xml:space="preserve"> </w:t>
      </w:r>
      <w:r>
        <w:rPr>
          <w:sz w:val="19"/>
        </w:rPr>
        <w:t>conta</w:t>
      </w:r>
      <w:r>
        <w:rPr>
          <w:spacing w:val="4"/>
          <w:sz w:val="19"/>
        </w:rPr>
        <w:t xml:space="preserve"> </w:t>
      </w:r>
      <w:r>
        <w:rPr>
          <w:sz w:val="19"/>
        </w:rPr>
        <w:t>específica</w:t>
      </w:r>
      <w:r>
        <w:rPr>
          <w:spacing w:val="3"/>
          <w:sz w:val="19"/>
        </w:rPr>
        <w:t xml:space="preserve"> </w:t>
      </w:r>
      <w:r>
        <w:rPr>
          <w:sz w:val="19"/>
        </w:rPr>
        <w:t>com</w:t>
      </w:r>
      <w:r>
        <w:rPr>
          <w:spacing w:val="4"/>
          <w:sz w:val="19"/>
        </w:rPr>
        <w:t xml:space="preserve"> </w:t>
      </w:r>
      <w:r>
        <w:rPr>
          <w:sz w:val="19"/>
        </w:rPr>
        <w:t>correção</w:t>
      </w:r>
      <w:r>
        <w:rPr>
          <w:spacing w:val="3"/>
          <w:sz w:val="19"/>
        </w:rPr>
        <w:t xml:space="preserve"> </w:t>
      </w:r>
      <w:r>
        <w:rPr>
          <w:sz w:val="19"/>
        </w:rPr>
        <w:t>monetária,</w:t>
      </w:r>
      <w:r>
        <w:rPr>
          <w:spacing w:val="4"/>
          <w:sz w:val="19"/>
        </w:rPr>
        <w:t xml:space="preserve"> </w:t>
      </w:r>
      <w:r>
        <w:rPr>
          <w:sz w:val="19"/>
        </w:rPr>
        <w:t>em</w:t>
      </w:r>
      <w:r>
        <w:rPr>
          <w:spacing w:val="3"/>
          <w:sz w:val="19"/>
        </w:rPr>
        <w:t xml:space="preserve"> </w:t>
      </w:r>
      <w:r>
        <w:rPr>
          <w:sz w:val="19"/>
        </w:rPr>
        <w:t>favor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CONTRATANTE.</w:t>
      </w:r>
    </w:p>
    <w:p>
      <w:pPr>
        <w:pStyle w:val="10"/>
        <w:numPr>
          <w:ilvl w:val="2"/>
          <w:numId w:val="32"/>
        </w:numPr>
        <w:tabs>
          <w:tab w:val="left" w:pos="792"/>
        </w:tabs>
        <w:spacing w:before="96" w:after="0" w:line="237" w:lineRule="auto"/>
        <w:ind w:left="212" w:right="377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18"/>
          <w:sz w:val="19"/>
        </w:rPr>
        <w:t xml:space="preserve"> </w:t>
      </w:r>
      <w:r>
        <w:rPr>
          <w:sz w:val="19"/>
        </w:rPr>
        <w:t>inobservância</w:t>
      </w:r>
      <w:r>
        <w:rPr>
          <w:spacing w:val="18"/>
          <w:sz w:val="19"/>
        </w:rPr>
        <w:t xml:space="preserve"> </w:t>
      </w:r>
      <w:r>
        <w:rPr>
          <w:sz w:val="19"/>
        </w:rPr>
        <w:t>do</w:t>
      </w:r>
      <w:r>
        <w:rPr>
          <w:spacing w:val="19"/>
          <w:sz w:val="19"/>
        </w:rPr>
        <w:t xml:space="preserve"> </w:t>
      </w:r>
      <w:r>
        <w:rPr>
          <w:sz w:val="19"/>
        </w:rPr>
        <w:t>prazo</w:t>
      </w:r>
      <w:r>
        <w:rPr>
          <w:spacing w:val="18"/>
          <w:sz w:val="19"/>
        </w:rPr>
        <w:t xml:space="preserve"> </w:t>
      </w:r>
      <w:r>
        <w:rPr>
          <w:sz w:val="19"/>
        </w:rPr>
        <w:t>fixado</w:t>
      </w:r>
      <w:r>
        <w:rPr>
          <w:spacing w:val="19"/>
          <w:sz w:val="19"/>
        </w:rPr>
        <w:t xml:space="preserve"> </w:t>
      </w:r>
      <w:r>
        <w:rPr>
          <w:sz w:val="19"/>
        </w:rPr>
        <w:t>para</w:t>
      </w:r>
      <w:r>
        <w:rPr>
          <w:spacing w:val="18"/>
          <w:sz w:val="19"/>
        </w:rPr>
        <w:t xml:space="preserve"> </w:t>
      </w:r>
      <w:r>
        <w:rPr>
          <w:sz w:val="19"/>
        </w:rPr>
        <w:t>apresentação</w:t>
      </w:r>
      <w:r>
        <w:rPr>
          <w:spacing w:val="19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garantia</w:t>
      </w:r>
      <w:r>
        <w:rPr>
          <w:spacing w:val="19"/>
          <w:sz w:val="19"/>
        </w:rPr>
        <w:t xml:space="preserve"> </w:t>
      </w:r>
      <w:r>
        <w:rPr>
          <w:sz w:val="19"/>
        </w:rPr>
        <w:t>acarretará</w:t>
      </w:r>
      <w:r>
        <w:rPr>
          <w:spacing w:val="18"/>
          <w:sz w:val="19"/>
        </w:rPr>
        <w:t xml:space="preserve"> </w:t>
      </w:r>
      <w:r>
        <w:rPr>
          <w:sz w:val="19"/>
        </w:rPr>
        <w:t>a</w:t>
      </w:r>
      <w:r>
        <w:rPr>
          <w:spacing w:val="19"/>
          <w:sz w:val="19"/>
        </w:rPr>
        <w:t xml:space="preserve"> </w:t>
      </w:r>
      <w:r>
        <w:rPr>
          <w:sz w:val="19"/>
        </w:rPr>
        <w:t>aplicação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9"/>
          <w:sz w:val="19"/>
        </w:rPr>
        <w:t xml:space="preserve"> </w:t>
      </w:r>
      <w:r>
        <w:rPr>
          <w:sz w:val="19"/>
        </w:rPr>
        <w:t>multa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9"/>
          <w:sz w:val="19"/>
        </w:rPr>
        <w:t xml:space="preserve"> </w:t>
      </w:r>
      <w:r>
        <w:rPr>
          <w:sz w:val="19"/>
        </w:rPr>
        <w:t>0,07%</w:t>
      </w:r>
      <w:r>
        <w:rPr>
          <w:spacing w:val="18"/>
          <w:sz w:val="19"/>
        </w:rPr>
        <w:t xml:space="preserve"> </w:t>
      </w:r>
      <w:r>
        <w:rPr>
          <w:sz w:val="19"/>
        </w:rPr>
        <w:t>(sete</w:t>
      </w:r>
      <w:r>
        <w:rPr>
          <w:spacing w:val="19"/>
          <w:sz w:val="19"/>
        </w:rPr>
        <w:t xml:space="preserve"> </w:t>
      </w:r>
      <w:r>
        <w:rPr>
          <w:sz w:val="19"/>
        </w:rPr>
        <w:t>centésimo</w:t>
      </w:r>
      <w:r>
        <w:rPr>
          <w:spacing w:val="18"/>
          <w:sz w:val="19"/>
        </w:rPr>
        <w:t xml:space="preserve"> </w:t>
      </w:r>
      <w:r>
        <w:rPr>
          <w:sz w:val="19"/>
        </w:rPr>
        <w:t>por</w:t>
      </w:r>
      <w:r>
        <w:rPr>
          <w:spacing w:val="-45"/>
          <w:sz w:val="19"/>
        </w:rPr>
        <w:t xml:space="preserve"> </w:t>
      </w:r>
      <w:r>
        <w:rPr>
          <w:sz w:val="19"/>
        </w:rPr>
        <w:t>cento) do</w:t>
      </w:r>
      <w:r>
        <w:rPr>
          <w:spacing w:val="1"/>
          <w:sz w:val="19"/>
        </w:rPr>
        <w:t xml:space="preserve"> </w:t>
      </w:r>
      <w:r>
        <w:rPr>
          <w:sz w:val="19"/>
        </w:rPr>
        <w:t>valor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Contrato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dia de</w:t>
      </w:r>
      <w:r>
        <w:rPr>
          <w:spacing w:val="1"/>
          <w:sz w:val="19"/>
        </w:rPr>
        <w:t xml:space="preserve"> </w:t>
      </w:r>
      <w:r>
        <w:rPr>
          <w:sz w:val="19"/>
        </w:rPr>
        <w:t>atraso,</w:t>
      </w:r>
      <w:r>
        <w:rPr>
          <w:spacing w:val="1"/>
          <w:sz w:val="19"/>
        </w:rPr>
        <w:t xml:space="preserve"> </w:t>
      </w:r>
      <w:r>
        <w:rPr>
          <w:sz w:val="19"/>
        </w:rPr>
        <w:t>observando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máximo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2% (dois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cento).</w:t>
      </w:r>
    </w:p>
    <w:p>
      <w:pPr>
        <w:pStyle w:val="10"/>
        <w:numPr>
          <w:ilvl w:val="2"/>
          <w:numId w:val="32"/>
        </w:numPr>
        <w:tabs>
          <w:tab w:val="left" w:pos="918"/>
        </w:tabs>
        <w:spacing w:before="96" w:after="0" w:line="237" w:lineRule="auto"/>
        <w:ind w:left="212" w:right="374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35"/>
          <w:sz w:val="19"/>
        </w:rPr>
        <w:t xml:space="preserve"> </w:t>
      </w:r>
      <w:r>
        <w:rPr>
          <w:sz w:val="19"/>
        </w:rPr>
        <w:t>atraso</w:t>
      </w:r>
      <w:r>
        <w:rPr>
          <w:spacing w:val="36"/>
          <w:sz w:val="19"/>
        </w:rPr>
        <w:t xml:space="preserve"> </w:t>
      </w:r>
      <w:r>
        <w:rPr>
          <w:sz w:val="19"/>
        </w:rPr>
        <w:t>superior</w:t>
      </w:r>
      <w:r>
        <w:rPr>
          <w:spacing w:val="36"/>
          <w:sz w:val="19"/>
        </w:rPr>
        <w:t xml:space="preserve"> </w:t>
      </w:r>
      <w:r>
        <w:rPr>
          <w:sz w:val="19"/>
        </w:rPr>
        <w:t>a</w:t>
      </w:r>
      <w:r>
        <w:rPr>
          <w:spacing w:val="36"/>
          <w:sz w:val="19"/>
        </w:rPr>
        <w:t xml:space="preserve"> </w:t>
      </w:r>
      <w:r>
        <w:rPr>
          <w:sz w:val="19"/>
        </w:rPr>
        <w:t>20</w:t>
      </w:r>
      <w:r>
        <w:rPr>
          <w:spacing w:val="36"/>
          <w:sz w:val="19"/>
        </w:rPr>
        <w:t xml:space="preserve"> </w:t>
      </w:r>
      <w:r>
        <w:rPr>
          <w:sz w:val="19"/>
        </w:rPr>
        <w:t>(vinte)</w:t>
      </w:r>
      <w:r>
        <w:rPr>
          <w:spacing w:val="36"/>
          <w:sz w:val="19"/>
        </w:rPr>
        <w:t xml:space="preserve"> </w:t>
      </w:r>
      <w:r>
        <w:rPr>
          <w:sz w:val="19"/>
        </w:rPr>
        <w:t>dias</w:t>
      </w:r>
      <w:r>
        <w:rPr>
          <w:spacing w:val="36"/>
          <w:sz w:val="19"/>
        </w:rPr>
        <w:t xml:space="preserve"> </w:t>
      </w:r>
      <w:r>
        <w:rPr>
          <w:sz w:val="19"/>
        </w:rPr>
        <w:t>autoriza</w:t>
      </w:r>
      <w:r>
        <w:rPr>
          <w:spacing w:val="35"/>
          <w:sz w:val="19"/>
        </w:rPr>
        <w:t xml:space="preserve"> </w:t>
      </w:r>
      <w:r>
        <w:rPr>
          <w:sz w:val="19"/>
        </w:rPr>
        <w:t>a</w:t>
      </w:r>
      <w:r>
        <w:rPr>
          <w:spacing w:val="36"/>
          <w:sz w:val="19"/>
        </w:rPr>
        <w:t xml:space="preserve"> </w:t>
      </w:r>
      <w:r>
        <w:rPr>
          <w:sz w:val="19"/>
        </w:rPr>
        <w:t>CONTRATANTE</w:t>
      </w:r>
      <w:r>
        <w:rPr>
          <w:spacing w:val="36"/>
          <w:sz w:val="19"/>
        </w:rPr>
        <w:t xml:space="preserve"> </w:t>
      </w:r>
      <w:r>
        <w:rPr>
          <w:sz w:val="19"/>
        </w:rPr>
        <w:t>a</w:t>
      </w:r>
      <w:r>
        <w:rPr>
          <w:spacing w:val="36"/>
          <w:sz w:val="19"/>
        </w:rPr>
        <w:t xml:space="preserve"> </w:t>
      </w:r>
      <w:r>
        <w:rPr>
          <w:sz w:val="19"/>
        </w:rPr>
        <w:t>promover</w:t>
      </w:r>
      <w:r>
        <w:rPr>
          <w:spacing w:val="36"/>
          <w:sz w:val="19"/>
        </w:rPr>
        <w:t xml:space="preserve"> </w:t>
      </w:r>
      <w:r>
        <w:rPr>
          <w:sz w:val="19"/>
        </w:rPr>
        <w:t>a</w:t>
      </w:r>
      <w:r>
        <w:rPr>
          <w:spacing w:val="36"/>
          <w:sz w:val="19"/>
        </w:rPr>
        <w:t xml:space="preserve"> </w:t>
      </w:r>
      <w:r>
        <w:rPr>
          <w:sz w:val="19"/>
        </w:rPr>
        <w:t>rescisão</w:t>
      </w:r>
      <w:r>
        <w:rPr>
          <w:spacing w:val="36"/>
          <w:sz w:val="19"/>
        </w:rPr>
        <w:t xml:space="preserve"> </w:t>
      </w:r>
      <w:r>
        <w:rPr>
          <w:sz w:val="19"/>
        </w:rPr>
        <w:t>do</w:t>
      </w:r>
      <w:r>
        <w:rPr>
          <w:spacing w:val="36"/>
          <w:sz w:val="19"/>
        </w:rPr>
        <w:t xml:space="preserve"> </w:t>
      </w:r>
      <w:r>
        <w:rPr>
          <w:sz w:val="19"/>
        </w:rPr>
        <w:t>contrato</w:t>
      </w:r>
      <w:r>
        <w:rPr>
          <w:spacing w:val="35"/>
          <w:sz w:val="19"/>
        </w:rPr>
        <w:t xml:space="preserve"> </w:t>
      </w:r>
      <w:r>
        <w:rPr>
          <w:sz w:val="19"/>
        </w:rPr>
        <w:t>por</w:t>
      </w:r>
      <w:r>
        <w:rPr>
          <w:spacing w:val="36"/>
          <w:sz w:val="19"/>
        </w:rPr>
        <w:t xml:space="preserve"> </w:t>
      </w:r>
      <w:r>
        <w:rPr>
          <w:sz w:val="19"/>
        </w:rPr>
        <w:t>descumprimento</w:t>
      </w:r>
      <w:r>
        <w:rPr>
          <w:spacing w:val="-44"/>
          <w:sz w:val="19"/>
        </w:rPr>
        <w:t xml:space="preserve"> </w:t>
      </w:r>
      <w:r>
        <w:rPr>
          <w:sz w:val="19"/>
        </w:rPr>
        <w:t>irregular de</w:t>
      </w:r>
      <w:r>
        <w:rPr>
          <w:spacing w:val="1"/>
          <w:sz w:val="19"/>
        </w:rPr>
        <w:t xml:space="preserve"> </w:t>
      </w:r>
      <w:r>
        <w:rPr>
          <w:sz w:val="19"/>
        </w:rPr>
        <w:t>suas</w:t>
      </w:r>
      <w:r>
        <w:rPr>
          <w:spacing w:val="1"/>
          <w:sz w:val="19"/>
        </w:rPr>
        <w:t xml:space="preserve"> </w:t>
      </w:r>
      <w:r>
        <w:rPr>
          <w:sz w:val="19"/>
        </w:rPr>
        <w:t>cláusulas,</w:t>
      </w:r>
      <w:r>
        <w:rPr>
          <w:spacing w:val="1"/>
          <w:sz w:val="19"/>
        </w:rPr>
        <w:t xml:space="preserve"> </w:t>
      </w:r>
      <w:r>
        <w:rPr>
          <w:sz w:val="19"/>
        </w:rPr>
        <w:t>conforme</w:t>
      </w:r>
      <w:r>
        <w:rPr>
          <w:spacing w:val="1"/>
          <w:sz w:val="19"/>
        </w:rPr>
        <w:t xml:space="preserve"> </w:t>
      </w:r>
      <w:r>
        <w:rPr>
          <w:sz w:val="19"/>
        </w:rPr>
        <w:t>dispõe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incisos</w:t>
      </w:r>
      <w:r>
        <w:rPr>
          <w:spacing w:val="1"/>
          <w:sz w:val="19"/>
        </w:rPr>
        <w:t xml:space="preserve"> </w:t>
      </w:r>
      <w:r>
        <w:rPr>
          <w:sz w:val="19"/>
        </w:rPr>
        <w:t>I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II do</w:t>
      </w:r>
      <w:r>
        <w:rPr>
          <w:spacing w:val="1"/>
          <w:sz w:val="19"/>
        </w:rPr>
        <w:t xml:space="preserve"> </w:t>
      </w:r>
      <w:r>
        <w:rPr>
          <w:sz w:val="19"/>
        </w:rPr>
        <w:t>art.</w:t>
      </w:r>
      <w:r>
        <w:rPr>
          <w:spacing w:val="1"/>
          <w:sz w:val="19"/>
        </w:rPr>
        <w:t xml:space="preserve"> </w:t>
      </w:r>
      <w:r>
        <w:rPr>
          <w:sz w:val="19"/>
        </w:rPr>
        <w:t>78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Lei</w:t>
      </w:r>
      <w:r>
        <w:rPr>
          <w:spacing w:val="1"/>
          <w:sz w:val="19"/>
        </w:rPr>
        <w:t xml:space="preserve"> </w:t>
      </w:r>
      <w:r>
        <w:rPr>
          <w:sz w:val="19"/>
        </w:rPr>
        <w:t>nº</w:t>
      </w:r>
      <w:r>
        <w:rPr>
          <w:spacing w:val="1"/>
          <w:sz w:val="19"/>
        </w:rPr>
        <w:t xml:space="preserve"> </w:t>
      </w:r>
      <w:r>
        <w:rPr>
          <w:sz w:val="19"/>
        </w:rPr>
        <w:t>8.666,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1993.</w:t>
      </w:r>
    </w:p>
    <w:p>
      <w:pPr>
        <w:pStyle w:val="10"/>
        <w:numPr>
          <w:ilvl w:val="2"/>
          <w:numId w:val="32"/>
        </w:numPr>
        <w:tabs>
          <w:tab w:val="left" w:pos="868"/>
        </w:tabs>
        <w:spacing w:before="94" w:after="0" w:line="240" w:lineRule="auto"/>
        <w:ind w:left="867" w:right="0" w:hanging="656"/>
        <w:jc w:val="left"/>
        <w:rPr>
          <w:sz w:val="19"/>
        </w:rPr>
      </w:pP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CONTRATANTE</w:t>
      </w:r>
      <w:r>
        <w:rPr>
          <w:spacing w:val="3"/>
          <w:sz w:val="19"/>
        </w:rPr>
        <w:t xml:space="preserve"> </w:t>
      </w:r>
      <w:r>
        <w:rPr>
          <w:sz w:val="19"/>
        </w:rPr>
        <w:t>não</w:t>
      </w:r>
      <w:r>
        <w:rPr>
          <w:spacing w:val="3"/>
          <w:sz w:val="19"/>
        </w:rPr>
        <w:t xml:space="preserve"> </w:t>
      </w:r>
      <w:r>
        <w:rPr>
          <w:sz w:val="19"/>
        </w:rPr>
        <w:t>executará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garantia</w:t>
      </w:r>
      <w:r>
        <w:rPr>
          <w:spacing w:val="3"/>
          <w:sz w:val="19"/>
        </w:rPr>
        <w:t xml:space="preserve"> </w:t>
      </w:r>
      <w:r>
        <w:rPr>
          <w:sz w:val="19"/>
        </w:rPr>
        <w:t>na</w:t>
      </w:r>
      <w:r>
        <w:rPr>
          <w:spacing w:val="2"/>
          <w:sz w:val="19"/>
        </w:rPr>
        <w:t xml:space="preserve"> </w:t>
      </w:r>
      <w:r>
        <w:rPr>
          <w:sz w:val="19"/>
        </w:rPr>
        <w:t>ocorrência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uma</w:t>
      </w:r>
      <w:r>
        <w:rPr>
          <w:spacing w:val="3"/>
          <w:sz w:val="19"/>
        </w:rPr>
        <w:t xml:space="preserve"> </w:t>
      </w:r>
      <w:r>
        <w:rPr>
          <w:sz w:val="19"/>
        </w:rPr>
        <w:t>ou</w:t>
      </w:r>
      <w:r>
        <w:rPr>
          <w:spacing w:val="3"/>
          <w:sz w:val="19"/>
        </w:rPr>
        <w:t xml:space="preserve"> </w:t>
      </w:r>
      <w:r>
        <w:rPr>
          <w:sz w:val="19"/>
        </w:rPr>
        <w:t>mais</w:t>
      </w:r>
      <w:r>
        <w:rPr>
          <w:spacing w:val="3"/>
          <w:sz w:val="19"/>
        </w:rPr>
        <w:t xml:space="preserve"> </w:t>
      </w:r>
      <w:r>
        <w:rPr>
          <w:sz w:val="19"/>
        </w:rPr>
        <w:t>das</w:t>
      </w:r>
      <w:r>
        <w:rPr>
          <w:spacing w:val="2"/>
          <w:sz w:val="19"/>
        </w:rPr>
        <w:t xml:space="preserve"> </w:t>
      </w:r>
      <w:r>
        <w:rPr>
          <w:sz w:val="19"/>
        </w:rPr>
        <w:t>seguintes</w:t>
      </w:r>
      <w:r>
        <w:rPr>
          <w:spacing w:val="3"/>
          <w:sz w:val="19"/>
        </w:rPr>
        <w:t xml:space="preserve"> </w:t>
      </w:r>
      <w:r>
        <w:rPr>
          <w:sz w:val="19"/>
        </w:rPr>
        <w:t>hipóteses:</w:t>
      </w:r>
    </w:p>
    <w:p>
      <w:pPr>
        <w:pStyle w:val="10"/>
        <w:numPr>
          <w:ilvl w:val="2"/>
          <w:numId w:val="32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Caso</w:t>
      </w:r>
      <w:r>
        <w:rPr>
          <w:spacing w:val="4"/>
          <w:sz w:val="19"/>
        </w:rPr>
        <w:t xml:space="preserve"> </w:t>
      </w:r>
      <w:r>
        <w:rPr>
          <w:sz w:val="19"/>
        </w:rPr>
        <w:t>fortuito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força</w:t>
      </w:r>
      <w:r>
        <w:rPr>
          <w:spacing w:val="4"/>
          <w:sz w:val="19"/>
        </w:rPr>
        <w:t xml:space="preserve"> </w:t>
      </w:r>
      <w:r>
        <w:rPr>
          <w:sz w:val="19"/>
        </w:rPr>
        <w:t>maior;</w:t>
      </w:r>
    </w:p>
    <w:p>
      <w:pPr>
        <w:pStyle w:val="10"/>
        <w:numPr>
          <w:ilvl w:val="2"/>
          <w:numId w:val="32"/>
        </w:numPr>
        <w:tabs>
          <w:tab w:val="left" w:pos="875"/>
        </w:tabs>
        <w:spacing w:before="94" w:after="0" w:line="240" w:lineRule="auto"/>
        <w:ind w:left="874" w:right="0" w:hanging="663"/>
        <w:jc w:val="left"/>
        <w:rPr>
          <w:sz w:val="19"/>
        </w:rPr>
      </w:pPr>
      <w:r>
        <w:rPr>
          <w:sz w:val="19"/>
        </w:rPr>
        <w:t>Alteração,</w:t>
      </w:r>
      <w:r>
        <w:rPr>
          <w:spacing w:val="5"/>
          <w:sz w:val="19"/>
        </w:rPr>
        <w:t xml:space="preserve"> </w:t>
      </w:r>
      <w:r>
        <w:rPr>
          <w:sz w:val="19"/>
        </w:rPr>
        <w:t>sem</w:t>
      </w:r>
      <w:r>
        <w:rPr>
          <w:spacing w:val="5"/>
          <w:sz w:val="19"/>
        </w:rPr>
        <w:t xml:space="preserve"> </w:t>
      </w:r>
      <w:r>
        <w:rPr>
          <w:sz w:val="19"/>
        </w:rPr>
        <w:t>prévio</w:t>
      </w:r>
      <w:r>
        <w:rPr>
          <w:spacing w:val="6"/>
          <w:sz w:val="19"/>
        </w:rPr>
        <w:t xml:space="preserve"> </w:t>
      </w:r>
      <w:r>
        <w:rPr>
          <w:sz w:val="19"/>
        </w:rPr>
        <w:t>conhecimento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seguradora</w:t>
      </w:r>
      <w:r>
        <w:rPr>
          <w:spacing w:val="5"/>
          <w:sz w:val="19"/>
        </w:rPr>
        <w:t xml:space="preserve"> </w:t>
      </w:r>
      <w:r>
        <w:rPr>
          <w:sz w:val="19"/>
        </w:rPr>
        <w:t>ou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fiador,</w:t>
      </w:r>
      <w:r>
        <w:rPr>
          <w:spacing w:val="6"/>
          <w:sz w:val="19"/>
        </w:rPr>
        <w:t xml:space="preserve"> </w:t>
      </w:r>
      <w:r>
        <w:rPr>
          <w:sz w:val="19"/>
        </w:rPr>
        <w:t>das</w:t>
      </w:r>
      <w:r>
        <w:rPr>
          <w:spacing w:val="5"/>
          <w:sz w:val="19"/>
        </w:rPr>
        <w:t xml:space="preserve"> </w:t>
      </w:r>
      <w:r>
        <w:rPr>
          <w:sz w:val="19"/>
        </w:rPr>
        <w:t>obrigações</w:t>
      </w:r>
      <w:r>
        <w:rPr>
          <w:spacing w:val="6"/>
          <w:sz w:val="19"/>
        </w:rPr>
        <w:t xml:space="preserve"> </w:t>
      </w:r>
      <w:r>
        <w:rPr>
          <w:sz w:val="19"/>
        </w:rPr>
        <w:t>contratuais;</w:t>
      </w:r>
    </w:p>
    <w:p>
      <w:pPr>
        <w:pStyle w:val="10"/>
        <w:numPr>
          <w:ilvl w:val="2"/>
          <w:numId w:val="32"/>
        </w:numPr>
        <w:tabs>
          <w:tab w:val="left" w:pos="885"/>
        </w:tabs>
        <w:spacing w:before="93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Descumprimento</w:t>
      </w:r>
      <w:r>
        <w:rPr>
          <w:spacing w:val="3"/>
          <w:sz w:val="19"/>
        </w:rPr>
        <w:t xml:space="preserve"> </w:t>
      </w:r>
      <w:r>
        <w:rPr>
          <w:sz w:val="19"/>
        </w:rPr>
        <w:t>das</w:t>
      </w:r>
      <w:r>
        <w:rPr>
          <w:spacing w:val="4"/>
          <w:sz w:val="19"/>
        </w:rPr>
        <w:t xml:space="preserve"> </w:t>
      </w:r>
      <w:r>
        <w:rPr>
          <w:sz w:val="19"/>
        </w:rPr>
        <w:t>obrigações</w:t>
      </w:r>
      <w:r>
        <w:rPr>
          <w:spacing w:val="4"/>
          <w:sz w:val="19"/>
        </w:rPr>
        <w:t xml:space="preserve"> </w:t>
      </w:r>
      <w:r>
        <w:rPr>
          <w:sz w:val="19"/>
        </w:rPr>
        <w:t>pela</w:t>
      </w:r>
      <w:r>
        <w:rPr>
          <w:spacing w:val="4"/>
          <w:sz w:val="19"/>
        </w:rPr>
        <w:t xml:space="preserve"> </w:t>
      </w:r>
      <w:r>
        <w:rPr>
          <w:sz w:val="19"/>
        </w:rPr>
        <w:t>licitante</w:t>
      </w:r>
      <w:r>
        <w:rPr>
          <w:spacing w:val="4"/>
          <w:sz w:val="19"/>
        </w:rPr>
        <w:t xml:space="preserve"> </w:t>
      </w:r>
      <w:r>
        <w:rPr>
          <w:sz w:val="19"/>
        </w:rPr>
        <w:t>decorrentes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atos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  <w:r>
        <w:rPr>
          <w:spacing w:val="4"/>
          <w:sz w:val="19"/>
        </w:rPr>
        <w:t xml:space="preserve"> </w:t>
      </w:r>
      <w:r>
        <w:rPr>
          <w:sz w:val="19"/>
        </w:rPr>
        <w:t>fatos</w:t>
      </w:r>
      <w:r>
        <w:rPr>
          <w:spacing w:val="4"/>
          <w:sz w:val="19"/>
        </w:rPr>
        <w:t xml:space="preserve"> </w:t>
      </w:r>
      <w:r>
        <w:rPr>
          <w:sz w:val="19"/>
        </w:rPr>
        <w:t>praticados</w:t>
      </w:r>
      <w:r>
        <w:rPr>
          <w:spacing w:val="4"/>
          <w:sz w:val="19"/>
        </w:rPr>
        <w:t xml:space="preserve"> </w:t>
      </w:r>
      <w:r>
        <w:rPr>
          <w:sz w:val="19"/>
        </w:rPr>
        <w:t>pela</w:t>
      </w:r>
      <w:r>
        <w:rPr>
          <w:spacing w:val="4"/>
          <w:sz w:val="19"/>
        </w:rPr>
        <w:t xml:space="preserve"> </w:t>
      </w:r>
      <w:r>
        <w:rPr>
          <w:sz w:val="19"/>
        </w:rPr>
        <w:t>CONTRATANTE;</w:t>
      </w:r>
      <w:r>
        <w:rPr>
          <w:spacing w:val="3"/>
          <w:sz w:val="19"/>
        </w:rPr>
        <w:t xml:space="preserve"> </w:t>
      </w:r>
      <w:r>
        <w:rPr>
          <w:sz w:val="19"/>
        </w:rPr>
        <w:t>ou</w:t>
      </w:r>
    </w:p>
    <w:p>
      <w:pPr>
        <w:pStyle w:val="10"/>
        <w:numPr>
          <w:ilvl w:val="2"/>
          <w:numId w:val="32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Práticas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atos</w:t>
      </w:r>
      <w:r>
        <w:rPr>
          <w:spacing w:val="3"/>
          <w:sz w:val="19"/>
        </w:rPr>
        <w:t xml:space="preserve"> </w:t>
      </w:r>
      <w:r>
        <w:rPr>
          <w:sz w:val="19"/>
        </w:rPr>
        <w:t>ilícitos</w:t>
      </w:r>
      <w:r>
        <w:rPr>
          <w:spacing w:val="2"/>
          <w:sz w:val="19"/>
        </w:rPr>
        <w:t xml:space="preserve"> </w:t>
      </w:r>
      <w:r>
        <w:rPr>
          <w:sz w:val="19"/>
        </w:rPr>
        <w:t>dolosos</w:t>
      </w:r>
      <w:r>
        <w:rPr>
          <w:spacing w:val="3"/>
          <w:sz w:val="19"/>
        </w:rPr>
        <w:t xml:space="preserve"> </w:t>
      </w:r>
      <w:r>
        <w:rPr>
          <w:sz w:val="19"/>
        </w:rPr>
        <w:t>praticados</w:t>
      </w:r>
      <w:r>
        <w:rPr>
          <w:spacing w:val="3"/>
          <w:sz w:val="19"/>
        </w:rPr>
        <w:t xml:space="preserve"> </w:t>
      </w:r>
      <w:r>
        <w:rPr>
          <w:sz w:val="19"/>
        </w:rPr>
        <w:t>por</w:t>
      </w:r>
      <w:r>
        <w:rPr>
          <w:spacing w:val="2"/>
          <w:sz w:val="19"/>
        </w:rPr>
        <w:t xml:space="preserve"> </w:t>
      </w:r>
      <w:r>
        <w:rPr>
          <w:sz w:val="19"/>
        </w:rPr>
        <w:t>servidores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CONTRATANTE.</w:t>
      </w:r>
    </w:p>
    <w:p>
      <w:pPr>
        <w:pStyle w:val="10"/>
        <w:numPr>
          <w:ilvl w:val="2"/>
          <w:numId w:val="32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Não</w:t>
      </w:r>
      <w:r>
        <w:rPr>
          <w:spacing w:val="4"/>
          <w:sz w:val="19"/>
        </w:rPr>
        <w:t xml:space="preserve"> </w:t>
      </w:r>
      <w:r>
        <w:rPr>
          <w:sz w:val="19"/>
        </w:rPr>
        <w:t>será</w:t>
      </w:r>
      <w:r>
        <w:rPr>
          <w:spacing w:val="5"/>
          <w:sz w:val="19"/>
        </w:rPr>
        <w:t xml:space="preserve"> </w:t>
      </w:r>
      <w:r>
        <w:rPr>
          <w:sz w:val="19"/>
        </w:rPr>
        <w:t>aceita</w:t>
      </w:r>
      <w:r>
        <w:rPr>
          <w:spacing w:val="5"/>
          <w:sz w:val="19"/>
        </w:rPr>
        <w:t xml:space="preserve"> </w:t>
      </w:r>
      <w:r>
        <w:rPr>
          <w:sz w:val="19"/>
        </w:rPr>
        <w:t>garantia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5"/>
          <w:sz w:val="19"/>
        </w:rPr>
        <w:t xml:space="preserve"> </w:t>
      </w:r>
      <w:r>
        <w:rPr>
          <w:sz w:val="19"/>
        </w:rPr>
        <w:t>inclua</w:t>
      </w:r>
      <w:r>
        <w:rPr>
          <w:spacing w:val="5"/>
          <w:sz w:val="19"/>
        </w:rPr>
        <w:t xml:space="preserve"> </w:t>
      </w:r>
      <w:r>
        <w:rPr>
          <w:sz w:val="19"/>
        </w:rPr>
        <w:t>outras</w:t>
      </w:r>
      <w:r>
        <w:rPr>
          <w:spacing w:val="4"/>
          <w:sz w:val="19"/>
        </w:rPr>
        <w:t xml:space="preserve"> </w:t>
      </w:r>
      <w:r>
        <w:rPr>
          <w:sz w:val="19"/>
        </w:rPr>
        <w:t>isenções</w:t>
      </w:r>
      <w:r>
        <w:rPr>
          <w:spacing w:val="5"/>
          <w:sz w:val="19"/>
        </w:rPr>
        <w:t xml:space="preserve"> </w:t>
      </w:r>
      <w:r>
        <w:rPr>
          <w:sz w:val="19"/>
        </w:rPr>
        <w:t>que</w:t>
      </w:r>
      <w:r>
        <w:rPr>
          <w:spacing w:val="5"/>
          <w:sz w:val="19"/>
        </w:rPr>
        <w:t xml:space="preserve"> </w:t>
      </w:r>
      <w:r>
        <w:rPr>
          <w:sz w:val="19"/>
        </w:rPr>
        <w:t>não</w:t>
      </w:r>
      <w:r>
        <w:rPr>
          <w:spacing w:val="5"/>
          <w:sz w:val="19"/>
        </w:rPr>
        <w:t xml:space="preserve"> </w:t>
      </w:r>
      <w:r>
        <w:rPr>
          <w:sz w:val="19"/>
        </w:rPr>
        <w:t>as</w:t>
      </w:r>
      <w:r>
        <w:rPr>
          <w:spacing w:val="4"/>
          <w:sz w:val="19"/>
        </w:rPr>
        <w:t xml:space="preserve"> </w:t>
      </w:r>
      <w:r>
        <w:rPr>
          <w:sz w:val="19"/>
        </w:rPr>
        <w:t>previstas</w:t>
      </w:r>
      <w:r>
        <w:rPr>
          <w:spacing w:val="5"/>
          <w:sz w:val="19"/>
        </w:rPr>
        <w:t xml:space="preserve"> </w:t>
      </w:r>
      <w:r>
        <w:rPr>
          <w:sz w:val="19"/>
        </w:rPr>
        <w:t>nas</w:t>
      </w:r>
      <w:r>
        <w:rPr>
          <w:spacing w:val="5"/>
          <w:sz w:val="19"/>
        </w:rPr>
        <w:t xml:space="preserve"> </w:t>
      </w:r>
      <w:r>
        <w:rPr>
          <w:sz w:val="19"/>
        </w:rPr>
        <w:t>alíneas</w:t>
      </w:r>
      <w:r>
        <w:rPr>
          <w:spacing w:val="4"/>
          <w:sz w:val="19"/>
        </w:rPr>
        <w:t xml:space="preserve"> </w:t>
      </w:r>
      <w:r>
        <w:rPr>
          <w:sz w:val="19"/>
        </w:rPr>
        <w:t>acima.</w:t>
      </w:r>
    </w:p>
    <w:p>
      <w:pPr>
        <w:pStyle w:val="10"/>
        <w:widowControl w:val="0"/>
        <w:numPr>
          <w:numId w:val="0"/>
        </w:numPr>
        <w:tabs>
          <w:tab w:val="left" w:pos="885"/>
        </w:tabs>
        <w:autoSpaceDE w:val="0"/>
        <w:autoSpaceDN w:val="0"/>
        <w:spacing w:before="94" w:after="0" w:line="240" w:lineRule="auto"/>
        <w:ind w:right="0" w:rightChars="0"/>
        <w:jc w:val="left"/>
        <w:rPr>
          <w:sz w:val="19"/>
        </w:rPr>
      </w:pPr>
    </w:p>
    <w:p>
      <w:pPr>
        <w:pStyle w:val="3"/>
        <w:numPr>
          <w:ilvl w:val="0"/>
          <w:numId w:val="26"/>
        </w:numPr>
        <w:tabs>
          <w:tab w:val="left" w:pos="501"/>
        </w:tabs>
        <w:spacing w:before="64" w:after="0" w:line="240" w:lineRule="auto"/>
        <w:ind w:left="500" w:right="0" w:hanging="289"/>
        <w:jc w:val="left"/>
      </w:pPr>
      <w:r>
        <w:t>DA</w:t>
      </w:r>
      <w:r>
        <w:rPr>
          <w:spacing w:val="3"/>
        </w:rPr>
        <w:t xml:space="preserve"> </w:t>
      </w:r>
      <w:r>
        <w:t>VISTORIA</w:t>
      </w:r>
    </w:p>
    <w:p>
      <w:pPr>
        <w:pStyle w:val="10"/>
        <w:numPr>
          <w:ilvl w:val="1"/>
          <w:numId w:val="33"/>
        </w:numPr>
        <w:tabs>
          <w:tab w:val="left" w:pos="622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Para o correto dimensionamento e elaboração de sua proposta, o licitante poderá realizar vistoria nas instalações do local de</w:t>
      </w:r>
      <w:r>
        <w:rPr>
          <w:spacing w:val="1"/>
          <w:sz w:val="19"/>
        </w:rPr>
        <w:t xml:space="preserve"> </w:t>
      </w:r>
      <w:r>
        <w:rPr>
          <w:sz w:val="19"/>
        </w:rPr>
        <w:t>execução</w:t>
      </w:r>
      <w:r>
        <w:rPr>
          <w:spacing w:val="2"/>
          <w:sz w:val="19"/>
        </w:rPr>
        <w:t xml:space="preserve"> </w:t>
      </w:r>
      <w:r>
        <w:rPr>
          <w:sz w:val="19"/>
        </w:rPr>
        <w:t>dos</w:t>
      </w:r>
      <w:r>
        <w:rPr>
          <w:spacing w:val="3"/>
          <w:sz w:val="19"/>
        </w:rPr>
        <w:t xml:space="preserve"> </w:t>
      </w:r>
      <w:r>
        <w:rPr>
          <w:sz w:val="19"/>
        </w:rPr>
        <w:t>serviços,</w:t>
      </w:r>
      <w:r>
        <w:rPr>
          <w:spacing w:val="3"/>
          <w:sz w:val="19"/>
        </w:rPr>
        <w:t xml:space="preserve"> </w:t>
      </w:r>
      <w:r>
        <w:rPr>
          <w:sz w:val="19"/>
        </w:rPr>
        <w:t>acompanhado</w:t>
      </w:r>
      <w:r>
        <w:rPr>
          <w:spacing w:val="3"/>
          <w:sz w:val="19"/>
        </w:rPr>
        <w:t xml:space="preserve"> </w:t>
      </w:r>
      <w:r>
        <w:rPr>
          <w:sz w:val="19"/>
        </w:rPr>
        <w:t>por</w:t>
      </w:r>
      <w:r>
        <w:rPr>
          <w:spacing w:val="3"/>
          <w:sz w:val="19"/>
        </w:rPr>
        <w:t xml:space="preserve"> </w:t>
      </w:r>
      <w:r>
        <w:rPr>
          <w:sz w:val="19"/>
        </w:rPr>
        <w:t>servidor</w:t>
      </w:r>
      <w:r>
        <w:rPr>
          <w:spacing w:val="2"/>
          <w:sz w:val="19"/>
        </w:rPr>
        <w:t xml:space="preserve"> </w:t>
      </w:r>
      <w:r>
        <w:rPr>
          <w:sz w:val="19"/>
        </w:rPr>
        <w:t>designado</w:t>
      </w:r>
      <w:r>
        <w:rPr>
          <w:spacing w:val="3"/>
          <w:sz w:val="19"/>
        </w:rPr>
        <w:t xml:space="preserve"> </w:t>
      </w:r>
      <w:r>
        <w:rPr>
          <w:sz w:val="19"/>
        </w:rPr>
        <w:t>para</w:t>
      </w:r>
      <w:r>
        <w:rPr>
          <w:spacing w:val="3"/>
          <w:sz w:val="19"/>
        </w:rPr>
        <w:t xml:space="preserve"> </w:t>
      </w:r>
      <w:r>
        <w:rPr>
          <w:sz w:val="19"/>
        </w:rPr>
        <w:t>esse</w:t>
      </w:r>
      <w:r>
        <w:rPr>
          <w:spacing w:val="3"/>
          <w:sz w:val="19"/>
        </w:rPr>
        <w:t xml:space="preserve"> </w:t>
      </w:r>
      <w:r>
        <w:rPr>
          <w:sz w:val="19"/>
        </w:rPr>
        <w:t>fim,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segunda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sexta-feira,</w:t>
      </w:r>
      <w:r>
        <w:rPr>
          <w:spacing w:val="3"/>
          <w:sz w:val="19"/>
        </w:rPr>
        <w:t xml:space="preserve"> </w:t>
      </w:r>
      <w:r>
        <w:rPr>
          <w:sz w:val="19"/>
        </w:rPr>
        <w:t>das</w:t>
      </w:r>
      <w:r>
        <w:rPr>
          <w:spacing w:val="3"/>
          <w:sz w:val="19"/>
        </w:rPr>
        <w:t xml:space="preserve"> </w:t>
      </w:r>
      <w:r>
        <w:rPr>
          <w:sz w:val="19"/>
        </w:rPr>
        <w:t>8:00hs</w:t>
      </w:r>
      <w:r>
        <w:rPr>
          <w:spacing w:val="3"/>
          <w:sz w:val="19"/>
        </w:rPr>
        <w:t xml:space="preserve"> </w:t>
      </w:r>
      <w:r>
        <w:rPr>
          <w:sz w:val="19"/>
        </w:rPr>
        <w:t>às</w:t>
      </w:r>
      <w:r>
        <w:rPr>
          <w:spacing w:val="3"/>
          <w:sz w:val="19"/>
        </w:rPr>
        <w:t xml:space="preserve"> </w:t>
      </w:r>
      <w:r>
        <w:rPr>
          <w:sz w:val="19"/>
        </w:rPr>
        <w:t>14:00hs.</w:t>
      </w:r>
    </w:p>
    <w:p>
      <w:pPr>
        <w:pStyle w:val="10"/>
        <w:numPr>
          <w:ilvl w:val="2"/>
          <w:numId w:val="33"/>
        </w:numPr>
        <w:tabs>
          <w:tab w:val="left" w:pos="752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Caso haja interesse da licitante optar pela realização de visita técnica, esta deverá realizar o agendamento junto ao Divisão de</w:t>
      </w:r>
      <w:r>
        <w:rPr>
          <w:spacing w:val="1"/>
          <w:sz w:val="19"/>
        </w:rPr>
        <w:t xml:space="preserve"> </w:t>
      </w:r>
      <w:r>
        <w:rPr>
          <w:sz w:val="19"/>
        </w:rPr>
        <w:t>Gestão</w:t>
      </w:r>
      <w:r>
        <w:rPr>
          <w:spacing w:val="22"/>
          <w:sz w:val="19"/>
        </w:rPr>
        <w:t xml:space="preserve"> </w:t>
      </w:r>
      <w:r>
        <w:rPr>
          <w:sz w:val="19"/>
        </w:rPr>
        <w:t>Documental,</w:t>
      </w:r>
      <w:r>
        <w:rPr>
          <w:spacing w:val="22"/>
          <w:sz w:val="19"/>
        </w:rPr>
        <w:t xml:space="preserve"> </w:t>
      </w:r>
      <w:r>
        <w:rPr>
          <w:sz w:val="19"/>
        </w:rPr>
        <w:t>localizado</w:t>
      </w:r>
      <w:r>
        <w:rPr>
          <w:spacing w:val="23"/>
          <w:sz w:val="19"/>
        </w:rPr>
        <w:t xml:space="preserve"> </w:t>
      </w:r>
      <w:r>
        <w:rPr>
          <w:sz w:val="19"/>
        </w:rPr>
        <w:t>no</w:t>
      </w:r>
      <w:r>
        <w:rPr>
          <w:spacing w:val="22"/>
          <w:sz w:val="19"/>
        </w:rPr>
        <w:t xml:space="preserve"> </w:t>
      </w:r>
      <w:r>
        <w:rPr>
          <w:sz w:val="19"/>
        </w:rPr>
        <w:t>prédio</w:t>
      </w:r>
      <w:r>
        <w:rPr>
          <w:spacing w:val="23"/>
          <w:sz w:val="19"/>
        </w:rPr>
        <w:t xml:space="preserve"> </w:t>
      </w:r>
      <w:r>
        <w:rPr>
          <w:sz w:val="19"/>
        </w:rPr>
        <w:t>da</w:t>
      </w:r>
      <w:r>
        <w:rPr>
          <w:spacing w:val="22"/>
          <w:sz w:val="19"/>
        </w:rPr>
        <w:t xml:space="preserve"> </w:t>
      </w:r>
      <w:r>
        <w:rPr>
          <w:sz w:val="19"/>
        </w:rPr>
        <w:t>Defensoria</w:t>
      </w:r>
      <w:r>
        <w:rPr>
          <w:spacing w:val="23"/>
          <w:sz w:val="19"/>
        </w:rPr>
        <w:t xml:space="preserve"> </w:t>
      </w:r>
      <w:r>
        <w:rPr>
          <w:sz w:val="19"/>
        </w:rPr>
        <w:t>Pública</w:t>
      </w:r>
      <w:r>
        <w:rPr>
          <w:spacing w:val="22"/>
          <w:sz w:val="19"/>
        </w:rPr>
        <w:t xml:space="preserve"> </w:t>
      </w:r>
      <w:r>
        <w:rPr>
          <w:sz w:val="19"/>
        </w:rPr>
        <w:t>do</w:t>
      </w:r>
      <w:r>
        <w:rPr>
          <w:spacing w:val="23"/>
          <w:sz w:val="19"/>
        </w:rPr>
        <w:t xml:space="preserve"> </w:t>
      </w:r>
      <w:r>
        <w:rPr>
          <w:sz w:val="19"/>
        </w:rPr>
        <w:t>Estado</w:t>
      </w:r>
      <w:r>
        <w:rPr>
          <w:spacing w:val="22"/>
          <w:sz w:val="19"/>
        </w:rPr>
        <w:t xml:space="preserve"> </w:t>
      </w:r>
      <w:r>
        <w:rPr>
          <w:sz w:val="19"/>
        </w:rPr>
        <w:t>Roraima,</w:t>
      </w:r>
      <w:r>
        <w:rPr>
          <w:spacing w:val="23"/>
          <w:sz w:val="19"/>
        </w:rPr>
        <w:t xml:space="preserve"> </w:t>
      </w:r>
      <w:r>
        <w:rPr>
          <w:sz w:val="19"/>
        </w:rPr>
        <w:t>no</w:t>
      </w:r>
      <w:r>
        <w:rPr>
          <w:spacing w:val="22"/>
          <w:sz w:val="19"/>
        </w:rPr>
        <w:t xml:space="preserve"> </w:t>
      </w:r>
      <w:r>
        <w:rPr>
          <w:sz w:val="19"/>
        </w:rPr>
        <w:t>endereço</w:t>
      </w:r>
      <w:r>
        <w:rPr>
          <w:spacing w:val="22"/>
          <w:sz w:val="19"/>
        </w:rPr>
        <w:t xml:space="preserve"> </w:t>
      </w:r>
      <w:r>
        <w:rPr>
          <w:sz w:val="19"/>
        </w:rPr>
        <w:t>rua</w:t>
      </w:r>
      <w:r>
        <w:rPr>
          <w:spacing w:val="23"/>
          <w:sz w:val="19"/>
        </w:rPr>
        <w:t xml:space="preserve"> </w:t>
      </w:r>
      <w:r>
        <w:rPr>
          <w:sz w:val="19"/>
        </w:rPr>
        <w:t>Cecília</w:t>
      </w:r>
      <w:r>
        <w:rPr>
          <w:spacing w:val="22"/>
          <w:sz w:val="19"/>
        </w:rPr>
        <w:t xml:space="preserve"> </w:t>
      </w:r>
      <w:r>
        <w:rPr>
          <w:sz w:val="19"/>
        </w:rPr>
        <w:t>Brasil,</w:t>
      </w:r>
      <w:r>
        <w:rPr>
          <w:spacing w:val="23"/>
          <w:sz w:val="19"/>
        </w:rPr>
        <w:t xml:space="preserve"> </w:t>
      </w:r>
      <w:r>
        <w:rPr>
          <w:sz w:val="19"/>
        </w:rPr>
        <w:t>269</w:t>
      </w:r>
      <w:r>
        <w:rPr>
          <w:spacing w:val="22"/>
          <w:sz w:val="19"/>
        </w:rPr>
        <w:t xml:space="preserve"> </w:t>
      </w:r>
      <w:r>
        <w:rPr>
          <w:sz w:val="19"/>
        </w:rPr>
        <w:t>-</w:t>
      </w:r>
      <w:r>
        <w:rPr>
          <w:spacing w:val="23"/>
          <w:sz w:val="19"/>
        </w:rPr>
        <w:t xml:space="preserve"> </w:t>
      </w:r>
      <w:r>
        <w:rPr>
          <w:sz w:val="19"/>
        </w:rPr>
        <w:t>Centro</w:t>
      </w:r>
      <w:r>
        <w:rPr>
          <w:spacing w:val="22"/>
          <w:sz w:val="19"/>
        </w:rPr>
        <w:t xml:space="preserve"> </w:t>
      </w:r>
      <w:r>
        <w:rPr>
          <w:sz w:val="19"/>
        </w:rPr>
        <w:t>-</w:t>
      </w:r>
      <w:r>
        <w:rPr>
          <w:spacing w:val="-45"/>
          <w:sz w:val="19"/>
        </w:rPr>
        <w:t xml:space="preserve"> </w:t>
      </w:r>
      <w:r>
        <w:rPr>
          <w:sz w:val="19"/>
        </w:rPr>
        <w:t>Boa</w:t>
      </w:r>
      <w:r>
        <w:rPr>
          <w:spacing w:val="4"/>
          <w:sz w:val="19"/>
        </w:rPr>
        <w:t xml:space="preserve"> </w:t>
      </w:r>
      <w:r>
        <w:rPr>
          <w:sz w:val="19"/>
        </w:rPr>
        <w:t>Vista/RR,</w:t>
      </w:r>
      <w:r>
        <w:rPr>
          <w:spacing w:val="4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servidor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ser</w:t>
      </w:r>
      <w:r>
        <w:rPr>
          <w:spacing w:val="5"/>
          <w:sz w:val="19"/>
        </w:rPr>
        <w:t xml:space="preserve"> </w:t>
      </w:r>
      <w:r>
        <w:rPr>
          <w:sz w:val="19"/>
        </w:rPr>
        <w:t>designado,</w:t>
      </w:r>
      <w:r>
        <w:rPr>
          <w:spacing w:val="4"/>
          <w:sz w:val="19"/>
        </w:rPr>
        <w:t xml:space="preserve"> </w:t>
      </w:r>
      <w:r>
        <w:rPr>
          <w:sz w:val="19"/>
        </w:rPr>
        <w:t>responsável</w:t>
      </w:r>
      <w:r>
        <w:rPr>
          <w:spacing w:val="4"/>
          <w:sz w:val="19"/>
        </w:rPr>
        <w:t xml:space="preserve"> </w:t>
      </w:r>
      <w:r>
        <w:rPr>
          <w:sz w:val="19"/>
        </w:rPr>
        <w:t>pelo</w:t>
      </w:r>
      <w:r>
        <w:rPr>
          <w:spacing w:val="5"/>
          <w:sz w:val="19"/>
        </w:rPr>
        <w:t xml:space="preserve"> </w:t>
      </w:r>
      <w:r>
        <w:rPr>
          <w:sz w:val="19"/>
        </w:rPr>
        <w:t>agendamento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acompanhamento</w:t>
      </w:r>
      <w:r>
        <w:rPr>
          <w:spacing w:val="4"/>
          <w:sz w:val="19"/>
        </w:rPr>
        <w:t xml:space="preserve"> </w:t>
      </w:r>
      <w:r>
        <w:rPr>
          <w:sz w:val="19"/>
        </w:rPr>
        <w:t>das</w:t>
      </w:r>
      <w:r>
        <w:rPr>
          <w:spacing w:val="5"/>
          <w:sz w:val="19"/>
        </w:rPr>
        <w:t xml:space="preserve"> </w:t>
      </w:r>
      <w:r>
        <w:rPr>
          <w:sz w:val="19"/>
        </w:rPr>
        <w:t>visitas,</w:t>
      </w:r>
      <w:r>
        <w:rPr>
          <w:spacing w:val="4"/>
          <w:sz w:val="19"/>
        </w:rPr>
        <w:t xml:space="preserve"> </w:t>
      </w:r>
      <w:r>
        <w:rPr>
          <w:sz w:val="19"/>
        </w:rPr>
        <w:t>por</w:t>
      </w:r>
      <w:r>
        <w:rPr>
          <w:spacing w:val="5"/>
          <w:sz w:val="19"/>
        </w:rPr>
        <w:t xml:space="preserve"> </w:t>
      </w:r>
      <w:r>
        <w:rPr>
          <w:sz w:val="19"/>
        </w:rPr>
        <w:t>e-mail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  <w:r>
        <w:rPr>
          <w:spacing w:val="4"/>
          <w:sz w:val="19"/>
        </w:rPr>
        <w:t xml:space="preserve"> </w:t>
      </w:r>
      <w:r>
        <w:rPr>
          <w:sz w:val="19"/>
        </w:rPr>
        <w:t>telefone.</w:t>
      </w:r>
    </w:p>
    <w:p>
      <w:pPr>
        <w:pStyle w:val="10"/>
        <w:numPr>
          <w:ilvl w:val="1"/>
          <w:numId w:val="33"/>
        </w:numPr>
        <w:tabs>
          <w:tab w:val="left" w:pos="684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O prazo para vistoria iniciar-se-á, no dia útil seguinte ao da publicação do Edital, estendendo-se até o dia útil anterior a data</w:t>
      </w:r>
      <w:r>
        <w:rPr>
          <w:spacing w:val="1"/>
          <w:sz w:val="19"/>
        </w:rPr>
        <w:t xml:space="preserve"> </w:t>
      </w:r>
      <w:r>
        <w:rPr>
          <w:sz w:val="19"/>
        </w:rPr>
        <w:t>prevista para abertura da sessão</w:t>
      </w:r>
      <w:r>
        <w:rPr>
          <w:spacing w:val="1"/>
          <w:sz w:val="19"/>
        </w:rPr>
        <w:t xml:space="preserve"> </w:t>
      </w:r>
      <w:r>
        <w:rPr>
          <w:sz w:val="19"/>
        </w:rPr>
        <w:t>pública.</w:t>
      </w:r>
    </w:p>
    <w:p>
      <w:pPr>
        <w:pStyle w:val="10"/>
        <w:numPr>
          <w:ilvl w:val="1"/>
          <w:numId w:val="33"/>
        </w:numPr>
        <w:tabs>
          <w:tab w:val="left" w:pos="613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Para</w:t>
      </w:r>
      <w:r>
        <w:rPr>
          <w:spacing w:val="21"/>
          <w:sz w:val="19"/>
        </w:rPr>
        <w:t xml:space="preserve"> </w:t>
      </w:r>
      <w:r>
        <w:rPr>
          <w:sz w:val="19"/>
        </w:rPr>
        <w:t>vistoria</w:t>
      </w:r>
      <w:r>
        <w:rPr>
          <w:spacing w:val="22"/>
          <w:sz w:val="19"/>
        </w:rPr>
        <w:t xml:space="preserve"> </w:t>
      </w:r>
      <w:r>
        <w:rPr>
          <w:sz w:val="19"/>
        </w:rPr>
        <w:t>o</w:t>
      </w:r>
      <w:r>
        <w:rPr>
          <w:spacing w:val="22"/>
          <w:sz w:val="19"/>
        </w:rPr>
        <w:t xml:space="preserve"> </w:t>
      </w:r>
      <w:r>
        <w:rPr>
          <w:sz w:val="19"/>
        </w:rPr>
        <w:t>licitante,</w:t>
      </w:r>
      <w:r>
        <w:rPr>
          <w:spacing w:val="22"/>
          <w:sz w:val="19"/>
        </w:rPr>
        <w:t xml:space="preserve"> </w:t>
      </w:r>
      <w:r>
        <w:rPr>
          <w:sz w:val="19"/>
        </w:rPr>
        <w:t>ou</w:t>
      </w:r>
      <w:r>
        <w:rPr>
          <w:spacing w:val="22"/>
          <w:sz w:val="19"/>
        </w:rPr>
        <w:t xml:space="preserve"> </w:t>
      </w:r>
      <w:r>
        <w:rPr>
          <w:sz w:val="19"/>
        </w:rPr>
        <w:t>seu</w:t>
      </w:r>
      <w:r>
        <w:rPr>
          <w:spacing w:val="22"/>
          <w:sz w:val="19"/>
        </w:rPr>
        <w:t xml:space="preserve"> </w:t>
      </w:r>
      <w:r>
        <w:rPr>
          <w:sz w:val="19"/>
        </w:rPr>
        <w:t>representante</w:t>
      </w:r>
      <w:r>
        <w:rPr>
          <w:spacing w:val="22"/>
          <w:sz w:val="19"/>
        </w:rPr>
        <w:t xml:space="preserve"> </w:t>
      </w:r>
      <w:r>
        <w:rPr>
          <w:sz w:val="19"/>
        </w:rPr>
        <w:t>legal,</w:t>
      </w:r>
      <w:r>
        <w:rPr>
          <w:spacing w:val="22"/>
          <w:sz w:val="19"/>
        </w:rPr>
        <w:t xml:space="preserve"> </w:t>
      </w:r>
      <w:r>
        <w:rPr>
          <w:sz w:val="19"/>
        </w:rPr>
        <w:t>deverá</w:t>
      </w:r>
      <w:r>
        <w:rPr>
          <w:spacing w:val="22"/>
          <w:sz w:val="19"/>
        </w:rPr>
        <w:t xml:space="preserve"> </w:t>
      </w:r>
      <w:r>
        <w:rPr>
          <w:sz w:val="19"/>
        </w:rPr>
        <w:t>estar</w:t>
      </w:r>
      <w:r>
        <w:rPr>
          <w:spacing w:val="21"/>
          <w:sz w:val="19"/>
        </w:rPr>
        <w:t xml:space="preserve"> </w:t>
      </w:r>
      <w:r>
        <w:rPr>
          <w:sz w:val="19"/>
        </w:rPr>
        <w:t>devidamente</w:t>
      </w:r>
      <w:r>
        <w:rPr>
          <w:spacing w:val="22"/>
          <w:sz w:val="19"/>
        </w:rPr>
        <w:t xml:space="preserve"> </w:t>
      </w:r>
      <w:r>
        <w:rPr>
          <w:sz w:val="19"/>
        </w:rPr>
        <w:t>identificado,</w:t>
      </w:r>
      <w:r>
        <w:rPr>
          <w:spacing w:val="22"/>
          <w:sz w:val="19"/>
        </w:rPr>
        <w:t xml:space="preserve"> </w:t>
      </w:r>
      <w:r>
        <w:rPr>
          <w:sz w:val="19"/>
        </w:rPr>
        <w:t>apresentar</w:t>
      </w:r>
      <w:r>
        <w:rPr>
          <w:spacing w:val="22"/>
          <w:sz w:val="19"/>
        </w:rPr>
        <w:t xml:space="preserve"> </w:t>
      </w:r>
      <w:r>
        <w:rPr>
          <w:sz w:val="19"/>
        </w:rPr>
        <w:t>documento</w:t>
      </w:r>
      <w:r>
        <w:rPr>
          <w:spacing w:val="22"/>
          <w:sz w:val="19"/>
        </w:rPr>
        <w:t xml:space="preserve"> </w:t>
      </w:r>
      <w:r>
        <w:rPr>
          <w:sz w:val="19"/>
        </w:rPr>
        <w:t>de</w:t>
      </w:r>
      <w:r>
        <w:rPr>
          <w:spacing w:val="22"/>
          <w:sz w:val="19"/>
        </w:rPr>
        <w:t xml:space="preserve"> </w:t>
      </w:r>
      <w:r>
        <w:rPr>
          <w:sz w:val="19"/>
        </w:rPr>
        <w:t>identidade</w:t>
      </w:r>
      <w:r>
        <w:rPr>
          <w:spacing w:val="-45"/>
          <w:sz w:val="19"/>
        </w:rPr>
        <w:t xml:space="preserve"> </w:t>
      </w:r>
      <w:r>
        <w:rPr>
          <w:sz w:val="19"/>
        </w:rPr>
        <w:t>civil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documento</w:t>
      </w:r>
      <w:r>
        <w:rPr>
          <w:spacing w:val="1"/>
          <w:sz w:val="19"/>
        </w:rPr>
        <w:t xml:space="preserve"> </w:t>
      </w:r>
      <w:r>
        <w:rPr>
          <w:sz w:val="19"/>
        </w:rPr>
        <w:t>expedido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empresa</w:t>
      </w:r>
      <w:r>
        <w:rPr>
          <w:spacing w:val="1"/>
          <w:sz w:val="19"/>
        </w:rPr>
        <w:t xml:space="preserve"> </w:t>
      </w:r>
      <w:r>
        <w:rPr>
          <w:sz w:val="19"/>
        </w:rPr>
        <w:t>comprovando</w:t>
      </w:r>
      <w:r>
        <w:rPr>
          <w:spacing w:val="1"/>
          <w:sz w:val="19"/>
        </w:rPr>
        <w:t xml:space="preserve"> </w:t>
      </w:r>
      <w:r>
        <w:rPr>
          <w:sz w:val="19"/>
        </w:rPr>
        <w:t>sua</w:t>
      </w:r>
      <w:r>
        <w:rPr>
          <w:spacing w:val="2"/>
          <w:sz w:val="19"/>
        </w:rPr>
        <w:t xml:space="preserve"> </w:t>
      </w:r>
      <w:r>
        <w:rPr>
          <w:sz w:val="19"/>
        </w:rPr>
        <w:t>habilitação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realização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vistoria.</w:t>
      </w:r>
    </w:p>
    <w:p>
      <w:pPr>
        <w:pStyle w:val="10"/>
        <w:numPr>
          <w:ilvl w:val="1"/>
          <w:numId w:val="33"/>
        </w:numPr>
        <w:tabs>
          <w:tab w:val="left" w:pos="607"/>
        </w:tabs>
        <w:spacing w:before="96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A não realização da vistoria, quando facultativa, não poderá embasar posteriores alegações de desconhecimento das instalações,</w:t>
      </w:r>
      <w:r>
        <w:rPr>
          <w:spacing w:val="1"/>
          <w:sz w:val="19"/>
        </w:rPr>
        <w:t xml:space="preserve"> </w:t>
      </w:r>
      <w:r>
        <w:rPr>
          <w:sz w:val="19"/>
        </w:rPr>
        <w:t>dúvidas</w:t>
      </w:r>
      <w:r>
        <w:rPr>
          <w:spacing w:val="16"/>
          <w:sz w:val="19"/>
        </w:rPr>
        <w:t xml:space="preserve"> </w:t>
      </w:r>
      <w:r>
        <w:rPr>
          <w:sz w:val="19"/>
        </w:rPr>
        <w:t>ou</w:t>
      </w:r>
      <w:r>
        <w:rPr>
          <w:spacing w:val="16"/>
          <w:sz w:val="19"/>
        </w:rPr>
        <w:t xml:space="preserve"> </w:t>
      </w:r>
      <w:r>
        <w:rPr>
          <w:sz w:val="19"/>
        </w:rPr>
        <w:t>esquecimentos</w:t>
      </w:r>
      <w:r>
        <w:rPr>
          <w:spacing w:val="16"/>
          <w:sz w:val="19"/>
        </w:rPr>
        <w:t xml:space="preserve"> </w:t>
      </w:r>
      <w:r>
        <w:rPr>
          <w:sz w:val="19"/>
        </w:rPr>
        <w:t>de</w:t>
      </w:r>
      <w:r>
        <w:rPr>
          <w:spacing w:val="16"/>
          <w:sz w:val="19"/>
        </w:rPr>
        <w:t xml:space="preserve"> </w:t>
      </w:r>
      <w:r>
        <w:rPr>
          <w:sz w:val="19"/>
        </w:rPr>
        <w:t>quaisquer</w:t>
      </w:r>
      <w:r>
        <w:rPr>
          <w:spacing w:val="16"/>
          <w:sz w:val="19"/>
        </w:rPr>
        <w:t xml:space="preserve"> </w:t>
      </w:r>
      <w:r>
        <w:rPr>
          <w:sz w:val="19"/>
        </w:rPr>
        <w:t>detalhes</w:t>
      </w:r>
      <w:r>
        <w:rPr>
          <w:spacing w:val="16"/>
          <w:sz w:val="19"/>
        </w:rPr>
        <w:t xml:space="preserve"> </w:t>
      </w:r>
      <w:r>
        <w:rPr>
          <w:sz w:val="19"/>
        </w:rPr>
        <w:t>dos</w:t>
      </w:r>
      <w:r>
        <w:rPr>
          <w:spacing w:val="16"/>
          <w:sz w:val="19"/>
        </w:rPr>
        <w:t xml:space="preserve"> </w:t>
      </w:r>
      <w:r>
        <w:rPr>
          <w:sz w:val="19"/>
        </w:rPr>
        <w:t>locais</w:t>
      </w:r>
      <w:r>
        <w:rPr>
          <w:spacing w:val="16"/>
          <w:sz w:val="19"/>
        </w:rPr>
        <w:t xml:space="preserve"> </w:t>
      </w:r>
      <w:r>
        <w:rPr>
          <w:sz w:val="19"/>
        </w:rPr>
        <w:t>da</w:t>
      </w:r>
      <w:r>
        <w:rPr>
          <w:spacing w:val="17"/>
          <w:sz w:val="19"/>
        </w:rPr>
        <w:t xml:space="preserve"> </w:t>
      </w:r>
      <w:r>
        <w:rPr>
          <w:sz w:val="19"/>
        </w:rPr>
        <w:t>prestação</w:t>
      </w:r>
      <w:r>
        <w:rPr>
          <w:spacing w:val="16"/>
          <w:sz w:val="19"/>
        </w:rPr>
        <w:t xml:space="preserve"> </w:t>
      </w:r>
      <w:r>
        <w:rPr>
          <w:sz w:val="19"/>
        </w:rPr>
        <w:t>dos</w:t>
      </w:r>
      <w:r>
        <w:rPr>
          <w:spacing w:val="16"/>
          <w:sz w:val="19"/>
        </w:rPr>
        <w:t xml:space="preserve"> </w:t>
      </w:r>
      <w:r>
        <w:rPr>
          <w:sz w:val="19"/>
        </w:rPr>
        <w:t>serviços,</w:t>
      </w:r>
      <w:r>
        <w:rPr>
          <w:spacing w:val="16"/>
          <w:sz w:val="19"/>
        </w:rPr>
        <w:t xml:space="preserve"> </w:t>
      </w:r>
      <w:r>
        <w:rPr>
          <w:sz w:val="19"/>
        </w:rPr>
        <w:t>devendo</w:t>
      </w:r>
      <w:r>
        <w:rPr>
          <w:spacing w:val="16"/>
          <w:sz w:val="19"/>
        </w:rPr>
        <w:t xml:space="preserve"> </w:t>
      </w:r>
      <w:r>
        <w:rPr>
          <w:sz w:val="19"/>
        </w:rPr>
        <w:t>a</w:t>
      </w:r>
      <w:r>
        <w:rPr>
          <w:spacing w:val="16"/>
          <w:sz w:val="19"/>
        </w:rPr>
        <w:t xml:space="preserve"> </w:t>
      </w:r>
      <w:r>
        <w:rPr>
          <w:sz w:val="19"/>
        </w:rPr>
        <w:t>licitante</w:t>
      </w:r>
      <w:r>
        <w:rPr>
          <w:spacing w:val="16"/>
          <w:sz w:val="19"/>
        </w:rPr>
        <w:t xml:space="preserve"> </w:t>
      </w:r>
      <w:r>
        <w:rPr>
          <w:sz w:val="19"/>
        </w:rPr>
        <w:t>vencedora</w:t>
      </w:r>
      <w:r>
        <w:rPr>
          <w:spacing w:val="16"/>
          <w:sz w:val="19"/>
        </w:rPr>
        <w:t xml:space="preserve"> </w:t>
      </w:r>
      <w:r>
        <w:rPr>
          <w:sz w:val="19"/>
        </w:rPr>
        <w:t>assumir</w:t>
      </w:r>
      <w:r>
        <w:rPr>
          <w:spacing w:val="17"/>
          <w:sz w:val="19"/>
        </w:rPr>
        <w:t xml:space="preserve"> </w:t>
      </w:r>
      <w:r>
        <w:rPr>
          <w:sz w:val="19"/>
        </w:rPr>
        <w:t>os</w:t>
      </w:r>
      <w:r>
        <w:rPr>
          <w:spacing w:val="16"/>
          <w:sz w:val="19"/>
        </w:rPr>
        <w:t xml:space="preserve"> </w:t>
      </w:r>
      <w:r>
        <w:rPr>
          <w:sz w:val="19"/>
        </w:rPr>
        <w:t>ônus</w:t>
      </w:r>
      <w:r>
        <w:rPr>
          <w:spacing w:val="-45"/>
          <w:sz w:val="19"/>
        </w:rPr>
        <w:t xml:space="preserve"> </w:t>
      </w:r>
      <w:r>
        <w:rPr>
          <w:sz w:val="19"/>
        </w:rPr>
        <w:t>dos serviços decorrentes.</w:t>
      </w:r>
    </w:p>
    <w:p>
      <w:pPr>
        <w:pStyle w:val="10"/>
        <w:numPr>
          <w:ilvl w:val="1"/>
          <w:numId w:val="33"/>
        </w:numPr>
        <w:tabs>
          <w:tab w:val="left" w:pos="629"/>
        </w:tabs>
        <w:spacing w:before="96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A licitante deverá declarar que tomou conhecimento de todas as informações e das condições locais para cumprimento das</w:t>
      </w:r>
      <w:r>
        <w:rPr>
          <w:spacing w:val="1"/>
          <w:sz w:val="19"/>
        </w:rPr>
        <w:t xml:space="preserve"> </w:t>
      </w:r>
      <w:r>
        <w:rPr>
          <w:sz w:val="19"/>
        </w:rPr>
        <w:t>obrigações do objeto a ser contrato.</w:t>
      </w:r>
    </w:p>
    <w:p>
      <w:pPr>
        <w:pStyle w:val="10"/>
        <w:numPr>
          <w:ilvl w:val="1"/>
          <w:numId w:val="33"/>
        </w:numPr>
        <w:tabs>
          <w:tab w:val="left" w:pos="597"/>
        </w:tabs>
        <w:spacing w:before="94" w:after="0" w:line="240" w:lineRule="auto"/>
        <w:ind w:left="596" w:right="0" w:hanging="385"/>
        <w:jc w:val="both"/>
        <w:rPr>
          <w:sz w:val="19"/>
        </w:rPr>
      </w:pP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despesas</w:t>
      </w:r>
      <w:r>
        <w:rPr>
          <w:spacing w:val="5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realização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vistoria</w:t>
      </w:r>
      <w:r>
        <w:rPr>
          <w:spacing w:val="6"/>
          <w:sz w:val="19"/>
        </w:rPr>
        <w:t xml:space="preserve"> </w:t>
      </w:r>
      <w:r>
        <w:rPr>
          <w:sz w:val="19"/>
        </w:rPr>
        <w:t>técnica</w:t>
      </w:r>
      <w:r>
        <w:rPr>
          <w:spacing w:val="5"/>
          <w:sz w:val="19"/>
        </w:rPr>
        <w:t xml:space="preserve"> </w:t>
      </w:r>
      <w:r>
        <w:rPr>
          <w:sz w:val="19"/>
        </w:rPr>
        <w:t>serão</w:t>
      </w:r>
      <w:r>
        <w:rPr>
          <w:spacing w:val="5"/>
          <w:sz w:val="19"/>
        </w:rPr>
        <w:t xml:space="preserve"> </w:t>
      </w:r>
      <w:r>
        <w:rPr>
          <w:sz w:val="19"/>
        </w:rPr>
        <w:t>exclusivas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empresa</w:t>
      </w:r>
      <w:r>
        <w:rPr>
          <w:spacing w:val="5"/>
          <w:sz w:val="19"/>
        </w:rPr>
        <w:t xml:space="preserve"> </w:t>
      </w:r>
      <w:r>
        <w:rPr>
          <w:sz w:val="19"/>
        </w:rPr>
        <w:t>interessada</w:t>
      </w:r>
      <w:r>
        <w:rPr>
          <w:spacing w:val="6"/>
          <w:sz w:val="19"/>
        </w:rPr>
        <w:t xml:space="preserve"> </w:t>
      </w:r>
      <w:r>
        <w:rPr>
          <w:sz w:val="19"/>
        </w:rPr>
        <w:t>na</w:t>
      </w:r>
      <w:r>
        <w:rPr>
          <w:spacing w:val="5"/>
          <w:sz w:val="19"/>
        </w:rPr>
        <w:t xml:space="preserve"> </w:t>
      </w:r>
      <w:r>
        <w:rPr>
          <w:sz w:val="19"/>
        </w:rPr>
        <w:t>sua</w:t>
      </w:r>
      <w:r>
        <w:rPr>
          <w:spacing w:val="5"/>
          <w:sz w:val="19"/>
        </w:rPr>
        <w:t xml:space="preserve"> </w:t>
      </w:r>
      <w:r>
        <w:rPr>
          <w:sz w:val="19"/>
        </w:rPr>
        <w:t>realização.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26"/>
        </w:numPr>
        <w:tabs>
          <w:tab w:val="left" w:pos="501"/>
        </w:tabs>
        <w:spacing w:before="176" w:after="0" w:line="240" w:lineRule="auto"/>
        <w:ind w:left="500" w:right="0" w:hanging="289"/>
        <w:jc w:val="left"/>
      </w:pPr>
      <w:r>
        <w:t>DA COMUNICAÇÃO ENTRE</w:t>
      </w:r>
      <w:r>
        <w:rPr>
          <w:spacing w:val="1"/>
        </w:rPr>
        <w:t xml:space="preserve"> </w:t>
      </w:r>
      <w:r>
        <w:t>CONTRATADA E</w:t>
      </w:r>
      <w:r>
        <w:rPr>
          <w:spacing w:val="1"/>
        </w:rPr>
        <w:t xml:space="preserve"> </w:t>
      </w:r>
      <w:r>
        <w:t>CONTRATANTE</w:t>
      </w:r>
    </w:p>
    <w:p>
      <w:pPr>
        <w:pStyle w:val="10"/>
        <w:numPr>
          <w:ilvl w:val="1"/>
          <w:numId w:val="26"/>
        </w:numPr>
        <w:tabs>
          <w:tab w:val="left" w:pos="669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Após a comunicação da homologação do certame, a CONTRATADA deverá providenciar, no prazo de 2 (dois) dias úteis,</w:t>
      </w:r>
      <w:r>
        <w:rPr>
          <w:spacing w:val="1"/>
          <w:sz w:val="19"/>
        </w:rPr>
        <w:t xml:space="preserve"> </w:t>
      </w:r>
      <w:r>
        <w:rPr>
          <w:sz w:val="19"/>
        </w:rPr>
        <w:t>solicitação</w:t>
      </w:r>
      <w:r>
        <w:rPr>
          <w:spacing w:val="17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credenciamento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usuário</w:t>
      </w:r>
      <w:r>
        <w:rPr>
          <w:spacing w:val="18"/>
          <w:sz w:val="19"/>
        </w:rPr>
        <w:t xml:space="preserve"> </w:t>
      </w:r>
      <w:r>
        <w:rPr>
          <w:sz w:val="19"/>
        </w:rPr>
        <w:t>externo,</w:t>
      </w:r>
      <w:r>
        <w:rPr>
          <w:spacing w:val="18"/>
          <w:sz w:val="19"/>
        </w:rPr>
        <w:t xml:space="preserve"> </w:t>
      </w:r>
      <w:r>
        <w:rPr>
          <w:sz w:val="19"/>
        </w:rPr>
        <w:t>no</w:t>
      </w:r>
      <w:r>
        <w:rPr>
          <w:spacing w:val="17"/>
          <w:sz w:val="19"/>
        </w:rPr>
        <w:t xml:space="preserve"> </w:t>
      </w:r>
      <w:r>
        <w:rPr>
          <w:sz w:val="19"/>
        </w:rPr>
        <w:t>Sistema</w:t>
      </w:r>
      <w:r>
        <w:rPr>
          <w:spacing w:val="18"/>
          <w:sz w:val="19"/>
        </w:rPr>
        <w:t xml:space="preserve"> </w:t>
      </w:r>
      <w:r>
        <w:rPr>
          <w:sz w:val="19"/>
        </w:rPr>
        <w:t>Eletrônico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Informações</w:t>
      </w:r>
      <w:r>
        <w:rPr>
          <w:spacing w:val="18"/>
          <w:sz w:val="19"/>
        </w:rPr>
        <w:t xml:space="preserve"> </w:t>
      </w:r>
      <w:r>
        <w:rPr>
          <w:sz w:val="19"/>
        </w:rPr>
        <w:t>–</w:t>
      </w:r>
      <w:r>
        <w:rPr>
          <w:spacing w:val="18"/>
          <w:sz w:val="19"/>
        </w:rPr>
        <w:t xml:space="preserve"> </w:t>
      </w:r>
      <w:r>
        <w:rPr>
          <w:sz w:val="19"/>
        </w:rPr>
        <w:t>SEI,</w:t>
      </w:r>
      <w:r>
        <w:rPr>
          <w:spacing w:val="18"/>
          <w:sz w:val="19"/>
        </w:rPr>
        <w:t xml:space="preserve"> </w:t>
      </w:r>
      <w:r>
        <w:rPr>
          <w:sz w:val="19"/>
        </w:rPr>
        <w:t>instituído</w:t>
      </w:r>
      <w:r>
        <w:rPr>
          <w:spacing w:val="17"/>
          <w:sz w:val="19"/>
        </w:rPr>
        <w:t xml:space="preserve"> </w:t>
      </w:r>
      <w:r>
        <w:rPr>
          <w:sz w:val="19"/>
        </w:rPr>
        <w:t>pela</w:t>
      </w:r>
      <w:r>
        <w:rPr>
          <w:spacing w:val="18"/>
          <w:sz w:val="19"/>
        </w:rPr>
        <w:t xml:space="preserve"> </w:t>
      </w:r>
      <w:r>
        <w:rPr>
          <w:sz w:val="19"/>
        </w:rPr>
        <w:t>Portaria</w:t>
      </w:r>
      <w:r>
        <w:rPr>
          <w:spacing w:val="18"/>
          <w:sz w:val="19"/>
        </w:rPr>
        <w:t xml:space="preserve"> </w:t>
      </w:r>
      <w:r>
        <w:rPr>
          <w:sz w:val="19"/>
        </w:rPr>
        <w:t>DPG</w:t>
      </w:r>
      <w:r>
        <w:rPr>
          <w:spacing w:val="18"/>
          <w:sz w:val="19"/>
        </w:rPr>
        <w:t xml:space="preserve"> </w:t>
      </w:r>
      <w:r>
        <w:rPr>
          <w:sz w:val="19"/>
        </w:rPr>
        <w:t>nº</w:t>
      </w:r>
      <w:r>
        <w:rPr>
          <w:spacing w:val="18"/>
          <w:sz w:val="19"/>
        </w:rPr>
        <w:t xml:space="preserve"> </w:t>
      </w:r>
      <w:r>
        <w:rPr>
          <w:sz w:val="19"/>
        </w:rPr>
        <w:t>877,</w:t>
      </w:r>
      <w:r>
        <w:rPr>
          <w:spacing w:val="-45"/>
          <w:sz w:val="19"/>
        </w:rPr>
        <w:t xml:space="preserve"> </w:t>
      </w:r>
      <w:r>
        <w:rPr>
          <w:sz w:val="19"/>
        </w:rPr>
        <w:t>de 1º de setembro de 2017.</w:t>
      </w:r>
    </w:p>
    <w:p>
      <w:pPr>
        <w:pStyle w:val="10"/>
        <w:numPr>
          <w:ilvl w:val="1"/>
          <w:numId w:val="26"/>
        </w:numPr>
        <w:tabs>
          <w:tab w:val="left" w:pos="772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fldChar w:fldCharType="begin"/>
      </w:r>
      <w:r>
        <w:instrText xml:space="preserve"> HYPERLINK "https://sei.rr.def.br/sei/controlador_externo.php?acao=usuario_externo_logar&amp;id_orgao_acesso_externo=0" \h </w:instrText>
      </w:r>
      <w:r>
        <w:fldChar w:fldCharType="separate"/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solicitação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credenciamento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realizada</w:t>
      </w:r>
      <w:r>
        <w:rPr>
          <w:spacing w:val="1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sítio</w:t>
      </w:r>
      <w:r>
        <w:rPr>
          <w:color w:val="541A8B"/>
          <w:spacing w:val="1"/>
          <w:sz w:val="19"/>
        </w:rPr>
        <w:t xml:space="preserve"> </w:t>
      </w:r>
      <w:r>
        <w:rPr>
          <w:color w:val="541A8B"/>
          <w:sz w:val="19"/>
          <w:u w:val="single" w:color="541A8B"/>
        </w:rPr>
        <w:t>https://sei.rr.def.br/sei/controlador_externo.php?</w:t>
      </w:r>
      <w:r>
        <w:rPr>
          <w:color w:val="541A8B"/>
          <w:spacing w:val="-45"/>
          <w:sz w:val="19"/>
        </w:rPr>
        <w:t xml:space="preserve"> </w:t>
      </w:r>
      <w:r>
        <w:rPr>
          <w:color w:val="541A8B"/>
          <w:sz w:val="19"/>
          <w:u w:val="single" w:color="541A8B"/>
        </w:rPr>
        <w:t>acao=usuario_externo_lo</w:t>
      </w:r>
      <w:r>
        <w:rPr>
          <w:color w:val="541A8B"/>
          <w:sz w:val="19"/>
        </w:rPr>
        <w:t>g</w:t>
      </w:r>
      <w:r>
        <w:rPr>
          <w:color w:val="541A8B"/>
          <w:sz w:val="19"/>
          <w:u w:val="single" w:color="541A8B"/>
        </w:rPr>
        <w:t>ar&amp;id_or</w:t>
      </w:r>
      <w:r>
        <w:rPr>
          <w:color w:val="541A8B"/>
          <w:sz w:val="19"/>
        </w:rPr>
        <w:t>g</w:t>
      </w:r>
      <w:r>
        <w:rPr>
          <w:color w:val="541A8B"/>
          <w:sz w:val="19"/>
          <w:u w:val="single" w:color="541A8B"/>
        </w:rPr>
        <w:t>ao_acesso_externo=0</w:t>
      </w:r>
      <w:r>
        <w:rPr>
          <w:sz w:val="19"/>
        </w:rPr>
        <w:t>.</w:t>
      </w:r>
      <w:r>
        <w:rPr>
          <w:sz w:val="19"/>
        </w:rPr>
        <w:fldChar w:fldCharType="end"/>
      </w:r>
    </w:p>
    <w:p>
      <w:pPr>
        <w:pStyle w:val="10"/>
        <w:numPr>
          <w:ilvl w:val="1"/>
          <w:numId w:val="26"/>
        </w:numPr>
        <w:tabs>
          <w:tab w:val="left" w:pos="651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A não solicitação de credenciamento dentro do prazo estabelecido poderá ocasionar na aplicação das Sanções Administrativas</w:t>
      </w:r>
      <w:r>
        <w:rPr>
          <w:spacing w:val="1"/>
          <w:sz w:val="19"/>
        </w:rPr>
        <w:t xml:space="preserve"> </w:t>
      </w:r>
      <w:r>
        <w:rPr>
          <w:sz w:val="19"/>
        </w:rPr>
        <w:t>previstas tanto no</w:t>
      </w:r>
      <w:r>
        <w:rPr>
          <w:spacing w:val="1"/>
          <w:sz w:val="19"/>
        </w:rPr>
        <w:t xml:space="preserve"> </w:t>
      </w:r>
      <w:r>
        <w:rPr>
          <w:sz w:val="19"/>
        </w:rPr>
        <w:t>Termo de</w:t>
      </w:r>
      <w:r>
        <w:rPr>
          <w:spacing w:val="1"/>
          <w:sz w:val="19"/>
        </w:rPr>
        <w:t xml:space="preserve"> </w:t>
      </w:r>
      <w:r>
        <w:rPr>
          <w:sz w:val="19"/>
        </w:rPr>
        <w:t>Referência quanto no</w:t>
      </w:r>
      <w:r>
        <w:rPr>
          <w:spacing w:val="1"/>
          <w:sz w:val="19"/>
        </w:rPr>
        <w:t xml:space="preserve"> </w:t>
      </w:r>
      <w:r>
        <w:rPr>
          <w:sz w:val="19"/>
        </w:rPr>
        <w:t>instrumento contratual.</w:t>
      </w:r>
    </w:p>
    <w:p>
      <w:pPr>
        <w:pStyle w:val="10"/>
        <w:numPr>
          <w:ilvl w:val="1"/>
          <w:numId w:val="26"/>
        </w:numPr>
        <w:tabs>
          <w:tab w:val="left" w:pos="635"/>
        </w:tabs>
        <w:spacing w:before="94" w:after="0" w:line="240" w:lineRule="auto"/>
        <w:ind w:left="634" w:right="0" w:hanging="423"/>
        <w:jc w:val="both"/>
        <w:rPr>
          <w:sz w:val="19"/>
        </w:rPr>
      </w:pP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CONTRATADA</w:t>
      </w:r>
      <w:r>
        <w:rPr>
          <w:spacing w:val="3"/>
          <w:sz w:val="19"/>
        </w:rPr>
        <w:t xml:space="preserve"> </w:t>
      </w:r>
      <w:r>
        <w:rPr>
          <w:sz w:val="19"/>
        </w:rPr>
        <w:t>deverá</w:t>
      </w:r>
      <w:r>
        <w:rPr>
          <w:spacing w:val="3"/>
          <w:sz w:val="19"/>
        </w:rPr>
        <w:t xml:space="preserve"> </w:t>
      </w:r>
      <w:r>
        <w:rPr>
          <w:sz w:val="19"/>
        </w:rPr>
        <w:t>manter</w:t>
      </w:r>
      <w:r>
        <w:rPr>
          <w:spacing w:val="3"/>
          <w:sz w:val="19"/>
        </w:rPr>
        <w:t xml:space="preserve"> </w:t>
      </w:r>
      <w:r>
        <w:rPr>
          <w:sz w:val="19"/>
        </w:rPr>
        <w:t>atualizado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3"/>
          <w:sz w:val="19"/>
        </w:rPr>
        <w:t xml:space="preserve"> </w:t>
      </w:r>
      <w:r>
        <w:rPr>
          <w:sz w:val="19"/>
        </w:rPr>
        <w:t>seu</w:t>
      </w:r>
      <w:r>
        <w:rPr>
          <w:spacing w:val="3"/>
          <w:sz w:val="19"/>
        </w:rPr>
        <w:t xml:space="preserve"> </w:t>
      </w:r>
      <w:r>
        <w:rPr>
          <w:sz w:val="19"/>
        </w:rPr>
        <w:t>cadastro</w:t>
      </w:r>
      <w:r>
        <w:rPr>
          <w:spacing w:val="4"/>
          <w:sz w:val="19"/>
        </w:rPr>
        <w:t xml:space="preserve"> </w:t>
      </w:r>
      <w:r>
        <w:rPr>
          <w:sz w:val="19"/>
        </w:rPr>
        <w:t>no</w:t>
      </w:r>
      <w:r>
        <w:rPr>
          <w:spacing w:val="3"/>
          <w:sz w:val="19"/>
        </w:rPr>
        <w:t xml:space="preserve"> </w:t>
      </w:r>
      <w:r>
        <w:rPr>
          <w:sz w:val="19"/>
        </w:rPr>
        <w:t>Sistema</w:t>
      </w:r>
      <w:r>
        <w:rPr>
          <w:spacing w:val="3"/>
          <w:sz w:val="19"/>
        </w:rPr>
        <w:t xml:space="preserve"> </w:t>
      </w:r>
      <w:r>
        <w:rPr>
          <w:sz w:val="19"/>
        </w:rPr>
        <w:t>Eletrônico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Informações</w:t>
      </w:r>
      <w:r>
        <w:rPr>
          <w:spacing w:val="3"/>
          <w:sz w:val="19"/>
        </w:rPr>
        <w:t xml:space="preserve"> </w:t>
      </w:r>
      <w:r>
        <w:rPr>
          <w:sz w:val="19"/>
        </w:rPr>
        <w:t>–</w:t>
      </w:r>
      <w:r>
        <w:rPr>
          <w:spacing w:val="3"/>
          <w:sz w:val="19"/>
        </w:rPr>
        <w:t xml:space="preserve"> </w:t>
      </w:r>
      <w:r>
        <w:rPr>
          <w:sz w:val="19"/>
        </w:rPr>
        <w:t>SEI.</w:t>
      </w:r>
    </w:p>
    <w:p>
      <w:pPr>
        <w:pStyle w:val="10"/>
        <w:numPr>
          <w:ilvl w:val="1"/>
          <w:numId w:val="26"/>
        </w:numPr>
        <w:tabs>
          <w:tab w:val="left" w:pos="649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O endereço de e-mail do representante legal da CONTRATADA para fins de recebimento de notificação e demais comunicações</w:t>
      </w:r>
      <w:r>
        <w:rPr>
          <w:spacing w:val="1"/>
          <w:sz w:val="19"/>
        </w:rPr>
        <w:t xml:space="preserve"> </w:t>
      </w:r>
      <w:r>
        <w:rPr>
          <w:sz w:val="19"/>
        </w:rPr>
        <w:t>inerentes à execução do Contrato deverá ser informado na proposta, devendo ser o mesmo a ser cadastrado no Sistema Eletrônico de</w:t>
      </w:r>
      <w:r>
        <w:rPr>
          <w:spacing w:val="1"/>
          <w:sz w:val="19"/>
        </w:rPr>
        <w:t xml:space="preserve"> </w:t>
      </w:r>
      <w:r>
        <w:rPr>
          <w:sz w:val="19"/>
        </w:rPr>
        <w:t>Informações – SEI.</w:t>
      </w:r>
    </w:p>
    <w:p>
      <w:pPr>
        <w:pStyle w:val="10"/>
        <w:numPr>
          <w:ilvl w:val="1"/>
          <w:numId w:val="26"/>
        </w:numPr>
        <w:tabs>
          <w:tab w:val="left" w:pos="671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40"/>
          <w:sz w:val="19"/>
        </w:rPr>
        <w:t xml:space="preserve"> </w:t>
      </w:r>
      <w:r>
        <w:rPr>
          <w:sz w:val="19"/>
        </w:rPr>
        <w:t>adoção</w:t>
      </w:r>
      <w:r>
        <w:rPr>
          <w:spacing w:val="41"/>
          <w:sz w:val="19"/>
        </w:rPr>
        <w:t xml:space="preserve"> </w:t>
      </w:r>
      <w:r>
        <w:rPr>
          <w:sz w:val="19"/>
        </w:rPr>
        <w:t>de</w:t>
      </w:r>
      <w:r>
        <w:rPr>
          <w:spacing w:val="41"/>
          <w:sz w:val="19"/>
        </w:rPr>
        <w:t xml:space="preserve"> </w:t>
      </w:r>
      <w:r>
        <w:rPr>
          <w:sz w:val="19"/>
        </w:rPr>
        <w:t>comunicações</w:t>
      </w:r>
      <w:r>
        <w:rPr>
          <w:spacing w:val="41"/>
          <w:sz w:val="19"/>
        </w:rPr>
        <w:t xml:space="preserve"> </w:t>
      </w:r>
      <w:r>
        <w:rPr>
          <w:sz w:val="19"/>
        </w:rPr>
        <w:t>digitais</w:t>
      </w:r>
      <w:r>
        <w:rPr>
          <w:spacing w:val="41"/>
          <w:sz w:val="19"/>
        </w:rPr>
        <w:t xml:space="preserve"> </w:t>
      </w:r>
      <w:r>
        <w:rPr>
          <w:sz w:val="19"/>
        </w:rPr>
        <w:t>é</w:t>
      </w:r>
      <w:r>
        <w:rPr>
          <w:spacing w:val="41"/>
          <w:sz w:val="19"/>
        </w:rPr>
        <w:t xml:space="preserve"> </w:t>
      </w:r>
      <w:r>
        <w:rPr>
          <w:sz w:val="19"/>
        </w:rPr>
        <w:t>o</w:t>
      </w:r>
      <w:r>
        <w:rPr>
          <w:spacing w:val="41"/>
          <w:sz w:val="19"/>
        </w:rPr>
        <w:t xml:space="preserve"> </w:t>
      </w:r>
      <w:r>
        <w:rPr>
          <w:sz w:val="19"/>
        </w:rPr>
        <w:t>resultado</w:t>
      </w:r>
      <w:r>
        <w:rPr>
          <w:spacing w:val="41"/>
          <w:sz w:val="19"/>
        </w:rPr>
        <w:t xml:space="preserve"> </w:t>
      </w:r>
      <w:r>
        <w:rPr>
          <w:sz w:val="19"/>
        </w:rPr>
        <w:t>da</w:t>
      </w:r>
      <w:r>
        <w:rPr>
          <w:spacing w:val="41"/>
          <w:sz w:val="19"/>
        </w:rPr>
        <w:t xml:space="preserve"> </w:t>
      </w:r>
      <w:r>
        <w:rPr>
          <w:sz w:val="19"/>
        </w:rPr>
        <w:t>implantação</w:t>
      </w:r>
      <w:r>
        <w:rPr>
          <w:spacing w:val="41"/>
          <w:sz w:val="19"/>
        </w:rPr>
        <w:t xml:space="preserve"> </w:t>
      </w:r>
      <w:r>
        <w:rPr>
          <w:sz w:val="19"/>
        </w:rPr>
        <w:t>do</w:t>
      </w:r>
      <w:r>
        <w:rPr>
          <w:spacing w:val="41"/>
          <w:sz w:val="19"/>
        </w:rPr>
        <w:t xml:space="preserve"> </w:t>
      </w:r>
      <w:r>
        <w:rPr>
          <w:sz w:val="19"/>
        </w:rPr>
        <w:t>Sistema</w:t>
      </w:r>
      <w:r>
        <w:rPr>
          <w:spacing w:val="41"/>
          <w:sz w:val="19"/>
        </w:rPr>
        <w:t xml:space="preserve"> </w:t>
      </w:r>
      <w:r>
        <w:rPr>
          <w:sz w:val="19"/>
        </w:rPr>
        <w:t>Eletrônico</w:t>
      </w:r>
      <w:r>
        <w:rPr>
          <w:spacing w:val="41"/>
          <w:sz w:val="19"/>
        </w:rPr>
        <w:t xml:space="preserve"> </w:t>
      </w:r>
      <w:r>
        <w:rPr>
          <w:sz w:val="19"/>
        </w:rPr>
        <w:t>de</w:t>
      </w:r>
      <w:r>
        <w:rPr>
          <w:spacing w:val="41"/>
          <w:sz w:val="19"/>
        </w:rPr>
        <w:t xml:space="preserve"> </w:t>
      </w:r>
      <w:r>
        <w:rPr>
          <w:sz w:val="19"/>
        </w:rPr>
        <w:t>Informações</w:t>
      </w:r>
      <w:r>
        <w:rPr>
          <w:spacing w:val="41"/>
          <w:sz w:val="19"/>
        </w:rPr>
        <w:t xml:space="preserve"> </w:t>
      </w:r>
      <w:r>
        <w:rPr>
          <w:sz w:val="19"/>
        </w:rPr>
        <w:t>–</w:t>
      </w:r>
      <w:r>
        <w:rPr>
          <w:spacing w:val="41"/>
          <w:sz w:val="19"/>
        </w:rPr>
        <w:t xml:space="preserve"> </w:t>
      </w:r>
      <w:r>
        <w:rPr>
          <w:sz w:val="19"/>
        </w:rPr>
        <w:t>SEI.</w:t>
      </w:r>
      <w:r>
        <w:rPr>
          <w:spacing w:val="41"/>
          <w:sz w:val="19"/>
        </w:rPr>
        <w:t xml:space="preserve"> </w:t>
      </w:r>
      <w:r>
        <w:rPr>
          <w:sz w:val="19"/>
        </w:rPr>
        <w:t>Assim,</w:t>
      </w:r>
      <w:r>
        <w:rPr>
          <w:spacing w:val="41"/>
          <w:sz w:val="19"/>
        </w:rPr>
        <w:t xml:space="preserve"> </w:t>
      </w:r>
      <w:r>
        <w:rPr>
          <w:sz w:val="19"/>
        </w:rPr>
        <w:t>os</w:t>
      </w:r>
      <w:r>
        <w:rPr>
          <w:spacing w:val="-45"/>
          <w:sz w:val="19"/>
        </w:rPr>
        <w:t xml:space="preserve"> </w:t>
      </w:r>
      <w:r>
        <w:rPr>
          <w:sz w:val="19"/>
        </w:rPr>
        <w:t>processos</w:t>
      </w:r>
      <w:r>
        <w:rPr>
          <w:spacing w:val="3"/>
          <w:sz w:val="19"/>
        </w:rPr>
        <w:t xml:space="preserve"> </w:t>
      </w:r>
      <w:r>
        <w:rPr>
          <w:sz w:val="19"/>
        </w:rPr>
        <w:t>administrativos</w:t>
      </w:r>
      <w:r>
        <w:rPr>
          <w:spacing w:val="3"/>
          <w:sz w:val="19"/>
        </w:rPr>
        <w:t xml:space="preserve"> </w:t>
      </w:r>
      <w:r>
        <w:rPr>
          <w:sz w:val="19"/>
        </w:rPr>
        <w:t>que</w:t>
      </w:r>
      <w:r>
        <w:rPr>
          <w:spacing w:val="3"/>
          <w:sz w:val="19"/>
        </w:rPr>
        <w:t xml:space="preserve"> </w:t>
      </w:r>
      <w:r>
        <w:rPr>
          <w:sz w:val="19"/>
        </w:rPr>
        <w:t>tramitam</w:t>
      </w:r>
      <w:r>
        <w:rPr>
          <w:spacing w:val="4"/>
          <w:sz w:val="19"/>
        </w:rPr>
        <w:t xml:space="preserve"> </w:t>
      </w:r>
      <w:r>
        <w:rPr>
          <w:sz w:val="19"/>
        </w:rPr>
        <w:t>sob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tutela</w:t>
      </w:r>
      <w:r>
        <w:rPr>
          <w:spacing w:val="3"/>
          <w:sz w:val="19"/>
        </w:rPr>
        <w:t xml:space="preserve"> </w:t>
      </w:r>
      <w:r>
        <w:rPr>
          <w:sz w:val="19"/>
        </w:rPr>
        <w:t>deste</w:t>
      </w:r>
      <w:r>
        <w:rPr>
          <w:spacing w:val="4"/>
          <w:sz w:val="19"/>
        </w:rPr>
        <w:t xml:space="preserve"> </w:t>
      </w:r>
      <w:r>
        <w:rPr>
          <w:sz w:val="19"/>
        </w:rPr>
        <w:t>sistema</w:t>
      </w:r>
      <w:r>
        <w:rPr>
          <w:spacing w:val="3"/>
          <w:sz w:val="19"/>
        </w:rPr>
        <w:t xml:space="preserve"> </w:t>
      </w:r>
      <w:r>
        <w:rPr>
          <w:sz w:val="19"/>
        </w:rPr>
        <w:t>computacional</w:t>
      </w:r>
      <w:r>
        <w:rPr>
          <w:spacing w:val="3"/>
          <w:sz w:val="19"/>
        </w:rPr>
        <w:t xml:space="preserve"> </w:t>
      </w:r>
      <w:r>
        <w:rPr>
          <w:sz w:val="19"/>
        </w:rPr>
        <w:t>dispensam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utilização</w:t>
      </w:r>
      <w:r>
        <w:rPr>
          <w:spacing w:val="3"/>
          <w:sz w:val="19"/>
        </w:rPr>
        <w:t xml:space="preserve"> </w:t>
      </w:r>
      <w:r>
        <w:rPr>
          <w:sz w:val="19"/>
        </w:rPr>
        <w:t>do</w:t>
      </w:r>
      <w:r>
        <w:rPr>
          <w:spacing w:val="3"/>
          <w:sz w:val="19"/>
        </w:rPr>
        <w:t xml:space="preserve"> </w:t>
      </w:r>
      <w:r>
        <w:rPr>
          <w:sz w:val="19"/>
        </w:rPr>
        <w:t>meio</w:t>
      </w:r>
      <w:r>
        <w:rPr>
          <w:spacing w:val="4"/>
          <w:sz w:val="19"/>
        </w:rPr>
        <w:t xml:space="preserve"> </w:t>
      </w:r>
      <w:r>
        <w:rPr>
          <w:sz w:val="19"/>
        </w:rPr>
        <w:t>físico</w:t>
      </w:r>
      <w:r>
        <w:rPr>
          <w:spacing w:val="3"/>
          <w:sz w:val="19"/>
        </w:rPr>
        <w:t xml:space="preserve"> </w:t>
      </w:r>
      <w:r>
        <w:rPr>
          <w:sz w:val="19"/>
        </w:rPr>
        <w:t>papel.</w:t>
      </w:r>
    </w:p>
    <w:p>
      <w:pPr>
        <w:pStyle w:val="10"/>
        <w:numPr>
          <w:ilvl w:val="1"/>
          <w:numId w:val="26"/>
        </w:numPr>
        <w:tabs>
          <w:tab w:val="left" w:pos="665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 CONTRATADA deverá manter Preposto, aceito pelo CONTRATANTE, durante o período de vigência do Contrato, para</w:t>
      </w:r>
      <w:r>
        <w:rPr>
          <w:spacing w:val="1"/>
          <w:sz w:val="19"/>
        </w:rPr>
        <w:t xml:space="preserve"> </w:t>
      </w:r>
      <w:r>
        <w:rPr>
          <w:sz w:val="19"/>
        </w:rPr>
        <w:t>representá-lo administrativamente sempre que for necessário, o qual deverá ser indicado mediante declaração onde deverá constar o</w:t>
      </w:r>
      <w:r>
        <w:rPr>
          <w:spacing w:val="1"/>
          <w:sz w:val="19"/>
        </w:rPr>
        <w:t xml:space="preserve"> </w:t>
      </w:r>
      <w:r>
        <w:rPr>
          <w:sz w:val="19"/>
        </w:rPr>
        <w:t>nome completo, nº do CPF e do documento de identidade, além dos dados relacionados à sua qualificação profissional, bem como</w:t>
      </w:r>
      <w:r>
        <w:rPr>
          <w:spacing w:val="1"/>
          <w:sz w:val="19"/>
        </w:rPr>
        <w:t xml:space="preserve"> </w:t>
      </w:r>
      <w:r>
        <w:rPr>
          <w:sz w:val="19"/>
        </w:rPr>
        <w:t>número telefônico para contato</w:t>
      </w:r>
      <w:r>
        <w:rPr>
          <w:spacing w:val="1"/>
          <w:sz w:val="19"/>
        </w:rPr>
        <w:t xml:space="preserve"> </w:t>
      </w:r>
      <w:r>
        <w:rPr>
          <w:sz w:val="19"/>
        </w:rPr>
        <w:t>e endereço de</w:t>
      </w:r>
      <w:r>
        <w:rPr>
          <w:spacing w:val="1"/>
          <w:sz w:val="19"/>
        </w:rPr>
        <w:t xml:space="preserve"> </w:t>
      </w:r>
      <w:r>
        <w:rPr>
          <w:sz w:val="19"/>
        </w:rPr>
        <w:t>e-mail.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3"/>
        <w:numPr>
          <w:ilvl w:val="0"/>
          <w:numId w:val="26"/>
        </w:numPr>
        <w:tabs>
          <w:tab w:val="left" w:pos="501"/>
        </w:tabs>
        <w:spacing w:before="139" w:after="0" w:line="240" w:lineRule="auto"/>
        <w:ind w:left="500" w:right="0" w:hanging="289"/>
        <w:jc w:val="left"/>
      </w:pPr>
      <w:r>
        <w:t>DA</w:t>
      </w:r>
      <w:r>
        <w:rPr>
          <w:spacing w:val="5"/>
        </w:rPr>
        <w:t xml:space="preserve"> </w:t>
      </w:r>
      <w:r>
        <w:t>DOTAÇÃO</w:t>
      </w:r>
      <w:r>
        <w:rPr>
          <w:spacing w:val="6"/>
        </w:rPr>
        <w:t xml:space="preserve"> </w:t>
      </w:r>
      <w:r>
        <w:t>ORÇAMENTÁRIA</w:t>
      </w:r>
    </w:p>
    <w:p>
      <w:pPr>
        <w:pStyle w:val="4"/>
        <w:spacing w:before="0"/>
        <w:ind w:left="0"/>
        <w:rPr>
          <w:b/>
          <w:sz w:val="20"/>
        </w:rPr>
      </w:pPr>
    </w:p>
    <w:p>
      <w:pPr>
        <w:pStyle w:val="4"/>
        <w:spacing w:before="178" w:line="237" w:lineRule="auto"/>
        <w:ind w:right="372"/>
        <w:jc w:val="both"/>
      </w:pPr>
      <w:r>
        <w:t>26.1</w:t>
      </w:r>
      <w:r>
        <w:rPr>
          <w:spacing w:val="38"/>
        </w:rPr>
        <w:t xml:space="preserve"> </w:t>
      </w:r>
      <w:r>
        <w:t>As</w:t>
      </w:r>
      <w:r>
        <w:rPr>
          <w:spacing w:val="38"/>
        </w:rPr>
        <w:t xml:space="preserve"> </w:t>
      </w:r>
      <w:r>
        <w:t>despesas</w:t>
      </w:r>
      <w:r>
        <w:rPr>
          <w:spacing w:val="39"/>
        </w:rPr>
        <w:t xml:space="preserve"> </w:t>
      </w:r>
      <w:r>
        <w:t>decorrentes</w:t>
      </w:r>
      <w:r>
        <w:rPr>
          <w:spacing w:val="38"/>
        </w:rPr>
        <w:t xml:space="preserve"> </w:t>
      </w:r>
      <w:r>
        <w:t>deste</w:t>
      </w:r>
      <w:r>
        <w:rPr>
          <w:spacing w:val="39"/>
        </w:rPr>
        <w:t xml:space="preserve"> </w:t>
      </w:r>
      <w:r>
        <w:t>Termo</w:t>
      </w:r>
      <w:r>
        <w:rPr>
          <w:spacing w:val="38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Referência</w:t>
      </w:r>
      <w:r>
        <w:rPr>
          <w:spacing w:val="39"/>
        </w:rPr>
        <w:t xml:space="preserve"> </w:t>
      </w:r>
      <w:r>
        <w:t>ocorrerão</w:t>
      </w:r>
      <w:r>
        <w:rPr>
          <w:spacing w:val="38"/>
        </w:rPr>
        <w:t xml:space="preserve"> </w:t>
      </w:r>
      <w:r>
        <w:t>por</w:t>
      </w:r>
      <w:r>
        <w:rPr>
          <w:spacing w:val="39"/>
        </w:rPr>
        <w:t xml:space="preserve"> </w:t>
      </w:r>
      <w:r>
        <w:t>conta</w:t>
      </w:r>
      <w:r>
        <w:rPr>
          <w:spacing w:val="38"/>
        </w:rPr>
        <w:t xml:space="preserve"> </w:t>
      </w:r>
      <w:r>
        <w:t>do</w:t>
      </w:r>
      <w:r>
        <w:rPr>
          <w:spacing w:val="38"/>
        </w:rPr>
        <w:t xml:space="preserve"> </w:t>
      </w:r>
      <w:r>
        <w:t>orçamento</w:t>
      </w:r>
      <w:r>
        <w:rPr>
          <w:spacing w:val="39"/>
        </w:rPr>
        <w:t xml:space="preserve"> </w:t>
      </w:r>
      <w:r>
        <w:t>da</w:t>
      </w:r>
      <w:r>
        <w:rPr>
          <w:spacing w:val="38"/>
        </w:rPr>
        <w:t xml:space="preserve"> </w:t>
      </w:r>
      <w:r>
        <w:t>Defensoria</w:t>
      </w:r>
      <w:r>
        <w:rPr>
          <w:spacing w:val="38"/>
        </w:rPr>
        <w:t xml:space="preserve"> </w:t>
      </w:r>
      <w:r>
        <w:t>Pública</w:t>
      </w:r>
      <w:r>
        <w:rPr>
          <w:spacing w:val="39"/>
        </w:rPr>
        <w:t xml:space="preserve"> </w:t>
      </w:r>
      <w:r>
        <w:t>do</w:t>
      </w:r>
      <w:r>
        <w:rPr>
          <w:spacing w:val="38"/>
        </w:rPr>
        <w:t xml:space="preserve"> </w:t>
      </w:r>
      <w:r>
        <w:t>Estado</w:t>
      </w:r>
      <w:r>
        <w:rPr>
          <w:spacing w:val="39"/>
        </w:rPr>
        <w:t xml:space="preserve"> </w:t>
      </w:r>
      <w:r>
        <w:t>de</w:t>
      </w:r>
      <w:r>
        <w:rPr>
          <w:spacing w:val="-45"/>
        </w:rPr>
        <w:t xml:space="preserve"> </w:t>
      </w:r>
      <w:r>
        <w:t>Roraima, conforme detalhamento abaixo:</w:t>
      </w:r>
    </w:p>
    <w:p>
      <w:pPr>
        <w:pStyle w:val="4"/>
        <w:spacing w:before="0"/>
        <w:ind w:left="0"/>
        <w:rPr>
          <w:sz w:val="10"/>
        </w:rPr>
      </w:pPr>
    </w:p>
    <w:tbl>
      <w:tblPr>
        <w:tblStyle w:val="8"/>
        <w:tblW w:w="10176" w:type="dxa"/>
        <w:tblInd w:w="158" w:type="dxa"/>
        <w:tblBorders>
          <w:top w:val="double" w:color="2B2B2B" w:sz="2" w:space="0"/>
          <w:left w:val="double" w:color="2B2B2B" w:sz="2" w:space="0"/>
          <w:bottom w:val="double" w:color="2B2B2B" w:sz="2" w:space="0"/>
          <w:right w:val="double" w:color="2B2B2B" w:sz="2" w:space="0"/>
          <w:insideH w:val="double" w:color="2B2B2B" w:sz="2" w:space="0"/>
          <w:insideV w:val="double" w:color="2B2B2B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20"/>
        <w:gridCol w:w="6956"/>
      </w:tblGrid>
      <w:tr>
        <w:tblPrEx>
          <w:tblBorders>
            <w:top w:val="double" w:color="2B2B2B" w:sz="2" w:space="0"/>
            <w:left w:val="double" w:color="2B2B2B" w:sz="2" w:space="0"/>
            <w:bottom w:val="double" w:color="2B2B2B" w:sz="2" w:space="0"/>
            <w:right w:val="double" w:color="2B2B2B" w:sz="2" w:space="0"/>
            <w:insideH w:val="double" w:color="2B2B2B" w:sz="2" w:space="0"/>
            <w:insideV w:val="double" w:color="2B2B2B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3220" w:type="dxa"/>
          </w:tcPr>
          <w:p>
            <w:pPr>
              <w:pStyle w:val="11"/>
              <w:spacing w:before="41"/>
              <w:ind w:left="61"/>
              <w:rPr>
                <w:b/>
                <w:sz w:val="17"/>
              </w:rPr>
            </w:pPr>
            <w:r>
              <w:rPr>
                <w:b/>
                <w:sz w:val="17"/>
              </w:rPr>
              <w:t>UNIDADE</w:t>
            </w:r>
            <w:r>
              <w:rPr>
                <w:b/>
                <w:spacing w:val="35"/>
                <w:sz w:val="17"/>
              </w:rPr>
              <w:t xml:space="preserve"> </w:t>
            </w:r>
            <w:r>
              <w:rPr>
                <w:b/>
                <w:sz w:val="17"/>
              </w:rPr>
              <w:t>ORÇAMENTÁRIA</w:t>
            </w:r>
          </w:p>
        </w:tc>
        <w:tc>
          <w:tcPr>
            <w:tcW w:w="6956" w:type="dxa"/>
            <w:tcBorders>
              <w:right w:val="double" w:color="808080" w:sz="2" w:space="0"/>
            </w:tcBorders>
          </w:tcPr>
          <w:p>
            <w:pPr>
              <w:pStyle w:val="11"/>
              <w:spacing w:before="41"/>
              <w:ind w:left="61"/>
              <w:rPr>
                <w:sz w:val="17"/>
              </w:rPr>
            </w:pPr>
            <w:r>
              <w:rPr>
                <w:w w:val="105"/>
                <w:sz w:val="17"/>
              </w:rPr>
              <w:t>32.101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Defensoria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Pública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Estado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Roraima</w:t>
            </w:r>
          </w:p>
        </w:tc>
      </w:tr>
      <w:tr>
        <w:tblPrEx>
          <w:tblBorders>
            <w:top w:val="double" w:color="2B2B2B" w:sz="2" w:space="0"/>
            <w:left w:val="double" w:color="2B2B2B" w:sz="2" w:space="0"/>
            <w:bottom w:val="double" w:color="2B2B2B" w:sz="2" w:space="0"/>
            <w:right w:val="double" w:color="2B2B2B" w:sz="2" w:space="0"/>
            <w:insideH w:val="double" w:color="2B2B2B" w:sz="2" w:space="0"/>
            <w:insideV w:val="double" w:color="2B2B2B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3220" w:type="dxa"/>
          </w:tcPr>
          <w:p>
            <w:pPr>
              <w:pStyle w:val="11"/>
              <w:spacing w:before="41"/>
              <w:ind w:left="6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FUNÇÃO</w:t>
            </w:r>
          </w:p>
        </w:tc>
        <w:tc>
          <w:tcPr>
            <w:tcW w:w="6956" w:type="dxa"/>
            <w:tcBorders>
              <w:right w:val="double" w:color="808080" w:sz="2" w:space="0"/>
            </w:tcBorders>
          </w:tcPr>
          <w:p>
            <w:pPr>
              <w:pStyle w:val="11"/>
              <w:spacing w:before="41"/>
              <w:ind w:left="61"/>
              <w:rPr>
                <w:sz w:val="17"/>
              </w:rPr>
            </w:pPr>
            <w:r>
              <w:rPr>
                <w:w w:val="105"/>
                <w:sz w:val="17"/>
              </w:rPr>
              <w:t>14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Direitos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à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Cidadania</w:t>
            </w:r>
          </w:p>
        </w:tc>
      </w:tr>
      <w:tr>
        <w:tblPrEx>
          <w:tblBorders>
            <w:top w:val="double" w:color="2B2B2B" w:sz="2" w:space="0"/>
            <w:left w:val="double" w:color="2B2B2B" w:sz="2" w:space="0"/>
            <w:bottom w:val="double" w:color="2B2B2B" w:sz="2" w:space="0"/>
            <w:right w:val="double" w:color="2B2B2B" w:sz="2" w:space="0"/>
            <w:insideH w:val="double" w:color="2B2B2B" w:sz="2" w:space="0"/>
            <w:insideV w:val="double" w:color="2B2B2B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3220" w:type="dxa"/>
          </w:tcPr>
          <w:p>
            <w:pPr>
              <w:pStyle w:val="11"/>
              <w:spacing w:before="41"/>
              <w:ind w:left="6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SUBFUNÇÃO</w:t>
            </w:r>
          </w:p>
        </w:tc>
        <w:tc>
          <w:tcPr>
            <w:tcW w:w="6956" w:type="dxa"/>
            <w:tcBorders>
              <w:right w:val="double" w:color="808080" w:sz="2" w:space="0"/>
            </w:tcBorders>
          </w:tcPr>
          <w:p>
            <w:pPr>
              <w:pStyle w:val="11"/>
              <w:spacing w:before="41"/>
              <w:ind w:left="61"/>
              <w:rPr>
                <w:sz w:val="17"/>
              </w:rPr>
            </w:pPr>
            <w:r>
              <w:rPr>
                <w:w w:val="105"/>
                <w:sz w:val="17"/>
              </w:rPr>
              <w:t>422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Direitos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Individuais,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Coletivos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Difusos</w:t>
            </w:r>
          </w:p>
        </w:tc>
      </w:tr>
      <w:tr>
        <w:tblPrEx>
          <w:tblBorders>
            <w:top w:val="double" w:color="2B2B2B" w:sz="2" w:space="0"/>
            <w:left w:val="double" w:color="2B2B2B" w:sz="2" w:space="0"/>
            <w:bottom w:val="double" w:color="2B2B2B" w:sz="2" w:space="0"/>
            <w:right w:val="double" w:color="2B2B2B" w:sz="2" w:space="0"/>
            <w:insideH w:val="double" w:color="2B2B2B" w:sz="2" w:space="0"/>
            <w:insideV w:val="double" w:color="2B2B2B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3220" w:type="dxa"/>
          </w:tcPr>
          <w:p>
            <w:pPr>
              <w:pStyle w:val="11"/>
              <w:spacing w:before="41"/>
              <w:ind w:left="6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PROGRAMA</w:t>
            </w:r>
            <w:r>
              <w:rPr>
                <w:b/>
                <w:spacing w:val="-11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DE</w:t>
            </w:r>
            <w:r>
              <w:rPr>
                <w:b/>
                <w:spacing w:val="-10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GOVERNO</w:t>
            </w:r>
          </w:p>
        </w:tc>
        <w:tc>
          <w:tcPr>
            <w:tcW w:w="6956" w:type="dxa"/>
            <w:tcBorders>
              <w:right w:val="double" w:color="808080" w:sz="2" w:space="0"/>
            </w:tcBorders>
          </w:tcPr>
          <w:p>
            <w:pPr>
              <w:pStyle w:val="11"/>
              <w:spacing w:before="41"/>
              <w:ind w:left="61"/>
              <w:rPr>
                <w:sz w:val="17"/>
              </w:rPr>
            </w:pPr>
            <w:r>
              <w:rPr>
                <w:w w:val="105"/>
                <w:sz w:val="17"/>
              </w:rPr>
              <w:t>096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Prestação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da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Defesa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Jurídica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da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Cidadania</w:t>
            </w:r>
          </w:p>
        </w:tc>
      </w:tr>
      <w:tr>
        <w:tblPrEx>
          <w:tblBorders>
            <w:top w:val="double" w:color="2B2B2B" w:sz="2" w:space="0"/>
            <w:left w:val="double" w:color="2B2B2B" w:sz="2" w:space="0"/>
            <w:bottom w:val="double" w:color="2B2B2B" w:sz="2" w:space="0"/>
            <w:right w:val="double" w:color="2B2B2B" w:sz="2" w:space="0"/>
            <w:insideH w:val="double" w:color="2B2B2B" w:sz="2" w:space="0"/>
            <w:insideV w:val="double" w:color="2B2B2B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3220" w:type="dxa"/>
          </w:tcPr>
          <w:p>
            <w:pPr>
              <w:pStyle w:val="11"/>
              <w:spacing w:before="41"/>
              <w:ind w:left="6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AÇÃO</w:t>
            </w:r>
            <w:r>
              <w:rPr>
                <w:b/>
                <w:spacing w:val="-9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(P/A/OE)</w:t>
            </w:r>
          </w:p>
        </w:tc>
        <w:tc>
          <w:tcPr>
            <w:tcW w:w="6956" w:type="dxa"/>
            <w:tcBorders>
              <w:right w:val="double" w:color="808080" w:sz="2" w:space="0"/>
            </w:tcBorders>
          </w:tcPr>
          <w:p>
            <w:pPr>
              <w:pStyle w:val="11"/>
              <w:spacing w:before="41"/>
              <w:ind w:left="61"/>
              <w:rPr>
                <w:sz w:val="17"/>
              </w:rPr>
            </w:pPr>
            <w:r>
              <w:rPr>
                <w:w w:val="105"/>
                <w:sz w:val="17"/>
              </w:rPr>
              <w:t>2259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Assistência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Jurídica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Gratuita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Cidadão</w:t>
            </w:r>
          </w:p>
        </w:tc>
      </w:tr>
      <w:tr>
        <w:tblPrEx>
          <w:tblBorders>
            <w:top w:val="double" w:color="2B2B2B" w:sz="2" w:space="0"/>
            <w:left w:val="double" w:color="2B2B2B" w:sz="2" w:space="0"/>
            <w:bottom w:val="double" w:color="2B2B2B" w:sz="2" w:space="0"/>
            <w:right w:val="double" w:color="2B2B2B" w:sz="2" w:space="0"/>
            <w:insideH w:val="double" w:color="2B2B2B" w:sz="2" w:space="0"/>
            <w:insideV w:val="double" w:color="2B2B2B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3220" w:type="dxa"/>
          </w:tcPr>
          <w:p>
            <w:pPr>
              <w:pStyle w:val="11"/>
              <w:spacing w:before="41"/>
              <w:ind w:left="6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ELEMENTO</w:t>
            </w:r>
            <w:r>
              <w:rPr>
                <w:b/>
                <w:spacing w:val="-12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DE</w:t>
            </w:r>
            <w:r>
              <w:rPr>
                <w:b/>
                <w:spacing w:val="-11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DESPESA*</w:t>
            </w:r>
          </w:p>
        </w:tc>
        <w:tc>
          <w:tcPr>
            <w:tcW w:w="6956" w:type="dxa"/>
            <w:tcBorders>
              <w:right w:val="double" w:color="808080" w:sz="2" w:space="0"/>
            </w:tcBorders>
          </w:tcPr>
          <w:p>
            <w:pPr>
              <w:pStyle w:val="11"/>
              <w:spacing w:before="41"/>
              <w:ind w:left="61"/>
              <w:rPr>
                <w:sz w:val="17"/>
              </w:rPr>
            </w:pPr>
            <w:r>
              <w:rPr>
                <w:w w:val="105"/>
                <w:sz w:val="17"/>
              </w:rPr>
              <w:t>3.3.90.40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–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Serviços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Tecnologia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da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Informação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Comunicação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Pessoa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Jurídica</w:t>
            </w:r>
          </w:p>
        </w:tc>
      </w:tr>
      <w:tr>
        <w:tblPrEx>
          <w:tblBorders>
            <w:top w:val="double" w:color="2B2B2B" w:sz="2" w:space="0"/>
            <w:left w:val="double" w:color="2B2B2B" w:sz="2" w:space="0"/>
            <w:bottom w:val="double" w:color="2B2B2B" w:sz="2" w:space="0"/>
            <w:right w:val="double" w:color="2B2B2B" w:sz="2" w:space="0"/>
            <w:insideH w:val="double" w:color="2B2B2B" w:sz="2" w:space="0"/>
            <w:insideV w:val="double" w:color="2B2B2B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3220" w:type="dxa"/>
          </w:tcPr>
          <w:p>
            <w:pPr>
              <w:pStyle w:val="11"/>
              <w:spacing w:before="41"/>
              <w:ind w:left="61"/>
              <w:rPr>
                <w:b/>
                <w:sz w:val="17"/>
              </w:rPr>
            </w:pPr>
            <w:r>
              <w:rPr>
                <w:b/>
                <w:spacing w:val="-1"/>
                <w:w w:val="105"/>
                <w:sz w:val="17"/>
              </w:rPr>
              <w:t>SUBELEMENTO</w:t>
            </w:r>
            <w:r>
              <w:rPr>
                <w:b/>
                <w:spacing w:val="-10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DE</w:t>
            </w:r>
            <w:r>
              <w:rPr>
                <w:b/>
                <w:spacing w:val="-10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DESPESA**</w:t>
            </w:r>
          </w:p>
        </w:tc>
        <w:tc>
          <w:tcPr>
            <w:tcW w:w="6956" w:type="dxa"/>
            <w:tcBorders>
              <w:right w:val="double" w:color="808080" w:sz="2" w:space="0"/>
            </w:tcBorders>
          </w:tcPr>
          <w:p>
            <w:pPr>
              <w:pStyle w:val="11"/>
              <w:spacing w:before="41"/>
              <w:ind w:left="61"/>
              <w:rPr>
                <w:sz w:val="17"/>
              </w:rPr>
            </w:pPr>
            <w:r>
              <w:rPr>
                <w:w w:val="105"/>
                <w:sz w:val="17"/>
              </w:rPr>
              <w:t>13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Digitalização</w:t>
            </w:r>
          </w:p>
        </w:tc>
      </w:tr>
      <w:tr>
        <w:tblPrEx>
          <w:tblBorders>
            <w:top w:val="double" w:color="2B2B2B" w:sz="2" w:space="0"/>
            <w:left w:val="double" w:color="2B2B2B" w:sz="2" w:space="0"/>
            <w:bottom w:val="double" w:color="2B2B2B" w:sz="2" w:space="0"/>
            <w:right w:val="double" w:color="2B2B2B" w:sz="2" w:space="0"/>
            <w:insideH w:val="double" w:color="2B2B2B" w:sz="2" w:space="0"/>
            <w:insideV w:val="double" w:color="2B2B2B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3220" w:type="dxa"/>
            <w:tcBorders>
              <w:bottom w:val="double" w:color="808080" w:sz="2" w:space="0"/>
            </w:tcBorders>
          </w:tcPr>
          <w:p>
            <w:pPr>
              <w:pStyle w:val="11"/>
              <w:spacing w:before="41"/>
              <w:ind w:left="6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FONTE</w:t>
            </w:r>
          </w:p>
        </w:tc>
        <w:tc>
          <w:tcPr>
            <w:tcW w:w="6956" w:type="dxa"/>
            <w:tcBorders>
              <w:bottom w:val="double" w:color="808080" w:sz="2" w:space="0"/>
              <w:right w:val="double" w:color="808080" w:sz="2" w:space="0"/>
            </w:tcBorders>
          </w:tcPr>
          <w:p>
            <w:pPr>
              <w:pStyle w:val="11"/>
              <w:spacing w:before="41"/>
              <w:ind w:left="61"/>
              <w:rPr>
                <w:sz w:val="17"/>
              </w:rPr>
            </w:pPr>
            <w:r>
              <w:rPr>
                <w:w w:val="105"/>
                <w:sz w:val="17"/>
              </w:rPr>
              <w:t>101</w:t>
            </w:r>
          </w:p>
        </w:tc>
      </w:tr>
    </w:tbl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8"/>
        <w:ind w:left="0"/>
        <w:rPr>
          <w:sz w:val="15"/>
        </w:rPr>
      </w:pPr>
    </w:p>
    <w:p>
      <w:pPr>
        <w:pStyle w:val="3"/>
        <w:numPr>
          <w:ilvl w:val="0"/>
          <w:numId w:val="26"/>
        </w:numPr>
        <w:tabs>
          <w:tab w:val="left" w:pos="501"/>
        </w:tabs>
        <w:spacing w:before="0" w:after="0" w:line="240" w:lineRule="auto"/>
        <w:ind w:left="500" w:right="0" w:hanging="289"/>
        <w:jc w:val="left"/>
      </w:pPr>
      <w:r>
        <w:t>ALTERAÇÃO</w:t>
      </w:r>
      <w:r>
        <w:rPr>
          <w:spacing w:val="-8"/>
        </w:rPr>
        <w:t xml:space="preserve"> </w:t>
      </w:r>
      <w:r>
        <w:t>SUBJETIVA</w:t>
      </w:r>
    </w:p>
    <w:p>
      <w:pPr>
        <w:pStyle w:val="10"/>
        <w:numPr>
          <w:ilvl w:val="1"/>
          <w:numId w:val="26"/>
        </w:numPr>
        <w:tabs>
          <w:tab w:val="left" w:pos="649"/>
        </w:tabs>
        <w:spacing w:before="96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É admissível a fusão, cisão ou incorporação da CONTRATADA com/em outra pessoa jurídica, desde que sejam observados pela</w:t>
      </w:r>
      <w:r>
        <w:rPr>
          <w:spacing w:val="1"/>
          <w:sz w:val="19"/>
        </w:rPr>
        <w:t xml:space="preserve"> </w:t>
      </w:r>
      <w:r>
        <w:rPr>
          <w:sz w:val="19"/>
        </w:rPr>
        <w:t>nova</w:t>
      </w:r>
      <w:r>
        <w:rPr>
          <w:spacing w:val="13"/>
          <w:sz w:val="19"/>
        </w:rPr>
        <w:t xml:space="preserve"> </w:t>
      </w:r>
      <w:r>
        <w:rPr>
          <w:sz w:val="19"/>
        </w:rPr>
        <w:t>pessoa</w:t>
      </w:r>
      <w:r>
        <w:rPr>
          <w:spacing w:val="14"/>
          <w:sz w:val="19"/>
        </w:rPr>
        <w:t xml:space="preserve"> </w:t>
      </w:r>
      <w:r>
        <w:rPr>
          <w:sz w:val="19"/>
        </w:rPr>
        <w:t>jurídica</w:t>
      </w:r>
      <w:r>
        <w:rPr>
          <w:spacing w:val="14"/>
          <w:sz w:val="19"/>
        </w:rPr>
        <w:t xml:space="preserve"> </w:t>
      </w:r>
      <w:r>
        <w:rPr>
          <w:sz w:val="19"/>
        </w:rPr>
        <w:t>todos</w:t>
      </w:r>
      <w:r>
        <w:rPr>
          <w:spacing w:val="14"/>
          <w:sz w:val="19"/>
        </w:rPr>
        <w:t xml:space="preserve"> </w:t>
      </w:r>
      <w:r>
        <w:rPr>
          <w:sz w:val="19"/>
        </w:rPr>
        <w:t>os</w:t>
      </w:r>
      <w:r>
        <w:rPr>
          <w:spacing w:val="14"/>
          <w:sz w:val="19"/>
        </w:rPr>
        <w:t xml:space="preserve"> </w:t>
      </w:r>
      <w:r>
        <w:rPr>
          <w:sz w:val="19"/>
        </w:rPr>
        <w:t>requisitos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habilitação</w:t>
      </w:r>
      <w:r>
        <w:rPr>
          <w:spacing w:val="14"/>
          <w:sz w:val="19"/>
        </w:rPr>
        <w:t xml:space="preserve"> </w:t>
      </w:r>
      <w:r>
        <w:rPr>
          <w:sz w:val="19"/>
        </w:rPr>
        <w:t>exigidos</w:t>
      </w:r>
      <w:r>
        <w:rPr>
          <w:spacing w:val="14"/>
          <w:sz w:val="19"/>
        </w:rPr>
        <w:t xml:space="preserve"> </w:t>
      </w:r>
      <w:r>
        <w:rPr>
          <w:sz w:val="19"/>
        </w:rPr>
        <w:t>na</w:t>
      </w:r>
      <w:r>
        <w:rPr>
          <w:spacing w:val="14"/>
          <w:sz w:val="19"/>
        </w:rPr>
        <w:t xml:space="preserve"> </w:t>
      </w:r>
      <w:r>
        <w:rPr>
          <w:sz w:val="19"/>
        </w:rPr>
        <w:t>licitação</w:t>
      </w:r>
      <w:r>
        <w:rPr>
          <w:spacing w:val="14"/>
          <w:sz w:val="19"/>
        </w:rPr>
        <w:t xml:space="preserve"> </w:t>
      </w:r>
      <w:r>
        <w:rPr>
          <w:sz w:val="19"/>
        </w:rPr>
        <w:t>original;</w:t>
      </w:r>
      <w:r>
        <w:rPr>
          <w:spacing w:val="13"/>
          <w:sz w:val="19"/>
        </w:rPr>
        <w:t xml:space="preserve"> </w:t>
      </w:r>
      <w:r>
        <w:rPr>
          <w:sz w:val="19"/>
        </w:rPr>
        <w:t>sejam</w:t>
      </w:r>
      <w:r>
        <w:rPr>
          <w:spacing w:val="14"/>
          <w:sz w:val="19"/>
        </w:rPr>
        <w:t xml:space="preserve"> </w:t>
      </w:r>
      <w:r>
        <w:rPr>
          <w:sz w:val="19"/>
        </w:rPr>
        <w:t>mantidas</w:t>
      </w:r>
      <w:r>
        <w:rPr>
          <w:spacing w:val="14"/>
          <w:sz w:val="19"/>
        </w:rPr>
        <w:t xml:space="preserve"> </w:t>
      </w:r>
      <w:r>
        <w:rPr>
          <w:sz w:val="19"/>
        </w:rPr>
        <w:t>as</w:t>
      </w:r>
      <w:r>
        <w:rPr>
          <w:spacing w:val="14"/>
          <w:sz w:val="19"/>
        </w:rPr>
        <w:t xml:space="preserve"> </w:t>
      </w:r>
      <w:r>
        <w:rPr>
          <w:sz w:val="19"/>
        </w:rPr>
        <w:t>demais</w:t>
      </w:r>
      <w:r>
        <w:rPr>
          <w:spacing w:val="14"/>
          <w:sz w:val="19"/>
        </w:rPr>
        <w:t xml:space="preserve"> </w:t>
      </w:r>
      <w:r>
        <w:rPr>
          <w:sz w:val="19"/>
        </w:rPr>
        <w:t>cláusulas</w:t>
      </w:r>
      <w:r>
        <w:rPr>
          <w:spacing w:val="14"/>
          <w:sz w:val="19"/>
        </w:rPr>
        <w:t xml:space="preserve"> </w:t>
      </w:r>
      <w:r>
        <w:rPr>
          <w:sz w:val="19"/>
        </w:rPr>
        <w:t>e</w:t>
      </w:r>
      <w:r>
        <w:rPr>
          <w:spacing w:val="14"/>
          <w:sz w:val="19"/>
        </w:rPr>
        <w:t xml:space="preserve"> </w:t>
      </w:r>
      <w:r>
        <w:rPr>
          <w:sz w:val="19"/>
        </w:rPr>
        <w:t>condições</w:t>
      </w:r>
      <w:r>
        <w:rPr>
          <w:spacing w:val="-45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contrato;</w:t>
      </w:r>
      <w:r>
        <w:rPr>
          <w:spacing w:val="6"/>
          <w:sz w:val="19"/>
        </w:rPr>
        <w:t xml:space="preserve"> </w:t>
      </w: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haja</w:t>
      </w:r>
      <w:r>
        <w:rPr>
          <w:spacing w:val="6"/>
          <w:sz w:val="19"/>
        </w:rPr>
        <w:t xml:space="preserve"> </w:t>
      </w:r>
      <w:r>
        <w:rPr>
          <w:sz w:val="19"/>
        </w:rPr>
        <w:t>prejuízo</w:t>
      </w:r>
      <w:r>
        <w:rPr>
          <w:spacing w:val="6"/>
          <w:sz w:val="19"/>
        </w:rPr>
        <w:t xml:space="preserve"> </w:t>
      </w:r>
      <w:r>
        <w:rPr>
          <w:sz w:val="19"/>
        </w:rPr>
        <w:t>à</w:t>
      </w:r>
      <w:r>
        <w:rPr>
          <w:spacing w:val="6"/>
          <w:sz w:val="19"/>
        </w:rPr>
        <w:t xml:space="preserve"> </w:t>
      </w:r>
      <w:r>
        <w:rPr>
          <w:sz w:val="19"/>
        </w:rPr>
        <w:t>execução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7"/>
          <w:sz w:val="19"/>
        </w:rPr>
        <w:t xml:space="preserve"> </w:t>
      </w:r>
      <w:r>
        <w:rPr>
          <w:sz w:val="19"/>
        </w:rPr>
        <w:t>objeto</w:t>
      </w:r>
      <w:r>
        <w:rPr>
          <w:spacing w:val="6"/>
          <w:sz w:val="19"/>
        </w:rPr>
        <w:t xml:space="preserve"> </w:t>
      </w:r>
      <w:r>
        <w:rPr>
          <w:sz w:val="19"/>
        </w:rPr>
        <w:t>pactuado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haja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anuência</w:t>
      </w:r>
      <w:r>
        <w:rPr>
          <w:spacing w:val="6"/>
          <w:sz w:val="19"/>
        </w:rPr>
        <w:t xml:space="preserve"> </w:t>
      </w:r>
      <w:r>
        <w:rPr>
          <w:sz w:val="19"/>
        </w:rPr>
        <w:t>expressa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7"/>
          <w:sz w:val="19"/>
        </w:rPr>
        <w:t xml:space="preserve"> </w:t>
      </w:r>
      <w:r>
        <w:rPr>
          <w:sz w:val="19"/>
        </w:rPr>
        <w:t>Administração</w:t>
      </w:r>
      <w:r>
        <w:rPr>
          <w:spacing w:val="6"/>
          <w:sz w:val="19"/>
        </w:rPr>
        <w:t xml:space="preserve"> </w:t>
      </w:r>
      <w:r>
        <w:rPr>
          <w:sz w:val="19"/>
        </w:rPr>
        <w:t>à</w:t>
      </w:r>
      <w:r>
        <w:rPr>
          <w:spacing w:val="6"/>
          <w:sz w:val="19"/>
        </w:rPr>
        <w:t xml:space="preserve"> </w:t>
      </w:r>
      <w:r>
        <w:rPr>
          <w:sz w:val="19"/>
        </w:rPr>
        <w:t>continuidade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contrato.</w:t>
      </w:r>
    </w:p>
    <w:p>
      <w:pPr>
        <w:pStyle w:val="10"/>
        <w:widowControl w:val="0"/>
        <w:numPr>
          <w:numId w:val="0"/>
        </w:numPr>
        <w:tabs>
          <w:tab w:val="left" w:pos="649"/>
        </w:tabs>
        <w:autoSpaceDE w:val="0"/>
        <w:autoSpaceDN w:val="0"/>
        <w:spacing w:before="96" w:after="0" w:line="237" w:lineRule="auto"/>
        <w:ind w:right="382" w:rightChars="0"/>
        <w:jc w:val="both"/>
        <w:rPr>
          <w:sz w:val="19"/>
        </w:rPr>
      </w:pPr>
    </w:p>
    <w:p>
      <w:pPr>
        <w:pStyle w:val="3"/>
        <w:numPr>
          <w:ilvl w:val="0"/>
          <w:numId w:val="26"/>
        </w:numPr>
        <w:tabs>
          <w:tab w:val="left" w:pos="501"/>
        </w:tabs>
        <w:spacing w:before="64" w:after="0" w:line="240" w:lineRule="auto"/>
        <w:ind w:left="500" w:right="0" w:hanging="289"/>
        <w:jc w:val="left"/>
      </w:pPr>
      <w:r>
        <w:t>DA</w:t>
      </w:r>
      <w:r>
        <w:rPr>
          <w:spacing w:val="8"/>
        </w:rPr>
        <w:t xml:space="preserve"> </w:t>
      </w:r>
      <w:r>
        <w:t>UNIDADE</w:t>
      </w:r>
      <w:r>
        <w:rPr>
          <w:spacing w:val="8"/>
        </w:rPr>
        <w:t xml:space="preserve"> </w:t>
      </w:r>
      <w:r>
        <w:t>RESPONSÁVEL</w:t>
      </w:r>
      <w:r>
        <w:rPr>
          <w:spacing w:val="9"/>
        </w:rPr>
        <w:t xml:space="preserve"> </w:t>
      </w:r>
      <w:r>
        <w:t>PELO</w:t>
      </w:r>
      <w:r>
        <w:rPr>
          <w:spacing w:val="8"/>
        </w:rPr>
        <w:t xml:space="preserve"> </w:t>
      </w:r>
      <w:r>
        <w:t>TERMO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REFERÊNCIA</w:t>
      </w:r>
    </w:p>
    <w:p>
      <w:pPr>
        <w:pStyle w:val="4"/>
        <w:spacing w:before="94"/>
      </w:pPr>
      <w:r>
        <w:t>28.1</w:t>
      </w:r>
      <w:r>
        <w:rPr>
          <w:spacing w:val="5"/>
        </w:rPr>
        <w:t xml:space="preserve"> </w:t>
      </w:r>
      <w:r>
        <w:t>Divisão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Gestão</w:t>
      </w:r>
      <w:r>
        <w:rPr>
          <w:spacing w:val="5"/>
        </w:rPr>
        <w:t xml:space="preserve"> </w:t>
      </w:r>
      <w:r>
        <w:t>Documental.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1"/>
        <w:ind w:left="0"/>
        <w:rPr>
          <w:sz w:val="23"/>
        </w:rPr>
      </w:pPr>
    </w:p>
    <w:p>
      <w:pPr>
        <w:spacing w:before="0"/>
        <w:ind w:left="3010" w:right="3170" w:firstLine="0"/>
        <w:jc w:val="center"/>
        <w:rPr>
          <w:b/>
          <w:sz w:val="17"/>
        </w:rPr>
      </w:pPr>
      <w:r>
        <w:rPr>
          <w:b/>
          <w:w w:val="105"/>
          <w:sz w:val="17"/>
        </w:rPr>
        <w:t>Elaborado</w:t>
      </w:r>
      <w:r>
        <w:rPr>
          <w:b/>
          <w:spacing w:val="-8"/>
          <w:w w:val="105"/>
          <w:sz w:val="17"/>
        </w:rPr>
        <w:t xml:space="preserve"> </w:t>
      </w:r>
      <w:r>
        <w:rPr>
          <w:b/>
          <w:w w:val="105"/>
          <w:sz w:val="17"/>
        </w:rPr>
        <w:t>por:</w:t>
      </w:r>
    </w:p>
    <w:p>
      <w:pPr>
        <w:pStyle w:val="4"/>
        <w:spacing w:before="6"/>
        <w:ind w:left="0"/>
        <w:rPr>
          <w:b/>
          <w:sz w:val="18"/>
        </w:rPr>
      </w:pPr>
    </w:p>
    <w:p>
      <w:pPr>
        <w:spacing w:before="0" w:line="249" w:lineRule="auto"/>
        <w:ind w:left="3972" w:right="4133" w:firstLine="0"/>
        <w:jc w:val="center"/>
        <w:rPr>
          <w:sz w:val="17"/>
        </w:rPr>
      </w:pPr>
      <w:r>
        <w:rPr>
          <w:b/>
          <w:w w:val="105"/>
          <w:sz w:val="17"/>
        </w:rPr>
        <w:t>Maria Socorro Lidiane Chaves Silva</w:t>
      </w:r>
      <w:r>
        <w:rPr>
          <w:b/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Chefe</w:t>
      </w:r>
      <w:r>
        <w:rPr>
          <w:spacing w:val="-11"/>
          <w:w w:val="105"/>
          <w:sz w:val="17"/>
        </w:rPr>
        <w:t xml:space="preserve"> </w:t>
      </w:r>
      <w:r>
        <w:rPr>
          <w:w w:val="105"/>
          <w:sz w:val="17"/>
        </w:rPr>
        <w:t>da</w:t>
      </w:r>
      <w:r>
        <w:rPr>
          <w:spacing w:val="-10"/>
          <w:w w:val="105"/>
          <w:sz w:val="17"/>
        </w:rPr>
        <w:t xml:space="preserve"> </w:t>
      </w:r>
      <w:r>
        <w:rPr>
          <w:w w:val="105"/>
          <w:sz w:val="17"/>
        </w:rPr>
        <w:t>Divisão</w:t>
      </w:r>
      <w:r>
        <w:rPr>
          <w:spacing w:val="-11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10"/>
          <w:w w:val="105"/>
          <w:sz w:val="17"/>
        </w:rPr>
        <w:t xml:space="preserve"> </w:t>
      </w:r>
      <w:r>
        <w:rPr>
          <w:w w:val="105"/>
          <w:sz w:val="17"/>
        </w:rPr>
        <w:t>Gestão</w:t>
      </w:r>
      <w:r>
        <w:rPr>
          <w:spacing w:val="-10"/>
          <w:w w:val="105"/>
          <w:sz w:val="17"/>
        </w:rPr>
        <w:t xml:space="preserve"> </w:t>
      </w:r>
      <w:r>
        <w:rPr>
          <w:w w:val="105"/>
          <w:sz w:val="17"/>
        </w:rPr>
        <w:t>Documental</w:t>
      </w:r>
      <w:r>
        <w:rPr>
          <w:spacing w:val="-42"/>
          <w:w w:val="105"/>
          <w:sz w:val="17"/>
        </w:rPr>
        <w:t xml:space="preserve"> </w:t>
      </w:r>
      <w:r>
        <w:rPr>
          <w:w w:val="105"/>
          <w:sz w:val="17"/>
        </w:rPr>
        <w:t>DPE/RR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9"/>
        <w:ind w:left="0"/>
        <w:rPr>
          <w:sz w:val="15"/>
        </w:rPr>
      </w:pPr>
    </w:p>
    <w:p>
      <w:pPr>
        <w:spacing w:before="0"/>
        <w:ind w:left="3010" w:right="3170" w:firstLine="0"/>
        <w:jc w:val="center"/>
        <w:rPr>
          <w:b/>
          <w:sz w:val="17"/>
        </w:rPr>
      </w:pPr>
      <w:r>
        <w:rPr>
          <w:b/>
          <w:w w:val="105"/>
          <w:sz w:val="17"/>
        </w:rPr>
        <w:t>Revisado</w:t>
      </w:r>
      <w:r>
        <w:rPr>
          <w:b/>
          <w:spacing w:val="-8"/>
          <w:w w:val="105"/>
          <w:sz w:val="17"/>
        </w:rPr>
        <w:t xml:space="preserve"> </w:t>
      </w:r>
      <w:r>
        <w:rPr>
          <w:b/>
          <w:w w:val="105"/>
          <w:sz w:val="17"/>
        </w:rPr>
        <w:t>por:</w:t>
      </w:r>
    </w:p>
    <w:p>
      <w:pPr>
        <w:pStyle w:val="4"/>
        <w:spacing w:before="6"/>
        <w:ind w:left="0"/>
        <w:rPr>
          <w:b/>
          <w:sz w:val="18"/>
        </w:rPr>
      </w:pPr>
    </w:p>
    <w:p>
      <w:pPr>
        <w:spacing w:before="0"/>
        <w:ind w:left="3010" w:right="3170" w:firstLine="0"/>
        <w:jc w:val="center"/>
        <w:rPr>
          <w:b/>
          <w:sz w:val="17"/>
        </w:rPr>
      </w:pPr>
      <w:r>
        <w:rPr>
          <w:b/>
          <w:w w:val="105"/>
          <w:sz w:val="17"/>
        </w:rPr>
        <w:t>Ricardo</w:t>
      </w:r>
      <w:r>
        <w:rPr>
          <w:b/>
          <w:spacing w:val="-10"/>
          <w:w w:val="105"/>
          <w:sz w:val="17"/>
        </w:rPr>
        <w:t xml:space="preserve"> </w:t>
      </w:r>
      <w:r>
        <w:rPr>
          <w:b/>
          <w:w w:val="105"/>
          <w:sz w:val="17"/>
        </w:rPr>
        <w:t>Nattrodt</w:t>
      </w:r>
      <w:r>
        <w:rPr>
          <w:b/>
          <w:spacing w:val="-9"/>
          <w:w w:val="105"/>
          <w:sz w:val="17"/>
        </w:rPr>
        <w:t xml:space="preserve"> </w:t>
      </w:r>
      <w:r>
        <w:rPr>
          <w:b/>
          <w:w w:val="105"/>
          <w:sz w:val="17"/>
        </w:rPr>
        <w:t>de</w:t>
      </w:r>
      <w:r>
        <w:rPr>
          <w:b/>
          <w:spacing w:val="-9"/>
          <w:w w:val="105"/>
          <w:sz w:val="17"/>
        </w:rPr>
        <w:t xml:space="preserve"> </w:t>
      </w:r>
      <w:r>
        <w:rPr>
          <w:b/>
          <w:w w:val="105"/>
          <w:sz w:val="17"/>
        </w:rPr>
        <w:t>Magalhães</w:t>
      </w:r>
    </w:p>
    <w:p>
      <w:pPr>
        <w:spacing w:before="9" w:line="249" w:lineRule="auto"/>
        <w:ind w:left="3010" w:right="3171" w:firstLine="0"/>
        <w:jc w:val="center"/>
        <w:rPr>
          <w:sz w:val="17"/>
        </w:rPr>
      </w:pPr>
      <w:r>
        <w:rPr>
          <w:spacing w:val="-1"/>
          <w:w w:val="105"/>
          <w:sz w:val="17"/>
        </w:rPr>
        <w:t>Diretor</w:t>
      </w:r>
      <w:r>
        <w:rPr>
          <w:spacing w:val="-10"/>
          <w:w w:val="105"/>
          <w:sz w:val="17"/>
        </w:rPr>
        <w:t xml:space="preserve"> </w:t>
      </w:r>
      <w:r>
        <w:rPr>
          <w:spacing w:val="-1"/>
          <w:w w:val="105"/>
          <w:sz w:val="17"/>
        </w:rPr>
        <w:t>do</w:t>
      </w:r>
      <w:r>
        <w:rPr>
          <w:spacing w:val="-10"/>
          <w:w w:val="105"/>
          <w:sz w:val="17"/>
        </w:rPr>
        <w:t xml:space="preserve"> </w:t>
      </w:r>
      <w:r>
        <w:rPr>
          <w:spacing w:val="-1"/>
          <w:w w:val="105"/>
          <w:sz w:val="17"/>
        </w:rPr>
        <w:t>Departamento</w:t>
      </w:r>
      <w:r>
        <w:rPr>
          <w:spacing w:val="-10"/>
          <w:w w:val="105"/>
          <w:sz w:val="17"/>
        </w:rPr>
        <w:t xml:space="preserve"> </w:t>
      </w:r>
      <w:r>
        <w:rPr>
          <w:w w:val="105"/>
          <w:sz w:val="17"/>
        </w:rPr>
        <w:t>Tecnologia</w:t>
      </w:r>
      <w:r>
        <w:rPr>
          <w:spacing w:val="-10"/>
          <w:w w:val="105"/>
          <w:sz w:val="17"/>
        </w:rPr>
        <w:t xml:space="preserve"> </w:t>
      </w:r>
      <w:r>
        <w:rPr>
          <w:w w:val="105"/>
          <w:sz w:val="17"/>
        </w:rPr>
        <w:t>da</w:t>
      </w:r>
      <w:r>
        <w:rPr>
          <w:spacing w:val="-10"/>
          <w:w w:val="105"/>
          <w:sz w:val="17"/>
        </w:rPr>
        <w:t xml:space="preserve"> </w:t>
      </w:r>
      <w:r>
        <w:rPr>
          <w:w w:val="105"/>
          <w:sz w:val="17"/>
        </w:rPr>
        <w:t>Informação</w:t>
      </w:r>
      <w:r>
        <w:rPr>
          <w:spacing w:val="-10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-10"/>
          <w:w w:val="105"/>
          <w:sz w:val="17"/>
        </w:rPr>
        <w:t xml:space="preserve"> </w:t>
      </w:r>
      <w:r>
        <w:rPr>
          <w:w w:val="105"/>
          <w:sz w:val="17"/>
        </w:rPr>
        <w:t>Comunicação</w:t>
      </w:r>
      <w:r>
        <w:rPr>
          <w:spacing w:val="-41"/>
          <w:w w:val="105"/>
          <w:sz w:val="17"/>
        </w:rPr>
        <w:t xml:space="preserve"> </w:t>
      </w:r>
      <w:r>
        <w:rPr>
          <w:w w:val="105"/>
          <w:sz w:val="17"/>
        </w:rPr>
        <w:t>DPE/RR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spacing w:before="128"/>
        <w:ind w:left="3010" w:right="3170" w:firstLine="0"/>
        <w:jc w:val="center"/>
        <w:rPr>
          <w:b/>
          <w:sz w:val="17"/>
        </w:rPr>
      </w:pPr>
      <w:r>
        <w:rPr>
          <w:b/>
          <w:w w:val="105"/>
          <w:sz w:val="17"/>
        </w:rPr>
        <w:t>APROVO</w:t>
      </w:r>
    </w:p>
    <w:p>
      <w:pPr>
        <w:pStyle w:val="4"/>
        <w:spacing w:before="6"/>
        <w:ind w:left="0"/>
        <w:rPr>
          <w:b/>
          <w:sz w:val="18"/>
        </w:rPr>
      </w:pPr>
    </w:p>
    <w:p>
      <w:pPr>
        <w:spacing w:before="0" w:line="249" w:lineRule="auto"/>
        <w:ind w:left="267" w:right="428" w:firstLine="0"/>
        <w:jc w:val="center"/>
        <w:rPr>
          <w:sz w:val="17"/>
        </w:rPr>
      </w:pPr>
      <w:r>
        <w:rPr>
          <w:b/>
          <w:w w:val="105"/>
          <w:sz w:val="17"/>
        </w:rPr>
        <w:t>Aprovado</w:t>
      </w:r>
      <w:r>
        <w:rPr>
          <w:b/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este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Termo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Referência,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nos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termos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do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inciso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I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do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art.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7º,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da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Lei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nº.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8.666/93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alterações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posteriores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do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Art.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3º,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inciso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II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da</w:t>
      </w:r>
      <w:r>
        <w:rPr>
          <w:spacing w:val="-42"/>
          <w:w w:val="105"/>
          <w:sz w:val="17"/>
        </w:rPr>
        <w:t xml:space="preserve"> </w:t>
      </w:r>
      <w:r>
        <w:rPr>
          <w:w w:val="105"/>
          <w:sz w:val="17"/>
        </w:rPr>
        <w:t>Portaria/DPG</w:t>
      </w:r>
      <w:r>
        <w:rPr>
          <w:spacing w:val="-2"/>
          <w:w w:val="105"/>
          <w:sz w:val="17"/>
        </w:rPr>
        <w:t xml:space="preserve"> </w:t>
      </w:r>
      <w:r>
        <w:rPr>
          <w:w w:val="105"/>
          <w:sz w:val="17"/>
        </w:rPr>
        <w:t>n.º</w:t>
      </w:r>
      <w:r>
        <w:rPr>
          <w:spacing w:val="-1"/>
          <w:w w:val="105"/>
          <w:sz w:val="17"/>
        </w:rPr>
        <w:t xml:space="preserve"> </w:t>
      </w:r>
      <w:r>
        <w:rPr>
          <w:w w:val="105"/>
          <w:sz w:val="17"/>
        </w:rPr>
        <w:t>118,</w:t>
      </w:r>
      <w:r>
        <w:rPr>
          <w:spacing w:val="-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1"/>
          <w:w w:val="105"/>
          <w:sz w:val="17"/>
        </w:rPr>
        <w:t xml:space="preserve"> </w:t>
      </w:r>
      <w:r>
        <w:rPr>
          <w:w w:val="105"/>
          <w:sz w:val="17"/>
        </w:rPr>
        <w:t>07</w:t>
      </w:r>
      <w:r>
        <w:rPr>
          <w:spacing w:val="-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1"/>
          <w:w w:val="105"/>
          <w:sz w:val="17"/>
        </w:rPr>
        <w:t xml:space="preserve"> </w:t>
      </w:r>
      <w:r>
        <w:rPr>
          <w:w w:val="105"/>
          <w:sz w:val="17"/>
        </w:rPr>
        <w:t>fevereiro</w:t>
      </w:r>
      <w:r>
        <w:rPr>
          <w:spacing w:val="-2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1"/>
          <w:w w:val="105"/>
          <w:sz w:val="17"/>
        </w:rPr>
        <w:t xml:space="preserve"> </w:t>
      </w:r>
      <w:r>
        <w:rPr>
          <w:w w:val="105"/>
          <w:sz w:val="17"/>
        </w:rPr>
        <w:t>2012.</w:t>
      </w:r>
    </w:p>
    <w:p>
      <w:pPr>
        <w:pStyle w:val="4"/>
        <w:spacing w:before="11"/>
        <w:ind w:left="0"/>
        <w:rPr>
          <w:sz w:val="17"/>
        </w:rPr>
      </w:pPr>
    </w:p>
    <w:p>
      <w:pPr>
        <w:spacing w:before="0" w:line="249" w:lineRule="auto"/>
        <w:ind w:left="4226" w:right="4387" w:hanging="1"/>
        <w:jc w:val="center"/>
        <w:rPr>
          <w:sz w:val="17"/>
        </w:rPr>
      </w:pPr>
      <w:r>
        <w:rPr>
          <w:i/>
          <w:w w:val="105"/>
          <w:sz w:val="17"/>
        </w:rPr>
        <w:t>(assinado eletronicamente)</w:t>
      </w:r>
      <w:r>
        <w:rPr>
          <w:i/>
          <w:spacing w:val="1"/>
          <w:w w:val="105"/>
          <w:sz w:val="17"/>
        </w:rPr>
        <w:t xml:space="preserve"> </w:t>
      </w:r>
      <w:r>
        <w:rPr>
          <w:b/>
          <w:w w:val="105"/>
          <w:sz w:val="17"/>
        </w:rPr>
        <w:t>Maria</w:t>
      </w:r>
      <w:r>
        <w:rPr>
          <w:b/>
          <w:spacing w:val="-10"/>
          <w:w w:val="105"/>
          <w:sz w:val="17"/>
        </w:rPr>
        <w:t xml:space="preserve"> </w:t>
      </w:r>
      <w:r>
        <w:rPr>
          <w:b/>
          <w:w w:val="105"/>
          <w:sz w:val="17"/>
        </w:rPr>
        <w:t>de</w:t>
      </w:r>
      <w:r>
        <w:rPr>
          <w:b/>
          <w:spacing w:val="-9"/>
          <w:w w:val="105"/>
          <w:sz w:val="17"/>
        </w:rPr>
        <w:t xml:space="preserve"> </w:t>
      </w:r>
      <w:r>
        <w:rPr>
          <w:b/>
          <w:w w:val="105"/>
          <w:sz w:val="17"/>
        </w:rPr>
        <w:t>Fátima</w:t>
      </w:r>
      <w:r>
        <w:rPr>
          <w:b/>
          <w:spacing w:val="-9"/>
          <w:w w:val="105"/>
          <w:sz w:val="17"/>
        </w:rPr>
        <w:t xml:space="preserve"> </w:t>
      </w:r>
      <w:r>
        <w:rPr>
          <w:b/>
          <w:w w:val="105"/>
          <w:sz w:val="17"/>
        </w:rPr>
        <w:t>Lima</w:t>
      </w:r>
      <w:r>
        <w:rPr>
          <w:b/>
          <w:spacing w:val="-9"/>
          <w:w w:val="105"/>
          <w:sz w:val="17"/>
        </w:rPr>
        <w:t xml:space="preserve"> </w:t>
      </w:r>
      <w:r>
        <w:rPr>
          <w:b/>
          <w:w w:val="105"/>
          <w:sz w:val="17"/>
        </w:rPr>
        <w:t>da</w:t>
      </w:r>
      <w:r>
        <w:rPr>
          <w:b/>
          <w:spacing w:val="-9"/>
          <w:w w:val="105"/>
          <w:sz w:val="17"/>
        </w:rPr>
        <w:t xml:space="preserve"> </w:t>
      </w:r>
      <w:r>
        <w:rPr>
          <w:b/>
          <w:w w:val="105"/>
          <w:sz w:val="17"/>
        </w:rPr>
        <w:t>Silva</w:t>
      </w:r>
      <w:r>
        <w:rPr>
          <w:b/>
          <w:spacing w:val="-41"/>
          <w:w w:val="105"/>
          <w:sz w:val="17"/>
        </w:rPr>
        <w:t xml:space="preserve"> </w:t>
      </w:r>
      <w:r>
        <w:rPr>
          <w:w w:val="105"/>
          <w:sz w:val="17"/>
        </w:rPr>
        <w:t>Diretora</w:t>
      </w:r>
      <w:r>
        <w:rPr>
          <w:spacing w:val="-2"/>
          <w:w w:val="105"/>
          <w:sz w:val="17"/>
        </w:rPr>
        <w:t xml:space="preserve"> </w:t>
      </w:r>
      <w:r>
        <w:rPr>
          <w:w w:val="105"/>
          <w:sz w:val="17"/>
        </w:rPr>
        <w:t>Geral</w:t>
      </w:r>
    </w:p>
    <w:p>
      <w:pPr>
        <w:spacing w:before="3"/>
        <w:ind w:left="3010" w:right="3170" w:firstLine="0"/>
        <w:jc w:val="center"/>
        <w:rPr>
          <w:sz w:val="17"/>
        </w:rPr>
      </w:pPr>
      <w:r>
        <w:rPr>
          <w:w w:val="105"/>
          <w:sz w:val="17"/>
        </w:rPr>
        <w:t>DPE/RR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2"/>
        <w:ind w:left="0"/>
        <w:rPr>
          <w:sz w:val="17"/>
        </w:rPr>
      </w:pPr>
    </w:p>
    <w:p>
      <w:pPr>
        <w:pStyle w:val="3"/>
        <w:spacing w:before="0"/>
        <w:ind w:left="3010" w:right="3170"/>
        <w:jc w:val="center"/>
      </w:pPr>
      <w:r>
        <w:t>ANEXOS</w:t>
      </w:r>
    </w:p>
    <w:p>
      <w:pPr>
        <w:pStyle w:val="4"/>
        <w:spacing w:before="0"/>
        <w:ind w:left="0"/>
        <w:rPr>
          <w:b/>
          <w:sz w:val="20"/>
        </w:rPr>
      </w:pPr>
    </w:p>
    <w:p>
      <w:pPr>
        <w:spacing w:before="176"/>
        <w:ind w:left="267" w:right="427" w:firstLine="0"/>
        <w:jc w:val="center"/>
        <w:rPr>
          <w:b/>
          <w:sz w:val="19"/>
        </w:rPr>
      </w:pPr>
      <w:r>
        <w:rPr>
          <w:b/>
          <w:sz w:val="19"/>
        </w:rPr>
        <w:t>ANEXO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I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-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TERMO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EXPURGO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DO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ACERVO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DE</w:t>
      </w:r>
      <w:r>
        <w:rPr>
          <w:b/>
          <w:spacing w:val="4"/>
          <w:sz w:val="19"/>
        </w:rPr>
        <w:t xml:space="preserve"> </w:t>
      </w:r>
      <w:r>
        <w:rPr>
          <w:b/>
          <w:sz w:val="19"/>
        </w:rPr>
        <w:t>IMAGENS</w:t>
      </w:r>
    </w:p>
    <w:p>
      <w:pPr>
        <w:pStyle w:val="4"/>
        <w:spacing w:before="0"/>
        <w:ind w:left="0"/>
        <w:rPr>
          <w:b/>
          <w:sz w:val="20"/>
        </w:rPr>
      </w:pPr>
    </w:p>
    <w:p>
      <w:pPr>
        <w:pStyle w:val="4"/>
        <w:spacing w:before="7"/>
        <w:ind w:left="0"/>
        <w:rPr>
          <w:b/>
          <w:sz w:val="15"/>
        </w:rPr>
      </w:pPr>
    </w:p>
    <w:tbl>
      <w:tblPr>
        <w:tblStyle w:val="8"/>
        <w:tblW w:w="8336" w:type="dxa"/>
        <w:tblInd w:w="1263" w:type="dxa"/>
        <w:tblBorders>
          <w:top w:val="single" w:color="2B2B2B" w:sz="12" w:space="0"/>
          <w:left w:val="single" w:color="2B2B2B" w:sz="12" w:space="0"/>
          <w:bottom w:val="single" w:color="2B2B2B" w:sz="12" w:space="0"/>
          <w:right w:val="single" w:color="2B2B2B" w:sz="12" w:space="0"/>
          <w:insideH w:val="single" w:color="2B2B2B" w:sz="12" w:space="0"/>
          <w:insideV w:val="single" w:color="2B2B2B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7"/>
        <w:gridCol w:w="1237"/>
        <w:gridCol w:w="1081"/>
        <w:gridCol w:w="2018"/>
        <w:gridCol w:w="961"/>
        <w:gridCol w:w="1922"/>
      </w:tblGrid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8336" w:type="dxa"/>
            <w:gridSpan w:val="6"/>
            <w:tcBorders>
              <w:right w:val="single" w:color="808080" w:sz="12" w:space="0"/>
            </w:tcBorders>
          </w:tcPr>
          <w:p>
            <w:pPr>
              <w:pStyle w:val="11"/>
              <w:spacing w:before="102"/>
              <w:ind w:left="13"/>
              <w:jc w:val="center"/>
              <w:rPr>
                <w:sz w:val="19"/>
              </w:rPr>
            </w:pPr>
            <w:r>
              <w:rPr>
                <w:sz w:val="19"/>
              </w:rPr>
              <w:t>LISTAGEM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ELIMINAÇÃO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DOCUMENTOS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ADMINISTRATIVOS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8336" w:type="dxa"/>
            <w:gridSpan w:val="6"/>
            <w:tcBorders>
              <w:right w:val="single" w:color="808080" w:sz="12" w:space="0"/>
            </w:tcBorders>
          </w:tcPr>
          <w:p>
            <w:pPr>
              <w:pStyle w:val="11"/>
              <w:tabs>
                <w:tab w:val="left" w:pos="4739"/>
              </w:tabs>
              <w:spacing w:before="12" w:line="190" w:lineRule="exact"/>
              <w:ind w:left="1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ÓRGÃO:</w:t>
            </w:r>
            <w:r>
              <w:rPr>
                <w:w w:val="105"/>
                <w:sz w:val="17"/>
              </w:rPr>
              <w:tab/>
            </w:r>
            <w:r>
              <w:rPr>
                <w:w w:val="105"/>
                <w:sz w:val="17"/>
              </w:rPr>
              <w:t>Nº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da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listagem: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8336" w:type="dxa"/>
            <w:gridSpan w:val="6"/>
            <w:tcBorders>
              <w:right w:val="single" w:color="808080" w:sz="12" w:space="0"/>
            </w:tcBorders>
          </w:tcPr>
          <w:p>
            <w:pPr>
              <w:pStyle w:val="11"/>
              <w:spacing w:before="12" w:line="190" w:lineRule="exact"/>
              <w:ind w:left="1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UNIDADE/SETOR: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1117" w:type="dxa"/>
          </w:tcPr>
          <w:p>
            <w:pPr>
              <w:pStyle w:val="11"/>
              <w:spacing w:before="12" w:line="190" w:lineRule="exact"/>
              <w:ind w:left="290"/>
              <w:rPr>
                <w:sz w:val="17"/>
              </w:rPr>
            </w:pPr>
            <w:r>
              <w:rPr>
                <w:w w:val="105"/>
                <w:sz w:val="17"/>
              </w:rPr>
              <w:t>Código</w:t>
            </w:r>
          </w:p>
        </w:tc>
        <w:tc>
          <w:tcPr>
            <w:tcW w:w="1237" w:type="dxa"/>
          </w:tcPr>
          <w:p>
            <w:pPr>
              <w:pStyle w:val="11"/>
              <w:spacing w:before="12" w:line="190" w:lineRule="exact"/>
              <w:ind w:left="321"/>
              <w:rPr>
                <w:sz w:val="17"/>
              </w:rPr>
            </w:pPr>
            <w:r>
              <w:rPr>
                <w:w w:val="105"/>
                <w:sz w:val="17"/>
              </w:rPr>
              <w:t>Assunto</w:t>
            </w:r>
          </w:p>
        </w:tc>
        <w:tc>
          <w:tcPr>
            <w:tcW w:w="1081" w:type="dxa"/>
          </w:tcPr>
          <w:p>
            <w:pPr>
              <w:pStyle w:val="11"/>
              <w:spacing w:before="12" w:line="190" w:lineRule="exact"/>
              <w:ind w:left="67"/>
              <w:rPr>
                <w:sz w:val="17"/>
              </w:rPr>
            </w:pPr>
            <w:r>
              <w:rPr>
                <w:w w:val="105"/>
                <w:sz w:val="17"/>
              </w:rPr>
              <w:t>Datas-Limite</w:t>
            </w:r>
          </w:p>
        </w:tc>
        <w:tc>
          <w:tcPr>
            <w:tcW w:w="2018" w:type="dxa"/>
          </w:tcPr>
          <w:p>
            <w:pPr>
              <w:pStyle w:val="11"/>
              <w:spacing w:before="12" w:line="190" w:lineRule="exact"/>
              <w:ind w:left="66"/>
              <w:rPr>
                <w:sz w:val="17"/>
              </w:rPr>
            </w:pPr>
            <w:r>
              <w:rPr>
                <w:w w:val="105"/>
                <w:sz w:val="17"/>
              </w:rPr>
              <w:t>Unidade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Arquivamento</w:t>
            </w:r>
          </w:p>
        </w:tc>
        <w:tc>
          <w:tcPr>
            <w:tcW w:w="961" w:type="dxa"/>
          </w:tcPr>
          <w:p>
            <w:pPr>
              <w:pStyle w:val="11"/>
              <w:spacing w:before="12" w:line="190" w:lineRule="exact"/>
              <w:ind w:left="66"/>
              <w:rPr>
                <w:sz w:val="17"/>
              </w:rPr>
            </w:pPr>
            <w:r>
              <w:rPr>
                <w:w w:val="105"/>
                <w:sz w:val="17"/>
              </w:rPr>
              <w:t>Quantidade</w:t>
            </w:r>
          </w:p>
        </w:tc>
        <w:tc>
          <w:tcPr>
            <w:tcW w:w="1922" w:type="dxa"/>
            <w:tcBorders>
              <w:right w:val="single" w:color="808080" w:sz="12" w:space="0"/>
            </w:tcBorders>
          </w:tcPr>
          <w:p>
            <w:pPr>
              <w:pStyle w:val="11"/>
              <w:spacing w:before="12" w:line="190" w:lineRule="exact"/>
              <w:ind w:left="65"/>
              <w:rPr>
                <w:sz w:val="17"/>
              </w:rPr>
            </w:pPr>
            <w:r>
              <w:rPr>
                <w:sz w:val="17"/>
              </w:rPr>
              <w:t>Observação/</w:t>
            </w:r>
            <w:r>
              <w:rPr>
                <w:spacing w:val="28"/>
                <w:sz w:val="17"/>
              </w:rPr>
              <w:t xml:space="preserve"> </w:t>
            </w:r>
            <w:r>
              <w:rPr>
                <w:sz w:val="17"/>
              </w:rPr>
              <w:t>Justificativa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1117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1237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1081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2018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961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1922" w:type="dxa"/>
            <w:tcBorders>
              <w:right w:val="single" w:color="808080" w:sz="12" w:space="0"/>
            </w:tcBorders>
          </w:tcPr>
          <w:p>
            <w:pPr>
              <w:pStyle w:val="11"/>
              <w:rPr>
                <w:sz w:val="14"/>
              </w:rPr>
            </w:pP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1117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1237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1081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2018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961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1922" w:type="dxa"/>
            <w:tcBorders>
              <w:right w:val="single" w:color="808080" w:sz="12" w:space="0"/>
            </w:tcBorders>
          </w:tcPr>
          <w:p>
            <w:pPr>
              <w:pStyle w:val="11"/>
              <w:rPr>
                <w:sz w:val="14"/>
              </w:rPr>
            </w:pP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1117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1237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1081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2018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961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1922" w:type="dxa"/>
            <w:tcBorders>
              <w:right w:val="single" w:color="808080" w:sz="12" w:space="0"/>
            </w:tcBorders>
          </w:tcPr>
          <w:p>
            <w:pPr>
              <w:pStyle w:val="11"/>
              <w:rPr>
                <w:sz w:val="14"/>
              </w:rPr>
            </w:pP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1117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1237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1081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2018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961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1922" w:type="dxa"/>
            <w:tcBorders>
              <w:right w:val="single" w:color="808080" w:sz="12" w:space="0"/>
            </w:tcBorders>
          </w:tcPr>
          <w:p>
            <w:pPr>
              <w:pStyle w:val="11"/>
              <w:rPr>
                <w:sz w:val="14"/>
              </w:rPr>
            </w:pP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1117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1237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1081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2018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961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1922" w:type="dxa"/>
            <w:tcBorders>
              <w:right w:val="single" w:color="808080" w:sz="12" w:space="0"/>
            </w:tcBorders>
          </w:tcPr>
          <w:p>
            <w:pPr>
              <w:pStyle w:val="11"/>
              <w:rPr>
                <w:sz w:val="14"/>
              </w:rPr>
            </w:pP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1117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1237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1081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2018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961" w:type="dxa"/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1922" w:type="dxa"/>
            <w:tcBorders>
              <w:right w:val="single" w:color="808080" w:sz="12" w:space="0"/>
            </w:tcBorders>
          </w:tcPr>
          <w:p>
            <w:pPr>
              <w:pStyle w:val="11"/>
              <w:rPr>
                <w:sz w:val="14"/>
              </w:rPr>
            </w:pP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54" w:type="dxa"/>
            <w:gridSpan w:val="2"/>
          </w:tcPr>
          <w:p>
            <w:pPr>
              <w:pStyle w:val="11"/>
              <w:spacing w:before="12"/>
              <w:ind w:left="249" w:right="2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DATA/LOCAL</w:t>
            </w:r>
          </w:p>
          <w:p>
            <w:pPr>
              <w:pStyle w:val="11"/>
              <w:spacing w:before="2" w:after="1"/>
              <w:rPr>
                <w:b/>
                <w:sz w:val="17"/>
              </w:rPr>
            </w:pPr>
          </w:p>
          <w:p>
            <w:pPr>
              <w:pStyle w:val="11"/>
              <w:spacing w:line="20" w:lineRule="exact"/>
              <w:ind w:left="63" w:right="-15"/>
              <w:rPr>
                <w:sz w:val="2"/>
              </w:rPr>
            </w:pPr>
            <w:r>
              <w:rPr>
                <w:sz w:val="2"/>
              </w:rPr>
              <w:pict>
                <v:group id="_x0000_s1030" o:spid="_x0000_s1030" o:spt="203" style="height:0.4pt;width:110.1pt;" coordsize="2202,8">
                  <o:lock v:ext="edit"/>
                  <v:line id="_x0000_s1031" o:spid="_x0000_s1031" o:spt="20" style="position:absolute;left:0;top:4;height:0;width:2201;" stroked="t" coordsize="21600,21600">
                    <v:path arrowok="t"/>
                    <v:fill focussize="0,0"/>
                    <v:stroke weight="0.352204724409449pt" color="#000000"/>
                    <v:imagedata o:title=""/>
                    <o:lock v:ext="edit"/>
                  </v:line>
                  <w10:wrap type="none"/>
                  <w10:anchorlock/>
                </v:group>
              </w:pict>
            </w:r>
          </w:p>
          <w:p>
            <w:pPr>
              <w:pStyle w:val="11"/>
              <w:spacing w:line="184" w:lineRule="exact"/>
              <w:ind w:left="249" w:right="2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Responsável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pela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seleção</w:t>
            </w:r>
          </w:p>
        </w:tc>
        <w:tc>
          <w:tcPr>
            <w:tcW w:w="3099" w:type="dxa"/>
            <w:gridSpan w:val="2"/>
          </w:tcPr>
          <w:p>
            <w:pPr>
              <w:pStyle w:val="11"/>
              <w:spacing w:before="12"/>
              <w:ind w:left="198" w:right="1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DATA/LOCAL</w:t>
            </w:r>
          </w:p>
          <w:p>
            <w:pPr>
              <w:pStyle w:val="11"/>
              <w:spacing w:before="2" w:after="1"/>
              <w:rPr>
                <w:b/>
                <w:sz w:val="17"/>
              </w:rPr>
            </w:pPr>
          </w:p>
          <w:p>
            <w:pPr>
              <w:pStyle w:val="11"/>
              <w:spacing w:line="20" w:lineRule="exact"/>
              <w:ind w:left="436"/>
              <w:rPr>
                <w:sz w:val="2"/>
              </w:rPr>
            </w:pPr>
            <w:r>
              <w:rPr>
                <w:sz w:val="2"/>
              </w:rPr>
              <w:pict>
                <v:group id="_x0000_s1032" o:spid="_x0000_s1032" o:spt="203" style="height:0.4pt;width:110.1pt;" coordsize="2202,8">
                  <o:lock v:ext="edit"/>
                  <v:line id="_x0000_s1033" o:spid="_x0000_s1033" o:spt="20" style="position:absolute;left:0;top:4;height:0;width:2201;" stroked="t" coordsize="21600,21600">
                    <v:path arrowok="t"/>
                    <v:fill focussize="0,0"/>
                    <v:stroke weight="0.352204724409449pt" color="#000000"/>
                    <v:imagedata o:title=""/>
                    <o:lock v:ext="edit"/>
                  </v:line>
                  <w10:wrap type="none"/>
                  <w10:anchorlock/>
                </v:group>
              </w:pict>
            </w:r>
          </w:p>
          <w:p>
            <w:pPr>
              <w:pStyle w:val="11"/>
              <w:spacing w:line="184" w:lineRule="exact"/>
              <w:ind w:left="198" w:right="1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Presidente</w:t>
            </w:r>
            <w:r>
              <w:rPr>
                <w:spacing w:val="-1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da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Comissão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Avaliação</w:t>
            </w:r>
          </w:p>
        </w:tc>
        <w:tc>
          <w:tcPr>
            <w:tcW w:w="2883" w:type="dxa"/>
            <w:gridSpan w:val="2"/>
            <w:tcBorders>
              <w:right w:val="single" w:color="808080" w:sz="12" w:space="0"/>
            </w:tcBorders>
          </w:tcPr>
          <w:p>
            <w:pPr>
              <w:pStyle w:val="11"/>
              <w:spacing w:before="12"/>
              <w:ind w:left="77" w:right="6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DATA/LOCAL</w:t>
            </w:r>
          </w:p>
          <w:p>
            <w:pPr>
              <w:pStyle w:val="11"/>
              <w:spacing w:before="2" w:after="1"/>
              <w:rPr>
                <w:b/>
                <w:sz w:val="17"/>
              </w:rPr>
            </w:pPr>
          </w:p>
          <w:p>
            <w:pPr>
              <w:pStyle w:val="11"/>
              <w:spacing w:line="20" w:lineRule="exact"/>
              <w:ind w:left="328"/>
              <w:rPr>
                <w:sz w:val="2"/>
              </w:rPr>
            </w:pPr>
            <w:r>
              <w:rPr>
                <w:sz w:val="2"/>
              </w:rPr>
              <w:pict>
                <v:group id="_x0000_s1034" o:spid="_x0000_s1034" o:spt="203" style="height:0.4pt;width:110.1pt;" coordsize="2202,8">
                  <o:lock v:ext="edit"/>
                  <v:line id="_x0000_s1035" o:spid="_x0000_s1035" o:spt="20" style="position:absolute;left:0;top:4;height:0;width:2201;" stroked="t" coordsize="21600,21600">
                    <v:path arrowok="t"/>
                    <v:fill focussize="0,0"/>
                    <v:stroke weight="0.352204724409449pt" color="#000000"/>
                    <v:imagedata o:title=""/>
                    <o:lock v:ext="edit"/>
                  </v:line>
                  <w10:wrap type="none"/>
                  <w10:anchorlock/>
                </v:group>
              </w:pict>
            </w:r>
          </w:p>
          <w:p>
            <w:pPr>
              <w:pStyle w:val="11"/>
              <w:spacing w:line="184" w:lineRule="exact"/>
              <w:ind w:left="77" w:right="6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Autoridade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competente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para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autorizar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336" w:type="dxa"/>
            <w:gridSpan w:val="6"/>
            <w:tcBorders>
              <w:bottom w:val="single" w:color="808080" w:sz="12" w:space="0"/>
              <w:right w:val="single" w:color="808080" w:sz="12" w:space="0"/>
            </w:tcBorders>
          </w:tcPr>
          <w:p>
            <w:pPr>
              <w:pStyle w:val="11"/>
              <w:spacing w:before="3"/>
              <w:rPr>
                <w:b/>
                <w:sz w:val="18"/>
              </w:rPr>
            </w:pPr>
          </w:p>
          <w:p>
            <w:pPr>
              <w:pStyle w:val="11"/>
              <w:spacing w:line="200" w:lineRule="atLeast"/>
              <w:ind w:left="3379" w:right="3364" w:hanging="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assinatura e carimbo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z w:val="17"/>
              </w:rPr>
              <w:t>(Representante</w:t>
            </w:r>
            <w:r>
              <w:rPr>
                <w:spacing w:val="25"/>
                <w:sz w:val="17"/>
              </w:rPr>
              <w:t xml:space="preserve"> </w:t>
            </w:r>
            <w:r>
              <w:rPr>
                <w:sz w:val="17"/>
              </w:rPr>
              <w:t>Legal)</w:t>
            </w:r>
          </w:p>
        </w:tc>
      </w:tr>
    </w:tbl>
    <w:p>
      <w:pPr>
        <w:spacing w:before="0" w:line="142" w:lineRule="exact"/>
        <w:ind w:left="3109" w:right="0" w:firstLine="0"/>
        <w:jc w:val="left"/>
        <w:rPr>
          <w:sz w:val="13"/>
        </w:rPr>
      </w:pPr>
      <w:r>
        <w:rPr>
          <w:w w:val="95"/>
          <w:sz w:val="13"/>
        </w:rPr>
        <w:t>*Unidade</w:t>
      </w:r>
      <w:r>
        <w:rPr>
          <w:spacing w:val="12"/>
          <w:w w:val="95"/>
          <w:sz w:val="13"/>
        </w:rPr>
        <w:t xml:space="preserve"> </w:t>
      </w:r>
      <w:r>
        <w:rPr>
          <w:w w:val="95"/>
          <w:sz w:val="13"/>
        </w:rPr>
        <w:t>de</w:t>
      </w:r>
      <w:r>
        <w:rPr>
          <w:spacing w:val="4"/>
          <w:w w:val="95"/>
          <w:sz w:val="13"/>
        </w:rPr>
        <w:t xml:space="preserve"> </w:t>
      </w:r>
      <w:r>
        <w:rPr>
          <w:w w:val="95"/>
          <w:sz w:val="13"/>
        </w:rPr>
        <w:t>Arquivamento</w:t>
      </w:r>
      <w:r>
        <w:rPr>
          <w:spacing w:val="13"/>
          <w:w w:val="95"/>
          <w:sz w:val="13"/>
        </w:rPr>
        <w:t xml:space="preserve"> </w:t>
      </w:r>
      <w:r>
        <w:rPr>
          <w:w w:val="95"/>
          <w:sz w:val="13"/>
        </w:rPr>
        <w:t>(</w:t>
      </w:r>
      <w:r>
        <w:rPr>
          <w:spacing w:val="13"/>
          <w:w w:val="95"/>
          <w:sz w:val="13"/>
        </w:rPr>
        <w:t xml:space="preserve"> </w:t>
      </w:r>
      <w:r>
        <w:rPr>
          <w:w w:val="95"/>
          <w:sz w:val="13"/>
        </w:rPr>
        <w:t>pasta,</w:t>
      </w:r>
      <w:r>
        <w:rPr>
          <w:spacing w:val="13"/>
          <w:w w:val="95"/>
          <w:sz w:val="13"/>
        </w:rPr>
        <w:t xml:space="preserve"> </w:t>
      </w:r>
      <w:r>
        <w:rPr>
          <w:w w:val="95"/>
          <w:sz w:val="13"/>
        </w:rPr>
        <w:t>processos,</w:t>
      </w:r>
      <w:r>
        <w:rPr>
          <w:spacing w:val="13"/>
          <w:w w:val="95"/>
          <w:sz w:val="13"/>
        </w:rPr>
        <w:t xml:space="preserve"> </w:t>
      </w:r>
      <w:r>
        <w:rPr>
          <w:w w:val="95"/>
          <w:sz w:val="13"/>
        </w:rPr>
        <w:t>etc..)</w:t>
      </w:r>
    </w:p>
    <w:p>
      <w:pPr>
        <w:pStyle w:val="4"/>
        <w:spacing w:before="0"/>
        <w:ind w:left="0"/>
        <w:rPr>
          <w:sz w:val="14"/>
        </w:rPr>
      </w:pPr>
    </w:p>
    <w:p>
      <w:pPr>
        <w:pStyle w:val="4"/>
        <w:spacing w:before="4"/>
        <w:ind w:left="0"/>
        <w:rPr>
          <w:sz w:val="20"/>
        </w:rPr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3"/>
        <w:spacing w:before="0"/>
        <w:ind w:left="267" w:right="427"/>
        <w:jc w:val="center"/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ANEXO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</w:t>
      </w:r>
      <w:r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II  -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</w:t>
      </w:r>
      <w:r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TERMO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</w:t>
      </w:r>
      <w:r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DE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</w:t>
      </w:r>
      <w:r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TRANSFERÊNCIA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</w:t>
      </w:r>
      <w:r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DO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</w:t>
      </w:r>
      <w:r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ACERVO FÍSICO</w:t>
      </w: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  <w:t> </w:t>
      </w:r>
    </w:p>
    <w:tbl>
      <w:tblPr>
        <w:tblW w:w="11035" w:type="dxa"/>
        <w:tblCellSpacing w:w="7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27"/>
        <w:gridCol w:w="3694"/>
        <w:gridCol w:w="3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1005" w:type="dxa"/>
            <w:gridSpan w:val="3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TERMO DE TRANSFERÊNCIA DO ACERVO FÍSICO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1005" w:type="dxa"/>
            <w:gridSpan w:val="3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120" w:right="120" w:firstLine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Declaramos que ocorreu a transferência do acervo físico composto por processos / dossiês / documentos da CONTRATANTE armazenados no deposito da ________________, situado à ________________________, para o depósito da CONTRATADA _________________________, situado à ___________________________, acompanhado por representantes da CONTRATANTE, da   _______________ e da CONTRATADA, durante o período de ____/____/____a ____/___/____, totalizando________ (________________) caixas tipo BOX e _____(_________) caixas de 20 kg, nas condições de estado e conservação adequadas para transporte.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360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______________________________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Assinatura, Nome e Cargo do Representante da DTIC</w:t>
            </w:r>
          </w:p>
        </w:tc>
        <w:tc>
          <w:tcPr>
            <w:tcW w:w="368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______________________________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Assinatura, Nome e Cargo do Representante da CONTRATADA</w:t>
            </w:r>
          </w:p>
        </w:tc>
        <w:tc>
          <w:tcPr>
            <w:tcW w:w="3693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______________________________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Assinatura, Nome e Cargo do Representante da CONTRATANTE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left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16"/>
          <w:szCs w:val="16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ANEXO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</w:t>
      </w:r>
      <w:r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III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 - </w:t>
      </w:r>
      <w:r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TERMO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</w:t>
      </w:r>
      <w:r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DE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</w:t>
      </w:r>
      <w:r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TRANSFERÊNCIA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</w:t>
      </w:r>
      <w:r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DO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</w:t>
      </w:r>
      <w:r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ACERVO</w:t>
      </w: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 </w:t>
      </w:r>
      <w:r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LÓGICO</w:t>
      </w:r>
    </w:p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  <w:t> </w:t>
      </w:r>
    </w:p>
    <w:tbl>
      <w:tblPr>
        <w:tblW w:w="11039" w:type="dxa"/>
        <w:tblCellSpacing w:w="7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70"/>
        <w:gridCol w:w="5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1009" w:type="dxa"/>
            <w:gridSpan w:val="2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TERMO DE TRANSFERÊNCIA DO ACERVO LÓGICO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1009" w:type="dxa"/>
            <w:gridSpan w:val="2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120" w:right="120" w:firstLine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Declaramos que ocorreu a migração das imagens digitalizadas dos processos / dossiês / documentos da CONTRATANTE armazenados nos servidores de banco de dados da empresa __________________, para os servidores de banco de dados da CONTRATADA____________________________, acompanhada por representantes da CONTRATANTE e da CONTRATADA, durante o período de ____/____/____a ____/___/____, totalizando________ (________________) gigas bytes, preservando as indexações já existentes e facilidades de busca e visualizações das imagens dos processos/ dossiês/ documentos.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</w:tblPrEx>
        <w:trPr>
          <w:tblCellSpacing w:w="7" w:type="dxa"/>
        </w:trPr>
        <w:tc>
          <w:tcPr>
            <w:tcW w:w="544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______________________________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Assinatura, Nome e Cargo do Representante da CONTRATADA</w:t>
            </w:r>
          </w:p>
        </w:tc>
        <w:tc>
          <w:tcPr>
            <w:tcW w:w="5548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______________________________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Assinatura, Nome e Cargo do Representante da CONTRATANTE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ind w:left="0" w:firstLine="0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  <w:t> </w:t>
      </w: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ind w:lef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</w:pPr>
      <w:r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4"/>
          <w:szCs w:val="24"/>
        </w:rPr>
        <w:t>ANEXO IV - TERMO DE CONFIDENCIALIDADE</w:t>
      </w:r>
    </w:p>
    <w:tbl>
      <w:tblPr>
        <w:tblW w:w="11038" w:type="dxa"/>
        <w:tblCellSpacing w:w="7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blCellSpacing w:w="7" w:type="dxa"/>
        </w:trPr>
        <w:tc>
          <w:tcPr>
            <w:tcW w:w="11008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Pelo presente Termo, a pessoa jurídica DEFENSORIA PÚBLICA DO ESTADO DE RORAIMA, CNPJ nº 07.161.699/0001-10, com sede em Av. Sebastião Diniz. Nº 1165 - Centro, neste ato representada, conforme poderes especialmente conferidos, por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____________________________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, na qualidade de Defensor Público-Geral, CPF nº _________________, RG nº _______/SSP/RR, doravante denominada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 REVELADORA,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e: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(nome da empresa, CNPJ, ENDEREÇO, representante legal, CPF, RG e expedida por:)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. Doravante denominada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 RECEPTORA,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e em conjunto denominada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partes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CLÁUSULA PRIMEIRA – DO OBJETIVO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Este termo de confidencialidade é firmado com o intuito de evitar a divulgação e utilização não autorizada das informações confidenciais trocadas entre as PARTES por ocasião da realização do seguinte prestação de serviços de digitalização de documentos, contemplando preparação, organização, translado e guarda de documentos físicos e digitais.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CLÁUSULA SEGUNDA – DAS INFORMAÇÕES CONFIDENCIAIS E OUTROS CONCEITOS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  <w:u w:val="single"/>
              </w:rPr>
              <w:t>Para os fins deste acordo, serão consideradas confidenciais todas as informações, transmitidas por meios escritos, eletrônicos, verbais ou quaisquer outros e de qualquer natureza, incluindo, mas não se limitando a: know-how, técnicas, design, especificações, desenhos, cópias, modelos, fluxogramas, croquis, fotografias, software, mídias, contratos, planos de negócios, propostas comerciais, processos, tabelas, projetos, nomes de assistidos, defensores(as), de fornecedores, resultados de pesquisas, financeiras, comerciais, dentre outros.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PARÁGRAFO PRIMEIRO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: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Serão, ainda, consideradas informações confidenciais todos os documentos gerados pela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 REVELADORA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, devido às circunstâncias ou à própria natureza da informação, de propriedade desta.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PARÁGRAFO SEGUNDO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: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Em caso de dúvida sobre a confidencialidade de determinada informação, a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 RECEPTORA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deverá mantê-la em absoluto sigilo, até que a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 REVELADORA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se manifeste expressamente a respeito.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CLÁUSULA TERCEIRA – DO USO DAS INFORMAÇÕES CONFIDENCIAS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As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PARTES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comprometem-se a utilizar as informações confidenciais tanto no âmbito do desenvolvimento e da execução serviços de digitalização de documentos, quanto na preparação, organização, translado e guarda de documentos físicos e digitais. Sendo vedada tanto a sua divulgação à terceiros, quanto qualquer outra utilização que não seja expressamente permitida pela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 REVELADORA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PARÁGRAFO PRIMEIRO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A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 RECEPTORA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deverá dispensar às informações confidenciais da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 REVELADORA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o mesmo zelo e cuidado com que trataria os seus próprios dados e deverá mantê-las em local seguro, com acesso limitado, apenas às pessoas autorizadas.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PARÁGRAFO SEGUNDO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Em caso de qualquer falha na segurança das informações confidenciais, a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 RECEPTADORA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deverá comunicar imediatamente à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 REVELADORA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. A pronta comunicação da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 RECEPTADORA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não exclui, entretanto, a sua responsabilização pelo defeito na proteção dos dados sigilosos.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CLÁUSULA QUARTA – DAS EXCEÇÕES À CONFIDENCIALIDADE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Não serão consideradas confidenciais as informações que: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a)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Sejam ou venham a ser publicadas ou a se tornar públicas, desde que tais divulgações não tenham sido, de qualquer forma, ocasionadas pela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 RECEPTORA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;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b)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Tenham sido desenvolvidas pela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 RECEPTORA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a qualquer tempo, a partir de fontes independentes do projeto de colaboração;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c)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Tenham sido legitimamente recebidas de terceiros, desde que não derivadas de violação de dever de confidencialidade;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d)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Sejam expressas ou tacitamente identificadas pela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 REVELADORA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como não mais sendo sigilosas ou de sua propriedade.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CLÁUSULA QUINTA – DA REQUISIÇÃO JUDICIAL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Não será considerada quebra de confidencialidade a divulgação de informações ordenadas pela legislação ou por autoridade judiciária ou administrativa competente.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PARÁGRAFO ÚNICO.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Neste caso, a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 RECEPTORA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deverá imediatamente comunicar à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 REVELADORA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, apresentando-lhe a legislação referente ou a devida intimação judicial ou administrativa, para que esta sirva-se dos melhores recursos disponíveis para impedira divulgação das informações reveladas.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CLÁUSULA SEXTA – DA QUEBRA DA CONFIDENCIALIDADE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A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que violar as obrigações previstas neste Termo deverá indenizar e ressarcir a outra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pelas perdas, lucros cessantes, danos diretos e indiretos e quaisquer outros prejuízos patrimoniais ou morais que surjam em decorrência deste descumprimento.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PARÁGRAFO ÚNICO.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Por ocasião de sua violação, o Termo de Confidencialidade poderá ser imediatamente rescindido pela </w:t>
            </w: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prejudicada, sem necessidade de aviso prévio e sem gerar, com este fato, direito a indenizações ou ressarcimentos.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CLÁUSULA SÉTIMA – DA VIGÊNCIA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O presente acordo possui caráter irrevogável e irretratável e inicia a partir da data de sua assinatura, permanecendo-o enquanto estiver sendo desenvolvido ou executado o projeto de colaboração.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PARÁGRAFO PRIMEIRO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Após a extinção do Termo, as obrigações de confidencialidade nele firmadas manter-se-ão ainda por um período estipulado de ____________, a contar da data que for concluído o serviço ou descartada a sua concretização.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PARÁGRAFO SEGUNDO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Ainda que o projeto de colaboração não venha a ser executado, o dever de confidencialidade persistirá.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O presente Termo tem natureza irrevogável e irretratável, e o seu não cumprimento acarretará todos os efeitos de ordem penal, civil e administrativa contra seus transgressores.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Para dirimir quaisquer dúvidas oriundas do presente Termo, fica eleito o foro da Comarca de Boa Vista, com renúncia expressa a qualquer outro, por mais privilegiado que seja.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E por estarem justas e acordadas, as PARTES assinam este instrumento em 02 (duas) vias de idêntico conteúdo e forma, na presença de 02 (duas) testemunhas, abaixo arroladas.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Boa Vista/RR, ____ de _____________ de 2022.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PARTES: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jc w:val="both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ind w:left="0" w:firstLine="0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  <w:r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  <w:t>ANEXO V - CARTA DE PREPOSTO 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  <w:t> </w:t>
      </w:r>
    </w:p>
    <w:tbl>
      <w:tblPr>
        <w:tblW w:w="11038" w:type="dxa"/>
        <w:tblCellSpacing w:w="7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1008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120" w:right="120" w:firstLine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Por meio da presente, nomeamos na qualidade de preposto(a) o(a) Sr(a). (nome), (nacionalidade), (estado civil), (profissão), inscrito(a) no CPF sob o nº (informar) e no RG nº (informar), com a finalidade de representar a (nome da empresa).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120" w:right="120" w:firstLine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120" w:right="120" w:firstLine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(localidade), (dia) de (mês) de (ano).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120" w:right="120" w:firstLine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120" w:right="120" w:firstLine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(assinatura)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(nome do representante)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(cargo)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(nome da empresa)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CNPJ nº (informar)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  <w:t> 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  <w:r>
        <w:rPr>
          <w:rStyle w:val="7"/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  <w:t>ANEXO VI - ORDEM DE SERVIÇO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60" w:right="6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2"/>
          <w:szCs w:val="22"/>
        </w:rPr>
        <w:t> </w:t>
      </w:r>
    </w:p>
    <w:tbl>
      <w:tblPr>
        <w:tblW w:w="11036" w:type="dxa"/>
        <w:tblCellSpacing w:w="7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91"/>
        <w:gridCol w:w="2642"/>
        <w:gridCol w:w="4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387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ORDEM DE SERVIÇO</w:t>
            </w:r>
          </w:p>
        </w:tc>
        <w:tc>
          <w:tcPr>
            <w:tcW w:w="7124" w:type="dxa"/>
            <w:gridSpan w:val="2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Nº DA OS: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INÍCIO DA OS: ____/____/____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FIM DA OS: ____/____/____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STATUS DA OS: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FISCAL: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1006" w:type="dxa"/>
            <w:gridSpan w:val="3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DADOS DA CONTRATADA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1006" w:type="dxa"/>
            <w:gridSpan w:val="3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RAZÃO SOCIAL: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1006" w:type="dxa"/>
            <w:gridSpan w:val="3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ENDEREÇO: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387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TELEFONE: </w:t>
            </w:r>
          </w:p>
        </w:tc>
        <w:tc>
          <w:tcPr>
            <w:tcW w:w="7124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EMAIL: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1006" w:type="dxa"/>
            <w:gridSpan w:val="3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SERVIÇO PRESTADO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387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QUANTIDADE:</w:t>
            </w:r>
          </w:p>
        </w:tc>
        <w:tc>
          <w:tcPr>
            <w:tcW w:w="2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DESCRIÇÃO:</w:t>
            </w:r>
          </w:p>
        </w:tc>
        <w:tc>
          <w:tcPr>
            <w:tcW w:w="4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STATUS DO SERVIÇO: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387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</w:tc>
        <w:tc>
          <w:tcPr>
            <w:tcW w:w="2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4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387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</w:tc>
        <w:tc>
          <w:tcPr>
            <w:tcW w:w="2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4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387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</w:tc>
        <w:tc>
          <w:tcPr>
            <w:tcW w:w="2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4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387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</w:tc>
        <w:tc>
          <w:tcPr>
            <w:tcW w:w="2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4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387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</w:tc>
        <w:tc>
          <w:tcPr>
            <w:tcW w:w="263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  <w:tc>
          <w:tcPr>
            <w:tcW w:w="44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11006" w:type="dxa"/>
            <w:gridSpan w:val="3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120" w:right="120" w:firstLine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4"/>
                <w:szCs w:val="24"/>
              </w:rPr>
              <w:t>Declaro para os devidos fins, que recebi da Defensoria Pública do Estado de Roraima, xxx (____________) caixas, contendo a documentação para realização do serviço de digitalização, conforme objeto do Contrato nº (xxxx).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ind w:left="0" w:firstLine="0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  <w:t> </w:t>
      </w:r>
    </w:p>
    <w:tbl>
      <w:tblPr>
        <w:tblW w:w="7021" w:type="dxa"/>
        <w:tblCellSpacing w:w="7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02"/>
        <w:gridCol w:w="3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338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7"/>
                <w:szCs w:val="27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7"/>
                <w:szCs w:val="27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  ____________________________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  ASSINATURA DO PREPOSTO</w:t>
            </w:r>
          </w:p>
        </w:tc>
        <w:tc>
          <w:tcPr>
            <w:tcW w:w="3598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7"/>
                <w:szCs w:val="27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7"/>
                <w:szCs w:val="27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_____________________________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ASSINATURA DA CONTRATANTE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spacing w:before="120" w:beforeAutospacing="0" w:after="120" w:afterAutospacing="0"/>
        <w:ind w:left="120" w:right="12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7"/>
          <w:szCs w:val="27"/>
        </w:rPr>
        <w:t> </w:t>
      </w:r>
    </w:p>
    <w:p>
      <w:pPr>
        <w:pStyle w:val="4"/>
        <w:spacing w:before="0"/>
        <w:ind w:left="0"/>
        <w:rPr>
          <w:b/>
          <w:sz w:val="21"/>
        </w:rPr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</w:p>
    <w:p>
      <w:pPr>
        <w:pStyle w:val="2"/>
        <w:ind w:left="3010"/>
      </w:pPr>
      <w:r>
        <w:t>ANEXO</w:t>
      </w:r>
      <w:r>
        <w:rPr>
          <w:spacing w:val="-5"/>
        </w:rPr>
        <w:t xml:space="preserve"> </w:t>
      </w:r>
      <w:r>
        <w:t>II</w:t>
      </w:r>
    </w:p>
    <w:p>
      <w:pPr>
        <w:pStyle w:val="4"/>
        <w:spacing w:before="8"/>
        <w:ind w:left="0"/>
        <w:rPr>
          <w:b/>
          <w:sz w:val="18"/>
        </w:rPr>
      </w:pPr>
    </w:p>
    <w:p>
      <w:pPr>
        <w:spacing w:before="0"/>
        <w:ind w:left="3010" w:right="3170" w:firstLine="0"/>
        <w:jc w:val="center"/>
        <w:rPr>
          <w:b/>
          <w:sz w:val="21"/>
        </w:rPr>
      </w:pPr>
      <w:r>
        <w:rPr>
          <w:b/>
          <w:sz w:val="21"/>
        </w:rPr>
        <w:t>MODELO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DE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PROPOSTA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DE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PREÇO</w:t>
      </w:r>
    </w:p>
    <w:p>
      <w:pPr>
        <w:pStyle w:val="4"/>
        <w:spacing w:before="3"/>
        <w:ind w:left="0"/>
        <w:rPr>
          <w:b/>
          <w:sz w:val="10"/>
        </w:rPr>
      </w:pPr>
    </w:p>
    <w:p>
      <w:pPr>
        <w:spacing w:before="98"/>
        <w:ind w:left="3923" w:right="0" w:firstLine="0"/>
        <w:jc w:val="left"/>
        <w:rPr>
          <w:sz w:val="17"/>
        </w:rPr>
      </w:pPr>
      <w:r>
        <w:rPr>
          <w:w w:val="105"/>
          <w:sz w:val="17"/>
        </w:rPr>
        <w:t>(Impresso</w:t>
      </w:r>
      <w:r>
        <w:rPr>
          <w:spacing w:val="-8"/>
          <w:w w:val="105"/>
          <w:sz w:val="17"/>
        </w:rPr>
        <w:t xml:space="preserve"> </w:t>
      </w:r>
      <w:r>
        <w:rPr>
          <w:w w:val="105"/>
          <w:sz w:val="17"/>
        </w:rPr>
        <w:t>em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papel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timbrado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da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empresa)</w:t>
      </w:r>
    </w:p>
    <w:p>
      <w:pPr>
        <w:pStyle w:val="3"/>
        <w:spacing w:before="99" w:line="343" w:lineRule="auto"/>
        <w:ind w:right="7283"/>
      </w:pPr>
      <w:r>
        <w:t>Pregão</w:t>
      </w:r>
      <w:r>
        <w:rPr>
          <w:spacing w:val="2"/>
        </w:rPr>
        <w:t xml:space="preserve"> </w:t>
      </w:r>
      <w:r>
        <w:t>Presencial</w:t>
      </w:r>
      <w:r>
        <w:rPr>
          <w:spacing w:val="2"/>
        </w:rPr>
        <w:t xml:space="preserve"> </w:t>
      </w:r>
      <w:r>
        <w:t>SRP</w:t>
      </w:r>
      <w:r>
        <w:rPr>
          <w:spacing w:val="3"/>
        </w:rPr>
        <w:t xml:space="preserve"> </w:t>
      </w:r>
      <w:r>
        <w:t>nº001/2022</w:t>
      </w:r>
      <w:r>
        <w:rPr>
          <w:spacing w:val="-45"/>
        </w:rPr>
        <w:t xml:space="preserve"> </w:t>
      </w:r>
      <w:r>
        <w:t>Processo nº:</w:t>
      </w:r>
      <w:r>
        <w:rPr>
          <w:spacing w:val="1"/>
        </w:rPr>
        <w:t xml:space="preserve"> </w:t>
      </w:r>
      <w:r>
        <w:t>1701/2021</w:t>
      </w:r>
    </w:p>
    <w:p>
      <w:pPr>
        <w:pStyle w:val="4"/>
        <w:spacing w:before="11"/>
        <w:ind w:left="0"/>
        <w:rPr>
          <w:b/>
          <w:sz w:val="18"/>
        </w:rPr>
      </w:pPr>
    </w:p>
    <w:p>
      <w:pPr>
        <w:pStyle w:val="4"/>
        <w:spacing w:before="95" w:line="237" w:lineRule="auto"/>
        <w:ind w:right="372"/>
        <w:jc w:val="both"/>
      </w:pPr>
      <w:r>
        <w:t>Apresentamos e submetemos à apreciação deste órgão licitante a nossa proposta de preços relativa ao Edital Pregão Presencial em</w:t>
      </w:r>
      <w:r>
        <w:rPr>
          <w:spacing w:val="1"/>
        </w:rPr>
        <w:t xml:space="preserve"> </w:t>
      </w:r>
      <w:r>
        <w:t>epigrafe,</w:t>
      </w:r>
      <w:r>
        <w:rPr>
          <w:spacing w:val="1"/>
        </w:rPr>
        <w:t xml:space="preserve"> </w:t>
      </w:r>
      <w:r>
        <w:t>cujo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"Eventual</w:t>
      </w:r>
      <w:r>
        <w:rPr>
          <w:spacing w:val="1"/>
        </w:rPr>
        <w:t xml:space="preserve"> </w:t>
      </w:r>
      <w:r>
        <w:t>contratação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solução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documentação,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prestação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digitalização</w:t>
      </w:r>
      <w:r>
        <w:rPr>
          <w:spacing w:val="1"/>
        </w:rPr>
        <w:t xml:space="preserve"> </w:t>
      </w:r>
      <w:r>
        <w:t>de</w:t>
      </w:r>
      <w:r>
        <w:rPr>
          <w:spacing w:val="-45"/>
        </w:rPr>
        <w:t xml:space="preserve"> </w:t>
      </w:r>
      <w:r>
        <w:t>documentos,</w:t>
      </w:r>
      <w:r>
        <w:rPr>
          <w:spacing w:val="1"/>
        </w:rPr>
        <w:t xml:space="preserve"> </w:t>
      </w:r>
      <w:r>
        <w:t>contemplando</w:t>
      </w:r>
      <w:r>
        <w:rPr>
          <w:spacing w:val="1"/>
        </w:rPr>
        <w:t xml:space="preserve"> </w:t>
      </w:r>
      <w:r>
        <w:t>preparação,</w:t>
      </w:r>
      <w:r>
        <w:rPr>
          <w:spacing w:val="1"/>
        </w:rPr>
        <w:t xml:space="preserve"> </w:t>
      </w:r>
      <w:r>
        <w:t>organização,</w:t>
      </w:r>
      <w:r>
        <w:rPr>
          <w:spacing w:val="1"/>
        </w:rPr>
        <w:t xml:space="preserve"> </w:t>
      </w:r>
      <w:r>
        <w:t>traslado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guarda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físicos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digitais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disponibilidade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infraestrutura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hardware,</w:t>
      </w:r>
      <w:r>
        <w:rPr>
          <w:spacing w:val="1"/>
        </w:rPr>
        <w:t xml:space="preserve"> </w:t>
      </w:r>
      <w:r>
        <w:t>softwares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realização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gestão,</w:t>
      </w:r>
      <w:r>
        <w:rPr>
          <w:spacing w:val="1"/>
        </w:rPr>
        <w:t xml:space="preserve"> </w:t>
      </w:r>
      <w:r>
        <w:t>certificação</w:t>
      </w:r>
      <w:r>
        <w:rPr>
          <w:spacing w:val="1"/>
        </w:rPr>
        <w:t xml:space="preserve"> </w:t>
      </w:r>
      <w:r>
        <w:t>digital,</w:t>
      </w:r>
      <w:r>
        <w:rPr>
          <w:spacing w:val="1"/>
        </w:rPr>
        <w:t xml:space="preserve"> </w:t>
      </w:r>
      <w:r>
        <w:t>controle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acervo,</w:t>
      </w:r>
      <w:r>
        <w:rPr>
          <w:spacing w:val="1"/>
        </w:rPr>
        <w:t xml:space="preserve"> </w:t>
      </w:r>
      <w:r>
        <w:t>emissão</w:t>
      </w:r>
      <w:r>
        <w:rPr>
          <w:spacing w:val="1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etiquetas,</w:t>
      </w:r>
      <w:r>
        <w:rPr>
          <w:spacing w:val="1"/>
        </w:rPr>
        <w:t xml:space="preserve"> </w:t>
      </w:r>
      <w:r>
        <w:t>gerenciamento</w:t>
      </w:r>
      <w:r>
        <w:rPr>
          <w:spacing w:val="1"/>
        </w:rPr>
        <w:t xml:space="preserve"> </w:t>
      </w:r>
      <w:r>
        <w:t>documental,</w:t>
      </w:r>
      <w:r>
        <w:rPr>
          <w:spacing w:val="1"/>
        </w:rPr>
        <w:t xml:space="preserve"> </w:t>
      </w:r>
      <w:r>
        <w:t>gerenciamento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recuperação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digitalizados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daqueles</w:t>
      </w:r>
      <w:r>
        <w:rPr>
          <w:spacing w:val="47"/>
        </w:rPr>
        <w:t xml:space="preserve"> </w:t>
      </w:r>
      <w:r>
        <w:t>armazenados</w:t>
      </w:r>
      <w:r>
        <w:rPr>
          <w:spacing w:val="48"/>
        </w:rPr>
        <w:t xml:space="preserve"> </w:t>
      </w:r>
      <w:r>
        <w:t>fisicamente,</w:t>
      </w:r>
      <w:r>
        <w:rPr>
          <w:spacing w:val="47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acordo com os quantitativos e as especificações técnicas a ser acessado em ambiente pela Defensoria Pública do Estado de Roraima -</w:t>
      </w:r>
      <w:r>
        <w:rPr>
          <w:spacing w:val="1"/>
        </w:rPr>
        <w:t xml:space="preserve"> </w:t>
      </w:r>
      <w:r>
        <w:t>DPE/RR",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estabelecido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Termo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Referência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anexos,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contêm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especificações</w:t>
      </w:r>
      <w:r>
        <w:rPr>
          <w:spacing w:val="1"/>
        </w:rPr>
        <w:t xml:space="preserve"> </w:t>
      </w:r>
      <w:r>
        <w:t>técnicas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comerciais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possibilitaram o preparo da proposta.</w:t>
      </w:r>
    </w:p>
    <w:p>
      <w:pPr>
        <w:pStyle w:val="4"/>
        <w:spacing w:before="0"/>
        <w:ind w:left="0"/>
        <w:rPr>
          <w:sz w:val="20"/>
        </w:rPr>
      </w:pPr>
    </w:p>
    <w:tbl>
      <w:tblPr>
        <w:tblW w:w="11065" w:type="dxa"/>
        <w:tblCellSpacing w:w="15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1"/>
        <w:gridCol w:w="2832"/>
        <w:gridCol w:w="1962"/>
        <w:gridCol w:w="1475"/>
        <w:gridCol w:w="1613"/>
        <w:gridCol w:w="1087"/>
        <w:gridCol w:w="735"/>
        <w:gridCol w:w="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1005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Local e Data: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1005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Razão Social: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1005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CNPJ n.º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1005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Referências Bancárias para pagamento: Banco: Agência: Conta n.º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1005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Endereço Completo: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1005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Telefone: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Dados do </w:t>
            </w:r>
          </w:p>
        </w:tc>
        <w:tc>
          <w:tcPr>
            <w:tcW w:w="9989" w:type="dxa"/>
            <w:gridSpan w:val="7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Nome: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9989" w:type="dxa"/>
            <w:gridSpan w:val="7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Representante</w:t>
            </w:r>
          </w:p>
        </w:tc>
        <w:tc>
          <w:tcPr>
            <w:tcW w:w="9989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Endereço: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239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Profissão:</w:t>
            </w:r>
          </w:p>
        </w:tc>
        <w:tc>
          <w:tcPr>
            <w:tcW w:w="267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RG:</w:t>
            </w:r>
          </w:p>
        </w:tc>
        <w:tc>
          <w:tcPr>
            <w:tcW w:w="102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CPF: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Legal</w:t>
            </w:r>
          </w:p>
        </w:tc>
        <w:tc>
          <w:tcPr>
            <w:tcW w:w="6239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E-mail:</w:t>
            </w:r>
          </w:p>
        </w:tc>
        <w:tc>
          <w:tcPr>
            <w:tcW w:w="267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Tel.:</w:t>
            </w:r>
          </w:p>
        </w:tc>
        <w:tc>
          <w:tcPr>
            <w:tcW w:w="102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Tel.: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690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CONFORME TERMO DE REFERÊNCIA - ANEXO I</w:t>
            </w:r>
          </w:p>
        </w:tc>
        <w:tc>
          <w:tcPr>
            <w:tcW w:w="28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Item</w:t>
            </w:r>
          </w:p>
        </w:tc>
        <w:tc>
          <w:tcPr>
            <w:tcW w:w="2802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Serviço</w:t>
            </w:r>
          </w:p>
        </w:tc>
        <w:tc>
          <w:tcPr>
            <w:tcW w:w="1932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Unidade</w:t>
            </w:r>
          </w:p>
        </w:tc>
        <w:tc>
          <w:tcPr>
            <w:tcW w:w="1445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Tipo</w:t>
            </w:r>
          </w:p>
        </w:tc>
        <w:tc>
          <w:tcPr>
            <w:tcW w:w="1583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Quant. Mín/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máx Anual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Valor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Unitário</w:t>
            </w:r>
          </w:p>
        </w:tc>
        <w:tc>
          <w:tcPr>
            <w:tcW w:w="1020" w:type="dxa"/>
            <w:gridSpan w:val="2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Valor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Total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2802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9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445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583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057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2802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9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445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583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057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280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Digitalização com OCR e indexação de documentos (até A3)</w:t>
            </w:r>
          </w:p>
        </w:tc>
        <w:tc>
          <w:tcPr>
            <w:tcW w:w="19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Imagem</w:t>
            </w:r>
          </w:p>
        </w:tc>
        <w:tc>
          <w:tcPr>
            <w:tcW w:w="14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Calibri" w:hAnsi="Calibri" w:eastAsia="SimSun" w:cs="Calibri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P&amp;B / Tons de Cinza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1.000/6.000.000</w:t>
            </w:r>
          </w:p>
        </w:tc>
        <w:tc>
          <w:tcPr>
            <w:tcW w:w="10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  <w:tc>
          <w:tcPr>
            <w:tcW w:w="1020" w:type="dxa"/>
            <w:gridSpan w:val="2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2</w:t>
            </w:r>
          </w:p>
        </w:tc>
        <w:tc>
          <w:tcPr>
            <w:tcW w:w="280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Digitalização e indexação de documentos (A0, A1 ou A2)</w:t>
            </w:r>
          </w:p>
        </w:tc>
        <w:tc>
          <w:tcPr>
            <w:tcW w:w="193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Imagem</w:t>
            </w:r>
          </w:p>
        </w:tc>
        <w:tc>
          <w:tcPr>
            <w:tcW w:w="14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P&amp;B / Tons de Cinza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100/2.000</w:t>
            </w:r>
          </w:p>
        </w:tc>
        <w:tc>
          <w:tcPr>
            <w:tcW w:w="10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  <w:tc>
          <w:tcPr>
            <w:tcW w:w="1020" w:type="dxa"/>
            <w:gridSpan w:val="2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3</w:t>
            </w:r>
          </w:p>
        </w:tc>
        <w:tc>
          <w:tcPr>
            <w:tcW w:w="280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Serviço de organização de documentos</w:t>
            </w:r>
          </w:p>
        </w:tc>
        <w:tc>
          <w:tcPr>
            <w:tcW w:w="193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Caixa-Box com 1.000 folhas</w:t>
            </w:r>
          </w:p>
        </w:tc>
        <w:tc>
          <w:tcPr>
            <w:tcW w:w="14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-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100/8.500</w:t>
            </w:r>
          </w:p>
        </w:tc>
        <w:tc>
          <w:tcPr>
            <w:tcW w:w="10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  <w:tc>
          <w:tcPr>
            <w:tcW w:w="1020" w:type="dxa"/>
            <w:gridSpan w:val="2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4</w:t>
            </w:r>
          </w:p>
        </w:tc>
        <w:tc>
          <w:tcPr>
            <w:tcW w:w="2802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Guarda dos documentos físicos</w:t>
            </w:r>
          </w:p>
        </w:tc>
        <w:tc>
          <w:tcPr>
            <w:tcW w:w="1932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Caixa-Box com 1.000 folhas</w:t>
            </w:r>
          </w:p>
        </w:tc>
        <w:tc>
          <w:tcPr>
            <w:tcW w:w="14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Mensal/</w:t>
            </w:r>
          </w:p>
        </w:tc>
        <w:tc>
          <w:tcPr>
            <w:tcW w:w="1583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100/8.500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  <w:tc>
          <w:tcPr>
            <w:tcW w:w="1020" w:type="dxa"/>
            <w:gridSpan w:val="2"/>
            <w:vMerge w:val="restart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2802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9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4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 </w:t>
            </w:r>
          </w:p>
        </w:tc>
        <w:tc>
          <w:tcPr>
            <w:tcW w:w="1583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057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2802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9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4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Anual</w:t>
            </w:r>
          </w:p>
        </w:tc>
        <w:tc>
          <w:tcPr>
            <w:tcW w:w="1583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057" w:type="dxa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vMerge w:val="continue"/>
            <w:shd w:val="clear"/>
            <w:vAlign w:val="center"/>
          </w:tcPr>
          <w:p>
            <w:pP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5</w:t>
            </w:r>
          </w:p>
        </w:tc>
        <w:tc>
          <w:tcPr>
            <w:tcW w:w="280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Manipulação de documentos</w:t>
            </w:r>
          </w:p>
        </w:tc>
        <w:tc>
          <w:tcPr>
            <w:tcW w:w="193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Documento</w:t>
            </w:r>
          </w:p>
        </w:tc>
        <w:tc>
          <w:tcPr>
            <w:tcW w:w="14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-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100/8.500</w:t>
            </w:r>
          </w:p>
        </w:tc>
        <w:tc>
          <w:tcPr>
            <w:tcW w:w="10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  <w:tc>
          <w:tcPr>
            <w:tcW w:w="1020" w:type="dxa"/>
            <w:gridSpan w:val="2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6</w:t>
            </w:r>
          </w:p>
        </w:tc>
        <w:tc>
          <w:tcPr>
            <w:tcW w:w="280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Migração inicial - A retirada e o transporte do acervo físico sob eventual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custódia de empresa terceirizada.</w:t>
            </w:r>
          </w:p>
        </w:tc>
        <w:tc>
          <w:tcPr>
            <w:tcW w:w="193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Caixa-Box com 1.000 folhas</w:t>
            </w:r>
          </w:p>
        </w:tc>
        <w:tc>
          <w:tcPr>
            <w:tcW w:w="14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-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100/8.500</w:t>
            </w:r>
          </w:p>
        </w:tc>
        <w:tc>
          <w:tcPr>
            <w:tcW w:w="10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  <w:tc>
          <w:tcPr>
            <w:tcW w:w="1020" w:type="dxa"/>
            <w:gridSpan w:val="2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7</w:t>
            </w:r>
          </w:p>
        </w:tc>
        <w:tc>
          <w:tcPr>
            <w:tcW w:w="280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Transporte/Frete de Documentos</w:t>
            </w:r>
          </w:p>
        </w:tc>
        <w:tc>
          <w:tcPr>
            <w:tcW w:w="193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Km rodado</w:t>
            </w:r>
          </w:p>
        </w:tc>
        <w:tc>
          <w:tcPr>
            <w:tcW w:w="14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-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100/2.000</w:t>
            </w:r>
          </w:p>
        </w:tc>
        <w:tc>
          <w:tcPr>
            <w:tcW w:w="10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  <w:tc>
          <w:tcPr>
            <w:tcW w:w="1020" w:type="dxa"/>
            <w:gridSpan w:val="2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8</w:t>
            </w:r>
          </w:p>
        </w:tc>
        <w:tc>
          <w:tcPr>
            <w:tcW w:w="280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Expurgo de documentos</w:t>
            </w:r>
          </w:p>
        </w:tc>
        <w:tc>
          <w:tcPr>
            <w:tcW w:w="193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Histórico médico</w:t>
            </w:r>
          </w:p>
        </w:tc>
        <w:tc>
          <w:tcPr>
            <w:tcW w:w="14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-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100/7.560</w:t>
            </w:r>
          </w:p>
        </w:tc>
        <w:tc>
          <w:tcPr>
            <w:tcW w:w="10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  <w:tc>
          <w:tcPr>
            <w:tcW w:w="1020" w:type="dxa"/>
            <w:gridSpan w:val="2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9</w:t>
            </w:r>
          </w:p>
        </w:tc>
        <w:tc>
          <w:tcPr>
            <w:tcW w:w="280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Armazenagem/Imagem</w:t>
            </w:r>
          </w:p>
        </w:tc>
        <w:tc>
          <w:tcPr>
            <w:tcW w:w="193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Mês</w:t>
            </w:r>
          </w:p>
        </w:tc>
        <w:tc>
          <w:tcPr>
            <w:tcW w:w="14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-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1000/6.000.000</w:t>
            </w:r>
          </w:p>
        </w:tc>
        <w:tc>
          <w:tcPr>
            <w:tcW w:w="10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  <w:tc>
          <w:tcPr>
            <w:tcW w:w="1020" w:type="dxa"/>
            <w:gridSpan w:val="2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86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10</w:t>
            </w:r>
          </w:p>
        </w:tc>
        <w:tc>
          <w:tcPr>
            <w:tcW w:w="280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Certificação digital de selo eletrônico</w:t>
            </w:r>
          </w:p>
        </w:tc>
        <w:tc>
          <w:tcPr>
            <w:tcW w:w="193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Mês</w:t>
            </w:r>
          </w:p>
        </w:tc>
        <w:tc>
          <w:tcPr>
            <w:tcW w:w="144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-</w:t>
            </w:r>
          </w:p>
        </w:tc>
        <w:tc>
          <w:tcPr>
            <w:tcW w:w="1583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01/dez</w:t>
            </w:r>
          </w:p>
        </w:tc>
        <w:tc>
          <w:tcPr>
            <w:tcW w:w="105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  <w:tc>
          <w:tcPr>
            <w:tcW w:w="1020" w:type="dxa"/>
            <w:gridSpan w:val="2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1005" w:type="dxa"/>
            <w:gridSpan w:val="8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0"/>
                <w:szCs w:val="20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0"/>
                <w:szCs w:val="20"/>
              </w:rPr>
              <w:t>VALOR GLOBAL DA PROPOSTA: R$ 00.000,00 (valor total por extenso)</w:t>
            </w:r>
          </w:p>
        </w:tc>
      </w:tr>
    </w:tbl>
    <w:p>
      <w:pPr>
        <w:pStyle w:val="4"/>
        <w:spacing w:before="1"/>
        <w:ind w:left="0"/>
        <w:rPr>
          <w:sz w:val="21"/>
        </w:rPr>
      </w:pPr>
    </w:p>
    <w:p>
      <w:pPr>
        <w:pStyle w:val="4"/>
        <w:spacing w:before="105"/>
      </w:pPr>
      <w:r>
        <w:t>Declaramos,</w:t>
      </w:r>
    </w:p>
    <w:p>
      <w:pPr>
        <w:pStyle w:val="10"/>
        <w:numPr>
          <w:ilvl w:val="0"/>
          <w:numId w:val="34"/>
        </w:numPr>
        <w:tabs>
          <w:tab w:val="left" w:pos="419"/>
        </w:tabs>
        <w:spacing w:before="95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 xml:space="preserve">O prazo de validade </w:t>
      </w:r>
      <w:r>
        <w:rPr>
          <w:b/>
          <w:sz w:val="19"/>
        </w:rPr>
        <w:t xml:space="preserve">MÍNIMA </w:t>
      </w:r>
      <w:r>
        <w:rPr>
          <w:sz w:val="19"/>
        </w:rPr>
        <w:t xml:space="preserve">da proposta é de </w:t>
      </w:r>
      <w:r>
        <w:rPr>
          <w:b/>
          <w:sz w:val="19"/>
        </w:rPr>
        <w:t>60 (sessenta) dias</w:t>
      </w:r>
      <w:r>
        <w:rPr>
          <w:sz w:val="19"/>
        </w:rPr>
        <w:t>, contados a partir da data de sua apresentação e excluídos os</w:t>
      </w:r>
      <w:r>
        <w:rPr>
          <w:spacing w:val="1"/>
          <w:sz w:val="19"/>
        </w:rPr>
        <w:t xml:space="preserve"> </w:t>
      </w:r>
      <w:r>
        <w:rPr>
          <w:sz w:val="19"/>
        </w:rPr>
        <w:t>prazos recursais previstos na legislação</w:t>
      </w:r>
      <w:r>
        <w:rPr>
          <w:spacing w:val="1"/>
          <w:sz w:val="19"/>
        </w:rPr>
        <w:t xml:space="preserve"> </w:t>
      </w:r>
      <w:r>
        <w:rPr>
          <w:sz w:val="19"/>
        </w:rPr>
        <w:t>em vigor.</w:t>
      </w:r>
    </w:p>
    <w:p>
      <w:pPr>
        <w:pStyle w:val="10"/>
        <w:numPr>
          <w:ilvl w:val="0"/>
          <w:numId w:val="34"/>
        </w:numPr>
        <w:tabs>
          <w:tab w:val="left" w:pos="415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Nos preços fornecidos consideram-se incluídas todas as despesas, inclusive as de escritório, expediente, fretes, descargas, seguros,</w:t>
      </w:r>
      <w:r>
        <w:rPr>
          <w:spacing w:val="1"/>
          <w:sz w:val="19"/>
        </w:rPr>
        <w:t xml:space="preserve"> </w:t>
      </w:r>
      <w:r>
        <w:rPr>
          <w:sz w:val="19"/>
        </w:rPr>
        <w:t>fornecimento de mão de obra, prestação de garantia de fábrica e assistência técnica, materiais, máquinas e equipamentos necessários,</w:t>
      </w:r>
      <w:r>
        <w:rPr>
          <w:spacing w:val="1"/>
          <w:sz w:val="19"/>
        </w:rPr>
        <w:t xml:space="preserve"> </w:t>
      </w:r>
      <w:r>
        <w:rPr>
          <w:sz w:val="19"/>
        </w:rPr>
        <w:t>tributos, encargos de leis sociais, e quaisquer outras despesas acessórias e necessárias não especificadas neste edital, relativas ao objeto</w:t>
      </w:r>
      <w:r>
        <w:rPr>
          <w:spacing w:val="1"/>
          <w:sz w:val="19"/>
        </w:rPr>
        <w:t xml:space="preserve"> </w:t>
      </w:r>
      <w:r>
        <w:rPr>
          <w:sz w:val="19"/>
        </w:rPr>
        <w:t>desta</w:t>
      </w:r>
      <w:r>
        <w:rPr>
          <w:spacing w:val="1"/>
          <w:sz w:val="19"/>
        </w:rPr>
        <w:t xml:space="preserve"> </w:t>
      </w:r>
      <w:r>
        <w:rPr>
          <w:sz w:val="19"/>
        </w:rPr>
        <w:t>licitação,</w:t>
      </w:r>
      <w:r>
        <w:rPr>
          <w:spacing w:val="1"/>
          <w:sz w:val="19"/>
        </w:rPr>
        <w:t xml:space="preserve"> </w:t>
      </w:r>
      <w:r>
        <w:rPr>
          <w:sz w:val="19"/>
        </w:rPr>
        <w:t>sendo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exclusiva</w:t>
      </w:r>
      <w:r>
        <w:rPr>
          <w:spacing w:val="1"/>
          <w:sz w:val="19"/>
        </w:rPr>
        <w:t xml:space="preserve"> </w:t>
      </w:r>
      <w:r>
        <w:rPr>
          <w:sz w:val="19"/>
        </w:rPr>
        <w:t>responsabilidade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licitante,</w:t>
      </w:r>
      <w:r>
        <w:rPr>
          <w:spacing w:val="1"/>
          <w:sz w:val="19"/>
        </w:rPr>
        <w:t xml:space="preserve"> </w:t>
      </w:r>
      <w:r>
        <w:rPr>
          <w:sz w:val="19"/>
        </w:rPr>
        <w:t>não</w:t>
      </w:r>
      <w:r>
        <w:rPr>
          <w:spacing w:val="1"/>
          <w:sz w:val="19"/>
        </w:rPr>
        <w:t xml:space="preserve"> </w:t>
      </w:r>
      <w:r>
        <w:rPr>
          <w:sz w:val="19"/>
        </w:rPr>
        <w:t>lhe</w:t>
      </w:r>
      <w:r>
        <w:rPr>
          <w:spacing w:val="1"/>
          <w:sz w:val="19"/>
        </w:rPr>
        <w:t xml:space="preserve"> </w:t>
      </w:r>
      <w:r>
        <w:rPr>
          <w:sz w:val="19"/>
        </w:rPr>
        <w:t>assistindo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direito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47"/>
          <w:sz w:val="19"/>
        </w:rPr>
        <w:t xml:space="preserve"> </w:t>
      </w:r>
      <w:r>
        <w:rPr>
          <w:sz w:val="19"/>
        </w:rPr>
        <w:t>pleitear</w:t>
      </w:r>
      <w:r>
        <w:rPr>
          <w:spacing w:val="48"/>
          <w:sz w:val="19"/>
        </w:rPr>
        <w:t xml:space="preserve"> </w:t>
      </w:r>
      <w:r>
        <w:rPr>
          <w:sz w:val="19"/>
        </w:rPr>
        <w:t>qualquer</w:t>
      </w:r>
      <w:r>
        <w:rPr>
          <w:spacing w:val="47"/>
          <w:sz w:val="19"/>
        </w:rPr>
        <w:t xml:space="preserve"> </w:t>
      </w:r>
      <w:r>
        <w:rPr>
          <w:sz w:val="19"/>
        </w:rPr>
        <w:t>alteração</w:t>
      </w:r>
      <w:r>
        <w:rPr>
          <w:spacing w:val="48"/>
          <w:sz w:val="19"/>
        </w:rPr>
        <w:t xml:space="preserve"> </w:t>
      </w:r>
      <w:r>
        <w:rPr>
          <w:sz w:val="19"/>
        </w:rPr>
        <w:t>dos</w:t>
      </w:r>
      <w:r>
        <w:rPr>
          <w:spacing w:val="-45"/>
          <w:sz w:val="19"/>
        </w:rPr>
        <w:t xml:space="preserve"> </w:t>
      </w:r>
      <w:r>
        <w:rPr>
          <w:sz w:val="19"/>
        </w:rPr>
        <w:t>mesmos, sob alegação</w:t>
      </w:r>
      <w:r>
        <w:rPr>
          <w:spacing w:val="1"/>
          <w:sz w:val="19"/>
        </w:rPr>
        <w:t xml:space="preserve"> </w:t>
      </w:r>
      <w:r>
        <w:rPr>
          <w:sz w:val="19"/>
        </w:rPr>
        <w:t>de erro,</w:t>
      </w:r>
      <w:r>
        <w:rPr>
          <w:spacing w:val="1"/>
          <w:sz w:val="19"/>
        </w:rPr>
        <w:t xml:space="preserve"> </w:t>
      </w:r>
      <w:r>
        <w:rPr>
          <w:sz w:val="19"/>
        </w:rPr>
        <w:t>omissão ou</w:t>
      </w:r>
      <w:r>
        <w:rPr>
          <w:spacing w:val="1"/>
          <w:sz w:val="19"/>
        </w:rPr>
        <w:t xml:space="preserve"> </w:t>
      </w:r>
      <w:r>
        <w:rPr>
          <w:sz w:val="19"/>
        </w:rPr>
        <w:t>qualquer outro</w:t>
      </w:r>
      <w:r>
        <w:rPr>
          <w:spacing w:val="1"/>
          <w:sz w:val="19"/>
        </w:rPr>
        <w:t xml:space="preserve"> </w:t>
      </w:r>
      <w:r>
        <w:rPr>
          <w:sz w:val="19"/>
        </w:rPr>
        <w:t>pretexto.</w:t>
      </w:r>
    </w:p>
    <w:p>
      <w:pPr>
        <w:pStyle w:val="10"/>
        <w:numPr>
          <w:ilvl w:val="0"/>
          <w:numId w:val="34"/>
        </w:numPr>
        <w:tabs>
          <w:tab w:val="left" w:pos="405"/>
        </w:tabs>
        <w:spacing w:before="94" w:after="0" w:line="240" w:lineRule="auto"/>
        <w:ind w:left="404" w:right="0" w:hanging="193"/>
        <w:jc w:val="left"/>
        <w:rPr>
          <w:sz w:val="19"/>
        </w:rPr>
      </w:pPr>
      <w:r>
        <w:rPr>
          <w:sz w:val="19"/>
        </w:rPr>
        <w:t>Temos</w:t>
      </w:r>
      <w:r>
        <w:rPr>
          <w:spacing w:val="5"/>
          <w:sz w:val="19"/>
        </w:rPr>
        <w:t xml:space="preserve"> </w:t>
      </w:r>
      <w:r>
        <w:rPr>
          <w:sz w:val="19"/>
        </w:rPr>
        <w:t>capacidade</w:t>
      </w:r>
      <w:r>
        <w:rPr>
          <w:spacing w:val="6"/>
          <w:sz w:val="19"/>
        </w:rPr>
        <w:t xml:space="preserve"> </w:t>
      </w:r>
      <w:r>
        <w:rPr>
          <w:sz w:val="19"/>
        </w:rPr>
        <w:t>técnico-operacional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prestar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fornecimento</w:t>
      </w:r>
      <w:r>
        <w:rPr>
          <w:spacing w:val="6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produtos</w:t>
      </w:r>
      <w:r>
        <w:rPr>
          <w:spacing w:val="5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os</w:t>
      </w:r>
      <w:r>
        <w:rPr>
          <w:spacing w:val="6"/>
          <w:sz w:val="19"/>
        </w:rPr>
        <w:t xml:space="preserve"> </w:t>
      </w:r>
      <w:r>
        <w:rPr>
          <w:sz w:val="19"/>
        </w:rPr>
        <w:t>quais</w:t>
      </w:r>
      <w:r>
        <w:rPr>
          <w:spacing w:val="6"/>
          <w:sz w:val="19"/>
        </w:rPr>
        <w:t xml:space="preserve"> </w:t>
      </w:r>
      <w:r>
        <w:rPr>
          <w:sz w:val="19"/>
        </w:rPr>
        <w:t>apresentamos</w:t>
      </w:r>
      <w:r>
        <w:rPr>
          <w:spacing w:val="6"/>
          <w:sz w:val="19"/>
        </w:rPr>
        <w:t xml:space="preserve"> </w:t>
      </w:r>
      <w:r>
        <w:rPr>
          <w:sz w:val="19"/>
        </w:rPr>
        <w:t>nossa</w:t>
      </w:r>
      <w:r>
        <w:rPr>
          <w:spacing w:val="5"/>
          <w:sz w:val="19"/>
        </w:rPr>
        <w:t xml:space="preserve"> </w:t>
      </w:r>
      <w:r>
        <w:rPr>
          <w:sz w:val="19"/>
        </w:rPr>
        <w:t>proposta.</w:t>
      </w:r>
    </w:p>
    <w:p>
      <w:pPr>
        <w:pStyle w:val="10"/>
        <w:numPr>
          <w:ilvl w:val="0"/>
          <w:numId w:val="34"/>
        </w:numPr>
        <w:tabs>
          <w:tab w:val="left" w:pos="405"/>
        </w:tabs>
        <w:spacing w:before="94" w:after="0" w:line="240" w:lineRule="auto"/>
        <w:ind w:left="404" w:right="0" w:hanging="193"/>
        <w:jc w:val="left"/>
        <w:rPr>
          <w:sz w:val="19"/>
        </w:rPr>
      </w:pPr>
      <w:r>
        <w:rPr>
          <w:sz w:val="19"/>
        </w:rPr>
        <w:t>Local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entrega</w:t>
      </w:r>
      <w:r>
        <w:rPr>
          <w:spacing w:val="4"/>
          <w:sz w:val="19"/>
        </w:rPr>
        <w:t xml:space="preserve"> </w:t>
      </w:r>
      <w:r>
        <w:rPr>
          <w:sz w:val="19"/>
        </w:rPr>
        <w:t>será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acordo</w:t>
      </w:r>
      <w:r>
        <w:rPr>
          <w:spacing w:val="5"/>
          <w:sz w:val="19"/>
        </w:rPr>
        <w:t xml:space="preserve"> </w:t>
      </w:r>
      <w:r>
        <w:rPr>
          <w:sz w:val="19"/>
        </w:rPr>
        <w:t>com</w:t>
      </w:r>
      <w:r>
        <w:rPr>
          <w:spacing w:val="4"/>
          <w:sz w:val="19"/>
        </w:rPr>
        <w:t xml:space="preserve"> </w:t>
      </w: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estipulado</w:t>
      </w:r>
      <w:r>
        <w:rPr>
          <w:spacing w:val="4"/>
          <w:sz w:val="19"/>
        </w:rPr>
        <w:t xml:space="preserve"> </w:t>
      </w: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edital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anexos.</w:t>
      </w:r>
    </w:p>
    <w:p>
      <w:pPr>
        <w:pStyle w:val="10"/>
        <w:numPr>
          <w:ilvl w:val="0"/>
          <w:numId w:val="34"/>
        </w:numPr>
        <w:tabs>
          <w:tab w:val="left" w:pos="405"/>
        </w:tabs>
        <w:spacing w:before="94" w:after="0" w:line="240" w:lineRule="auto"/>
        <w:ind w:left="404" w:right="0" w:hanging="193"/>
        <w:jc w:val="left"/>
        <w:rPr>
          <w:sz w:val="19"/>
        </w:rPr>
      </w:pPr>
      <w:r>
        <w:rPr>
          <w:sz w:val="19"/>
        </w:rPr>
        <w:t>Prazo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entrega</w:t>
      </w:r>
      <w:r>
        <w:rPr>
          <w:spacing w:val="4"/>
          <w:sz w:val="19"/>
        </w:rPr>
        <w:t xml:space="preserve"> </w:t>
      </w:r>
      <w:r>
        <w:rPr>
          <w:sz w:val="19"/>
        </w:rPr>
        <w:t>será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acordo</w:t>
      </w:r>
      <w:r>
        <w:rPr>
          <w:spacing w:val="5"/>
          <w:sz w:val="19"/>
        </w:rPr>
        <w:t xml:space="preserve"> </w:t>
      </w:r>
      <w:r>
        <w:rPr>
          <w:sz w:val="19"/>
        </w:rPr>
        <w:t>com</w:t>
      </w:r>
      <w:r>
        <w:rPr>
          <w:spacing w:val="4"/>
          <w:sz w:val="19"/>
        </w:rPr>
        <w:t xml:space="preserve"> </w:t>
      </w: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estipulado</w:t>
      </w:r>
      <w:r>
        <w:rPr>
          <w:spacing w:val="4"/>
          <w:sz w:val="19"/>
        </w:rPr>
        <w:t xml:space="preserve"> </w:t>
      </w: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edital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anexos.</w:t>
      </w:r>
    </w:p>
    <w:p>
      <w:pPr>
        <w:pStyle w:val="4"/>
        <w:spacing w:before="94"/>
      </w:pPr>
      <w:r>
        <w:t>Declaramos</w:t>
      </w:r>
      <w:r>
        <w:rPr>
          <w:spacing w:val="5"/>
        </w:rPr>
        <w:t xml:space="preserve"> </w:t>
      </w:r>
      <w:r>
        <w:t>ainda,</w:t>
      </w:r>
      <w:r>
        <w:rPr>
          <w:spacing w:val="5"/>
        </w:rPr>
        <w:t xml:space="preserve"> </w:t>
      </w:r>
      <w:r>
        <w:t>estarmos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acordo</w:t>
      </w:r>
      <w:r>
        <w:rPr>
          <w:spacing w:val="5"/>
        </w:rPr>
        <w:t xml:space="preserve"> </w:t>
      </w:r>
      <w:r>
        <w:t>e</w:t>
      </w:r>
      <w:r>
        <w:rPr>
          <w:spacing w:val="6"/>
        </w:rPr>
        <w:t xml:space="preserve"> </w:t>
      </w:r>
      <w:r>
        <w:t>cientes</w:t>
      </w:r>
      <w:r>
        <w:rPr>
          <w:spacing w:val="5"/>
        </w:rPr>
        <w:t xml:space="preserve"> </w:t>
      </w:r>
      <w:r>
        <w:t>com</w:t>
      </w:r>
      <w:r>
        <w:rPr>
          <w:spacing w:val="5"/>
        </w:rPr>
        <w:t xml:space="preserve"> </w:t>
      </w:r>
      <w:r>
        <w:t>todas</w:t>
      </w:r>
      <w:r>
        <w:rPr>
          <w:spacing w:val="6"/>
        </w:rPr>
        <w:t xml:space="preserve"> </w:t>
      </w:r>
      <w:r>
        <w:t>as</w:t>
      </w:r>
      <w:r>
        <w:rPr>
          <w:spacing w:val="5"/>
        </w:rPr>
        <w:t xml:space="preserve"> </w:t>
      </w:r>
      <w:r>
        <w:t>exigências</w:t>
      </w:r>
      <w:r>
        <w:rPr>
          <w:spacing w:val="5"/>
        </w:rPr>
        <w:t xml:space="preserve"> </w:t>
      </w:r>
      <w:r>
        <w:t>estipuladas</w:t>
      </w:r>
      <w:r>
        <w:rPr>
          <w:spacing w:val="6"/>
        </w:rPr>
        <w:t xml:space="preserve"> </w:t>
      </w:r>
      <w:r>
        <w:t>no</w:t>
      </w:r>
      <w:r>
        <w:rPr>
          <w:spacing w:val="5"/>
        </w:rPr>
        <w:t xml:space="preserve"> </w:t>
      </w:r>
      <w:r>
        <w:t>Edital.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3"/>
        </w:rPr>
      </w:pPr>
    </w:p>
    <w:p>
      <w:pPr>
        <w:spacing w:before="1"/>
        <w:ind w:left="3010" w:right="3170" w:firstLine="0"/>
        <w:jc w:val="center"/>
        <w:rPr>
          <w:sz w:val="17"/>
        </w:rPr>
      </w:pPr>
      <w:r>
        <w:rPr>
          <w:w w:val="105"/>
          <w:sz w:val="17"/>
        </w:rPr>
        <w:t>Local</w:t>
      </w:r>
      <w:r>
        <w:rPr>
          <w:spacing w:val="-5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-4"/>
          <w:w w:val="105"/>
          <w:sz w:val="17"/>
        </w:rPr>
        <w:t xml:space="preserve"> </w:t>
      </w:r>
      <w:r>
        <w:rPr>
          <w:w w:val="105"/>
          <w:sz w:val="17"/>
        </w:rPr>
        <w:t>data</w:t>
      </w:r>
    </w:p>
    <w:p>
      <w:pPr>
        <w:spacing w:before="8"/>
        <w:ind w:left="224" w:right="428" w:firstLine="0"/>
        <w:jc w:val="center"/>
        <w:rPr>
          <w:b/>
          <w:sz w:val="17"/>
        </w:rPr>
      </w:pPr>
      <w:r>
        <w:rPr>
          <w:b/>
          <w:w w:val="105"/>
          <w:sz w:val="17"/>
        </w:rPr>
        <w:t>Nome</w:t>
      </w:r>
      <w:r>
        <w:rPr>
          <w:b/>
          <w:spacing w:val="-9"/>
          <w:w w:val="105"/>
          <w:sz w:val="17"/>
        </w:rPr>
        <w:t xml:space="preserve"> </w:t>
      </w:r>
      <w:r>
        <w:rPr>
          <w:b/>
          <w:w w:val="105"/>
          <w:sz w:val="17"/>
        </w:rPr>
        <w:t>e</w:t>
      </w:r>
      <w:r>
        <w:rPr>
          <w:b/>
          <w:spacing w:val="-8"/>
          <w:w w:val="105"/>
          <w:sz w:val="17"/>
        </w:rPr>
        <w:t xml:space="preserve"> </w:t>
      </w:r>
      <w:r>
        <w:rPr>
          <w:b/>
          <w:w w:val="105"/>
          <w:sz w:val="17"/>
        </w:rPr>
        <w:t>Assinatura</w:t>
      </w:r>
      <w:r>
        <w:rPr>
          <w:b/>
          <w:spacing w:val="-9"/>
          <w:w w:val="105"/>
          <w:sz w:val="17"/>
        </w:rPr>
        <w:t xml:space="preserve"> </w:t>
      </w:r>
      <w:r>
        <w:rPr>
          <w:b/>
          <w:w w:val="105"/>
          <w:sz w:val="17"/>
        </w:rPr>
        <w:t>do</w:t>
      </w:r>
      <w:r>
        <w:rPr>
          <w:b/>
          <w:spacing w:val="-9"/>
          <w:w w:val="105"/>
          <w:sz w:val="17"/>
        </w:rPr>
        <w:t xml:space="preserve"> </w:t>
      </w:r>
      <w:r>
        <w:rPr>
          <w:b/>
          <w:w w:val="105"/>
          <w:sz w:val="17"/>
        </w:rPr>
        <w:t>Representante</w:t>
      </w:r>
      <w:r>
        <w:rPr>
          <w:b/>
          <w:spacing w:val="-8"/>
          <w:w w:val="105"/>
          <w:sz w:val="17"/>
        </w:rPr>
        <w:t xml:space="preserve"> </w:t>
      </w:r>
      <w:r>
        <w:rPr>
          <w:b/>
          <w:w w:val="105"/>
          <w:sz w:val="17"/>
        </w:rPr>
        <w:t>Legal</w:t>
      </w:r>
      <w:r>
        <w:rPr>
          <w:b/>
          <w:spacing w:val="-9"/>
          <w:w w:val="105"/>
          <w:sz w:val="17"/>
        </w:rPr>
        <w:t xml:space="preserve"> </w:t>
      </w:r>
      <w:r>
        <w:rPr>
          <w:b/>
          <w:w w:val="105"/>
          <w:sz w:val="17"/>
        </w:rPr>
        <w:t>da</w:t>
      </w:r>
      <w:r>
        <w:rPr>
          <w:b/>
          <w:spacing w:val="-8"/>
          <w:w w:val="105"/>
          <w:sz w:val="17"/>
        </w:rPr>
        <w:t xml:space="preserve"> </w:t>
      </w:r>
      <w:r>
        <w:rPr>
          <w:b/>
          <w:w w:val="105"/>
          <w:sz w:val="17"/>
        </w:rPr>
        <w:t>Empresa</w:t>
      </w:r>
      <w:r>
        <w:rPr>
          <w:b/>
          <w:spacing w:val="-9"/>
          <w:w w:val="105"/>
          <w:sz w:val="17"/>
        </w:rPr>
        <w:t xml:space="preserve"> </w:t>
      </w:r>
      <w:r>
        <w:rPr>
          <w:b/>
          <w:w w:val="105"/>
          <w:sz w:val="17"/>
        </w:rPr>
        <w:t>(Com</w:t>
      </w:r>
      <w:r>
        <w:rPr>
          <w:b/>
          <w:spacing w:val="-8"/>
          <w:w w:val="105"/>
          <w:sz w:val="17"/>
        </w:rPr>
        <w:t xml:space="preserve"> </w:t>
      </w:r>
      <w:r>
        <w:rPr>
          <w:b/>
          <w:w w:val="105"/>
          <w:sz w:val="17"/>
        </w:rPr>
        <w:t>carimbo</w:t>
      </w:r>
      <w:r>
        <w:rPr>
          <w:b/>
          <w:spacing w:val="-9"/>
          <w:w w:val="105"/>
          <w:sz w:val="17"/>
        </w:rPr>
        <w:t xml:space="preserve"> </w:t>
      </w:r>
      <w:r>
        <w:rPr>
          <w:b/>
          <w:w w:val="105"/>
          <w:sz w:val="17"/>
        </w:rPr>
        <w:t>da</w:t>
      </w:r>
      <w:r>
        <w:rPr>
          <w:b/>
          <w:spacing w:val="-8"/>
          <w:w w:val="105"/>
          <w:sz w:val="17"/>
        </w:rPr>
        <w:t xml:space="preserve"> </w:t>
      </w:r>
      <w:r>
        <w:rPr>
          <w:b/>
          <w:w w:val="105"/>
          <w:sz w:val="17"/>
        </w:rPr>
        <w:t>empresa)</w:t>
      </w:r>
    </w:p>
    <w:p>
      <w:pPr>
        <w:pStyle w:val="4"/>
        <w:spacing w:before="0"/>
        <w:ind w:left="0"/>
        <w:rPr>
          <w:b/>
          <w:sz w:val="20"/>
        </w:rPr>
      </w:pPr>
    </w:p>
    <w:p>
      <w:pPr>
        <w:pStyle w:val="4"/>
        <w:spacing w:before="6"/>
        <w:ind w:left="0"/>
        <w:rPr>
          <w:b/>
          <w:sz w:val="24"/>
        </w:rPr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</w:p>
    <w:p/>
    <w:p/>
    <w:p>
      <w:pPr>
        <w:pStyle w:val="2"/>
        <w:spacing w:after="5" w:line="453" w:lineRule="auto"/>
        <w:ind w:left="4193" w:right="4351" w:firstLine="690"/>
        <w:jc w:val="left"/>
      </w:pPr>
    </w:p>
    <w:p>
      <w:pPr>
        <w:pStyle w:val="2"/>
        <w:spacing w:after="5" w:line="453" w:lineRule="auto"/>
        <w:ind w:left="4193" w:right="4351" w:firstLine="690"/>
        <w:jc w:val="left"/>
      </w:pPr>
      <w:r>
        <w:t>ANEXO III</w:t>
      </w:r>
      <w:r>
        <w:rPr>
          <w:spacing w:val="1"/>
        </w:rPr>
        <w:t xml:space="preserve"> </w:t>
      </w:r>
      <w:r>
        <w:rPr>
          <w:spacing w:val="-4"/>
        </w:rPr>
        <w:t>MINUTA</w:t>
      </w:r>
      <w:r>
        <w:rPr>
          <w:spacing w:val="-8"/>
        </w:rPr>
        <w:t xml:space="preserve"> </w:t>
      </w:r>
      <w:r>
        <w:rPr>
          <w:spacing w:val="-3"/>
        </w:rPr>
        <w:t>DE</w:t>
      </w:r>
      <w:r>
        <w:rPr>
          <w:spacing w:val="-8"/>
        </w:rPr>
        <w:t xml:space="preserve"> </w:t>
      </w:r>
      <w:r>
        <w:rPr>
          <w:spacing w:val="-3"/>
        </w:rPr>
        <w:t>CONTRATO</w:t>
      </w:r>
    </w:p>
    <w:p>
      <w:pPr>
        <w:pStyle w:val="4"/>
        <w:spacing w:before="0"/>
        <w:ind w:left="4645"/>
        <w:rPr>
          <w:sz w:val="20"/>
        </w:rPr>
      </w:pPr>
      <w:r>
        <w:rPr>
          <w:sz w:val="20"/>
        </w:rPr>
        <w:pict>
          <v:group id="_x0000_s1090" o:spid="_x0000_s1090" o:spt="203" style="height:46.9pt;width:300.35pt;" coordsize="6007,938">
            <o:lock v:ext="edit"/>
            <v:rect id="_x0000_s1091" o:spid="_x0000_s1091" o:spt="1" style="position:absolute;left:0;top:0;height:13;width:6007;" fillcolor="#808080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92" o:spid="_x0000_s1092" style="position:absolute;left:-1;top:0;height:938;width:6007;" fillcolor="#2B2B2B" filled="t" stroked="f" coordsize="6007,938" path="m6007,0l5995,12,5995,925,0,925,0,937,5995,937,6007,937,6007,925,6007,0xe">
              <v:path arrowok="t"/>
              <v:fill on="t" focussize="0,0"/>
              <v:stroke on="f"/>
              <v:imagedata o:title=""/>
              <o:lock v:ext="edit"/>
            </v:shape>
            <v:shape id="_x0000_s1093" o:spid="_x0000_s1093" style="position:absolute;left:0;top:0;height:938;width:13;" fillcolor="#808080" filled="t" stroked="f" coordsize="13,938" path="m0,937l0,0,12,0,12,925,0,937xe">
              <v:path arrowok="t"/>
              <v:fill on="t" focussize="0,0"/>
              <v:stroke on="f"/>
              <v:imagedata o:title=""/>
              <o:lock v:ext="edit"/>
            </v:shape>
            <v:rect id="_x0000_s1094" o:spid="_x0000_s1094" o:spt="1" style="position:absolute;left:24;top:24;height:13;width:5959;" fillcolor="#2B2B2B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95" o:spid="_x0000_s1095" style="position:absolute;left:24;top:24;height:889;width:5959;" fillcolor="#808080" filled="t" stroked="f" coordorigin="24,24" coordsize="5959,889" path="m5983,24l5971,36,5971,901,24,901,24,913,5971,913,5983,913,5983,901,5983,24xe">
              <v:path arrowok="t"/>
              <v:fill on="t" focussize="0,0"/>
              <v:stroke on="f"/>
              <v:imagedata o:title=""/>
              <o:lock v:ext="edit"/>
            </v:shape>
            <v:shape id="_x0000_s1096" o:spid="_x0000_s1096" style="position:absolute;left:24;top:24;height:889;width:13;" fillcolor="#2B2B2B" filled="t" stroked="f" coordorigin="24,24" coordsize="13,889" path="m24,913l24,24,36,24,36,901,24,913xe">
              <v:path arrowok="t"/>
              <v:fill on="t" focussize="0,0"/>
              <v:stroke on="f"/>
              <v:imagedata o:title=""/>
              <o:lock v:ext="edit"/>
            </v:shape>
            <v:shape id="_x0000_s1097" o:spid="_x0000_s1097" o:spt="202" type="#_x0000_t202" style="position:absolute;left:24;top:24;height:889;width:595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tabs>
                        <w:tab w:val="left" w:pos="5363"/>
                      </w:tabs>
                      <w:spacing w:before="112" w:line="237" w:lineRule="auto"/>
                      <w:ind w:left="120" w:right="119" w:firstLine="0"/>
                      <w:jc w:val="both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sz w:val="19"/>
                      </w:rPr>
                      <w:t>MINUTA DE</w:t>
                    </w:r>
                    <w:r>
                      <w:rPr>
                        <w:b/>
                        <w:spacing w:val="47"/>
                        <w:sz w:val="19"/>
                      </w:rPr>
                      <w:t xml:space="preserve"> </w:t>
                    </w:r>
                    <w:r>
                      <w:rPr>
                        <w:b/>
                        <w:sz w:val="19"/>
                      </w:rPr>
                      <w:t>CONTRATO</w:t>
                    </w:r>
                    <w:r>
                      <w:rPr>
                        <w:b/>
                        <w:spacing w:val="48"/>
                        <w:sz w:val="19"/>
                      </w:rPr>
                      <w:t xml:space="preserve"> </w:t>
                    </w:r>
                    <w:r>
                      <w:rPr>
                        <w:b/>
                        <w:sz w:val="19"/>
                      </w:rPr>
                      <w:t>Nº</w:t>
                    </w:r>
                    <w:r>
                      <w:rPr>
                        <w:b/>
                        <w:spacing w:val="47"/>
                        <w:sz w:val="19"/>
                        <w:u w:val="single"/>
                      </w:rPr>
                      <w:t xml:space="preserve"> </w:t>
                    </w:r>
                    <w:r>
                      <w:rPr>
                        <w:b/>
                        <w:sz w:val="19"/>
                      </w:rPr>
                      <w:t>/2022</w:t>
                    </w:r>
                    <w:r>
                      <w:rPr>
                        <w:b/>
                        <w:spacing w:val="48"/>
                        <w:sz w:val="19"/>
                      </w:rPr>
                      <w:t xml:space="preserve"> </w:t>
                    </w:r>
                    <w:r>
                      <w:rPr>
                        <w:b/>
                        <w:sz w:val="19"/>
                      </w:rPr>
                      <w:t>QUE</w:t>
                    </w:r>
                    <w:r>
                      <w:rPr>
                        <w:b/>
                        <w:spacing w:val="47"/>
                        <w:sz w:val="19"/>
                      </w:rPr>
                      <w:t xml:space="preserve"> </w:t>
                    </w:r>
                    <w:r>
                      <w:rPr>
                        <w:b/>
                        <w:sz w:val="19"/>
                      </w:rPr>
                      <w:t>ENTRE</w:t>
                    </w:r>
                    <w:r>
                      <w:rPr>
                        <w:b/>
                        <w:spacing w:val="48"/>
                        <w:sz w:val="19"/>
                      </w:rPr>
                      <w:t xml:space="preserve"> </w:t>
                    </w:r>
                    <w:r>
                      <w:rPr>
                        <w:b/>
                        <w:sz w:val="19"/>
                      </w:rPr>
                      <w:t>SI</w:t>
                    </w:r>
                    <w:r>
                      <w:rPr>
                        <w:b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b/>
                        <w:sz w:val="19"/>
                      </w:rPr>
                      <w:t>CELEBRAM A DEFENSORIA PÚBLICA DO ESTADO DE</w:t>
                    </w:r>
                    <w:r>
                      <w:rPr>
                        <w:b/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b/>
                        <w:sz w:val="19"/>
                      </w:rPr>
                      <w:t>RORAIMA</w:t>
                    </w:r>
                    <w:r>
                      <w:rPr>
                        <w:b/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b/>
                        <w:sz w:val="19"/>
                      </w:rPr>
                      <w:t>E</w:t>
                    </w:r>
                    <w:r>
                      <w:rPr>
                        <w:b/>
                        <w:spacing w:val="5"/>
                        <w:sz w:val="19"/>
                      </w:rPr>
                      <w:t xml:space="preserve"> </w:t>
                    </w:r>
                    <w:r>
                      <w:rPr>
                        <w:b/>
                        <w:sz w:val="19"/>
                      </w:rPr>
                      <w:t>A</w:t>
                    </w:r>
                    <w:r>
                      <w:rPr>
                        <w:b/>
                        <w:spacing w:val="5"/>
                        <w:sz w:val="19"/>
                      </w:rPr>
                      <w:t xml:space="preserve"> </w:t>
                    </w:r>
                    <w:r>
                      <w:rPr>
                        <w:b/>
                        <w:sz w:val="19"/>
                      </w:rPr>
                      <w:t>EMPRESA</w:t>
                    </w:r>
                    <w:r>
                      <w:rPr>
                        <w:b/>
                        <w:sz w:val="19"/>
                        <w:u w:val="single"/>
                      </w:rPr>
                      <w:tab/>
                    </w:r>
                    <w:r>
                      <w:rPr>
                        <w:b/>
                        <w:sz w:val="19"/>
                      </w:rPr>
                      <w:t>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4"/>
        <w:spacing w:before="7"/>
        <w:ind w:left="0"/>
        <w:rPr>
          <w:b/>
          <w:sz w:val="23"/>
        </w:rPr>
      </w:pPr>
    </w:p>
    <w:p>
      <w:pPr>
        <w:pStyle w:val="4"/>
        <w:spacing w:line="237" w:lineRule="auto"/>
        <w:ind w:right="374"/>
        <w:jc w:val="both"/>
      </w:pPr>
      <w:r>
        <w:rPr>
          <w:b/>
        </w:rPr>
        <w:t>A DEFENSORIA PÚBLICA DO ESTADO DE RORAIMA</w:t>
      </w:r>
      <w:r>
        <w:t>, com sede na Avenida Sebastião Diniz, nº. 1165, Centro, nesta cidade,</w:t>
      </w:r>
      <w:r>
        <w:rPr>
          <w:spacing w:val="1"/>
        </w:rPr>
        <w:t xml:space="preserve"> </w:t>
      </w:r>
      <w:r>
        <w:t>inscrita no Cadastro Nacional de Pessoa Jurídica do Ministério da Fazenda – CNPJ nº 07.161.699/0001-10, neste ato representado pelo</w:t>
      </w:r>
      <w:r>
        <w:rPr>
          <w:spacing w:val="1"/>
        </w:rPr>
        <w:t xml:space="preserve"> </w:t>
      </w:r>
      <w:r>
        <w:t>Defensor</w:t>
      </w:r>
      <w:r>
        <w:rPr>
          <w:spacing w:val="32"/>
        </w:rPr>
        <w:t xml:space="preserve"> </w:t>
      </w:r>
      <w:r>
        <w:t>Público</w:t>
      </w:r>
      <w:r>
        <w:rPr>
          <w:spacing w:val="32"/>
        </w:rPr>
        <w:t xml:space="preserve"> </w:t>
      </w:r>
      <w:r>
        <w:t>Geral,</w:t>
      </w:r>
      <w:r>
        <w:rPr>
          <w:spacing w:val="33"/>
        </w:rPr>
        <w:t xml:space="preserve"> </w:t>
      </w:r>
      <w:r>
        <w:t>Dr.</w:t>
      </w:r>
      <w:r>
        <w:rPr>
          <w:spacing w:val="32"/>
        </w:rPr>
        <w:t xml:space="preserve"> </w:t>
      </w:r>
      <w:r>
        <w:rPr>
          <w:b/>
        </w:rPr>
        <w:t>STÉLIO</w:t>
      </w:r>
      <w:r>
        <w:rPr>
          <w:b/>
          <w:spacing w:val="33"/>
        </w:rPr>
        <w:t xml:space="preserve"> </w:t>
      </w:r>
      <w:r>
        <w:rPr>
          <w:b/>
        </w:rPr>
        <w:t>DENER</w:t>
      </w:r>
      <w:r>
        <w:rPr>
          <w:b/>
          <w:spacing w:val="32"/>
        </w:rPr>
        <w:t xml:space="preserve"> </w:t>
      </w:r>
      <w:r>
        <w:rPr>
          <w:b/>
        </w:rPr>
        <w:t>DE</w:t>
      </w:r>
      <w:r>
        <w:rPr>
          <w:b/>
          <w:spacing w:val="33"/>
        </w:rPr>
        <w:t xml:space="preserve"> </w:t>
      </w:r>
      <w:r>
        <w:rPr>
          <w:b/>
        </w:rPr>
        <w:t>SOUZA</w:t>
      </w:r>
      <w:r>
        <w:rPr>
          <w:b/>
          <w:spacing w:val="32"/>
        </w:rPr>
        <w:t xml:space="preserve"> </w:t>
      </w:r>
      <w:r>
        <w:rPr>
          <w:b/>
        </w:rPr>
        <w:t>CRUZ</w:t>
      </w:r>
      <w:r>
        <w:t>,</w:t>
      </w:r>
      <w:r>
        <w:rPr>
          <w:spacing w:val="36"/>
        </w:rPr>
        <w:t xml:space="preserve"> </w:t>
      </w:r>
      <w:r>
        <w:t>brasileiro,</w:t>
      </w:r>
      <w:r>
        <w:rPr>
          <w:spacing w:val="35"/>
        </w:rPr>
        <w:t xml:space="preserve"> </w:t>
      </w:r>
      <w:r>
        <w:t>divorciado,</w:t>
      </w:r>
      <w:r>
        <w:rPr>
          <w:spacing w:val="36"/>
        </w:rPr>
        <w:t xml:space="preserve"> </w:t>
      </w:r>
      <w:r>
        <w:t>portador</w:t>
      </w:r>
      <w:r>
        <w:rPr>
          <w:spacing w:val="36"/>
        </w:rPr>
        <w:t xml:space="preserve"> </w:t>
      </w:r>
      <w:r>
        <w:t>da</w:t>
      </w:r>
      <w:r>
        <w:rPr>
          <w:spacing w:val="35"/>
        </w:rPr>
        <w:t xml:space="preserve"> </w:t>
      </w:r>
      <w:r>
        <w:t>Carteira</w:t>
      </w:r>
      <w:r>
        <w:rPr>
          <w:spacing w:val="36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Identidade</w:t>
      </w:r>
      <w:r>
        <w:rPr>
          <w:spacing w:val="36"/>
        </w:rPr>
        <w:t xml:space="preserve"> </w:t>
      </w:r>
      <w:r>
        <w:t>nº</w:t>
      </w:r>
      <w:r>
        <w:rPr>
          <w:lang w:val="pt-BR"/>
        </w:rPr>
        <w:t xml:space="preserve"> </w:t>
      </w:r>
      <w:r>
        <w:t>74.734 SSP/RR, inscrito no CPF sob nº 383.060.502-15, nomeado (a) através do Decreto nº. 1606-P de 30 de Dezembro de 2020,</w:t>
      </w:r>
      <w:r>
        <w:rPr>
          <w:spacing w:val="1"/>
        </w:rPr>
        <w:t xml:space="preserve"> </w:t>
      </w:r>
      <w:r>
        <w:t>publicado</w:t>
      </w:r>
      <w:r>
        <w:rPr>
          <w:spacing w:val="48"/>
        </w:rPr>
        <w:t xml:space="preserve"> </w:t>
      </w:r>
      <w:r>
        <w:t>no</w:t>
      </w:r>
      <w:r>
        <w:rPr>
          <w:spacing w:val="48"/>
        </w:rPr>
        <w:t xml:space="preserve"> </w:t>
      </w:r>
      <w:r>
        <w:t>Diário</w:t>
      </w:r>
      <w:r>
        <w:rPr>
          <w:spacing w:val="48"/>
        </w:rPr>
        <w:t xml:space="preserve"> </w:t>
      </w:r>
      <w:r>
        <w:t>Oficial   do   Estado   de   Roraima   nº   3872,   de   30   de   Dezembro   de   2020,   e   de   outro   lado   a</w:t>
      </w:r>
      <w:r>
        <w:rPr>
          <w:spacing w:val="1"/>
        </w:rPr>
        <w:t xml:space="preserve"> </w:t>
      </w:r>
      <w:r>
        <w:t>empresa</w:t>
      </w:r>
      <w:r>
        <w:rPr>
          <w:u w:val="single"/>
        </w:rPr>
        <w:tab/>
      </w:r>
      <w:r>
        <w:t xml:space="preserve">,       </w:t>
      </w:r>
      <w:r>
        <w:rPr>
          <w:spacing w:val="26"/>
        </w:rPr>
        <w:t xml:space="preserve"> </w:t>
      </w:r>
      <w:r>
        <w:t xml:space="preserve">inscrita       </w:t>
      </w:r>
      <w:r>
        <w:rPr>
          <w:spacing w:val="27"/>
        </w:rPr>
        <w:t xml:space="preserve"> </w:t>
      </w:r>
      <w:r>
        <w:t xml:space="preserve">no       </w:t>
      </w:r>
      <w:r>
        <w:rPr>
          <w:spacing w:val="27"/>
        </w:rPr>
        <w:t xml:space="preserve"> </w:t>
      </w:r>
      <w:r>
        <w:t xml:space="preserve">CNPJ/MF       </w:t>
      </w:r>
      <w:r>
        <w:rPr>
          <w:spacing w:val="26"/>
        </w:rPr>
        <w:t xml:space="preserve"> </w:t>
      </w:r>
      <w:r>
        <w:t>nº</w:t>
      </w:r>
      <w:r>
        <w:rPr>
          <w:u w:val="single"/>
        </w:rPr>
        <w:tab/>
      </w:r>
      <w:r>
        <w:t>com</w:t>
      </w:r>
      <w:r>
        <w:rPr>
          <w:spacing w:val="20"/>
        </w:rPr>
        <w:t xml:space="preserve"> </w:t>
      </w:r>
      <w:r>
        <w:t>sede</w:t>
      </w:r>
    </w:p>
    <w:p>
      <w:pPr>
        <w:pStyle w:val="4"/>
        <w:tabs>
          <w:tab w:val="left" w:pos="1732"/>
          <w:tab w:val="left" w:pos="3265"/>
          <w:tab w:val="left" w:pos="3768"/>
          <w:tab w:val="left" w:pos="5424"/>
          <w:tab w:val="left" w:pos="5810"/>
          <w:tab w:val="left" w:pos="10544"/>
          <w:tab w:val="left" w:pos="10643"/>
        </w:tabs>
        <w:spacing w:before="0" w:line="237" w:lineRule="auto"/>
        <w:ind w:right="332"/>
        <w:jc w:val="both"/>
      </w:pPr>
      <w:r>
        <w:rPr>
          <w:w w:val="101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:</w:t>
      </w:r>
      <w:r>
        <w:rPr>
          <w:u w:val="single"/>
        </w:rPr>
        <w:t xml:space="preserve">          </w:t>
      </w:r>
      <w:r>
        <w:rPr>
          <w:spacing w:val="43"/>
          <w:u w:val="single"/>
        </w:rPr>
        <w:t xml:space="preserve"> </w:t>
      </w:r>
      <w:r>
        <w:t>,</w:t>
      </w:r>
      <w:r>
        <w:rPr>
          <w:spacing w:val="5"/>
        </w:rPr>
        <w:t xml:space="preserve"> </w:t>
      </w:r>
      <w:r>
        <w:t>CEP.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8"/>
        </w:rPr>
        <w:t xml:space="preserve"> </w:t>
      </w:r>
      <w:r>
        <w:t>neste</w:t>
      </w:r>
      <w:r>
        <w:rPr>
          <w:spacing w:val="8"/>
        </w:rPr>
        <w:t xml:space="preserve"> </w:t>
      </w:r>
      <w:r>
        <w:t>ato</w:t>
      </w:r>
      <w:r>
        <w:rPr>
          <w:spacing w:val="8"/>
        </w:rPr>
        <w:t xml:space="preserve"> </w:t>
      </w:r>
      <w:r>
        <w:t>representado</w:t>
      </w:r>
      <w:r>
        <w:rPr>
          <w:spacing w:val="8"/>
        </w:rPr>
        <w:t xml:space="preserve"> </w:t>
      </w:r>
      <w:r>
        <w:t>pelo</w:t>
      </w:r>
      <w:r>
        <w:rPr>
          <w:spacing w:val="8"/>
        </w:rPr>
        <w:t xml:space="preserve"> </w:t>
      </w:r>
      <w:r>
        <w:t>Sr.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brasileiro,</w:t>
      </w:r>
      <w:r>
        <w:rPr>
          <w:u w:val="single"/>
        </w:rPr>
        <w:tab/>
      </w:r>
      <w:r>
        <w:t>,</w:t>
      </w:r>
      <w:r>
        <w:rPr>
          <w:spacing w:val="32"/>
        </w:rPr>
        <w:t xml:space="preserve"> </w:t>
      </w:r>
      <w:r>
        <w:t>Portador</w:t>
      </w:r>
      <w:r>
        <w:rPr>
          <w:spacing w:val="32"/>
        </w:rPr>
        <w:t xml:space="preserve"> </w:t>
      </w:r>
      <w:r>
        <w:t>da</w:t>
      </w:r>
      <w:r>
        <w:rPr>
          <w:spacing w:val="32"/>
        </w:rPr>
        <w:t xml:space="preserve"> </w:t>
      </w:r>
      <w:r>
        <w:t>Carteira</w:t>
      </w:r>
      <w:r>
        <w:rPr>
          <w:spacing w:val="32"/>
        </w:rPr>
        <w:t xml:space="preserve"> </w:t>
      </w:r>
      <w:r>
        <w:t>Identidade</w:t>
      </w:r>
      <w:r>
        <w:rPr>
          <w:spacing w:val="33"/>
        </w:rPr>
        <w:t xml:space="preserve"> </w:t>
      </w:r>
      <w:r>
        <w:t>nº</w:t>
      </w:r>
      <w:r>
        <w:rPr>
          <w:u w:val="single"/>
        </w:rPr>
        <w:tab/>
      </w:r>
      <w:r>
        <w:t>,</w:t>
      </w:r>
      <w:r>
        <w:rPr>
          <w:spacing w:val="30"/>
        </w:rPr>
        <w:t xml:space="preserve"> </w:t>
      </w:r>
      <w:r>
        <w:t>inscrito</w:t>
      </w:r>
      <w:r>
        <w:rPr>
          <w:spacing w:val="31"/>
        </w:rPr>
        <w:t xml:space="preserve"> </w:t>
      </w:r>
      <w:r>
        <w:t>no</w:t>
      </w:r>
      <w:r>
        <w:rPr>
          <w:spacing w:val="30"/>
        </w:rPr>
        <w:t xml:space="preserve"> </w:t>
      </w:r>
      <w:r>
        <w:t>Cadastro</w:t>
      </w:r>
      <w:r>
        <w:rPr>
          <w:spacing w:val="31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Pessoa</w:t>
      </w:r>
      <w:r>
        <w:rPr>
          <w:spacing w:val="31"/>
        </w:rPr>
        <w:t xml:space="preserve"> </w:t>
      </w:r>
      <w:r>
        <w:t>Física</w:t>
      </w:r>
      <w:r>
        <w:rPr>
          <w:spacing w:val="31"/>
        </w:rPr>
        <w:t xml:space="preserve"> </w:t>
      </w:r>
      <w:r>
        <w:t>sob</w:t>
      </w:r>
      <w:r>
        <w:rPr>
          <w:spacing w:val="30"/>
        </w:rPr>
        <w:t xml:space="preserve"> </w:t>
      </w:r>
      <w:r>
        <w:t>o</w:t>
      </w:r>
      <w:r>
        <w:rPr>
          <w:spacing w:val="31"/>
        </w:rPr>
        <w:t xml:space="preserve"> </w:t>
      </w:r>
      <w:r>
        <w:t xml:space="preserve">nº </w:t>
      </w:r>
      <w:r>
        <w:rPr>
          <w:spacing w:val="-21"/>
        </w:rPr>
        <w:t xml:space="preserve"> </w:t>
      </w:r>
      <w:r>
        <w:rPr>
          <w:w w:val="101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doravante denominada simplesmente </w:t>
      </w:r>
      <w:r>
        <w:rPr>
          <w:b/>
        </w:rPr>
        <w:t>CONTRATADA</w:t>
      </w:r>
      <w:r>
        <w:t>,</w:t>
      </w:r>
      <w:r>
        <w:rPr>
          <w:spacing w:val="47"/>
        </w:rPr>
        <w:t xml:space="preserve"> </w:t>
      </w:r>
      <w:r>
        <w:t>resolvem celebrar o presente Contrato (Evento SEI nº</w:t>
      </w:r>
      <w:r>
        <w:rPr>
          <w:spacing w:val="1"/>
          <w:u w:val="single"/>
        </w:rPr>
        <w:t xml:space="preserve"> </w:t>
      </w:r>
      <w:r>
        <w:t>), conforme</w:t>
      </w:r>
      <w:r>
        <w:rPr>
          <w:spacing w:val="1"/>
        </w:rPr>
        <w:t xml:space="preserve"> </w:t>
      </w:r>
      <w:r>
        <w:t>especificações no Termo de Referência nº</w:t>
      </w:r>
      <w:r>
        <w:rPr>
          <w:u w:val="single"/>
        </w:rPr>
        <w:t xml:space="preserve">    </w:t>
      </w:r>
      <w:r>
        <w:rPr>
          <w:spacing w:val="1"/>
          <w:u w:val="single"/>
        </w:rPr>
        <w:t xml:space="preserve"> </w:t>
      </w:r>
      <w:r>
        <w:rPr>
          <w:u w:val="single"/>
        </w:rPr>
        <w:t xml:space="preserve">/     </w:t>
      </w:r>
      <w:r>
        <w:rPr>
          <w:spacing w:val="1"/>
        </w:rPr>
        <w:t xml:space="preserve"> </w:t>
      </w:r>
      <w:r>
        <w:t>(Evento SEI nº.</w:t>
      </w:r>
      <w:r>
        <w:rPr>
          <w:u w:val="single"/>
        </w:rPr>
        <w:t xml:space="preserve">     </w:t>
      </w:r>
      <w:r>
        <w:rPr>
          <w:spacing w:val="1"/>
          <w:u w:val="single"/>
        </w:rPr>
        <w:t xml:space="preserve"> </w:t>
      </w:r>
      <w:r>
        <w:t>), cuja celebração foi autorizada nos autos do Processo nº</w:t>
      </w:r>
      <w:r>
        <w:rPr>
          <w:spacing w:val="1"/>
        </w:rPr>
        <w:t xml:space="preserve"> </w:t>
      </w:r>
      <w:r>
        <w:t>1701/2021,</w:t>
      </w:r>
      <w:r>
        <w:rPr>
          <w:spacing w:val="43"/>
        </w:rPr>
        <w:t xml:space="preserve"> </w:t>
      </w:r>
      <w:r>
        <w:t>na</w:t>
      </w:r>
      <w:r>
        <w:rPr>
          <w:spacing w:val="44"/>
        </w:rPr>
        <w:t xml:space="preserve"> </w:t>
      </w:r>
      <w:r>
        <w:t>modalidade</w:t>
      </w:r>
      <w:r>
        <w:rPr>
          <w:u w:val="single"/>
        </w:rPr>
        <w:tab/>
      </w:r>
      <w:r>
        <w:t>,</w:t>
      </w:r>
      <w:r>
        <w:rPr>
          <w:spacing w:val="37"/>
        </w:rPr>
        <w:t xml:space="preserve"> </w:t>
      </w:r>
      <w:r>
        <w:t>nos</w:t>
      </w:r>
      <w:r>
        <w:rPr>
          <w:spacing w:val="37"/>
        </w:rPr>
        <w:t xml:space="preserve"> </w:t>
      </w:r>
      <w:r>
        <w:t>termos</w:t>
      </w:r>
      <w:r>
        <w:rPr>
          <w:spacing w:val="37"/>
        </w:rPr>
        <w:t xml:space="preserve"> </w:t>
      </w:r>
      <w:r>
        <w:t>da</w:t>
      </w:r>
      <w:r>
        <w:rPr>
          <w:spacing w:val="37"/>
        </w:rPr>
        <w:t xml:space="preserve"> </w:t>
      </w:r>
      <w:r>
        <w:t>Lei</w:t>
      </w:r>
      <w:r>
        <w:rPr>
          <w:spacing w:val="37"/>
        </w:rPr>
        <w:t xml:space="preserve"> </w:t>
      </w:r>
      <w:r>
        <w:t>nº</w:t>
      </w:r>
      <w:r>
        <w:rPr>
          <w:spacing w:val="37"/>
        </w:rPr>
        <w:t xml:space="preserve"> </w:t>
      </w:r>
      <w:r>
        <w:t>10.520/2002</w:t>
      </w:r>
      <w:r>
        <w:rPr>
          <w:spacing w:val="37"/>
        </w:rPr>
        <w:t xml:space="preserve"> </w:t>
      </w:r>
      <w:r>
        <w:t>subsidiária</w:t>
      </w:r>
      <w:r>
        <w:rPr>
          <w:spacing w:val="37"/>
        </w:rPr>
        <w:t xml:space="preserve"> </w:t>
      </w:r>
      <w:r>
        <w:t>a</w:t>
      </w:r>
      <w:r>
        <w:rPr>
          <w:spacing w:val="37"/>
        </w:rPr>
        <w:t xml:space="preserve"> </w:t>
      </w:r>
      <w:r>
        <w:t>Lei</w:t>
      </w:r>
      <w:r>
        <w:rPr>
          <w:spacing w:val="37"/>
        </w:rPr>
        <w:t xml:space="preserve"> </w:t>
      </w:r>
      <w:r>
        <w:t>nº</w:t>
      </w:r>
      <w:r>
        <w:rPr>
          <w:spacing w:val="37"/>
        </w:rPr>
        <w:t xml:space="preserve"> </w:t>
      </w:r>
      <w:r>
        <w:t>8.666/93,</w:t>
      </w:r>
      <w:r>
        <w:rPr>
          <w:spacing w:val="37"/>
        </w:rPr>
        <w:t xml:space="preserve"> </w:t>
      </w:r>
      <w:r>
        <w:t>atendidas</w:t>
      </w:r>
      <w:r>
        <w:rPr>
          <w:spacing w:val="37"/>
        </w:rPr>
        <w:t xml:space="preserve"> </w:t>
      </w:r>
      <w:r>
        <w:t>as</w:t>
      </w:r>
      <w:r>
        <w:rPr>
          <w:spacing w:val="37"/>
        </w:rPr>
        <w:t xml:space="preserve"> </w:t>
      </w:r>
      <w:r>
        <w:t>cláusulas</w:t>
      </w:r>
      <w:r>
        <w:rPr>
          <w:spacing w:val="37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condições que se anunciam a seguir: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5"/>
        <w:ind w:left="0"/>
        <w:rPr>
          <w:sz w:val="22"/>
        </w:rPr>
      </w:pPr>
    </w:p>
    <w:p>
      <w:pPr>
        <w:pStyle w:val="3"/>
        <w:spacing w:before="0"/>
      </w:pPr>
      <w:r>
        <w:rPr>
          <w:u w:val="single"/>
        </w:rPr>
        <w:t>CLÁUSULA</w:t>
      </w:r>
      <w:r>
        <w:rPr>
          <w:spacing w:val="6"/>
          <w:u w:val="single"/>
        </w:rPr>
        <w:t xml:space="preserve"> </w:t>
      </w:r>
      <w:r>
        <w:rPr>
          <w:u w:val="single"/>
        </w:rPr>
        <w:t>PRIMEIRA</w:t>
      </w:r>
      <w:r>
        <w:rPr>
          <w:spacing w:val="6"/>
          <w:u w:val="single"/>
        </w:rPr>
        <w:t xml:space="preserve"> </w:t>
      </w:r>
      <w:r>
        <w:rPr>
          <w:u w:val="single"/>
        </w:rPr>
        <w:t>-</w:t>
      </w:r>
      <w:r>
        <w:rPr>
          <w:spacing w:val="6"/>
          <w:u w:val="single"/>
        </w:rPr>
        <w:t xml:space="preserve"> </w:t>
      </w:r>
      <w:r>
        <w:rPr>
          <w:u w:val="single"/>
        </w:rPr>
        <w:t>DO</w:t>
      </w:r>
      <w:r>
        <w:rPr>
          <w:spacing w:val="6"/>
          <w:u w:val="single"/>
        </w:rPr>
        <w:t xml:space="preserve"> </w:t>
      </w:r>
      <w:r>
        <w:rPr>
          <w:u w:val="single"/>
        </w:rPr>
        <w:t>OBJETO</w:t>
      </w:r>
    </w:p>
    <w:p>
      <w:pPr>
        <w:pStyle w:val="4"/>
        <w:spacing w:line="237" w:lineRule="auto"/>
        <w:ind w:right="372"/>
        <w:jc w:val="both"/>
      </w:pPr>
      <w:r>
        <w:t>1.1 O presente Contrato tem por eventual contratação em solução de documentação, para a prestação de serviços de digitalização de</w:t>
      </w:r>
      <w:r>
        <w:rPr>
          <w:spacing w:val="1"/>
        </w:rPr>
        <w:t xml:space="preserve"> </w:t>
      </w:r>
      <w:r>
        <w:t>documentos,</w:t>
      </w:r>
      <w:r>
        <w:rPr>
          <w:spacing w:val="1"/>
        </w:rPr>
        <w:t xml:space="preserve"> </w:t>
      </w:r>
      <w:r>
        <w:t>contemplando</w:t>
      </w:r>
      <w:r>
        <w:rPr>
          <w:spacing w:val="1"/>
        </w:rPr>
        <w:t xml:space="preserve"> </w:t>
      </w:r>
      <w:r>
        <w:t>preparação,</w:t>
      </w:r>
      <w:r>
        <w:rPr>
          <w:spacing w:val="1"/>
        </w:rPr>
        <w:t xml:space="preserve"> </w:t>
      </w:r>
      <w:r>
        <w:t>organização,</w:t>
      </w:r>
      <w:r>
        <w:rPr>
          <w:spacing w:val="1"/>
        </w:rPr>
        <w:t xml:space="preserve"> </w:t>
      </w:r>
      <w:r>
        <w:t>traslado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guarda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físicos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digitais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disponibilidade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infraestrutura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hardware,</w:t>
      </w:r>
      <w:r>
        <w:rPr>
          <w:spacing w:val="1"/>
        </w:rPr>
        <w:t xml:space="preserve"> </w:t>
      </w:r>
      <w:r>
        <w:t>softwares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realização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gestão,</w:t>
      </w:r>
      <w:r>
        <w:rPr>
          <w:spacing w:val="1"/>
        </w:rPr>
        <w:t xml:space="preserve"> </w:t>
      </w:r>
      <w:r>
        <w:t>certificação</w:t>
      </w:r>
      <w:r>
        <w:rPr>
          <w:spacing w:val="1"/>
        </w:rPr>
        <w:t xml:space="preserve"> </w:t>
      </w:r>
      <w:r>
        <w:t>digital,</w:t>
      </w:r>
      <w:r>
        <w:rPr>
          <w:spacing w:val="1"/>
        </w:rPr>
        <w:t xml:space="preserve"> </w:t>
      </w:r>
      <w:r>
        <w:t>controle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acervo,</w:t>
      </w:r>
      <w:r>
        <w:rPr>
          <w:spacing w:val="1"/>
        </w:rPr>
        <w:t xml:space="preserve"> </w:t>
      </w:r>
      <w:r>
        <w:t>emissão</w:t>
      </w:r>
      <w:r>
        <w:rPr>
          <w:spacing w:val="1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etiquetas,</w:t>
      </w:r>
      <w:r>
        <w:rPr>
          <w:spacing w:val="1"/>
        </w:rPr>
        <w:t xml:space="preserve"> </w:t>
      </w:r>
      <w:r>
        <w:t>gerenciamento</w:t>
      </w:r>
      <w:r>
        <w:rPr>
          <w:spacing w:val="1"/>
        </w:rPr>
        <w:t xml:space="preserve"> </w:t>
      </w:r>
      <w:r>
        <w:t>documental,</w:t>
      </w:r>
      <w:r>
        <w:rPr>
          <w:spacing w:val="1"/>
        </w:rPr>
        <w:t xml:space="preserve"> </w:t>
      </w:r>
      <w:r>
        <w:t>gerenciamento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recuperação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digitalizados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daqueles</w:t>
      </w:r>
      <w:r>
        <w:rPr>
          <w:spacing w:val="47"/>
        </w:rPr>
        <w:t xml:space="preserve"> </w:t>
      </w:r>
      <w:r>
        <w:t>armazenados</w:t>
      </w:r>
      <w:r>
        <w:rPr>
          <w:spacing w:val="48"/>
        </w:rPr>
        <w:t xml:space="preserve"> </w:t>
      </w:r>
      <w:r>
        <w:t>fisicamente,</w:t>
      </w:r>
      <w:r>
        <w:rPr>
          <w:spacing w:val="47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acordo com os quantitativos e as especificações técnicas a ser acessado em ambiente pela Defensoria Pública do Estado de Roraima -</w:t>
      </w:r>
      <w:r>
        <w:rPr>
          <w:spacing w:val="1"/>
        </w:rPr>
        <w:t xml:space="preserve"> </w:t>
      </w:r>
      <w:r>
        <w:t>DPE/RR, conforme</w:t>
      </w:r>
      <w:r>
        <w:rPr>
          <w:spacing w:val="1"/>
        </w:rPr>
        <w:t xml:space="preserve"> </w:t>
      </w:r>
      <w:r>
        <w:t>condições,</w:t>
      </w:r>
      <w:r>
        <w:rPr>
          <w:spacing w:val="1"/>
        </w:rPr>
        <w:t xml:space="preserve"> </w:t>
      </w:r>
      <w:r>
        <w:t>quantidades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exigências</w:t>
      </w:r>
      <w:r>
        <w:rPr>
          <w:spacing w:val="1"/>
        </w:rPr>
        <w:t xml:space="preserve"> </w:t>
      </w:r>
      <w:r>
        <w:t>estabelecidas</w:t>
      </w:r>
      <w:r>
        <w:rPr>
          <w:spacing w:val="1"/>
        </w:rPr>
        <w:t xml:space="preserve"> </w:t>
      </w:r>
      <w:r>
        <w:t>neste</w:t>
      </w:r>
      <w:r>
        <w:rPr>
          <w:spacing w:val="1"/>
        </w:rPr>
        <w:t xml:space="preserve"> </w:t>
      </w:r>
      <w:r>
        <w:t>instrumento.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  <w:spacing w:before="96" w:line="237" w:lineRule="auto"/>
      </w:pPr>
      <w:r>
        <w:rPr>
          <w:u w:val="single"/>
        </w:rPr>
        <w:t>CLÁUSULA</w:t>
      </w:r>
      <w:r>
        <w:rPr>
          <w:spacing w:val="12"/>
          <w:u w:val="single"/>
        </w:rPr>
        <w:t xml:space="preserve"> </w:t>
      </w:r>
      <w:r>
        <w:rPr>
          <w:u w:val="single"/>
        </w:rPr>
        <w:t>SEGUNDA-</w:t>
      </w:r>
      <w:r>
        <w:rPr>
          <w:spacing w:val="12"/>
          <w:u w:val="single"/>
        </w:rPr>
        <w:t xml:space="preserve"> </w:t>
      </w:r>
      <w:r>
        <w:rPr>
          <w:u w:val="single"/>
        </w:rPr>
        <w:t>FUNDAMENTAÇÃO</w:t>
      </w:r>
      <w:r>
        <w:rPr>
          <w:spacing w:val="12"/>
          <w:u w:val="single"/>
        </w:rPr>
        <w:t xml:space="preserve"> </w:t>
      </w:r>
      <w:r>
        <w:rPr>
          <w:u w:val="single"/>
        </w:rPr>
        <w:t>E</w:t>
      </w:r>
      <w:r>
        <w:rPr>
          <w:spacing w:val="12"/>
          <w:u w:val="single"/>
        </w:rPr>
        <w:t xml:space="preserve"> </w:t>
      </w:r>
      <w:r>
        <w:rPr>
          <w:u w:val="single"/>
        </w:rPr>
        <w:t>CLASSIFICAÇÃO</w:t>
      </w:r>
      <w:r>
        <w:rPr>
          <w:spacing w:val="12"/>
          <w:u w:val="single"/>
        </w:rPr>
        <w:t xml:space="preserve"> </w:t>
      </w:r>
      <w:r>
        <w:rPr>
          <w:u w:val="single"/>
        </w:rPr>
        <w:t>DOS</w:t>
      </w:r>
      <w:r>
        <w:rPr>
          <w:spacing w:val="12"/>
          <w:u w:val="single"/>
        </w:rPr>
        <w:t xml:space="preserve"> </w:t>
      </w:r>
      <w:r>
        <w:rPr>
          <w:u w:val="single"/>
        </w:rPr>
        <w:t>SERVIÇOS</w:t>
      </w:r>
      <w:r>
        <w:rPr>
          <w:spacing w:val="12"/>
          <w:u w:val="single"/>
        </w:rPr>
        <w:t xml:space="preserve"> </w:t>
      </w:r>
      <w:r>
        <w:rPr>
          <w:u w:val="single"/>
        </w:rPr>
        <w:t>E</w:t>
      </w:r>
      <w:r>
        <w:rPr>
          <w:spacing w:val="12"/>
          <w:u w:val="single"/>
        </w:rPr>
        <w:t xml:space="preserve"> </w:t>
      </w:r>
      <w:r>
        <w:rPr>
          <w:u w:val="single"/>
        </w:rPr>
        <w:t>FORMA</w:t>
      </w:r>
      <w:r>
        <w:rPr>
          <w:spacing w:val="12"/>
          <w:u w:val="single"/>
        </w:rPr>
        <w:t xml:space="preserve"> </w:t>
      </w:r>
      <w:r>
        <w:rPr>
          <w:u w:val="single"/>
        </w:rPr>
        <w:t>DE</w:t>
      </w:r>
      <w:r>
        <w:rPr>
          <w:spacing w:val="12"/>
          <w:u w:val="single"/>
        </w:rPr>
        <w:t xml:space="preserve"> </w:t>
      </w:r>
      <w:r>
        <w:rPr>
          <w:u w:val="single"/>
        </w:rPr>
        <w:t>SELEÇÃO</w:t>
      </w:r>
      <w:r>
        <w:rPr>
          <w:spacing w:val="12"/>
          <w:u w:val="single"/>
        </w:rPr>
        <w:t xml:space="preserve"> </w:t>
      </w:r>
      <w:r>
        <w:rPr>
          <w:u w:val="single"/>
        </w:rPr>
        <w:t>DO</w:t>
      </w:r>
      <w:r>
        <w:rPr>
          <w:spacing w:val="-45"/>
        </w:rPr>
        <w:t xml:space="preserve"> </w:t>
      </w:r>
      <w:r>
        <w:rPr>
          <w:u w:val="single"/>
        </w:rPr>
        <w:t>FORNECEDOR</w:t>
      </w:r>
    </w:p>
    <w:p>
      <w:pPr>
        <w:pStyle w:val="10"/>
        <w:numPr>
          <w:ilvl w:val="1"/>
          <w:numId w:val="35"/>
        </w:numPr>
        <w:tabs>
          <w:tab w:val="left" w:pos="510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4"/>
          <w:sz w:val="19"/>
        </w:rPr>
        <w:t xml:space="preserve"> </w:t>
      </w:r>
      <w:r>
        <w:rPr>
          <w:sz w:val="19"/>
        </w:rPr>
        <w:t>eventual</w:t>
      </w:r>
      <w:r>
        <w:rPr>
          <w:spacing w:val="14"/>
          <w:sz w:val="19"/>
        </w:rPr>
        <w:t xml:space="preserve"> </w:t>
      </w:r>
      <w:r>
        <w:rPr>
          <w:sz w:val="19"/>
        </w:rPr>
        <w:t>contratação</w:t>
      </w:r>
      <w:r>
        <w:rPr>
          <w:spacing w:val="14"/>
          <w:sz w:val="19"/>
        </w:rPr>
        <w:t xml:space="preserve"> </w:t>
      </w:r>
      <w:r>
        <w:rPr>
          <w:sz w:val="19"/>
        </w:rPr>
        <w:t>encontra</w:t>
      </w:r>
      <w:r>
        <w:rPr>
          <w:spacing w:val="14"/>
          <w:sz w:val="19"/>
        </w:rPr>
        <w:t xml:space="preserve"> </w:t>
      </w:r>
      <w:r>
        <w:rPr>
          <w:sz w:val="19"/>
        </w:rPr>
        <w:t>amparo</w:t>
      </w:r>
      <w:r>
        <w:rPr>
          <w:spacing w:val="14"/>
          <w:sz w:val="19"/>
        </w:rPr>
        <w:t xml:space="preserve"> </w:t>
      </w:r>
      <w:r>
        <w:rPr>
          <w:sz w:val="19"/>
        </w:rPr>
        <w:t>legal</w:t>
      </w:r>
      <w:r>
        <w:rPr>
          <w:spacing w:val="14"/>
          <w:sz w:val="19"/>
        </w:rPr>
        <w:t xml:space="preserve"> </w:t>
      </w:r>
      <w:r>
        <w:rPr>
          <w:sz w:val="19"/>
        </w:rPr>
        <w:t>na</w:t>
      </w:r>
      <w:r>
        <w:rPr>
          <w:spacing w:val="14"/>
          <w:sz w:val="19"/>
        </w:rPr>
        <w:t xml:space="preserve"> </w:t>
      </w:r>
      <w:r>
        <w:rPr>
          <w:sz w:val="19"/>
        </w:rPr>
        <w:t>Lei</w:t>
      </w:r>
      <w:r>
        <w:rPr>
          <w:spacing w:val="14"/>
          <w:sz w:val="19"/>
        </w:rPr>
        <w:t xml:space="preserve"> </w:t>
      </w:r>
      <w:r>
        <w:rPr>
          <w:sz w:val="19"/>
        </w:rPr>
        <w:t>n.º</w:t>
      </w:r>
      <w:r>
        <w:rPr>
          <w:spacing w:val="14"/>
          <w:sz w:val="19"/>
        </w:rPr>
        <w:t xml:space="preserve"> </w:t>
      </w:r>
      <w:r>
        <w:rPr>
          <w:sz w:val="19"/>
        </w:rPr>
        <w:t>10.520,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2002,</w:t>
      </w:r>
      <w:r>
        <w:rPr>
          <w:spacing w:val="15"/>
          <w:sz w:val="19"/>
        </w:rPr>
        <w:t xml:space="preserve"> </w:t>
      </w:r>
      <w:r>
        <w:rPr>
          <w:sz w:val="19"/>
        </w:rPr>
        <w:t>da</w:t>
      </w:r>
      <w:r>
        <w:rPr>
          <w:spacing w:val="14"/>
          <w:sz w:val="19"/>
        </w:rPr>
        <w:t xml:space="preserve"> </w:t>
      </w:r>
      <w:r>
        <w:rPr>
          <w:sz w:val="19"/>
        </w:rPr>
        <w:t>Lei</w:t>
      </w:r>
      <w:r>
        <w:rPr>
          <w:spacing w:val="14"/>
          <w:sz w:val="19"/>
        </w:rPr>
        <w:t xml:space="preserve"> </w:t>
      </w:r>
      <w:r>
        <w:rPr>
          <w:sz w:val="19"/>
        </w:rPr>
        <w:t>Complementar</w:t>
      </w:r>
      <w:r>
        <w:rPr>
          <w:spacing w:val="14"/>
          <w:sz w:val="19"/>
        </w:rPr>
        <w:t xml:space="preserve"> </w:t>
      </w:r>
      <w:r>
        <w:rPr>
          <w:sz w:val="19"/>
        </w:rPr>
        <w:t>n.º</w:t>
      </w:r>
      <w:r>
        <w:rPr>
          <w:spacing w:val="14"/>
          <w:sz w:val="19"/>
        </w:rPr>
        <w:t xml:space="preserve"> </w:t>
      </w:r>
      <w:r>
        <w:rPr>
          <w:sz w:val="19"/>
        </w:rPr>
        <w:t>123,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14/12/2006,</w:t>
      </w:r>
      <w:r>
        <w:rPr>
          <w:spacing w:val="29"/>
          <w:sz w:val="19"/>
        </w:rPr>
        <w:t xml:space="preserve"> </w:t>
      </w:r>
      <w:r>
        <w:rPr>
          <w:sz w:val="19"/>
        </w:rPr>
        <w:t>Decreto</w:t>
      </w:r>
      <w:r>
        <w:rPr>
          <w:spacing w:val="-46"/>
          <w:sz w:val="19"/>
        </w:rPr>
        <w:t xml:space="preserve"> </w:t>
      </w:r>
      <w:r>
        <w:rPr>
          <w:sz w:val="19"/>
        </w:rPr>
        <w:t>n.º 7.892, de 23/01/2013, Lei nº 13.709, de agosto de 2018</w:t>
      </w:r>
      <w:r>
        <w:rPr>
          <w:b/>
          <w:sz w:val="16"/>
        </w:rPr>
        <w:t xml:space="preserve">, </w:t>
      </w:r>
      <w:r>
        <w:rPr>
          <w:sz w:val="19"/>
        </w:rPr>
        <w:t>aplicando-se, subsidiariamente, a Lei Federal n.º 8.666/93, de 21/06/1993,</w:t>
      </w:r>
      <w:r>
        <w:rPr>
          <w:spacing w:val="1"/>
          <w:sz w:val="19"/>
        </w:rPr>
        <w:t xml:space="preserve"> </w:t>
      </w:r>
      <w:r>
        <w:rPr>
          <w:sz w:val="19"/>
        </w:rPr>
        <w:t>Resolução</w:t>
      </w:r>
      <w:r>
        <w:rPr>
          <w:spacing w:val="1"/>
          <w:sz w:val="19"/>
        </w:rPr>
        <w:t xml:space="preserve"> </w:t>
      </w:r>
      <w:r>
        <w:rPr>
          <w:sz w:val="19"/>
        </w:rPr>
        <w:t>DPE/RR</w:t>
      </w:r>
      <w:r>
        <w:rPr>
          <w:spacing w:val="1"/>
          <w:sz w:val="19"/>
        </w:rPr>
        <w:t xml:space="preserve"> </w:t>
      </w:r>
      <w:r>
        <w:rPr>
          <w:sz w:val="19"/>
        </w:rPr>
        <w:t>n.º</w:t>
      </w:r>
      <w:r>
        <w:rPr>
          <w:spacing w:val="1"/>
          <w:sz w:val="19"/>
        </w:rPr>
        <w:t xml:space="preserve"> </w:t>
      </w:r>
      <w:r>
        <w:rPr>
          <w:sz w:val="19"/>
        </w:rPr>
        <w:t>12,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24/11/2011,</w:t>
      </w:r>
      <w:r>
        <w:rPr>
          <w:spacing w:val="1"/>
          <w:sz w:val="19"/>
        </w:rPr>
        <w:t xml:space="preserve"> </w:t>
      </w:r>
      <w:r>
        <w:rPr>
          <w:sz w:val="19"/>
        </w:rPr>
        <w:t>bem</w:t>
      </w:r>
      <w:r>
        <w:rPr>
          <w:spacing w:val="1"/>
          <w:sz w:val="19"/>
        </w:rPr>
        <w:t xml:space="preserve"> </w:t>
      </w:r>
      <w:r>
        <w:rPr>
          <w:sz w:val="19"/>
        </w:rPr>
        <w:t>como</w:t>
      </w:r>
      <w:r>
        <w:rPr>
          <w:spacing w:val="1"/>
          <w:sz w:val="19"/>
        </w:rPr>
        <w:t xml:space="preserve"> </w:t>
      </w:r>
      <w:r>
        <w:rPr>
          <w:sz w:val="19"/>
        </w:rPr>
        <w:t>demais</w:t>
      </w:r>
      <w:r>
        <w:rPr>
          <w:spacing w:val="1"/>
          <w:sz w:val="19"/>
        </w:rPr>
        <w:t xml:space="preserve"> </w:t>
      </w:r>
      <w:r>
        <w:rPr>
          <w:sz w:val="19"/>
        </w:rPr>
        <w:t>legislações</w:t>
      </w:r>
      <w:r>
        <w:rPr>
          <w:spacing w:val="1"/>
          <w:sz w:val="19"/>
        </w:rPr>
        <w:t xml:space="preserve"> </w:t>
      </w:r>
      <w:r>
        <w:rPr>
          <w:sz w:val="19"/>
        </w:rPr>
        <w:t>pertinentes.</w:t>
      </w:r>
      <w:r>
        <w:rPr>
          <w:spacing w:val="1"/>
          <w:sz w:val="19"/>
        </w:rPr>
        <w:t xml:space="preserve"> </w:t>
      </w:r>
      <w:r>
        <w:rPr>
          <w:sz w:val="19"/>
        </w:rPr>
        <w:t>São</w:t>
      </w:r>
      <w:r>
        <w:rPr>
          <w:spacing w:val="1"/>
          <w:sz w:val="19"/>
        </w:rPr>
        <w:t xml:space="preserve"> </w:t>
      </w:r>
      <w:r>
        <w:rPr>
          <w:sz w:val="19"/>
        </w:rPr>
        <w:t>classificados</w:t>
      </w:r>
      <w:r>
        <w:rPr>
          <w:spacing w:val="1"/>
          <w:sz w:val="19"/>
        </w:rPr>
        <w:t xml:space="preserve"> </w:t>
      </w:r>
      <w:r>
        <w:rPr>
          <w:sz w:val="19"/>
        </w:rPr>
        <w:t>como</w:t>
      </w:r>
      <w:r>
        <w:rPr>
          <w:spacing w:val="1"/>
          <w:sz w:val="19"/>
        </w:rPr>
        <w:t xml:space="preserve"> </w:t>
      </w:r>
      <w:r>
        <w:rPr>
          <w:sz w:val="19"/>
        </w:rPr>
        <w:t>serviços</w:t>
      </w:r>
      <w:r>
        <w:rPr>
          <w:spacing w:val="1"/>
          <w:sz w:val="19"/>
        </w:rPr>
        <w:t xml:space="preserve"> </w:t>
      </w:r>
      <w:r>
        <w:rPr>
          <w:sz w:val="19"/>
        </w:rPr>
        <w:t>comuns,</w:t>
      </w:r>
      <w:r>
        <w:rPr>
          <w:spacing w:val="-45"/>
          <w:sz w:val="19"/>
        </w:rPr>
        <w:t xml:space="preserve"> </w:t>
      </w:r>
      <w:r>
        <w:rPr>
          <w:sz w:val="19"/>
        </w:rPr>
        <w:t>facilmente</w:t>
      </w:r>
      <w:r>
        <w:rPr>
          <w:spacing w:val="28"/>
          <w:sz w:val="19"/>
        </w:rPr>
        <w:t xml:space="preserve"> </w:t>
      </w:r>
      <w:r>
        <w:rPr>
          <w:sz w:val="19"/>
        </w:rPr>
        <w:t>encontrados</w:t>
      </w:r>
      <w:r>
        <w:rPr>
          <w:spacing w:val="29"/>
          <w:sz w:val="19"/>
        </w:rPr>
        <w:t xml:space="preserve"> </w:t>
      </w:r>
      <w:r>
        <w:rPr>
          <w:sz w:val="19"/>
        </w:rPr>
        <w:t>no</w:t>
      </w:r>
      <w:r>
        <w:rPr>
          <w:spacing w:val="28"/>
          <w:sz w:val="19"/>
        </w:rPr>
        <w:t xml:space="preserve"> </w:t>
      </w:r>
      <w:r>
        <w:rPr>
          <w:sz w:val="19"/>
        </w:rPr>
        <w:t>mercado,</w:t>
      </w:r>
      <w:r>
        <w:rPr>
          <w:spacing w:val="29"/>
          <w:sz w:val="19"/>
        </w:rPr>
        <w:t xml:space="preserve"> </w:t>
      </w:r>
      <w:r>
        <w:rPr>
          <w:sz w:val="19"/>
        </w:rPr>
        <w:t>cujos</w:t>
      </w:r>
      <w:r>
        <w:rPr>
          <w:spacing w:val="28"/>
          <w:sz w:val="19"/>
        </w:rPr>
        <w:t xml:space="preserve"> </w:t>
      </w:r>
      <w:r>
        <w:rPr>
          <w:sz w:val="19"/>
        </w:rPr>
        <w:t>padrões</w:t>
      </w:r>
      <w:r>
        <w:rPr>
          <w:spacing w:val="29"/>
          <w:sz w:val="19"/>
        </w:rPr>
        <w:t xml:space="preserve"> </w:t>
      </w:r>
      <w:r>
        <w:rPr>
          <w:sz w:val="19"/>
        </w:rPr>
        <w:t>de</w:t>
      </w:r>
      <w:r>
        <w:rPr>
          <w:spacing w:val="28"/>
          <w:sz w:val="19"/>
        </w:rPr>
        <w:t xml:space="preserve"> </w:t>
      </w:r>
      <w:r>
        <w:rPr>
          <w:sz w:val="19"/>
        </w:rPr>
        <w:t>desempenho</w:t>
      </w:r>
      <w:r>
        <w:rPr>
          <w:spacing w:val="29"/>
          <w:sz w:val="19"/>
        </w:rPr>
        <w:t xml:space="preserve"> </w:t>
      </w:r>
      <w:r>
        <w:rPr>
          <w:sz w:val="19"/>
        </w:rPr>
        <w:t>e</w:t>
      </w:r>
      <w:r>
        <w:rPr>
          <w:spacing w:val="29"/>
          <w:sz w:val="19"/>
        </w:rPr>
        <w:t xml:space="preserve"> </w:t>
      </w:r>
      <w:r>
        <w:rPr>
          <w:sz w:val="19"/>
        </w:rPr>
        <w:t>qualidade</w:t>
      </w:r>
      <w:r>
        <w:rPr>
          <w:spacing w:val="28"/>
          <w:sz w:val="19"/>
        </w:rPr>
        <w:t xml:space="preserve"> </w:t>
      </w:r>
      <w:r>
        <w:rPr>
          <w:sz w:val="19"/>
        </w:rPr>
        <w:t>podem</w:t>
      </w:r>
      <w:r>
        <w:rPr>
          <w:spacing w:val="29"/>
          <w:sz w:val="19"/>
        </w:rPr>
        <w:t xml:space="preserve"> </w:t>
      </w:r>
      <w:r>
        <w:rPr>
          <w:sz w:val="19"/>
        </w:rPr>
        <w:t>ser</w:t>
      </w:r>
      <w:r>
        <w:rPr>
          <w:spacing w:val="28"/>
          <w:sz w:val="19"/>
        </w:rPr>
        <w:t xml:space="preserve"> </w:t>
      </w:r>
      <w:r>
        <w:rPr>
          <w:sz w:val="19"/>
        </w:rPr>
        <w:t>objetivamente</w:t>
      </w:r>
      <w:r>
        <w:rPr>
          <w:spacing w:val="29"/>
          <w:sz w:val="19"/>
        </w:rPr>
        <w:t xml:space="preserve"> </w:t>
      </w:r>
      <w:r>
        <w:rPr>
          <w:sz w:val="19"/>
        </w:rPr>
        <w:t>definidos</w:t>
      </w:r>
      <w:r>
        <w:rPr>
          <w:spacing w:val="28"/>
          <w:sz w:val="19"/>
        </w:rPr>
        <w:t xml:space="preserve"> </w:t>
      </w:r>
      <w:r>
        <w:rPr>
          <w:sz w:val="19"/>
        </w:rPr>
        <w:t>por</w:t>
      </w:r>
      <w:r>
        <w:rPr>
          <w:spacing w:val="29"/>
          <w:sz w:val="19"/>
        </w:rPr>
        <w:t xml:space="preserve"> </w:t>
      </w:r>
      <w:r>
        <w:rPr>
          <w:sz w:val="19"/>
        </w:rPr>
        <w:t>edital.</w:t>
      </w:r>
      <w:r>
        <w:rPr>
          <w:spacing w:val="29"/>
          <w:sz w:val="19"/>
        </w:rPr>
        <w:t xml:space="preserve"> </w:t>
      </w:r>
      <w:r>
        <w:rPr>
          <w:sz w:val="19"/>
        </w:rPr>
        <w:t>Bem</w:t>
      </w:r>
      <w:r>
        <w:rPr>
          <w:spacing w:val="-46"/>
          <w:sz w:val="19"/>
        </w:rPr>
        <w:t xml:space="preserve"> </w:t>
      </w:r>
      <w:r>
        <w:rPr>
          <w:sz w:val="19"/>
        </w:rPr>
        <w:t>como, o decreto nº 10.278/2020, que regulamenta o disposto no Inciso X, do Caput do Art. 3º da Lei nº 13.874, de 20 de setembro de</w:t>
      </w:r>
      <w:r>
        <w:rPr>
          <w:spacing w:val="1"/>
          <w:sz w:val="19"/>
        </w:rPr>
        <w:t xml:space="preserve"> </w:t>
      </w:r>
      <w:r>
        <w:rPr>
          <w:sz w:val="19"/>
        </w:rPr>
        <w:t>2019,</w:t>
      </w:r>
      <w:r>
        <w:rPr>
          <w:spacing w:val="38"/>
          <w:sz w:val="19"/>
        </w:rPr>
        <w:t xml:space="preserve"> </w:t>
      </w:r>
      <w:r>
        <w:rPr>
          <w:sz w:val="19"/>
        </w:rPr>
        <w:t>e</w:t>
      </w:r>
      <w:r>
        <w:rPr>
          <w:spacing w:val="38"/>
          <w:sz w:val="19"/>
        </w:rPr>
        <w:t xml:space="preserve"> </w:t>
      </w:r>
      <w:r>
        <w:rPr>
          <w:sz w:val="19"/>
        </w:rPr>
        <w:t>no</w:t>
      </w:r>
      <w:r>
        <w:rPr>
          <w:spacing w:val="38"/>
          <w:sz w:val="19"/>
        </w:rPr>
        <w:t xml:space="preserve"> </w:t>
      </w:r>
      <w:r>
        <w:rPr>
          <w:sz w:val="19"/>
        </w:rPr>
        <w:t>Art.</w:t>
      </w:r>
      <w:r>
        <w:rPr>
          <w:spacing w:val="39"/>
          <w:sz w:val="19"/>
        </w:rPr>
        <w:t xml:space="preserve"> </w:t>
      </w:r>
      <w:r>
        <w:rPr>
          <w:sz w:val="19"/>
        </w:rPr>
        <w:t>2º</w:t>
      </w:r>
      <w:r>
        <w:rPr>
          <w:spacing w:val="38"/>
          <w:sz w:val="19"/>
        </w:rPr>
        <w:t xml:space="preserve"> </w:t>
      </w:r>
      <w:r>
        <w:rPr>
          <w:sz w:val="19"/>
        </w:rPr>
        <w:t>-</w:t>
      </w:r>
      <w:r>
        <w:rPr>
          <w:spacing w:val="38"/>
          <w:sz w:val="19"/>
        </w:rPr>
        <w:t xml:space="preserve"> </w:t>
      </w:r>
      <w:r>
        <w:rPr>
          <w:sz w:val="19"/>
        </w:rPr>
        <w:t>A</w:t>
      </w:r>
      <w:r>
        <w:rPr>
          <w:spacing w:val="39"/>
          <w:sz w:val="19"/>
        </w:rPr>
        <w:t xml:space="preserve"> </w:t>
      </w:r>
      <w:r>
        <w:rPr>
          <w:sz w:val="19"/>
        </w:rPr>
        <w:t>da</w:t>
      </w:r>
      <w:r>
        <w:rPr>
          <w:spacing w:val="38"/>
          <w:sz w:val="19"/>
        </w:rPr>
        <w:t xml:space="preserve"> </w:t>
      </w:r>
      <w:r>
        <w:rPr>
          <w:sz w:val="19"/>
        </w:rPr>
        <w:t>Lei</w:t>
      </w:r>
      <w:r>
        <w:rPr>
          <w:spacing w:val="38"/>
          <w:sz w:val="19"/>
        </w:rPr>
        <w:t xml:space="preserve"> </w:t>
      </w:r>
      <w:r>
        <w:rPr>
          <w:sz w:val="19"/>
        </w:rPr>
        <w:t>nº</w:t>
      </w:r>
      <w:r>
        <w:rPr>
          <w:spacing w:val="39"/>
          <w:sz w:val="19"/>
        </w:rPr>
        <w:t xml:space="preserve"> </w:t>
      </w:r>
      <w:r>
        <w:rPr>
          <w:sz w:val="19"/>
        </w:rPr>
        <w:t>12.682,</w:t>
      </w:r>
      <w:r>
        <w:rPr>
          <w:spacing w:val="38"/>
          <w:sz w:val="19"/>
        </w:rPr>
        <w:t xml:space="preserve"> </w:t>
      </w:r>
      <w:r>
        <w:rPr>
          <w:sz w:val="19"/>
        </w:rPr>
        <w:t>de</w:t>
      </w:r>
      <w:r>
        <w:rPr>
          <w:spacing w:val="38"/>
          <w:sz w:val="19"/>
        </w:rPr>
        <w:t xml:space="preserve"> </w:t>
      </w:r>
      <w:r>
        <w:rPr>
          <w:sz w:val="19"/>
        </w:rPr>
        <w:t>09</w:t>
      </w:r>
      <w:r>
        <w:rPr>
          <w:spacing w:val="39"/>
          <w:sz w:val="19"/>
        </w:rPr>
        <w:t xml:space="preserve"> </w:t>
      </w:r>
      <w:r>
        <w:rPr>
          <w:sz w:val="19"/>
        </w:rPr>
        <w:t>de</w:t>
      </w:r>
      <w:r>
        <w:rPr>
          <w:spacing w:val="38"/>
          <w:sz w:val="19"/>
        </w:rPr>
        <w:t xml:space="preserve"> </w:t>
      </w:r>
      <w:r>
        <w:rPr>
          <w:sz w:val="19"/>
        </w:rPr>
        <w:t>julho</w:t>
      </w:r>
      <w:r>
        <w:rPr>
          <w:spacing w:val="38"/>
          <w:sz w:val="19"/>
        </w:rPr>
        <w:t xml:space="preserve"> </w:t>
      </w:r>
      <w:r>
        <w:rPr>
          <w:sz w:val="19"/>
        </w:rPr>
        <w:t>de</w:t>
      </w:r>
      <w:r>
        <w:rPr>
          <w:spacing w:val="39"/>
          <w:sz w:val="19"/>
        </w:rPr>
        <w:t xml:space="preserve"> </w:t>
      </w:r>
      <w:r>
        <w:rPr>
          <w:sz w:val="19"/>
        </w:rPr>
        <w:t>2012,</w:t>
      </w:r>
      <w:r>
        <w:rPr>
          <w:spacing w:val="38"/>
          <w:sz w:val="19"/>
        </w:rPr>
        <w:t xml:space="preserve"> </w:t>
      </w:r>
      <w:r>
        <w:rPr>
          <w:sz w:val="19"/>
        </w:rPr>
        <w:t>para</w:t>
      </w:r>
      <w:r>
        <w:rPr>
          <w:spacing w:val="38"/>
          <w:sz w:val="19"/>
        </w:rPr>
        <w:t xml:space="preserve"> </w:t>
      </w:r>
      <w:r>
        <w:rPr>
          <w:sz w:val="19"/>
        </w:rPr>
        <w:t>estabelecer</w:t>
      </w:r>
      <w:r>
        <w:rPr>
          <w:spacing w:val="39"/>
          <w:sz w:val="19"/>
        </w:rPr>
        <w:t xml:space="preserve"> </w:t>
      </w:r>
      <w:r>
        <w:rPr>
          <w:sz w:val="19"/>
        </w:rPr>
        <w:t>técnica</w:t>
      </w:r>
      <w:r>
        <w:rPr>
          <w:spacing w:val="38"/>
          <w:sz w:val="19"/>
        </w:rPr>
        <w:t xml:space="preserve"> </w:t>
      </w:r>
      <w:r>
        <w:rPr>
          <w:sz w:val="19"/>
        </w:rPr>
        <w:t>e</w:t>
      </w:r>
      <w:r>
        <w:rPr>
          <w:spacing w:val="38"/>
          <w:sz w:val="19"/>
        </w:rPr>
        <w:t xml:space="preserve"> </w:t>
      </w:r>
      <w:r>
        <w:rPr>
          <w:sz w:val="19"/>
        </w:rPr>
        <w:t>os</w:t>
      </w:r>
      <w:r>
        <w:rPr>
          <w:spacing w:val="38"/>
          <w:sz w:val="19"/>
        </w:rPr>
        <w:t xml:space="preserve"> </w:t>
      </w:r>
      <w:r>
        <w:rPr>
          <w:sz w:val="19"/>
        </w:rPr>
        <w:t>requisitos</w:t>
      </w:r>
      <w:r>
        <w:rPr>
          <w:spacing w:val="39"/>
          <w:sz w:val="19"/>
        </w:rPr>
        <w:t xml:space="preserve"> </w:t>
      </w:r>
      <w:r>
        <w:rPr>
          <w:sz w:val="19"/>
        </w:rPr>
        <w:t>para</w:t>
      </w:r>
      <w:r>
        <w:rPr>
          <w:spacing w:val="38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38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documentos públicos ou privados, a fim de os documentos digitalizados produzam os mesmos efeitos legais dos documentos originais,</w:t>
      </w:r>
      <w:r>
        <w:rPr>
          <w:spacing w:val="1"/>
          <w:sz w:val="19"/>
        </w:rPr>
        <w:t xml:space="preserve"> </w:t>
      </w:r>
      <w:r>
        <w:rPr>
          <w:sz w:val="19"/>
        </w:rPr>
        <w:t>com as adequações necessárias.</w:t>
      </w:r>
    </w:p>
    <w:p>
      <w:pPr>
        <w:pStyle w:val="10"/>
        <w:numPr>
          <w:ilvl w:val="1"/>
          <w:numId w:val="35"/>
        </w:numPr>
        <w:tabs>
          <w:tab w:val="left" w:pos="508"/>
        </w:tabs>
        <w:spacing w:before="95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Os casos omissos serão decididos pelas partes, segundo as disposições contidas neste Contrato e Termo de Referência conforme a</w:t>
      </w:r>
      <w:r>
        <w:rPr>
          <w:spacing w:val="1"/>
          <w:sz w:val="19"/>
        </w:rPr>
        <w:t xml:space="preserve"> </w:t>
      </w:r>
      <w:r>
        <w:rPr>
          <w:sz w:val="19"/>
        </w:rPr>
        <w:t>Lei</w:t>
      </w:r>
      <w:r>
        <w:rPr>
          <w:spacing w:val="3"/>
          <w:sz w:val="19"/>
        </w:rPr>
        <w:t xml:space="preserve"> </w:t>
      </w:r>
      <w:r>
        <w:rPr>
          <w:sz w:val="19"/>
        </w:rPr>
        <w:t>n°8.666/93,</w:t>
      </w:r>
      <w:r>
        <w:rPr>
          <w:spacing w:val="3"/>
          <w:sz w:val="19"/>
        </w:rPr>
        <w:t xml:space="preserve"> </w:t>
      </w:r>
      <w:r>
        <w:rPr>
          <w:sz w:val="19"/>
        </w:rPr>
        <w:t>bem</w:t>
      </w:r>
      <w:r>
        <w:rPr>
          <w:spacing w:val="4"/>
          <w:sz w:val="19"/>
        </w:rPr>
        <w:t xml:space="preserve"> </w:t>
      </w:r>
      <w:r>
        <w:rPr>
          <w:sz w:val="19"/>
        </w:rPr>
        <w:t>como</w:t>
      </w:r>
      <w:r>
        <w:rPr>
          <w:spacing w:val="3"/>
          <w:sz w:val="19"/>
        </w:rPr>
        <w:t xml:space="preserve"> </w:t>
      </w:r>
      <w:r>
        <w:rPr>
          <w:sz w:val="19"/>
        </w:rPr>
        <w:t>em</w:t>
      </w:r>
      <w:r>
        <w:rPr>
          <w:spacing w:val="4"/>
          <w:sz w:val="19"/>
        </w:rPr>
        <w:t xml:space="preserve"> </w:t>
      </w:r>
      <w:r>
        <w:rPr>
          <w:sz w:val="19"/>
        </w:rPr>
        <w:t>suas</w:t>
      </w:r>
      <w:r>
        <w:rPr>
          <w:spacing w:val="3"/>
          <w:sz w:val="19"/>
        </w:rPr>
        <w:t xml:space="preserve"> </w:t>
      </w:r>
      <w:r>
        <w:rPr>
          <w:sz w:val="19"/>
        </w:rPr>
        <w:t>alterações</w:t>
      </w:r>
      <w:r>
        <w:rPr>
          <w:spacing w:val="3"/>
          <w:sz w:val="19"/>
        </w:rPr>
        <w:t xml:space="preserve"> </w:t>
      </w:r>
      <w:r>
        <w:rPr>
          <w:sz w:val="19"/>
        </w:rPr>
        <w:t>posteriores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3"/>
          <w:sz w:val="19"/>
        </w:rPr>
        <w:t xml:space="preserve"> </w:t>
      </w:r>
      <w:r>
        <w:rPr>
          <w:sz w:val="19"/>
        </w:rPr>
        <w:t>demais</w:t>
      </w:r>
      <w:r>
        <w:rPr>
          <w:spacing w:val="4"/>
          <w:sz w:val="19"/>
        </w:rPr>
        <w:t xml:space="preserve"> </w:t>
      </w:r>
      <w:r>
        <w:rPr>
          <w:sz w:val="19"/>
        </w:rPr>
        <w:t>normas</w:t>
      </w:r>
      <w:r>
        <w:rPr>
          <w:spacing w:val="3"/>
          <w:sz w:val="19"/>
        </w:rPr>
        <w:t xml:space="preserve"> </w:t>
      </w:r>
      <w:r>
        <w:rPr>
          <w:sz w:val="19"/>
        </w:rPr>
        <w:t>federais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licitações</w:t>
      </w:r>
      <w:r>
        <w:rPr>
          <w:spacing w:val="3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contratuais</w:t>
      </w:r>
      <w:r>
        <w:rPr>
          <w:spacing w:val="3"/>
          <w:sz w:val="19"/>
        </w:rPr>
        <w:t xml:space="preserve"> </w:t>
      </w:r>
      <w:r>
        <w:rPr>
          <w:sz w:val="19"/>
        </w:rPr>
        <w:t>administrativos.</w:t>
      </w:r>
    </w:p>
    <w:p>
      <w:pPr>
        <w:pStyle w:val="10"/>
        <w:numPr>
          <w:ilvl w:val="1"/>
          <w:numId w:val="35"/>
        </w:numPr>
        <w:tabs>
          <w:tab w:val="left" w:pos="542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Os</w:t>
      </w:r>
      <w:r>
        <w:rPr>
          <w:spacing w:val="45"/>
          <w:sz w:val="19"/>
        </w:rPr>
        <w:t xml:space="preserve"> </w:t>
      </w:r>
      <w:r>
        <w:rPr>
          <w:sz w:val="19"/>
        </w:rPr>
        <w:t>serviços</w:t>
      </w:r>
      <w:r>
        <w:rPr>
          <w:spacing w:val="46"/>
          <w:sz w:val="19"/>
        </w:rPr>
        <w:t xml:space="preserve"> </w:t>
      </w:r>
      <w:r>
        <w:rPr>
          <w:sz w:val="19"/>
        </w:rPr>
        <w:t>a</w:t>
      </w:r>
      <w:r>
        <w:rPr>
          <w:spacing w:val="45"/>
          <w:sz w:val="19"/>
        </w:rPr>
        <w:t xml:space="preserve"> </w:t>
      </w:r>
      <w:r>
        <w:rPr>
          <w:sz w:val="19"/>
        </w:rPr>
        <w:t>serem</w:t>
      </w:r>
      <w:r>
        <w:rPr>
          <w:spacing w:val="46"/>
          <w:sz w:val="19"/>
        </w:rPr>
        <w:t xml:space="preserve"> </w:t>
      </w:r>
      <w:r>
        <w:rPr>
          <w:sz w:val="19"/>
        </w:rPr>
        <w:t>contratados</w:t>
      </w:r>
      <w:r>
        <w:rPr>
          <w:spacing w:val="45"/>
          <w:sz w:val="19"/>
        </w:rPr>
        <w:t xml:space="preserve"> </w:t>
      </w:r>
      <w:r>
        <w:rPr>
          <w:sz w:val="19"/>
        </w:rPr>
        <w:t>enquadram-se</w:t>
      </w:r>
      <w:r>
        <w:rPr>
          <w:spacing w:val="46"/>
          <w:sz w:val="19"/>
        </w:rPr>
        <w:t xml:space="preserve"> </w:t>
      </w:r>
      <w:r>
        <w:rPr>
          <w:sz w:val="19"/>
        </w:rPr>
        <w:t>nos</w:t>
      </w:r>
      <w:r>
        <w:rPr>
          <w:spacing w:val="45"/>
          <w:sz w:val="19"/>
        </w:rPr>
        <w:t xml:space="preserve"> </w:t>
      </w:r>
      <w:r>
        <w:rPr>
          <w:sz w:val="19"/>
        </w:rPr>
        <w:t>pressupostos</w:t>
      </w:r>
      <w:r>
        <w:rPr>
          <w:spacing w:val="46"/>
          <w:sz w:val="19"/>
        </w:rPr>
        <w:t xml:space="preserve"> </w:t>
      </w:r>
      <w:r>
        <w:rPr>
          <w:sz w:val="19"/>
        </w:rPr>
        <w:t>do</w:t>
      </w:r>
      <w:r>
        <w:rPr>
          <w:spacing w:val="45"/>
          <w:sz w:val="19"/>
        </w:rPr>
        <w:t xml:space="preserve"> </w:t>
      </w:r>
      <w:r>
        <w:rPr>
          <w:sz w:val="19"/>
        </w:rPr>
        <w:t>Decreto</w:t>
      </w:r>
      <w:r>
        <w:rPr>
          <w:spacing w:val="46"/>
          <w:sz w:val="19"/>
        </w:rPr>
        <w:t xml:space="preserve"> </w:t>
      </w:r>
      <w:r>
        <w:rPr>
          <w:sz w:val="19"/>
        </w:rPr>
        <w:t>n°</w:t>
      </w:r>
      <w:r>
        <w:rPr>
          <w:spacing w:val="45"/>
          <w:sz w:val="19"/>
        </w:rPr>
        <w:t xml:space="preserve"> </w:t>
      </w:r>
      <w:r>
        <w:rPr>
          <w:sz w:val="19"/>
        </w:rPr>
        <w:t>9.507,</w:t>
      </w:r>
      <w:r>
        <w:rPr>
          <w:spacing w:val="46"/>
          <w:sz w:val="19"/>
        </w:rPr>
        <w:t xml:space="preserve"> </w:t>
      </w:r>
      <w:r>
        <w:rPr>
          <w:sz w:val="19"/>
        </w:rPr>
        <w:t>de</w:t>
      </w:r>
      <w:r>
        <w:rPr>
          <w:spacing w:val="45"/>
          <w:sz w:val="19"/>
        </w:rPr>
        <w:t xml:space="preserve"> </w:t>
      </w:r>
      <w:r>
        <w:rPr>
          <w:sz w:val="19"/>
        </w:rPr>
        <w:t>21</w:t>
      </w:r>
      <w:r>
        <w:rPr>
          <w:spacing w:val="46"/>
          <w:sz w:val="19"/>
        </w:rPr>
        <w:t xml:space="preserve"> </w:t>
      </w:r>
      <w:r>
        <w:rPr>
          <w:sz w:val="19"/>
        </w:rPr>
        <w:t>de</w:t>
      </w:r>
      <w:r>
        <w:rPr>
          <w:spacing w:val="45"/>
          <w:sz w:val="19"/>
        </w:rPr>
        <w:t xml:space="preserve"> </w:t>
      </w:r>
      <w:r>
        <w:rPr>
          <w:sz w:val="19"/>
        </w:rPr>
        <w:t>setembro</w:t>
      </w:r>
      <w:r>
        <w:rPr>
          <w:spacing w:val="46"/>
          <w:sz w:val="19"/>
        </w:rPr>
        <w:t xml:space="preserve"> </w:t>
      </w:r>
      <w:r>
        <w:rPr>
          <w:sz w:val="19"/>
        </w:rPr>
        <w:t>de</w:t>
      </w:r>
      <w:r>
        <w:rPr>
          <w:spacing w:val="45"/>
          <w:sz w:val="19"/>
        </w:rPr>
        <w:t xml:space="preserve"> </w:t>
      </w:r>
      <w:r>
        <w:rPr>
          <w:sz w:val="19"/>
        </w:rPr>
        <w:t>2018,</w:t>
      </w:r>
      <w:r>
        <w:rPr>
          <w:spacing w:val="46"/>
          <w:sz w:val="19"/>
        </w:rPr>
        <w:t xml:space="preserve"> </w:t>
      </w:r>
      <w:r>
        <w:rPr>
          <w:sz w:val="19"/>
        </w:rPr>
        <w:t>não</w:t>
      </w:r>
      <w:r>
        <w:rPr>
          <w:spacing w:val="45"/>
          <w:sz w:val="19"/>
        </w:rPr>
        <w:t xml:space="preserve"> </w:t>
      </w:r>
      <w:r>
        <w:rPr>
          <w:sz w:val="19"/>
        </w:rPr>
        <w:t>se</w:t>
      </w:r>
      <w:r>
        <w:rPr>
          <w:spacing w:val="-45"/>
          <w:sz w:val="19"/>
        </w:rPr>
        <w:t xml:space="preserve"> </w:t>
      </w:r>
      <w:r>
        <w:rPr>
          <w:sz w:val="19"/>
        </w:rPr>
        <w:t>constituindo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2"/>
          <w:sz w:val="19"/>
        </w:rPr>
        <w:t xml:space="preserve"> </w:t>
      </w:r>
      <w:r>
        <w:rPr>
          <w:sz w:val="19"/>
        </w:rPr>
        <w:t>quaisquer</w:t>
      </w:r>
      <w:r>
        <w:rPr>
          <w:spacing w:val="2"/>
          <w:sz w:val="19"/>
        </w:rPr>
        <w:t xml:space="preserve"> </w:t>
      </w:r>
      <w:r>
        <w:rPr>
          <w:sz w:val="19"/>
        </w:rPr>
        <w:t>das</w:t>
      </w:r>
      <w:r>
        <w:rPr>
          <w:spacing w:val="2"/>
          <w:sz w:val="19"/>
        </w:rPr>
        <w:t xml:space="preserve"> </w:t>
      </w:r>
      <w:r>
        <w:rPr>
          <w:sz w:val="19"/>
        </w:rPr>
        <w:t>atividades,</w:t>
      </w:r>
      <w:r>
        <w:rPr>
          <w:spacing w:val="2"/>
          <w:sz w:val="19"/>
        </w:rPr>
        <w:t xml:space="preserve"> </w:t>
      </w:r>
      <w:r>
        <w:rPr>
          <w:sz w:val="19"/>
        </w:rPr>
        <w:t>previstas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2"/>
          <w:sz w:val="19"/>
        </w:rPr>
        <w:t xml:space="preserve"> </w:t>
      </w:r>
      <w:r>
        <w:rPr>
          <w:sz w:val="19"/>
        </w:rPr>
        <w:t>art.</w:t>
      </w:r>
      <w:r>
        <w:rPr>
          <w:spacing w:val="2"/>
          <w:sz w:val="19"/>
        </w:rPr>
        <w:t xml:space="preserve"> </w:t>
      </w:r>
      <w:r>
        <w:rPr>
          <w:sz w:val="19"/>
        </w:rPr>
        <w:t>3º</w:t>
      </w:r>
      <w:r>
        <w:rPr>
          <w:spacing w:val="2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aludido</w:t>
      </w:r>
      <w:r>
        <w:rPr>
          <w:spacing w:val="1"/>
          <w:sz w:val="19"/>
        </w:rPr>
        <w:t xml:space="preserve"> </w:t>
      </w:r>
      <w:r>
        <w:rPr>
          <w:sz w:val="19"/>
        </w:rPr>
        <w:t>decreto,</w:t>
      </w:r>
      <w:r>
        <w:rPr>
          <w:spacing w:val="2"/>
          <w:sz w:val="19"/>
        </w:rPr>
        <w:t xml:space="preserve"> </w:t>
      </w:r>
      <w:r>
        <w:rPr>
          <w:sz w:val="19"/>
        </w:rPr>
        <w:t>cuja</w:t>
      </w:r>
      <w:r>
        <w:rPr>
          <w:spacing w:val="2"/>
          <w:sz w:val="19"/>
        </w:rPr>
        <w:t xml:space="preserve"> </w:t>
      </w:r>
      <w:r>
        <w:rPr>
          <w:sz w:val="19"/>
        </w:rPr>
        <w:t>execução</w:t>
      </w:r>
      <w:r>
        <w:rPr>
          <w:spacing w:val="2"/>
          <w:sz w:val="19"/>
        </w:rPr>
        <w:t xml:space="preserve"> </w:t>
      </w:r>
      <w:r>
        <w:rPr>
          <w:sz w:val="19"/>
        </w:rPr>
        <w:t>indireta</w:t>
      </w:r>
      <w:r>
        <w:rPr>
          <w:spacing w:val="2"/>
          <w:sz w:val="19"/>
        </w:rPr>
        <w:t xml:space="preserve"> </w:t>
      </w:r>
      <w:r>
        <w:rPr>
          <w:sz w:val="19"/>
        </w:rPr>
        <w:t>é</w:t>
      </w:r>
      <w:r>
        <w:rPr>
          <w:spacing w:val="2"/>
          <w:sz w:val="19"/>
        </w:rPr>
        <w:t xml:space="preserve"> </w:t>
      </w:r>
      <w:r>
        <w:rPr>
          <w:sz w:val="19"/>
        </w:rPr>
        <w:t>vedada.</w:t>
      </w:r>
    </w:p>
    <w:p>
      <w:pPr>
        <w:pStyle w:val="10"/>
        <w:numPr>
          <w:ilvl w:val="1"/>
          <w:numId w:val="35"/>
        </w:numPr>
        <w:tabs>
          <w:tab w:val="left" w:pos="538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 prestação dos serviços não gera vínculo empregatício entre os empregados da Contratada e a Administração Contratante,</w:t>
      </w:r>
      <w:r>
        <w:rPr>
          <w:spacing w:val="1"/>
          <w:sz w:val="19"/>
        </w:rPr>
        <w:t xml:space="preserve"> </w:t>
      </w:r>
      <w:r>
        <w:rPr>
          <w:sz w:val="19"/>
        </w:rPr>
        <w:t>vedando-se qualquer</w:t>
      </w:r>
      <w:r>
        <w:rPr>
          <w:spacing w:val="1"/>
          <w:sz w:val="19"/>
        </w:rPr>
        <w:t xml:space="preserve"> </w:t>
      </w:r>
      <w:r>
        <w:rPr>
          <w:sz w:val="19"/>
        </w:rPr>
        <w:t>relação</w:t>
      </w:r>
      <w:r>
        <w:rPr>
          <w:spacing w:val="1"/>
          <w:sz w:val="19"/>
        </w:rPr>
        <w:t xml:space="preserve"> </w:t>
      </w:r>
      <w:r>
        <w:rPr>
          <w:sz w:val="19"/>
        </w:rPr>
        <w:t>entre</w:t>
      </w:r>
      <w:r>
        <w:rPr>
          <w:spacing w:val="1"/>
          <w:sz w:val="19"/>
        </w:rPr>
        <w:t xml:space="preserve"> </w:t>
      </w:r>
      <w:r>
        <w:rPr>
          <w:sz w:val="19"/>
        </w:rPr>
        <w:t>estes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caracterize</w:t>
      </w:r>
      <w:r>
        <w:rPr>
          <w:spacing w:val="1"/>
          <w:sz w:val="19"/>
        </w:rPr>
        <w:t xml:space="preserve"> </w:t>
      </w:r>
      <w:r>
        <w:rPr>
          <w:sz w:val="19"/>
        </w:rPr>
        <w:t>pessoalidade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subordinação</w:t>
      </w:r>
      <w:r>
        <w:rPr>
          <w:spacing w:val="1"/>
          <w:sz w:val="19"/>
        </w:rPr>
        <w:t xml:space="preserve"> </w:t>
      </w:r>
      <w:r>
        <w:rPr>
          <w:sz w:val="19"/>
        </w:rPr>
        <w:t>direta.</w:t>
      </w:r>
    </w:p>
    <w:p>
      <w:pPr>
        <w:pStyle w:val="10"/>
        <w:numPr>
          <w:ilvl w:val="1"/>
          <w:numId w:val="35"/>
        </w:numPr>
        <w:tabs>
          <w:tab w:val="left" w:pos="501"/>
        </w:tabs>
        <w:spacing w:before="95" w:after="0" w:line="240" w:lineRule="auto"/>
        <w:ind w:left="500" w:right="0" w:hanging="289"/>
        <w:jc w:val="both"/>
        <w:rPr>
          <w:sz w:val="19"/>
        </w:rPr>
      </w:pPr>
      <w:r>
        <w:rPr>
          <w:sz w:val="19"/>
        </w:rPr>
        <w:t>Em</w:t>
      </w:r>
      <w:r>
        <w:rPr>
          <w:spacing w:val="4"/>
          <w:sz w:val="19"/>
        </w:rPr>
        <w:t xml:space="preserve"> </w:t>
      </w:r>
      <w:r>
        <w:rPr>
          <w:sz w:val="19"/>
        </w:rPr>
        <w:t>relação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casos</w:t>
      </w:r>
      <w:r>
        <w:rPr>
          <w:spacing w:val="5"/>
          <w:sz w:val="19"/>
        </w:rPr>
        <w:t xml:space="preserve"> </w:t>
      </w:r>
      <w:r>
        <w:rPr>
          <w:sz w:val="19"/>
        </w:rPr>
        <w:t>omissos,</w:t>
      </w:r>
      <w:r>
        <w:rPr>
          <w:spacing w:val="5"/>
          <w:sz w:val="19"/>
        </w:rPr>
        <w:t xml:space="preserve"> </w:t>
      </w:r>
      <w:r>
        <w:rPr>
          <w:sz w:val="19"/>
        </w:rPr>
        <w:t>utilizar</w:t>
      </w:r>
      <w:r>
        <w:rPr>
          <w:spacing w:val="4"/>
          <w:sz w:val="19"/>
        </w:rPr>
        <w:t xml:space="preserve"> </w:t>
      </w:r>
      <w:r>
        <w:rPr>
          <w:sz w:val="19"/>
        </w:rPr>
        <w:t>dispositivo,</w:t>
      </w:r>
      <w:r>
        <w:rPr>
          <w:spacing w:val="5"/>
          <w:sz w:val="19"/>
        </w:rPr>
        <w:t xml:space="preserve"> </w:t>
      </w:r>
      <w:r>
        <w:rPr>
          <w:sz w:val="19"/>
        </w:rPr>
        <w:t>conforme</w:t>
      </w:r>
      <w:r>
        <w:rPr>
          <w:spacing w:val="4"/>
          <w:sz w:val="19"/>
        </w:rPr>
        <w:t xml:space="preserve"> </w:t>
      </w:r>
      <w:r>
        <w:rPr>
          <w:sz w:val="19"/>
        </w:rPr>
        <w:t>inciso</w:t>
      </w:r>
      <w:r>
        <w:rPr>
          <w:spacing w:val="5"/>
          <w:sz w:val="19"/>
        </w:rPr>
        <w:t xml:space="preserve"> </w:t>
      </w:r>
      <w:r>
        <w:rPr>
          <w:sz w:val="19"/>
        </w:rPr>
        <w:t>XII,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art.</w:t>
      </w:r>
      <w:r>
        <w:rPr>
          <w:spacing w:val="5"/>
          <w:sz w:val="19"/>
        </w:rPr>
        <w:t xml:space="preserve"> </w:t>
      </w:r>
      <w:r>
        <w:rPr>
          <w:sz w:val="19"/>
        </w:rPr>
        <w:t>55,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Lei</w:t>
      </w:r>
      <w:r>
        <w:rPr>
          <w:spacing w:val="5"/>
          <w:sz w:val="19"/>
        </w:rPr>
        <w:t xml:space="preserve"> </w:t>
      </w:r>
      <w:r>
        <w:rPr>
          <w:sz w:val="19"/>
        </w:rPr>
        <w:t>nº</w:t>
      </w:r>
      <w:r>
        <w:rPr>
          <w:spacing w:val="4"/>
          <w:sz w:val="19"/>
        </w:rPr>
        <w:t xml:space="preserve"> </w:t>
      </w:r>
      <w:r>
        <w:rPr>
          <w:sz w:val="19"/>
        </w:rPr>
        <w:t>8.666/93.</w:t>
      </w:r>
    </w:p>
    <w:p>
      <w:pPr>
        <w:pStyle w:val="4"/>
        <w:spacing w:before="1"/>
        <w:ind w:left="0"/>
        <w:rPr>
          <w:sz w:val="27"/>
        </w:rPr>
      </w:pPr>
    </w:p>
    <w:p>
      <w:pPr>
        <w:pStyle w:val="3"/>
      </w:pPr>
      <w:r>
        <w:rPr>
          <w:u w:val="single"/>
        </w:rPr>
        <w:t>CLÁUSULA</w:t>
      </w:r>
      <w:r>
        <w:rPr>
          <w:spacing w:val="4"/>
          <w:u w:val="single"/>
        </w:rPr>
        <w:t xml:space="preserve"> </w:t>
      </w:r>
      <w:r>
        <w:rPr>
          <w:u w:val="single"/>
        </w:rPr>
        <w:t>TERCEIRA</w:t>
      </w:r>
      <w:r>
        <w:rPr>
          <w:spacing w:val="5"/>
          <w:u w:val="single"/>
        </w:rPr>
        <w:t xml:space="preserve"> </w:t>
      </w:r>
      <w:r>
        <w:rPr>
          <w:u w:val="single"/>
        </w:rPr>
        <w:t>-</w:t>
      </w:r>
      <w:r>
        <w:rPr>
          <w:spacing w:val="5"/>
          <w:u w:val="single"/>
        </w:rPr>
        <w:t xml:space="preserve"> </w:t>
      </w:r>
      <w:r>
        <w:rPr>
          <w:u w:val="single"/>
        </w:rPr>
        <w:t>FUNDAMENTAÇÃO</w:t>
      </w:r>
      <w:r>
        <w:rPr>
          <w:spacing w:val="5"/>
          <w:u w:val="single"/>
        </w:rPr>
        <w:t xml:space="preserve"> </w:t>
      </w:r>
      <w:r>
        <w:rPr>
          <w:u w:val="single"/>
        </w:rPr>
        <w:t>DA</w:t>
      </w:r>
      <w:r>
        <w:rPr>
          <w:spacing w:val="5"/>
          <w:u w:val="single"/>
        </w:rPr>
        <w:t xml:space="preserve"> </w:t>
      </w:r>
      <w:r>
        <w:rPr>
          <w:u w:val="single"/>
        </w:rPr>
        <w:t>NECESSIDADE</w:t>
      </w:r>
      <w:r>
        <w:rPr>
          <w:spacing w:val="4"/>
          <w:u w:val="single"/>
        </w:rPr>
        <w:t xml:space="preserve"> </w:t>
      </w:r>
      <w:r>
        <w:rPr>
          <w:u w:val="single"/>
        </w:rPr>
        <w:t>DA</w:t>
      </w:r>
      <w:r>
        <w:rPr>
          <w:spacing w:val="5"/>
          <w:u w:val="single"/>
        </w:rPr>
        <w:t xml:space="preserve"> </w:t>
      </w:r>
      <w:r>
        <w:rPr>
          <w:u w:val="single"/>
        </w:rPr>
        <w:t>CONTRATAÇÃO</w:t>
      </w:r>
    </w:p>
    <w:p>
      <w:pPr>
        <w:pStyle w:val="10"/>
        <w:numPr>
          <w:ilvl w:val="1"/>
          <w:numId w:val="36"/>
        </w:numPr>
        <w:tabs>
          <w:tab w:val="left" w:pos="501"/>
        </w:tabs>
        <w:spacing w:before="94" w:after="0" w:line="240" w:lineRule="auto"/>
        <w:ind w:left="500" w:right="0" w:hanging="289"/>
        <w:jc w:val="both"/>
        <w:rPr>
          <w:sz w:val="19"/>
        </w:rPr>
      </w:pPr>
      <w:r>
        <w:rPr>
          <w:sz w:val="19"/>
        </w:rPr>
        <w:t>ALINHAMENTO</w:t>
      </w:r>
      <w:r>
        <w:rPr>
          <w:spacing w:val="2"/>
          <w:sz w:val="19"/>
        </w:rPr>
        <w:t xml:space="preserve"> </w:t>
      </w:r>
      <w:r>
        <w:rPr>
          <w:sz w:val="19"/>
        </w:rPr>
        <w:t>ESTRATÉGICO:</w:t>
      </w:r>
    </w:p>
    <w:p>
      <w:pPr>
        <w:pStyle w:val="10"/>
        <w:numPr>
          <w:ilvl w:val="2"/>
          <w:numId w:val="36"/>
        </w:numPr>
        <w:tabs>
          <w:tab w:val="left" w:pos="645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Um dos principais objetivos estratégico da Defensoria Pública do Estado de Roraima - DPE/RR para o período de 2021-2022, foi</w:t>
      </w:r>
      <w:r>
        <w:rPr>
          <w:spacing w:val="1"/>
          <w:sz w:val="19"/>
        </w:rPr>
        <w:t xml:space="preserve"> </w:t>
      </w:r>
      <w:r>
        <w:rPr>
          <w:sz w:val="19"/>
        </w:rPr>
        <w:t>definido</w:t>
      </w:r>
      <w:r>
        <w:rPr>
          <w:spacing w:val="1"/>
          <w:sz w:val="19"/>
        </w:rPr>
        <w:t xml:space="preserve"> </w:t>
      </w:r>
      <w:r>
        <w:rPr>
          <w:sz w:val="19"/>
        </w:rPr>
        <w:t>como</w:t>
      </w:r>
      <w:r>
        <w:rPr>
          <w:spacing w:val="1"/>
          <w:sz w:val="19"/>
        </w:rPr>
        <w:t xml:space="preserve"> </w:t>
      </w:r>
      <w:r>
        <w:rPr>
          <w:sz w:val="19"/>
        </w:rPr>
        <w:t>“Aprimorar</w:t>
      </w:r>
      <w:r>
        <w:rPr>
          <w:spacing w:val="1"/>
          <w:sz w:val="19"/>
        </w:rPr>
        <w:t xml:space="preserve"> </w:t>
      </w:r>
      <w:r>
        <w:rPr>
          <w:sz w:val="19"/>
        </w:rPr>
        <w:t>normas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procedimentos</w:t>
      </w:r>
      <w:r>
        <w:rPr>
          <w:spacing w:val="1"/>
          <w:sz w:val="19"/>
        </w:rPr>
        <w:t xml:space="preserve"> </w:t>
      </w:r>
      <w:r>
        <w:rPr>
          <w:sz w:val="19"/>
        </w:rPr>
        <w:t>internos”,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possui</w:t>
      </w:r>
      <w:r>
        <w:rPr>
          <w:spacing w:val="1"/>
          <w:sz w:val="19"/>
        </w:rPr>
        <w:t xml:space="preserve"> </w:t>
      </w:r>
      <w:r>
        <w:rPr>
          <w:sz w:val="19"/>
        </w:rPr>
        <w:t>como</w:t>
      </w:r>
      <w:r>
        <w:rPr>
          <w:spacing w:val="1"/>
          <w:sz w:val="19"/>
        </w:rPr>
        <w:t xml:space="preserve"> </w:t>
      </w:r>
      <w:r>
        <w:rPr>
          <w:sz w:val="19"/>
        </w:rPr>
        <w:t>uma</w:t>
      </w:r>
      <w:r>
        <w:rPr>
          <w:spacing w:val="1"/>
          <w:sz w:val="19"/>
        </w:rPr>
        <w:t xml:space="preserve"> </w:t>
      </w:r>
      <w:r>
        <w:rPr>
          <w:sz w:val="19"/>
        </w:rPr>
        <w:t>das</w:t>
      </w:r>
      <w:r>
        <w:rPr>
          <w:spacing w:val="1"/>
          <w:sz w:val="19"/>
        </w:rPr>
        <w:t xml:space="preserve"> </w:t>
      </w:r>
      <w:r>
        <w:rPr>
          <w:sz w:val="19"/>
        </w:rPr>
        <w:t>suas</w:t>
      </w:r>
      <w:r>
        <w:rPr>
          <w:spacing w:val="47"/>
          <w:sz w:val="19"/>
        </w:rPr>
        <w:t xml:space="preserve"> </w:t>
      </w:r>
      <w:r>
        <w:rPr>
          <w:sz w:val="19"/>
        </w:rPr>
        <w:t>bases</w:t>
      </w:r>
      <w:r>
        <w:rPr>
          <w:spacing w:val="48"/>
          <w:sz w:val="19"/>
        </w:rPr>
        <w:t xml:space="preserve"> </w:t>
      </w:r>
      <w:r>
        <w:rPr>
          <w:sz w:val="19"/>
        </w:rPr>
        <w:t>conceituais,</w:t>
      </w:r>
      <w:r>
        <w:rPr>
          <w:spacing w:val="47"/>
          <w:sz w:val="19"/>
        </w:rPr>
        <w:t xml:space="preserve"> </w:t>
      </w:r>
      <w:r>
        <w:rPr>
          <w:sz w:val="19"/>
        </w:rPr>
        <w:t>padronizar,</w:t>
      </w:r>
      <w:r>
        <w:rPr>
          <w:spacing w:val="1"/>
          <w:sz w:val="19"/>
        </w:rPr>
        <w:t xml:space="preserve"> </w:t>
      </w:r>
      <w:r>
        <w:rPr>
          <w:sz w:val="19"/>
        </w:rPr>
        <w:t>modernizar e consequentemente dar maior celeridade e presteza às atividades fins desta Defensoria Pública do Estado de Roraima -</w:t>
      </w:r>
      <w:r>
        <w:rPr>
          <w:spacing w:val="1"/>
          <w:sz w:val="19"/>
        </w:rPr>
        <w:t xml:space="preserve"> </w:t>
      </w:r>
      <w:r>
        <w:rPr>
          <w:sz w:val="19"/>
        </w:rPr>
        <w:t>DPE/RR.</w:t>
      </w:r>
    </w:p>
    <w:p>
      <w:pPr>
        <w:pStyle w:val="10"/>
        <w:numPr>
          <w:ilvl w:val="1"/>
          <w:numId w:val="36"/>
        </w:numPr>
        <w:tabs>
          <w:tab w:val="left" w:pos="501"/>
        </w:tabs>
        <w:spacing w:before="94" w:after="0" w:line="240" w:lineRule="auto"/>
        <w:ind w:left="500" w:right="0" w:hanging="289"/>
        <w:jc w:val="both"/>
        <w:rPr>
          <w:sz w:val="19"/>
        </w:rPr>
      </w:pPr>
      <w:r>
        <w:rPr>
          <w:sz w:val="19"/>
        </w:rPr>
        <w:t>JUSTIFICATIVA</w:t>
      </w:r>
      <w:r>
        <w:rPr>
          <w:spacing w:val="-6"/>
          <w:sz w:val="19"/>
        </w:rPr>
        <w:t xml:space="preserve"> </w:t>
      </w:r>
      <w:r>
        <w:rPr>
          <w:sz w:val="19"/>
        </w:rPr>
        <w:t>DA</w:t>
      </w:r>
      <w:r>
        <w:rPr>
          <w:spacing w:val="-6"/>
          <w:sz w:val="19"/>
        </w:rPr>
        <w:t xml:space="preserve"> </w:t>
      </w:r>
      <w:r>
        <w:rPr>
          <w:sz w:val="19"/>
        </w:rPr>
        <w:t>NECESSIDADE</w:t>
      </w:r>
      <w:r>
        <w:rPr>
          <w:spacing w:val="-6"/>
          <w:sz w:val="19"/>
        </w:rPr>
        <w:t xml:space="preserve"> </w:t>
      </w:r>
      <w:r>
        <w:rPr>
          <w:sz w:val="19"/>
        </w:rPr>
        <w:t>DE</w:t>
      </w:r>
      <w:r>
        <w:rPr>
          <w:spacing w:val="-6"/>
          <w:sz w:val="19"/>
        </w:rPr>
        <w:t xml:space="preserve"> </w:t>
      </w:r>
      <w:r>
        <w:rPr>
          <w:sz w:val="19"/>
        </w:rPr>
        <w:t>CONTRATAÇÃO</w:t>
      </w:r>
    </w:p>
    <w:p>
      <w:pPr>
        <w:pStyle w:val="10"/>
        <w:numPr>
          <w:ilvl w:val="2"/>
          <w:numId w:val="36"/>
        </w:numPr>
        <w:tabs>
          <w:tab w:val="left" w:pos="663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Os serviços, objeto desde contrato, visam dar continuidade ao processo de digitalização e guarda do acervo documental desta</w:t>
      </w:r>
      <w:r>
        <w:rPr>
          <w:spacing w:val="1"/>
          <w:sz w:val="19"/>
        </w:rPr>
        <w:t xml:space="preserve"> </w:t>
      </w:r>
      <w:r>
        <w:rPr>
          <w:sz w:val="19"/>
        </w:rPr>
        <w:t>Defensoria Pública do Estado de Roraima - DPE/RR, que atualmente conta com aproximadamente 3.109.000 imagens, 3.109 caixas</w:t>
      </w:r>
      <w:r>
        <w:rPr>
          <w:spacing w:val="1"/>
          <w:sz w:val="19"/>
        </w:rPr>
        <w:t xml:space="preserve"> </w:t>
      </w:r>
      <w:r>
        <w:rPr>
          <w:sz w:val="19"/>
        </w:rPr>
        <w:t>boxs.</w:t>
      </w:r>
    </w:p>
    <w:p>
      <w:pPr>
        <w:pStyle w:val="10"/>
        <w:numPr>
          <w:ilvl w:val="2"/>
          <w:numId w:val="36"/>
        </w:numPr>
        <w:tabs>
          <w:tab w:val="left" w:pos="684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45"/>
          <w:sz w:val="19"/>
        </w:rPr>
        <w:t xml:space="preserve"> </w:t>
      </w:r>
      <w:r>
        <w:rPr>
          <w:sz w:val="19"/>
        </w:rPr>
        <w:t>organização,</w:t>
      </w:r>
      <w:r>
        <w:rPr>
          <w:spacing w:val="45"/>
          <w:sz w:val="19"/>
        </w:rPr>
        <w:t xml:space="preserve"> </w:t>
      </w:r>
      <w:r>
        <w:rPr>
          <w:sz w:val="19"/>
        </w:rPr>
        <w:t>o</w:t>
      </w:r>
      <w:r>
        <w:rPr>
          <w:spacing w:val="45"/>
          <w:sz w:val="19"/>
        </w:rPr>
        <w:t xml:space="preserve"> </w:t>
      </w:r>
      <w:r>
        <w:rPr>
          <w:sz w:val="19"/>
        </w:rPr>
        <w:t>acondicionamento</w:t>
      </w:r>
      <w:r>
        <w:rPr>
          <w:spacing w:val="46"/>
          <w:sz w:val="19"/>
        </w:rPr>
        <w:t xml:space="preserve"> </w:t>
      </w:r>
      <w:r>
        <w:rPr>
          <w:sz w:val="19"/>
        </w:rPr>
        <w:t>em</w:t>
      </w:r>
      <w:r>
        <w:rPr>
          <w:spacing w:val="45"/>
          <w:sz w:val="19"/>
        </w:rPr>
        <w:t xml:space="preserve"> </w:t>
      </w:r>
      <w:r>
        <w:rPr>
          <w:sz w:val="19"/>
        </w:rPr>
        <w:t>embalagens</w:t>
      </w:r>
      <w:r>
        <w:rPr>
          <w:spacing w:val="45"/>
          <w:sz w:val="19"/>
        </w:rPr>
        <w:t xml:space="preserve"> </w:t>
      </w:r>
      <w:r>
        <w:rPr>
          <w:sz w:val="19"/>
        </w:rPr>
        <w:t>adequadas</w:t>
      </w:r>
      <w:r>
        <w:rPr>
          <w:spacing w:val="46"/>
          <w:sz w:val="19"/>
        </w:rPr>
        <w:t xml:space="preserve"> </w:t>
      </w:r>
      <w:r>
        <w:rPr>
          <w:sz w:val="19"/>
        </w:rPr>
        <w:t>e</w:t>
      </w:r>
      <w:r>
        <w:rPr>
          <w:spacing w:val="45"/>
          <w:sz w:val="19"/>
        </w:rPr>
        <w:t xml:space="preserve"> </w:t>
      </w:r>
      <w:r>
        <w:rPr>
          <w:sz w:val="19"/>
        </w:rPr>
        <w:t>o</w:t>
      </w:r>
      <w:r>
        <w:rPr>
          <w:spacing w:val="45"/>
          <w:sz w:val="19"/>
        </w:rPr>
        <w:t xml:space="preserve"> </w:t>
      </w:r>
      <w:r>
        <w:rPr>
          <w:sz w:val="19"/>
        </w:rPr>
        <w:t>armazenamento</w:t>
      </w:r>
      <w:r>
        <w:rPr>
          <w:spacing w:val="46"/>
          <w:sz w:val="19"/>
        </w:rPr>
        <w:t xml:space="preserve"> </w:t>
      </w:r>
      <w:r>
        <w:rPr>
          <w:sz w:val="19"/>
        </w:rPr>
        <w:t>em</w:t>
      </w:r>
      <w:r>
        <w:rPr>
          <w:spacing w:val="45"/>
          <w:sz w:val="19"/>
        </w:rPr>
        <w:t xml:space="preserve"> </w:t>
      </w:r>
      <w:r>
        <w:rPr>
          <w:sz w:val="19"/>
        </w:rPr>
        <w:t>ambiente</w:t>
      </w:r>
      <w:r>
        <w:rPr>
          <w:spacing w:val="45"/>
          <w:sz w:val="19"/>
        </w:rPr>
        <w:t xml:space="preserve"> </w:t>
      </w:r>
      <w:r>
        <w:rPr>
          <w:sz w:val="19"/>
        </w:rPr>
        <w:t>apropriado</w:t>
      </w:r>
      <w:r>
        <w:rPr>
          <w:spacing w:val="46"/>
          <w:sz w:val="19"/>
        </w:rPr>
        <w:t xml:space="preserve"> </w:t>
      </w:r>
      <w:r>
        <w:rPr>
          <w:sz w:val="19"/>
        </w:rPr>
        <w:t>preservam</w:t>
      </w:r>
      <w:r>
        <w:rPr>
          <w:spacing w:val="45"/>
          <w:sz w:val="19"/>
        </w:rPr>
        <w:t xml:space="preserve"> </w:t>
      </w:r>
      <w:r>
        <w:rPr>
          <w:sz w:val="19"/>
        </w:rPr>
        <w:t>os</w:t>
      </w:r>
      <w:r>
        <w:rPr>
          <w:spacing w:val="-45"/>
          <w:sz w:val="19"/>
        </w:rPr>
        <w:t xml:space="preserve"> </w:t>
      </w:r>
      <w:r>
        <w:rPr>
          <w:sz w:val="19"/>
        </w:rPr>
        <w:t>documentos originais e</w:t>
      </w:r>
      <w:r>
        <w:rPr>
          <w:spacing w:val="1"/>
          <w:sz w:val="19"/>
        </w:rPr>
        <w:t xml:space="preserve"> </w:t>
      </w:r>
      <w:r>
        <w:rPr>
          <w:sz w:val="19"/>
        </w:rPr>
        <w:t>lhes proporcionam</w:t>
      </w:r>
      <w:r>
        <w:rPr>
          <w:spacing w:val="1"/>
          <w:sz w:val="19"/>
        </w:rPr>
        <w:t xml:space="preserve"> </w:t>
      </w:r>
      <w:r>
        <w:rPr>
          <w:sz w:val="19"/>
        </w:rPr>
        <w:t>maior longevidade.</w:t>
      </w:r>
    </w:p>
    <w:p>
      <w:pPr>
        <w:pStyle w:val="10"/>
        <w:numPr>
          <w:ilvl w:val="2"/>
          <w:numId w:val="36"/>
        </w:numPr>
        <w:tabs>
          <w:tab w:val="left" w:pos="661"/>
        </w:tabs>
        <w:spacing w:before="96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Os serviços ora especificados, visam também, propiciar consultas simultâneas às imagens digitalizadas, permitir a certificação</w:t>
      </w:r>
      <w:r>
        <w:rPr>
          <w:spacing w:val="1"/>
          <w:sz w:val="19"/>
        </w:rPr>
        <w:t xml:space="preserve"> </w:t>
      </w:r>
      <w:r>
        <w:rPr>
          <w:sz w:val="19"/>
        </w:rPr>
        <w:t>digital e facilitar o seu</w:t>
      </w:r>
      <w:r>
        <w:rPr>
          <w:spacing w:val="1"/>
          <w:sz w:val="19"/>
        </w:rPr>
        <w:t xml:space="preserve"> </w:t>
      </w:r>
      <w:r>
        <w:rPr>
          <w:sz w:val="19"/>
        </w:rPr>
        <w:t>acesso para uso interno.</w:t>
      </w:r>
    </w:p>
    <w:p>
      <w:pPr>
        <w:pStyle w:val="10"/>
        <w:numPr>
          <w:ilvl w:val="2"/>
          <w:numId w:val="36"/>
        </w:numPr>
        <w:tabs>
          <w:tab w:val="left" w:pos="660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21"/>
          <w:sz w:val="19"/>
        </w:rPr>
        <w:t xml:space="preserve"> </w:t>
      </w:r>
      <w:r>
        <w:rPr>
          <w:sz w:val="19"/>
        </w:rPr>
        <w:t>pretensa</w:t>
      </w:r>
      <w:r>
        <w:rPr>
          <w:spacing w:val="22"/>
          <w:sz w:val="19"/>
        </w:rPr>
        <w:t xml:space="preserve"> </w:t>
      </w:r>
      <w:r>
        <w:rPr>
          <w:sz w:val="19"/>
        </w:rPr>
        <w:t>contratação</w:t>
      </w:r>
      <w:r>
        <w:rPr>
          <w:spacing w:val="22"/>
          <w:sz w:val="19"/>
        </w:rPr>
        <w:t xml:space="preserve"> </w:t>
      </w:r>
      <w:r>
        <w:rPr>
          <w:sz w:val="19"/>
        </w:rPr>
        <w:t>é</w:t>
      </w:r>
      <w:r>
        <w:rPr>
          <w:spacing w:val="22"/>
          <w:sz w:val="19"/>
        </w:rPr>
        <w:t xml:space="preserve"> </w:t>
      </w:r>
      <w:r>
        <w:rPr>
          <w:sz w:val="19"/>
        </w:rPr>
        <w:t>imprescindível</w:t>
      </w:r>
      <w:r>
        <w:rPr>
          <w:spacing w:val="22"/>
          <w:sz w:val="19"/>
        </w:rPr>
        <w:t xml:space="preserve"> </w:t>
      </w:r>
      <w:r>
        <w:rPr>
          <w:sz w:val="19"/>
        </w:rPr>
        <w:t>para</w:t>
      </w:r>
      <w:r>
        <w:rPr>
          <w:spacing w:val="21"/>
          <w:sz w:val="19"/>
        </w:rPr>
        <w:t xml:space="preserve"> </w:t>
      </w:r>
      <w:r>
        <w:rPr>
          <w:sz w:val="19"/>
        </w:rPr>
        <w:t>acompanhar</w:t>
      </w:r>
      <w:r>
        <w:rPr>
          <w:spacing w:val="22"/>
          <w:sz w:val="19"/>
        </w:rPr>
        <w:t xml:space="preserve"> </w:t>
      </w:r>
      <w:r>
        <w:rPr>
          <w:sz w:val="19"/>
        </w:rPr>
        <w:t>a</w:t>
      </w:r>
      <w:r>
        <w:rPr>
          <w:spacing w:val="22"/>
          <w:sz w:val="19"/>
        </w:rPr>
        <w:t xml:space="preserve"> </w:t>
      </w:r>
      <w:r>
        <w:rPr>
          <w:sz w:val="19"/>
        </w:rPr>
        <w:t>evolução</w:t>
      </w:r>
      <w:r>
        <w:rPr>
          <w:spacing w:val="22"/>
          <w:sz w:val="19"/>
        </w:rPr>
        <w:t xml:space="preserve"> </w:t>
      </w:r>
      <w:r>
        <w:rPr>
          <w:sz w:val="19"/>
        </w:rPr>
        <w:t>tecnológica,</w:t>
      </w:r>
      <w:r>
        <w:rPr>
          <w:spacing w:val="22"/>
          <w:sz w:val="19"/>
        </w:rPr>
        <w:t xml:space="preserve"> </w:t>
      </w:r>
      <w:r>
        <w:rPr>
          <w:sz w:val="19"/>
        </w:rPr>
        <w:t>permitindo</w:t>
      </w:r>
      <w:r>
        <w:rPr>
          <w:spacing w:val="21"/>
          <w:sz w:val="19"/>
        </w:rPr>
        <w:t xml:space="preserve"> </w:t>
      </w:r>
      <w:r>
        <w:rPr>
          <w:sz w:val="19"/>
        </w:rPr>
        <w:t>a</w:t>
      </w:r>
      <w:r>
        <w:rPr>
          <w:spacing w:val="22"/>
          <w:sz w:val="19"/>
        </w:rPr>
        <w:t xml:space="preserve"> </w:t>
      </w:r>
      <w:r>
        <w:rPr>
          <w:sz w:val="19"/>
        </w:rPr>
        <w:t>criação</w:t>
      </w:r>
      <w:r>
        <w:rPr>
          <w:spacing w:val="22"/>
          <w:sz w:val="19"/>
        </w:rPr>
        <w:t xml:space="preserve"> </w:t>
      </w:r>
      <w:r>
        <w:rPr>
          <w:sz w:val="19"/>
        </w:rPr>
        <w:t>do</w:t>
      </w:r>
      <w:r>
        <w:rPr>
          <w:spacing w:val="22"/>
          <w:sz w:val="19"/>
        </w:rPr>
        <w:t xml:space="preserve"> </w:t>
      </w:r>
      <w:r>
        <w:rPr>
          <w:sz w:val="19"/>
        </w:rPr>
        <w:t>processo</w:t>
      </w:r>
      <w:r>
        <w:rPr>
          <w:spacing w:val="22"/>
          <w:sz w:val="19"/>
        </w:rPr>
        <w:t xml:space="preserve"> </w:t>
      </w:r>
      <w:r>
        <w:rPr>
          <w:sz w:val="19"/>
        </w:rPr>
        <w:t>eletrônico</w:t>
      </w:r>
      <w:r>
        <w:rPr>
          <w:spacing w:val="-45"/>
          <w:sz w:val="19"/>
        </w:rPr>
        <w:t xml:space="preserve"> </w:t>
      </w:r>
      <w:r>
        <w:rPr>
          <w:sz w:val="19"/>
        </w:rPr>
        <w:t>com certificação digital dentro da Defensoria Pública do Estado de Roraima - DPE/RR, portanto, ante o cenário exposto, faz-se</w:t>
      </w:r>
      <w:r>
        <w:rPr>
          <w:spacing w:val="1"/>
          <w:sz w:val="19"/>
        </w:rPr>
        <w:t xml:space="preserve"> </w:t>
      </w:r>
      <w:r>
        <w:rPr>
          <w:sz w:val="19"/>
        </w:rPr>
        <w:t>imprescindível a presente contratação.</w:t>
      </w:r>
    </w:p>
    <w:p>
      <w:pPr>
        <w:pStyle w:val="10"/>
        <w:numPr>
          <w:ilvl w:val="1"/>
          <w:numId w:val="36"/>
        </w:numPr>
        <w:tabs>
          <w:tab w:val="left" w:pos="501"/>
        </w:tabs>
        <w:spacing w:before="94" w:after="0" w:line="240" w:lineRule="auto"/>
        <w:ind w:left="500" w:right="0" w:hanging="289"/>
        <w:jc w:val="both"/>
        <w:rPr>
          <w:sz w:val="19"/>
        </w:rPr>
      </w:pPr>
      <w:r>
        <w:rPr>
          <w:sz w:val="19"/>
        </w:rPr>
        <w:t>JUSTIFICATIVA</w:t>
      </w:r>
      <w:r>
        <w:rPr>
          <w:spacing w:val="-3"/>
          <w:sz w:val="19"/>
        </w:rPr>
        <w:t xml:space="preserve"> </w:t>
      </w:r>
      <w:r>
        <w:rPr>
          <w:sz w:val="19"/>
        </w:rPr>
        <w:t>DOS</w:t>
      </w:r>
      <w:r>
        <w:rPr>
          <w:spacing w:val="-2"/>
          <w:sz w:val="19"/>
        </w:rPr>
        <w:t xml:space="preserve"> </w:t>
      </w:r>
      <w:r>
        <w:rPr>
          <w:sz w:val="19"/>
        </w:rPr>
        <w:t>QUANTITATIVOS</w:t>
      </w:r>
      <w:r>
        <w:rPr>
          <w:spacing w:val="-3"/>
          <w:sz w:val="19"/>
        </w:rPr>
        <w:t xml:space="preserve"> </w:t>
      </w:r>
      <w:r>
        <w:rPr>
          <w:sz w:val="19"/>
        </w:rPr>
        <w:t>REQUERIDOS</w:t>
      </w:r>
      <w:r>
        <w:rPr>
          <w:spacing w:val="-2"/>
          <w:sz w:val="19"/>
        </w:rPr>
        <w:t xml:space="preserve"> </w:t>
      </w:r>
      <w:r>
        <w:rPr>
          <w:sz w:val="19"/>
        </w:rPr>
        <w:t>PARA</w:t>
      </w:r>
      <w:r>
        <w:rPr>
          <w:spacing w:val="-3"/>
          <w:sz w:val="19"/>
        </w:rPr>
        <w:t xml:space="preserve"> </w:t>
      </w:r>
      <w:r>
        <w:rPr>
          <w:sz w:val="19"/>
        </w:rPr>
        <w:t>A</w:t>
      </w:r>
      <w:r>
        <w:rPr>
          <w:spacing w:val="-2"/>
          <w:sz w:val="19"/>
        </w:rPr>
        <w:t xml:space="preserve"> </w:t>
      </w:r>
      <w:r>
        <w:rPr>
          <w:sz w:val="19"/>
        </w:rPr>
        <w:t>EXECUÇÃO</w:t>
      </w:r>
      <w:r>
        <w:rPr>
          <w:spacing w:val="-3"/>
          <w:sz w:val="19"/>
        </w:rPr>
        <w:t xml:space="preserve"> </w:t>
      </w:r>
      <w:r>
        <w:rPr>
          <w:sz w:val="19"/>
        </w:rPr>
        <w:t>DO</w:t>
      </w:r>
      <w:r>
        <w:rPr>
          <w:spacing w:val="-2"/>
          <w:sz w:val="19"/>
        </w:rPr>
        <w:t xml:space="preserve"> </w:t>
      </w:r>
      <w:r>
        <w:rPr>
          <w:sz w:val="19"/>
        </w:rPr>
        <w:t>OBJETO:</w:t>
      </w:r>
    </w:p>
    <w:p>
      <w:pPr>
        <w:pStyle w:val="10"/>
        <w:numPr>
          <w:ilvl w:val="2"/>
          <w:numId w:val="36"/>
        </w:numPr>
        <w:tabs>
          <w:tab w:val="left" w:pos="708"/>
        </w:tabs>
        <w:spacing w:before="95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serviços</w:t>
      </w:r>
      <w:r>
        <w:rPr>
          <w:spacing w:val="1"/>
          <w:sz w:val="19"/>
        </w:rPr>
        <w:t xml:space="preserve"> </w:t>
      </w:r>
      <w:r>
        <w:rPr>
          <w:sz w:val="19"/>
        </w:rPr>
        <w:t>descritos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objeto</w:t>
      </w:r>
      <w:r>
        <w:rPr>
          <w:spacing w:val="1"/>
          <w:sz w:val="19"/>
        </w:rPr>
        <w:t xml:space="preserve"> </w:t>
      </w:r>
      <w:r>
        <w:rPr>
          <w:sz w:val="19"/>
        </w:rPr>
        <w:t>deste</w:t>
      </w:r>
      <w:r>
        <w:rPr>
          <w:spacing w:val="1"/>
          <w:sz w:val="19"/>
        </w:rPr>
        <w:t xml:space="preserve"> </w:t>
      </w:r>
      <w:r>
        <w:rPr>
          <w:sz w:val="19"/>
        </w:rPr>
        <w:t>Contrato</w:t>
      </w:r>
      <w:r>
        <w:rPr>
          <w:spacing w:val="1"/>
          <w:sz w:val="19"/>
        </w:rPr>
        <w:t xml:space="preserve"> </w:t>
      </w:r>
      <w:r>
        <w:rPr>
          <w:sz w:val="19"/>
        </w:rPr>
        <w:t>são</w:t>
      </w:r>
      <w:r>
        <w:rPr>
          <w:spacing w:val="1"/>
          <w:sz w:val="19"/>
        </w:rPr>
        <w:t xml:space="preserve"> </w:t>
      </w:r>
      <w:r>
        <w:rPr>
          <w:sz w:val="19"/>
        </w:rPr>
        <w:t>demandados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"/>
          <w:sz w:val="19"/>
        </w:rPr>
        <w:t xml:space="preserve"> </w:t>
      </w:r>
      <w:r>
        <w:rPr>
          <w:sz w:val="19"/>
        </w:rPr>
        <w:t>nos</w:t>
      </w:r>
      <w:r>
        <w:rPr>
          <w:spacing w:val="1"/>
          <w:sz w:val="19"/>
        </w:rPr>
        <w:t xml:space="preserve"> </w:t>
      </w:r>
      <w:r>
        <w:rPr>
          <w:sz w:val="19"/>
        </w:rPr>
        <w:t>últimos</w:t>
      </w:r>
      <w:r>
        <w:rPr>
          <w:spacing w:val="1"/>
          <w:sz w:val="19"/>
        </w:rPr>
        <w:t xml:space="preserve"> </w:t>
      </w:r>
      <w:r>
        <w:rPr>
          <w:sz w:val="19"/>
        </w:rPr>
        <w:t>anos,</w:t>
      </w:r>
      <w:r>
        <w:rPr>
          <w:spacing w:val="1"/>
          <w:sz w:val="19"/>
        </w:rPr>
        <w:t xml:space="preserve"> </w:t>
      </w:r>
      <w:r>
        <w:rPr>
          <w:sz w:val="19"/>
        </w:rPr>
        <w:t>tornando-se</w:t>
      </w:r>
      <w:r>
        <w:rPr>
          <w:spacing w:val="1"/>
          <w:sz w:val="19"/>
        </w:rPr>
        <w:t xml:space="preserve"> </w:t>
      </w:r>
      <w:r>
        <w:rPr>
          <w:sz w:val="19"/>
        </w:rPr>
        <w:t>fundamental para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manutenção da</w:t>
      </w:r>
      <w:r>
        <w:rPr>
          <w:spacing w:val="1"/>
          <w:sz w:val="19"/>
        </w:rPr>
        <w:t xml:space="preserve"> </w:t>
      </w:r>
      <w:r>
        <w:rPr>
          <w:sz w:val="19"/>
        </w:rPr>
        <w:t>informação</w:t>
      </w:r>
      <w:r>
        <w:rPr>
          <w:spacing w:val="1"/>
          <w:sz w:val="19"/>
        </w:rPr>
        <w:t xml:space="preserve"> </w:t>
      </w:r>
      <w:r>
        <w:rPr>
          <w:sz w:val="19"/>
        </w:rPr>
        <w:t>de forma</w:t>
      </w:r>
      <w:r>
        <w:rPr>
          <w:spacing w:val="1"/>
          <w:sz w:val="19"/>
        </w:rPr>
        <w:t xml:space="preserve"> </w:t>
      </w:r>
      <w:r>
        <w:rPr>
          <w:sz w:val="19"/>
        </w:rPr>
        <w:t>correta</w:t>
      </w:r>
      <w:r>
        <w:rPr>
          <w:spacing w:val="1"/>
          <w:sz w:val="19"/>
        </w:rPr>
        <w:t xml:space="preserve"> </w:t>
      </w:r>
      <w:r>
        <w:rPr>
          <w:sz w:val="19"/>
        </w:rPr>
        <w:t>e livre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perdas.</w:t>
      </w:r>
    </w:p>
    <w:p>
      <w:pPr>
        <w:pStyle w:val="10"/>
        <w:numPr>
          <w:ilvl w:val="2"/>
          <w:numId w:val="36"/>
        </w:numPr>
        <w:tabs>
          <w:tab w:val="left" w:pos="649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O primeiro aspecto a ser considerado para o dimensionamento dos quantitativos especificados no objeto do Termo de Referência</w:t>
      </w:r>
      <w:r>
        <w:rPr>
          <w:spacing w:val="1"/>
          <w:sz w:val="19"/>
        </w:rPr>
        <w:t xml:space="preserve"> </w:t>
      </w:r>
      <w:r>
        <w:rPr>
          <w:sz w:val="19"/>
        </w:rPr>
        <w:t>foi a análise do acervo existente, pela qual foi possível realizar as verificações necessárias da real demanda dos setores, em uma</w:t>
      </w:r>
      <w:r>
        <w:rPr>
          <w:spacing w:val="1"/>
          <w:sz w:val="19"/>
        </w:rPr>
        <w:t xml:space="preserve"> </w:t>
      </w:r>
      <w:r>
        <w:rPr>
          <w:sz w:val="19"/>
        </w:rPr>
        <w:t>perspectiva</w:t>
      </w:r>
      <w:r>
        <w:rPr>
          <w:spacing w:val="1"/>
          <w:sz w:val="19"/>
        </w:rPr>
        <w:t xml:space="preserve"> </w:t>
      </w:r>
      <w:r>
        <w:rPr>
          <w:sz w:val="19"/>
        </w:rPr>
        <w:t>geral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órgão,</w:t>
      </w:r>
      <w:r>
        <w:rPr>
          <w:spacing w:val="1"/>
          <w:sz w:val="19"/>
        </w:rPr>
        <w:t xml:space="preserve"> </w:t>
      </w:r>
      <w:r>
        <w:rPr>
          <w:sz w:val="19"/>
        </w:rPr>
        <w:t>podendo</w:t>
      </w:r>
      <w:r>
        <w:rPr>
          <w:spacing w:val="2"/>
          <w:sz w:val="19"/>
        </w:rPr>
        <w:t xml:space="preserve"> </w:t>
      </w:r>
      <w:r>
        <w:rPr>
          <w:sz w:val="19"/>
        </w:rPr>
        <w:t>serem</w:t>
      </w:r>
      <w:r>
        <w:rPr>
          <w:spacing w:val="1"/>
          <w:sz w:val="19"/>
        </w:rPr>
        <w:t xml:space="preserve"> </w:t>
      </w:r>
      <w:r>
        <w:rPr>
          <w:sz w:val="19"/>
        </w:rPr>
        <w:t>diretamente</w:t>
      </w:r>
      <w:r>
        <w:rPr>
          <w:spacing w:val="2"/>
          <w:sz w:val="19"/>
        </w:rPr>
        <w:t xml:space="preserve"> </w:t>
      </w:r>
      <w:r>
        <w:rPr>
          <w:sz w:val="19"/>
        </w:rPr>
        <w:t>relacionados</w:t>
      </w:r>
      <w:r>
        <w:rPr>
          <w:spacing w:val="1"/>
          <w:sz w:val="19"/>
        </w:rPr>
        <w:t xml:space="preserve"> </w:t>
      </w:r>
      <w:r>
        <w:rPr>
          <w:sz w:val="19"/>
        </w:rPr>
        <w:t>aos</w:t>
      </w:r>
      <w:r>
        <w:rPr>
          <w:spacing w:val="1"/>
          <w:sz w:val="19"/>
        </w:rPr>
        <w:t xml:space="preserve"> </w:t>
      </w:r>
      <w:r>
        <w:rPr>
          <w:sz w:val="19"/>
        </w:rPr>
        <w:t>serviços</w:t>
      </w:r>
      <w:r>
        <w:rPr>
          <w:spacing w:val="2"/>
          <w:sz w:val="19"/>
        </w:rPr>
        <w:t xml:space="preserve"> </w:t>
      </w:r>
      <w:r>
        <w:rPr>
          <w:sz w:val="19"/>
        </w:rPr>
        <w:t>descritos</w:t>
      </w:r>
      <w:r>
        <w:rPr>
          <w:spacing w:val="1"/>
          <w:sz w:val="19"/>
        </w:rPr>
        <w:t xml:space="preserve"> </w:t>
      </w:r>
      <w:r>
        <w:rPr>
          <w:sz w:val="19"/>
        </w:rPr>
        <w:t>neste</w:t>
      </w:r>
      <w:r>
        <w:rPr>
          <w:spacing w:val="2"/>
          <w:sz w:val="19"/>
        </w:rPr>
        <w:t xml:space="preserve"> </w:t>
      </w:r>
      <w:r>
        <w:rPr>
          <w:sz w:val="19"/>
        </w:rPr>
        <w:t>Contrato.</w:t>
      </w:r>
    </w:p>
    <w:p>
      <w:pPr>
        <w:pStyle w:val="10"/>
        <w:numPr>
          <w:ilvl w:val="1"/>
          <w:numId w:val="36"/>
        </w:numPr>
        <w:tabs>
          <w:tab w:val="left" w:pos="549"/>
        </w:tabs>
        <w:spacing w:before="95" w:after="0" w:line="240" w:lineRule="auto"/>
        <w:ind w:left="548" w:right="0" w:hanging="289"/>
        <w:jc w:val="both"/>
        <w:rPr>
          <w:sz w:val="19"/>
        </w:rPr>
      </w:pPr>
      <w:r>
        <w:rPr>
          <w:sz w:val="19"/>
        </w:rPr>
        <w:t>RESULTADOS</w:t>
      </w:r>
      <w:r>
        <w:rPr>
          <w:spacing w:val="-3"/>
          <w:sz w:val="19"/>
        </w:rPr>
        <w:t xml:space="preserve"> </w:t>
      </w:r>
      <w:r>
        <w:rPr>
          <w:sz w:val="19"/>
        </w:rPr>
        <w:t>ESPERADOS:</w:t>
      </w:r>
    </w:p>
    <w:p>
      <w:pPr>
        <w:pStyle w:val="10"/>
        <w:numPr>
          <w:ilvl w:val="2"/>
          <w:numId w:val="36"/>
        </w:numPr>
        <w:tabs>
          <w:tab w:val="left" w:pos="645"/>
        </w:tabs>
        <w:spacing w:before="72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Garantir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segurança,</w:t>
      </w:r>
      <w:r>
        <w:rPr>
          <w:spacing w:val="6"/>
          <w:sz w:val="19"/>
        </w:rPr>
        <w:t xml:space="preserve"> </w:t>
      </w:r>
      <w:r>
        <w:rPr>
          <w:sz w:val="19"/>
        </w:rPr>
        <w:t>consistência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integridade</w:t>
      </w:r>
      <w:r>
        <w:rPr>
          <w:spacing w:val="5"/>
          <w:sz w:val="19"/>
        </w:rPr>
        <w:t xml:space="preserve"> </w:t>
      </w:r>
      <w:r>
        <w:rPr>
          <w:sz w:val="19"/>
        </w:rPr>
        <w:t>dos</w:t>
      </w:r>
      <w:r>
        <w:rPr>
          <w:spacing w:val="5"/>
          <w:sz w:val="19"/>
        </w:rPr>
        <w:t xml:space="preserve"> </w:t>
      </w:r>
      <w:r>
        <w:rPr>
          <w:sz w:val="19"/>
        </w:rPr>
        <w:t>documentos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seu</w:t>
      </w:r>
      <w:r>
        <w:rPr>
          <w:spacing w:val="5"/>
          <w:sz w:val="19"/>
        </w:rPr>
        <w:t xml:space="preserve"> </w:t>
      </w:r>
      <w:r>
        <w:rPr>
          <w:sz w:val="19"/>
        </w:rPr>
        <w:t>acervo;</w:t>
      </w:r>
    </w:p>
    <w:p>
      <w:pPr>
        <w:pStyle w:val="10"/>
        <w:numPr>
          <w:ilvl w:val="2"/>
          <w:numId w:val="36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Garantir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infraestrutura</w:t>
      </w:r>
      <w:r>
        <w:rPr>
          <w:spacing w:val="6"/>
          <w:sz w:val="19"/>
        </w:rPr>
        <w:t xml:space="preserve"> </w:t>
      </w:r>
      <w:r>
        <w:rPr>
          <w:sz w:val="19"/>
        </w:rPr>
        <w:t>necessária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tramitação,</w:t>
      </w:r>
      <w:r>
        <w:rPr>
          <w:spacing w:val="6"/>
          <w:sz w:val="19"/>
        </w:rPr>
        <w:t xml:space="preserve"> </w:t>
      </w:r>
      <w:r>
        <w:rPr>
          <w:sz w:val="19"/>
        </w:rPr>
        <w:t>manuseio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guarda</w:t>
      </w:r>
      <w:r>
        <w:rPr>
          <w:spacing w:val="6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documentos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6"/>
          <w:sz w:val="19"/>
        </w:rPr>
        <w:t xml:space="preserve"> </w:t>
      </w:r>
      <w:r>
        <w:rPr>
          <w:sz w:val="19"/>
        </w:rPr>
        <w:t>segurança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agilidade;</w:t>
      </w:r>
    </w:p>
    <w:p>
      <w:pPr>
        <w:pStyle w:val="10"/>
        <w:numPr>
          <w:ilvl w:val="2"/>
          <w:numId w:val="36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Garantir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tratamento</w:t>
      </w:r>
      <w:r>
        <w:rPr>
          <w:spacing w:val="6"/>
          <w:sz w:val="19"/>
        </w:rPr>
        <w:t xml:space="preserve"> </w:t>
      </w:r>
      <w:r>
        <w:rPr>
          <w:sz w:val="19"/>
        </w:rPr>
        <w:t>necessário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preservação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conservação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seus</w:t>
      </w:r>
      <w:r>
        <w:rPr>
          <w:spacing w:val="5"/>
          <w:sz w:val="19"/>
        </w:rPr>
        <w:t xml:space="preserve"> </w:t>
      </w:r>
      <w:r>
        <w:rPr>
          <w:sz w:val="19"/>
        </w:rPr>
        <w:t>documentos;</w:t>
      </w:r>
    </w:p>
    <w:p>
      <w:pPr>
        <w:pStyle w:val="10"/>
        <w:numPr>
          <w:ilvl w:val="2"/>
          <w:numId w:val="36"/>
        </w:numPr>
        <w:tabs>
          <w:tab w:val="left" w:pos="684"/>
        </w:tabs>
        <w:spacing w:before="95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Garantir</w:t>
      </w:r>
      <w:r>
        <w:rPr>
          <w:spacing w:val="44"/>
          <w:sz w:val="19"/>
        </w:rPr>
        <w:t xml:space="preserve"> </w:t>
      </w:r>
      <w:r>
        <w:rPr>
          <w:sz w:val="19"/>
        </w:rPr>
        <w:t>rápida</w:t>
      </w:r>
      <w:r>
        <w:rPr>
          <w:spacing w:val="45"/>
          <w:sz w:val="19"/>
        </w:rPr>
        <w:t xml:space="preserve"> </w:t>
      </w:r>
      <w:r>
        <w:rPr>
          <w:sz w:val="19"/>
        </w:rPr>
        <w:t>localização</w:t>
      </w:r>
      <w:r>
        <w:rPr>
          <w:spacing w:val="45"/>
          <w:sz w:val="19"/>
        </w:rPr>
        <w:t xml:space="preserve"> </w:t>
      </w:r>
      <w:r>
        <w:rPr>
          <w:sz w:val="19"/>
        </w:rPr>
        <w:t>e</w:t>
      </w:r>
      <w:r>
        <w:rPr>
          <w:spacing w:val="45"/>
          <w:sz w:val="19"/>
        </w:rPr>
        <w:t xml:space="preserve"> </w:t>
      </w:r>
      <w:r>
        <w:rPr>
          <w:sz w:val="19"/>
        </w:rPr>
        <w:t>acesso</w:t>
      </w:r>
      <w:r>
        <w:rPr>
          <w:spacing w:val="45"/>
          <w:sz w:val="19"/>
        </w:rPr>
        <w:t xml:space="preserve"> </w:t>
      </w:r>
      <w:r>
        <w:rPr>
          <w:sz w:val="19"/>
        </w:rPr>
        <w:t>aos</w:t>
      </w:r>
      <w:r>
        <w:rPr>
          <w:spacing w:val="45"/>
          <w:sz w:val="19"/>
        </w:rPr>
        <w:t xml:space="preserve"> </w:t>
      </w:r>
      <w:r>
        <w:rPr>
          <w:sz w:val="19"/>
        </w:rPr>
        <w:t>documentos,</w:t>
      </w:r>
      <w:r>
        <w:rPr>
          <w:spacing w:val="45"/>
          <w:sz w:val="19"/>
        </w:rPr>
        <w:t xml:space="preserve"> </w:t>
      </w:r>
      <w:r>
        <w:rPr>
          <w:sz w:val="19"/>
        </w:rPr>
        <w:t>proporcionando</w:t>
      </w:r>
      <w:r>
        <w:rPr>
          <w:spacing w:val="45"/>
          <w:sz w:val="19"/>
        </w:rPr>
        <w:t xml:space="preserve"> </w:t>
      </w:r>
      <w:r>
        <w:rPr>
          <w:sz w:val="19"/>
        </w:rPr>
        <w:t>agilidade</w:t>
      </w:r>
      <w:r>
        <w:rPr>
          <w:spacing w:val="45"/>
          <w:sz w:val="19"/>
        </w:rPr>
        <w:t xml:space="preserve"> </w:t>
      </w:r>
      <w:r>
        <w:rPr>
          <w:sz w:val="19"/>
        </w:rPr>
        <w:t>na</w:t>
      </w:r>
      <w:r>
        <w:rPr>
          <w:spacing w:val="45"/>
          <w:sz w:val="19"/>
        </w:rPr>
        <w:t xml:space="preserve"> </w:t>
      </w:r>
      <w:r>
        <w:rPr>
          <w:sz w:val="19"/>
        </w:rPr>
        <w:t>consulta</w:t>
      </w:r>
      <w:r>
        <w:rPr>
          <w:spacing w:val="45"/>
          <w:sz w:val="19"/>
        </w:rPr>
        <w:t xml:space="preserve"> </w:t>
      </w:r>
      <w:r>
        <w:rPr>
          <w:sz w:val="19"/>
        </w:rPr>
        <w:t>aos</w:t>
      </w:r>
      <w:r>
        <w:rPr>
          <w:spacing w:val="45"/>
          <w:sz w:val="19"/>
        </w:rPr>
        <w:t xml:space="preserve"> </w:t>
      </w:r>
      <w:r>
        <w:rPr>
          <w:sz w:val="19"/>
        </w:rPr>
        <w:t>que</w:t>
      </w:r>
      <w:r>
        <w:rPr>
          <w:spacing w:val="45"/>
          <w:sz w:val="19"/>
        </w:rPr>
        <w:t xml:space="preserve"> </w:t>
      </w:r>
      <w:r>
        <w:rPr>
          <w:sz w:val="19"/>
        </w:rPr>
        <w:t>forem</w:t>
      </w:r>
      <w:r>
        <w:rPr>
          <w:spacing w:val="45"/>
          <w:sz w:val="19"/>
        </w:rPr>
        <w:t xml:space="preserve"> </w:t>
      </w:r>
      <w:r>
        <w:rPr>
          <w:sz w:val="19"/>
        </w:rPr>
        <w:t>digitalizados</w:t>
      </w:r>
      <w:r>
        <w:rPr>
          <w:spacing w:val="45"/>
          <w:sz w:val="19"/>
        </w:rPr>
        <w:t xml:space="preserve"> </w:t>
      </w:r>
      <w:r>
        <w:rPr>
          <w:sz w:val="19"/>
        </w:rPr>
        <w:t>e</w:t>
      </w:r>
      <w:r>
        <w:rPr>
          <w:spacing w:val="-45"/>
          <w:sz w:val="19"/>
        </w:rPr>
        <w:t xml:space="preserve"> </w:t>
      </w:r>
      <w:r>
        <w:rPr>
          <w:sz w:val="19"/>
        </w:rPr>
        <w:t>também daqueles de propriedade da CONTRATANTE que estiverem em suporte papel, mas que se encontrem sob a guarda 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CONTRATADA;</w:t>
      </w:r>
    </w:p>
    <w:p>
      <w:pPr>
        <w:pStyle w:val="10"/>
        <w:numPr>
          <w:ilvl w:val="2"/>
          <w:numId w:val="36"/>
        </w:numPr>
        <w:tabs>
          <w:tab w:val="left" w:pos="645"/>
        </w:tabs>
        <w:spacing w:before="95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Possibilitar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gestão</w:t>
      </w:r>
      <w:r>
        <w:rPr>
          <w:spacing w:val="6"/>
          <w:sz w:val="19"/>
        </w:rPr>
        <w:t xml:space="preserve"> </w:t>
      </w:r>
      <w:r>
        <w:rPr>
          <w:sz w:val="19"/>
        </w:rPr>
        <w:t>eletrônica</w:t>
      </w:r>
      <w:r>
        <w:rPr>
          <w:spacing w:val="7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documentos.</w:t>
      </w:r>
    </w:p>
    <w:p>
      <w:pPr>
        <w:pStyle w:val="4"/>
        <w:spacing w:before="1"/>
        <w:ind w:left="0"/>
        <w:rPr>
          <w:sz w:val="27"/>
        </w:rPr>
      </w:pPr>
    </w:p>
    <w:p>
      <w:pPr>
        <w:pStyle w:val="3"/>
      </w:pPr>
      <w:r>
        <w:rPr>
          <w:u w:val="single"/>
        </w:rPr>
        <w:t>CLÁUSULA</w:t>
      </w:r>
      <w:r>
        <w:t xml:space="preserve"> Q</w:t>
      </w:r>
      <w:r>
        <w:rPr>
          <w:u w:val="single"/>
        </w:rPr>
        <w:t>UARTA</w:t>
      </w:r>
      <w:r>
        <w:rPr>
          <w:spacing w:val="1"/>
          <w:u w:val="single"/>
        </w:rPr>
        <w:t xml:space="preserve"> </w:t>
      </w:r>
      <w:r>
        <w:rPr>
          <w:u w:val="single"/>
        </w:rPr>
        <w:t>- DOS</w:t>
      </w:r>
      <w:r>
        <w:rPr>
          <w:spacing w:val="1"/>
        </w:rPr>
        <w:t xml:space="preserve"> </w:t>
      </w:r>
      <w:r>
        <w:t>Q</w:t>
      </w:r>
      <w:r>
        <w:rPr>
          <w:u w:val="single"/>
        </w:rPr>
        <w:t>UANTITATIVOS ESTIMADOS</w:t>
      </w:r>
    </w:p>
    <w:p>
      <w:pPr>
        <w:pStyle w:val="4"/>
        <w:spacing w:line="237" w:lineRule="auto"/>
        <w:ind w:right="368"/>
      </w:pPr>
      <w:r>
        <w:t>4.1</w:t>
      </w:r>
      <w:r>
        <w:rPr>
          <w:spacing w:val="12"/>
        </w:rPr>
        <w:t xml:space="preserve"> </w:t>
      </w:r>
      <w:r>
        <w:t>Os</w:t>
      </w:r>
      <w:r>
        <w:rPr>
          <w:spacing w:val="13"/>
        </w:rPr>
        <w:t xml:space="preserve"> </w:t>
      </w:r>
      <w:r>
        <w:t>quantitativos</w:t>
      </w:r>
      <w:r>
        <w:rPr>
          <w:spacing w:val="12"/>
        </w:rPr>
        <w:t xml:space="preserve"> </w:t>
      </w:r>
      <w:r>
        <w:t>estimados</w:t>
      </w:r>
      <w:r>
        <w:rPr>
          <w:spacing w:val="13"/>
        </w:rPr>
        <w:t xml:space="preserve"> </w:t>
      </w:r>
      <w:r>
        <w:t>para</w:t>
      </w:r>
      <w:r>
        <w:rPr>
          <w:spacing w:val="12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pretensa</w:t>
      </w:r>
      <w:r>
        <w:rPr>
          <w:spacing w:val="13"/>
        </w:rPr>
        <w:t xml:space="preserve"> </w:t>
      </w:r>
      <w:r>
        <w:t>contratação</w:t>
      </w:r>
      <w:r>
        <w:rPr>
          <w:spacing w:val="12"/>
        </w:rPr>
        <w:t xml:space="preserve"> </w:t>
      </w:r>
      <w:r>
        <w:t>estão</w:t>
      </w:r>
      <w:r>
        <w:rPr>
          <w:spacing w:val="13"/>
        </w:rPr>
        <w:t xml:space="preserve"> </w:t>
      </w:r>
      <w:r>
        <w:t>especificados</w:t>
      </w:r>
      <w:r>
        <w:rPr>
          <w:spacing w:val="12"/>
        </w:rPr>
        <w:t xml:space="preserve"> </w:t>
      </w:r>
      <w:r>
        <w:t>neste</w:t>
      </w:r>
      <w:r>
        <w:rPr>
          <w:spacing w:val="13"/>
        </w:rPr>
        <w:t xml:space="preserve"> </w:t>
      </w:r>
      <w:r>
        <w:t>Contrato</w:t>
      </w:r>
      <w:r>
        <w:rPr>
          <w:spacing w:val="13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foram</w:t>
      </w:r>
      <w:r>
        <w:rPr>
          <w:spacing w:val="13"/>
        </w:rPr>
        <w:t xml:space="preserve"> </w:t>
      </w:r>
      <w:r>
        <w:t>obtidos</w:t>
      </w:r>
      <w:r>
        <w:rPr>
          <w:spacing w:val="12"/>
        </w:rPr>
        <w:t xml:space="preserve"> </w:t>
      </w:r>
      <w:r>
        <w:t>com</w:t>
      </w:r>
      <w:r>
        <w:rPr>
          <w:spacing w:val="13"/>
        </w:rPr>
        <w:t xml:space="preserve"> </w:t>
      </w:r>
      <w:r>
        <w:t>base</w:t>
      </w:r>
      <w:r>
        <w:rPr>
          <w:spacing w:val="13"/>
        </w:rPr>
        <w:t xml:space="preserve"> </w:t>
      </w:r>
      <w:r>
        <w:t>na</w:t>
      </w:r>
      <w:r>
        <w:rPr>
          <w:spacing w:val="12"/>
        </w:rPr>
        <w:t xml:space="preserve"> </w:t>
      </w:r>
      <w:r>
        <w:t>análise</w:t>
      </w:r>
      <w:r>
        <w:rPr>
          <w:spacing w:val="13"/>
        </w:rPr>
        <w:t xml:space="preserve"> </w:t>
      </w:r>
      <w:r>
        <w:t>do</w:t>
      </w:r>
      <w:r>
        <w:rPr>
          <w:spacing w:val="-45"/>
        </w:rPr>
        <w:t xml:space="preserve"> </w:t>
      </w:r>
      <w:r>
        <w:t>acervo</w:t>
      </w:r>
      <w:r>
        <w:rPr>
          <w:spacing w:val="3"/>
        </w:rPr>
        <w:t xml:space="preserve"> </w:t>
      </w:r>
      <w:r>
        <w:t>existente,</w:t>
      </w:r>
      <w:r>
        <w:rPr>
          <w:spacing w:val="4"/>
        </w:rPr>
        <w:t xml:space="preserve"> </w:t>
      </w:r>
      <w:r>
        <w:t>pela</w:t>
      </w:r>
      <w:r>
        <w:rPr>
          <w:spacing w:val="4"/>
        </w:rPr>
        <w:t xml:space="preserve"> </w:t>
      </w:r>
      <w:r>
        <w:t>qual</w:t>
      </w:r>
      <w:r>
        <w:rPr>
          <w:spacing w:val="4"/>
        </w:rPr>
        <w:t xml:space="preserve"> </w:t>
      </w:r>
      <w:r>
        <w:t>foi</w:t>
      </w:r>
      <w:r>
        <w:rPr>
          <w:spacing w:val="4"/>
        </w:rPr>
        <w:t xml:space="preserve"> </w:t>
      </w:r>
      <w:r>
        <w:t>possível</w:t>
      </w:r>
      <w:r>
        <w:rPr>
          <w:spacing w:val="4"/>
        </w:rPr>
        <w:t xml:space="preserve"> </w:t>
      </w:r>
      <w:r>
        <w:t>realizar</w:t>
      </w:r>
      <w:r>
        <w:rPr>
          <w:spacing w:val="4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verificações</w:t>
      </w:r>
      <w:r>
        <w:rPr>
          <w:spacing w:val="4"/>
        </w:rPr>
        <w:t xml:space="preserve"> </w:t>
      </w:r>
      <w:r>
        <w:t>necessárias</w:t>
      </w:r>
      <w:r>
        <w:rPr>
          <w:spacing w:val="4"/>
        </w:rPr>
        <w:t xml:space="preserve"> </w:t>
      </w:r>
      <w:r>
        <w:t>da</w:t>
      </w:r>
      <w:r>
        <w:rPr>
          <w:spacing w:val="4"/>
        </w:rPr>
        <w:t xml:space="preserve"> </w:t>
      </w:r>
      <w:r>
        <w:t>real</w:t>
      </w:r>
      <w:r>
        <w:rPr>
          <w:spacing w:val="4"/>
        </w:rPr>
        <w:t xml:space="preserve"> </w:t>
      </w:r>
      <w:r>
        <w:t>demanda</w:t>
      </w:r>
      <w:r>
        <w:rPr>
          <w:spacing w:val="4"/>
        </w:rPr>
        <w:t xml:space="preserve"> </w:t>
      </w:r>
      <w:r>
        <w:t>dos</w:t>
      </w:r>
      <w:r>
        <w:rPr>
          <w:spacing w:val="4"/>
        </w:rPr>
        <w:t xml:space="preserve"> </w:t>
      </w:r>
      <w:r>
        <w:t>setores</w:t>
      </w:r>
      <w:r>
        <w:rPr>
          <w:spacing w:val="3"/>
        </w:rPr>
        <w:t xml:space="preserve"> </w:t>
      </w:r>
      <w:r>
        <w:t>em</w:t>
      </w:r>
      <w:r>
        <w:rPr>
          <w:spacing w:val="4"/>
        </w:rPr>
        <w:t xml:space="preserve"> </w:t>
      </w:r>
      <w:r>
        <w:t>uma</w:t>
      </w:r>
      <w:r>
        <w:rPr>
          <w:spacing w:val="4"/>
        </w:rPr>
        <w:t xml:space="preserve"> </w:t>
      </w:r>
      <w:r>
        <w:t>perspectiva</w:t>
      </w:r>
      <w:r>
        <w:rPr>
          <w:spacing w:val="4"/>
        </w:rPr>
        <w:t xml:space="preserve"> </w:t>
      </w:r>
      <w:r>
        <w:t>geral.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</w:pPr>
      <w:r>
        <w:rPr>
          <w:u w:val="single"/>
        </w:rPr>
        <w:t>CLÁUSULA</w:t>
      </w:r>
      <w:r>
        <w:rPr>
          <w:spacing w:val="2"/>
        </w:rPr>
        <w:t xml:space="preserve"> </w:t>
      </w:r>
      <w:r>
        <w:t>Q</w:t>
      </w:r>
      <w:r>
        <w:rPr>
          <w:u w:val="single"/>
        </w:rPr>
        <w:t>UINTA-</w:t>
      </w:r>
      <w:r>
        <w:rPr>
          <w:spacing w:val="8"/>
          <w:u w:val="single"/>
        </w:rPr>
        <w:t xml:space="preserve"> </w:t>
      </w:r>
      <w:r>
        <w:rPr>
          <w:u w:val="single"/>
        </w:rPr>
        <w:t>DOS</w:t>
      </w:r>
      <w:r>
        <w:rPr>
          <w:spacing w:val="3"/>
          <w:u w:val="single"/>
        </w:rPr>
        <w:t xml:space="preserve"> </w:t>
      </w:r>
      <w:r>
        <w:rPr>
          <w:u w:val="single"/>
        </w:rPr>
        <w:t>PRAZOS</w:t>
      </w:r>
      <w:r>
        <w:rPr>
          <w:spacing w:val="3"/>
          <w:u w:val="single"/>
        </w:rPr>
        <w:t xml:space="preserve"> </w:t>
      </w:r>
      <w:r>
        <w:rPr>
          <w:u w:val="single"/>
        </w:rPr>
        <w:t>DE</w:t>
      </w:r>
      <w:r>
        <w:rPr>
          <w:spacing w:val="3"/>
          <w:u w:val="single"/>
        </w:rPr>
        <w:t xml:space="preserve"> </w:t>
      </w:r>
      <w:r>
        <w:rPr>
          <w:u w:val="single"/>
        </w:rPr>
        <w:t>VIGÊNCIA</w:t>
      </w:r>
      <w:r>
        <w:rPr>
          <w:spacing w:val="3"/>
          <w:u w:val="single"/>
        </w:rPr>
        <w:t xml:space="preserve"> </w:t>
      </w:r>
      <w:r>
        <w:rPr>
          <w:u w:val="single"/>
        </w:rPr>
        <w:t>DA</w:t>
      </w:r>
      <w:r>
        <w:rPr>
          <w:spacing w:val="3"/>
          <w:u w:val="single"/>
        </w:rPr>
        <w:t xml:space="preserve"> </w:t>
      </w:r>
      <w:r>
        <w:rPr>
          <w:u w:val="single"/>
        </w:rPr>
        <w:t>ATA</w:t>
      </w:r>
      <w:r>
        <w:rPr>
          <w:spacing w:val="3"/>
          <w:u w:val="single"/>
        </w:rPr>
        <w:t xml:space="preserve"> </w:t>
      </w:r>
      <w:r>
        <w:rPr>
          <w:u w:val="single"/>
        </w:rPr>
        <w:t>DE</w:t>
      </w:r>
      <w:r>
        <w:rPr>
          <w:spacing w:val="2"/>
          <w:u w:val="single"/>
        </w:rPr>
        <w:t xml:space="preserve"> </w:t>
      </w:r>
      <w:r>
        <w:rPr>
          <w:u w:val="single"/>
        </w:rPr>
        <w:t>REGISTRO</w:t>
      </w:r>
      <w:r>
        <w:rPr>
          <w:spacing w:val="3"/>
          <w:u w:val="single"/>
        </w:rPr>
        <w:t xml:space="preserve"> </w:t>
      </w:r>
      <w:r>
        <w:rPr>
          <w:u w:val="single"/>
        </w:rPr>
        <w:t>DE</w:t>
      </w:r>
      <w:r>
        <w:rPr>
          <w:spacing w:val="3"/>
          <w:u w:val="single"/>
        </w:rPr>
        <w:t xml:space="preserve"> </w:t>
      </w:r>
      <w:r>
        <w:rPr>
          <w:u w:val="single"/>
        </w:rPr>
        <w:t>PREÇO</w:t>
      </w:r>
    </w:p>
    <w:p>
      <w:pPr>
        <w:pStyle w:val="10"/>
        <w:numPr>
          <w:ilvl w:val="1"/>
          <w:numId w:val="37"/>
        </w:numPr>
        <w:tabs>
          <w:tab w:val="left" w:pos="505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8"/>
          <w:sz w:val="19"/>
        </w:rPr>
        <w:t xml:space="preserve"> </w:t>
      </w:r>
      <w:r>
        <w:rPr>
          <w:sz w:val="19"/>
        </w:rPr>
        <w:t>Ata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9"/>
          <w:sz w:val="19"/>
        </w:rPr>
        <w:t xml:space="preserve"> </w:t>
      </w:r>
      <w:r>
        <w:rPr>
          <w:sz w:val="19"/>
        </w:rPr>
        <w:t>Registro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9"/>
          <w:sz w:val="19"/>
        </w:rPr>
        <w:t xml:space="preserve"> </w:t>
      </w:r>
      <w:r>
        <w:rPr>
          <w:sz w:val="19"/>
        </w:rPr>
        <w:t>Preços</w:t>
      </w:r>
      <w:r>
        <w:rPr>
          <w:spacing w:val="8"/>
          <w:sz w:val="19"/>
        </w:rPr>
        <w:t xml:space="preserve"> </w:t>
      </w:r>
      <w:r>
        <w:rPr>
          <w:sz w:val="19"/>
        </w:rPr>
        <w:t>resultante</w:t>
      </w:r>
      <w:r>
        <w:rPr>
          <w:spacing w:val="9"/>
          <w:sz w:val="19"/>
        </w:rPr>
        <w:t xml:space="preserve"> </w:t>
      </w:r>
      <w:r>
        <w:rPr>
          <w:sz w:val="19"/>
        </w:rPr>
        <w:t>deste</w:t>
      </w:r>
      <w:r>
        <w:rPr>
          <w:spacing w:val="9"/>
          <w:sz w:val="19"/>
        </w:rPr>
        <w:t xml:space="preserve"> </w:t>
      </w:r>
      <w:r>
        <w:rPr>
          <w:sz w:val="19"/>
        </w:rPr>
        <w:t>certame</w:t>
      </w:r>
      <w:r>
        <w:rPr>
          <w:spacing w:val="9"/>
          <w:sz w:val="19"/>
        </w:rPr>
        <w:t xml:space="preserve"> </w:t>
      </w:r>
      <w:r>
        <w:rPr>
          <w:sz w:val="19"/>
        </w:rPr>
        <w:t>terá</w:t>
      </w:r>
      <w:r>
        <w:rPr>
          <w:spacing w:val="9"/>
          <w:sz w:val="19"/>
        </w:rPr>
        <w:t xml:space="preserve"> </w:t>
      </w:r>
      <w:r>
        <w:rPr>
          <w:sz w:val="19"/>
        </w:rPr>
        <w:t>vigência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8"/>
          <w:sz w:val="19"/>
        </w:rPr>
        <w:t xml:space="preserve"> </w:t>
      </w:r>
      <w:r>
        <w:rPr>
          <w:sz w:val="19"/>
        </w:rPr>
        <w:t>12</w:t>
      </w:r>
      <w:r>
        <w:rPr>
          <w:spacing w:val="9"/>
          <w:sz w:val="19"/>
        </w:rPr>
        <w:t xml:space="preserve"> </w:t>
      </w:r>
      <w:r>
        <w:rPr>
          <w:sz w:val="19"/>
        </w:rPr>
        <w:t>(doze)</w:t>
      </w:r>
      <w:r>
        <w:rPr>
          <w:spacing w:val="9"/>
          <w:sz w:val="19"/>
        </w:rPr>
        <w:t xml:space="preserve"> </w:t>
      </w:r>
      <w:r>
        <w:rPr>
          <w:sz w:val="19"/>
        </w:rPr>
        <w:t>meses</w:t>
      </w:r>
      <w:r>
        <w:rPr>
          <w:spacing w:val="9"/>
          <w:sz w:val="19"/>
        </w:rPr>
        <w:t xml:space="preserve"> </w:t>
      </w:r>
      <w:r>
        <w:rPr>
          <w:sz w:val="19"/>
        </w:rPr>
        <w:t>contados</w:t>
      </w:r>
      <w:r>
        <w:rPr>
          <w:spacing w:val="9"/>
          <w:sz w:val="19"/>
        </w:rPr>
        <w:t xml:space="preserve"> </w:t>
      </w:r>
      <w:r>
        <w:rPr>
          <w:sz w:val="19"/>
        </w:rPr>
        <w:t>a</w:t>
      </w:r>
      <w:r>
        <w:rPr>
          <w:spacing w:val="8"/>
          <w:sz w:val="19"/>
        </w:rPr>
        <w:t xml:space="preserve"> </w:t>
      </w:r>
      <w:r>
        <w:rPr>
          <w:sz w:val="19"/>
        </w:rPr>
        <w:t>partir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9"/>
          <w:sz w:val="19"/>
        </w:rPr>
        <w:t xml:space="preserve"> </w:t>
      </w:r>
      <w:r>
        <w:rPr>
          <w:sz w:val="19"/>
        </w:rPr>
        <w:t>sua</w:t>
      </w:r>
      <w:r>
        <w:rPr>
          <w:spacing w:val="9"/>
          <w:sz w:val="19"/>
        </w:rPr>
        <w:t xml:space="preserve"> </w:t>
      </w:r>
      <w:r>
        <w:rPr>
          <w:sz w:val="19"/>
        </w:rPr>
        <w:t>assinatura,</w:t>
      </w:r>
      <w:r>
        <w:rPr>
          <w:spacing w:val="9"/>
          <w:sz w:val="19"/>
        </w:rPr>
        <w:t xml:space="preserve"> </w:t>
      </w:r>
      <w:r>
        <w:rPr>
          <w:sz w:val="19"/>
        </w:rPr>
        <w:t>período</w:t>
      </w:r>
      <w:r>
        <w:rPr>
          <w:spacing w:val="-45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qual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Detentora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Ata</w:t>
      </w:r>
      <w:r>
        <w:rPr>
          <w:spacing w:val="1"/>
          <w:sz w:val="19"/>
        </w:rPr>
        <w:t xml:space="preserve"> </w:t>
      </w:r>
      <w:r>
        <w:rPr>
          <w:sz w:val="19"/>
        </w:rPr>
        <w:t>se</w:t>
      </w:r>
      <w:r>
        <w:rPr>
          <w:spacing w:val="1"/>
          <w:sz w:val="19"/>
        </w:rPr>
        <w:t xml:space="preserve"> </w:t>
      </w:r>
      <w:r>
        <w:rPr>
          <w:sz w:val="19"/>
        </w:rPr>
        <w:t>obriga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garantir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objeto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preços</w:t>
      </w:r>
      <w:r>
        <w:rPr>
          <w:spacing w:val="2"/>
          <w:sz w:val="19"/>
        </w:rPr>
        <w:t xml:space="preserve"> </w:t>
      </w:r>
      <w:r>
        <w:rPr>
          <w:sz w:val="19"/>
        </w:rPr>
        <w:t>registrados</w:t>
      </w:r>
      <w:r>
        <w:rPr>
          <w:spacing w:val="1"/>
          <w:sz w:val="19"/>
        </w:rPr>
        <w:t xml:space="preserve"> </w:t>
      </w:r>
      <w:r>
        <w:rPr>
          <w:sz w:val="19"/>
        </w:rPr>
        <w:t>durante</w:t>
      </w:r>
      <w:r>
        <w:rPr>
          <w:spacing w:val="1"/>
          <w:sz w:val="19"/>
        </w:rPr>
        <w:t xml:space="preserve"> </w:t>
      </w:r>
      <w:r>
        <w:rPr>
          <w:sz w:val="19"/>
        </w:rPr>
        <w:t>esse</w:t>
      </w:r>
      <w:r>
        <w:rPr>
          <w:spacing w:val="1"/>
          <w:sz w:val="19"/>
        </w:rPr>
        <w:t xml:space="preserve"> </w:t>
      </w:r>
      <w:r>
        <w:rPr>
          <w:sz w:val="19"/>
        </w:rPr>
        <w:t>período.</w:t>
      </w:r>
    </w:p>
    <w:p>
      <w:pPr>
        <w:pStyle w:val="10"/>
        <w:numPr>
          <w:ilvl w:val="1"/>
          <w:numId w:val="37"/>
        </w:numPr>
        <w:tabs>
          <w:tab w:val="left" w:pos="543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contratos</w:t>
      </w:r>
      <w:r>
        <w:rPr>
          <w:spacing w:val="1"/>
          <w:sz w:val="19"/>
        </w:rPr>
        <w:t xml:space="preserve"> </w:t>
      </w:r>
      <w:r>
        <w:rPr>
          <w:sz w:val="19"/>
        </w:rPr>
        <w:t>oriundos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adesão</w:t>
      </w:r>
      <w:r>
        <w:rPr>
          <w:spacing w:val="1"/>
          <w:sz w:val="19"/>
        </w:rPr>
        <w:t xml:space="preserve"> </w:t>
      </w:r>
      <w:r>
        <w:rPr>
          <w:sz w:val="19"/>
        </w:rPr>
        <w:t>terão</w:t>
      </w:r>
      <w:r>
        <w:rPr>
          <w:spacing w:val="1"/>
          <w:sz w:val="19"/>
        </w:rPr>
        <w:t xml:space="preserve"> </w:t>
      </w:r>
      <w:r>
        <w:rPr>
          <w:sz w:val="19"/>
        </w:rPr>
        <w:t>vigência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12</w:t>
      </w:r>
      <w:r>
        <w:rPr>
          <w:spacing w:val="1"/>
          <w:sz w:val="19"/>
        </w:rPr>
        <w:t xml:space="preserve"> </w:t>
      </w:r>
      <w:r>
        <w:rPr>
          <w:sz w:val="19"/>
        </w:rPr>
        <w:t>(doze)</w:t>
      </w:r>
      <w:r>
        <w:rPr>
          <w:spacing w:val="1"/>
          <w:sz w:val="19"/>
        </w:rPr>
        <w:t xml:space="preserve"> </w:t>
      </w:r>
      <w:r>
        <w:rPr>
          <w:sz w:val="19"/>
        </w:rPr>
        <w:t>meses,</w:t>
      </w:r>
      <w:r>
        <w:rPr>
          <w:spacing w:val="1"/>
          <w:sz w:val="19"/>
        </w:rPr>
        <w:t xml:space="preserve"> </w:t>
      </w:r>
      <w:r>
        <w:rPr>
          <w:sz w:val="19"/>
        </w:rPr>
        <w:t>observando-se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créditos</w:t>
      </w:r>
      <w:r>
        <w:rPr>
          <w:spacing w:val="1"/>
          <w:sz w:val="19"/>
        </w:rPr>
        <w:t xml:space="preserve"> </w:t>
      </w:r>
      <w:r>
        <w:rPr>
          <w:sz w:val="19"/>
        </w:rPr>
        <w:t>orçamentários,</w:t>
      </w:r>
      <w:r>
        <w:rPr>
          <w:spacing w:val="1"/>
          <w:sz w:val="19"/>
        </w:rPr>
        <w:t xml:space="preserve"> </w:t>
      </w:r>
      <w:r>
        <w:rPr>
          <w:sz w:val="19"/>
        </w:rPr>
        <w:t>podendo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-45"/>
          <w:sz w:val="19"/>
        </w:rPr>
        <w:t xml:space="preserve"> </w:t>
      </w:r>
      <w:r>
        <w:rPr>
          <w:sz w:val="19"/>
        </w:rPr>
        <w:t>prorrogado, por interesse das partes e, havendo disponibilidade orçamentária, em conformidade com o disposto no artigo 57, II, da Lei</w:t>
      </w:r>
      <w:r>
        <w:rPr>
          <w:spacing w:val="1"/>
          <w:sz w:val="19"/>
        </w:rPr>
        <w:t xml:space="preserve"> </w:t>
      </w:r>
      <w:r>
        <w:rPr>
          <w:sz w:val="19"/>
        </w:rPr>
        <w:t>Federal n.º 8.666/93, e</w:t>
      </w:r>
      <w:r>
        <w:rPr>
          <w:spacing w:val="1"/>
          <w:sz w:val="19"/>
        </w:rPr>
        <w:t xml:space="preserve"> </w:t>
      </w:r>
      <w:r>
        <w:rPr>
          <w:sz w:val="19"/>
        </w:rPr>
        <w:t>suas alterações posteriores.</w:t>
      </w:r>
    </w:p>
    <w:p>
      <w:pPr>
        <w:pStyle w:val="10"/>
        <w:numPr>
          <w:ilvl w:val="1"/>
          <w:numId w:val="37"/>
        </w:numPr>
        <w:tabs>
          <w:tab w:val="left" w:pos="501"/>
        </w:tabs>
        <w:spacing w:before="94" w:after="0" w:line="240" w:lineRule="auto"/>
        <w:ind w:left="500" w:right="0" w:hanging="289"/>
        <w:jc w:val="both"/>
        <w:rPr>
          <w:sz w:val="19"/>
        </w:rPr>
      </w:pP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presente</w:t>
      </w:r>
      <w:r>
        <w:rPr>
          <w:spacing w:val="6"/>
          <w:sz w:val="19"/>
        </w:rPr>
        <w:t xml:space="preserve"> </w:t>
      </w:r>
      <w:r>
        <w:rPr>
          <w:sz w:val="19"/>
        </w:rPr>
        <w:t>contratação</w:t>
      </w:r>
      <w:r>
        <w:rPr>
          <w:spacing w:val="5"/>
          <w:sz w:val="19"/>
        </w:rPr>
        <w:t xml:space="preserve"> </w:t>
      </w:r>
      <w:r>
        <w:rPr>
          <w:sz w:val="19"/>
        </w:rPr>
        <w:t>adotará</w:t>
      </w:r>
      <w:r>
        <w:rPr>
          <w:spacing w:val="6"/>
          <w:sz w:val="19"/>
        </w:rPr>
        <w:t xml:space="preserve"> </w:t>
      </w:r>
      <w:r>
        <w:rPr>
          <w:sz w:val="19"/>
        </w:rPr>
        <w:t>como</w:t>
      </w:r>
      <w:r>
        <w:rPr>
          <w:spacing w:val="5"/>
          <w:sz w:val="19"/>
        </w:rPr>
        <w:t xml:space="preserve"> </w:t>
      </w:r>
      <w:r>
        <w:rPr>
          <w:sz w:val="19"/>
        </w:rPr>
        <w:t>regime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execução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Empreitada</w:t>
      </w:r>
      <w:r>
        <w:rPr>
          <w:spacing w:val="6"/>
          <w:sz w:val="19"/>
        </w:rPr>
        <w:t xml:space="preserve"> </w:t>
      </w:r>
      <w:r>
        <w:rPr>
          <w:sz w:val="19"/>
        </w:rPr>
        <w:t>por</w:t>
      </w:r>
      <w:r>
        <w:rPr>
          <w:spacing w:val="5"/>
          <w:sz w:val="19"/>
        </w:rPr>
        <w:t xml:space="preserve"> </w:t>
      </w:r>
      <w:r>
        <w:rPr>
          <w:sz w:val="19"/>
        </w:rPr>
        <w:t>preço</w:t>
      </w:r>
      <w:r>
        <w:rPr>
          <w:spacing w:val="6"/>
          <w:sz w:val="19"/>
        </w:rPr>
        <w:t xml:space="preserve"> </w:t>
      </w:r>
      <w:r>
        <w:rPr>
          <w:sz w:val="19"/>
        </w:rPr>
        <w:t>unitário.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</w:pPr>
      <w:r>
        <w:rPr>
          <w:u w:val="single"/>
        </w:rPr>
        <w:t>CLÁUSULA</w:t>
      </w:r>
      <w:r>
        <w:rPr>
          <w:spacing w:val="5"/>
          <w:u w:val="single"/>
        </w:rPr>
        <w:t xml:space="preserve"> </w:t>
      </w:r>
      <w:r>
        <w:rPr>
          <w:u w:val="single"/>
        </w:rPr>
        <w:t>SEXTA-</w:t>
      </w:r>
      <w:r>
        <w:rPr>
          <w:spacing w:val="5"/>
          <w:u w:val="single"/>
        </w:rPr>
        <w:t xml:space="preserve"> </w:t>
      </w:r>
      <w:r>
        <w:rPr>
          <w:u w:val="single"/>
        </w:rPr>
        <w:t>DAS</w:t>
      </w:r>
      <w:r>
        <w:rPr>
          <w:spacing w:val="6"/>
          <w:u w:val="single"/>
        </w:rPr>
        <w:t xml:space="preserve"> </w:t>
      </w:r>
      <w:r>
        <w:rPr>
          <w:u w:val="single"/>
        </w:rPr>
        <w:t>ESPECIFICAÇÃO</w:t>
      </w:r>
      <w:r>
        <w:rPr>
          <w:spacing w:val="5"/>
          <w:u w:val="single"/>
        </w:rPr>
        <w:t xml:space="preserve"> </w:t>
      </w:r>
      <w:r>
        <w:rPr>
          <w:u w:val="single"/>
        </w:rPr>
        <w:t>DO</w:t>
      </w:r>
      <w:r>
        <w:rPr>
          <w:spacing w:val="6"/>
          <w:u w:val="single"/>
        </w:rPr>
        <w:t xml:space="preserve"> </w:t>
      </w:r>
      <w:r>
        <w:rPr>
          <w:u w:val="single"/>
        </w:rPr>
        <w:t>SERVIÇO</w:t>
      </w:r>
    </w:p>
    <w:p>
      <w:pPr>
        <w:pStyle w:val="10"/>
        <w:numPr>
          <w:ilvl w:val="1"/>
          <w:numId w:val="38"/>
        </w:numPr>
        <w:tabs>
          <w:tab w:val="left" w:pos="501"/>
        </w:tabs>
        <w:spacing w:before="94" w:after="0" w:line="240" w:lineRule="auto"/>
        <w:ind w:left="500" w:right="0" w:hanging="289"/>
        <w:jc w:val="both"/>
        <w:rPr>
          <w:sz w:val="19"/>
        </w:rPr>
      </w:pPr>
      <w:r>
        <w:rPr>
          <w:sz w:val="19"/>
        </w:rPr>
        <w:t>SERVIÇO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GUARDA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DOCUMENTOS.</w:t>
      </w:r>
    </w:p>
    <w:p>
      <w:pPr>
        <w:pStyle w:val="10"/>
        <w:numPr>
          <w:ilvl w:val="2"/>
          <w:numId w:val="38"/>
        </w:numPr>
        <w:tabs>
          <w:tab w:val="left" w:pos="645"/>
        </w:tabs>
        <w:spacing w:before="93" w:after="0" w:line="240" w:lineRule="auto"/>
        <w:ind w:left="644" w:right="0" w:hanging="433"/>
        <w:jc w:val="both"/>
        <w:rPr>
          <w:sz w:val="19"/>
        </w:rPr>
      </w:pPr>
      <w:r>
        <w:rPr>
          <w:sz w:val="19"/>
        </w:rPr>
        <w:t>Transporte/Frete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Documentos:</w:t>
      </w:r>
    </w:p>
    <w:p>
      <w:pPr>
        <w:pStyle w:val="10"/>
        <w:numPr>
          <w:ilvl w:val="3"/>
          <w:numId w:val="38"/>
        </w:numPr>
        <w:tabs>
          <w:tab w:val="left" w:pos="789"/>
        </w:tabs>
        <w:spacing w:before="94" w:after="0" w:line="240" w:lineRule="auto"/>
        <w:ind w:left="788" w:right="0" w:hanging="577"/>
        <w:jc w:val="both"/>
        <w:rPr>
          <w:sz w:val="19"/>
        </w:rPr>
      </w:pP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coleta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7"/>
          <w:sz w:val="19"/>
        </w:rPr>
        <w:t xml:space="preserve"> </w:t>
      </w:r>
      <w:r>
        <w:rPr>
          <w:sz w:val="19"/>
        </w:rPr>
        <w:t>Recebimento</w:t>
      </w:r>
      <w:r>
        <w:rPr>
          <w:spacing w:val="6"/>
          <w:sz w:val="19"/>
        </w:rPr>
        <w:t xml:space="preserve"> </w:t>
      </w:r>
      <w:r>
        <w:rPr>
          <w:sz w:val="19"/>
        </w:rPr>
        <w:t>dos</w:t>
      </w:r>
      <w:r>
        <w:rPr>
          <w:spacing w:val="7"/>
          <w:sz w:val="19"/>
        </w:rPr>
        <w:t xml:space="preserve"> </w:t>
      </w:r>
      <w:r>
        <w:rPr>
          <w:sz w:val="19"/>
        </w:rPr>
        <w:t>Documentos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7"/>
          <w:sz w:val="19"/>
        </w:rPr>
        <w:t xml:space="preserve"> </w:t>
      </w:r>
      <w:r>
        <w:rPr>
          <w:sz w:val="19"/>
        </w:rPr>
        <w:t>Armazenamento;</w:t>
      </w:r>
    </w:p>
    <w:p>
      <w:pPr>
        <w:pStyle w:val="10"/>
        <w:numPr>
          <w:ilvl w:val="4"/>
          <w:numId w:val="38"/>
        </w:numPr>
        <w:tabs>
          <w:tab w:val="left" w:pos="953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Esta</w:t>
      </w:r>
      <w:r>
        <w:rPr>
          <w:spacing w:val="24"/>
          <w:sz w:val="19"/>
        </w:rPr>
        <w:t xml:space="preserve"> </w:t>
      </w:r>
      <w:r>
        <w:rPr>
          <w:sz w:val="19"/>
        </w:rPr>
        <w:t>etapa</w:t>
      </w:r>
      <w:r>
        <w:rPr>
          <w:spacing w:val="25"/>
          <w:sz w:val="19"/>
        </w:rPr>
        <w:t xml:space="preserve"> </w:t>
      </w:r>
      <w:r>
        <w:rPr>
          <w:sz w:val="19"/>
        </w:rPr>
        <w:t>deverá</w:t>
      </w:r>
      <w:r>
        <w:rPr>
          <w:spacing w:val="24"/>
          <w:sz w:val="19"/>
        </w:rPr>
        <w:t xml:space="preserve"> </w:t>
      </w:r>
      <w:r>
        <w:rPr>
          <w:sz w:val="19"/>
        </w:rPr>
        <w:t>compreender</w:t>
      </w:r>
      <w:r>
        <w:rPr>
          <w:spacing w:val="25"/>
          <w:sz w:val="19"/>
        </w:rPr>
        <w:t xml:space="preserve"> </w:t>
      </w:r>
      <w:r>
        <w:rPr>
          <w:sz w:val="19"/>
        </w:rPr>
        <w:t>no</w:t>
      </w:r>
      <w:r>
        <w:rPr>
          <w:spacing w:val="25"/>
          <w:sz w:val="19"/>
        </w:rPr>
        <w:t xml:space="preserve"> </w:t>
      </w:r>
      <w:r>
        <w:rPr>
          <w:sz w:val="19"/>
        </w:rPr>
        <w:t>mínimo</w:t>
      </w:r>
      <w:r>
        <w:rPr>
          <w:spacing w:val="24"/>
          <w:sz w:val="19"/>
        </w:rPr>
        <w:t xml:space="preserve"> </w:t>
      </w:r>
      <w:r>
        <w:rPr>
          <w:sz w:val="19"/>
        </w:rPr>
        <w:t>o</w:t>
      </w:r>
      <w:r>
        <w:rPr>
          <w:spacing w:val="25"/>
          <w:sz w:val="19"/>
        </w:rPr>
        <w:t xml:space="preserve"> </w:t>
      </w:r>
      <w:r>
        <w:rPr>
          <w:sz w:val="19"/>
        </w:rPr>
        <w:t>translado</w:t>
      </w:r>
      <w:r>
        <w:rPr>
          <w:spacing w:val="25"/>
          <w:sz w:val="19"/>
        </w:rPr>
        <w:t xml:space="preserve"> </w:t>
      </w:r>
      <w:r>
        <w:rPr>
          <w:sz w:val="19"/>
        </w:rPr>
        <w:t>dos</w:t>
      </w:r>
      <w:r>
        <w:rPr>
          <w:spacing w:val="24"/>
          <w:sz w:val="19"/>
        </w:rPr>
        <w:t xml:space="preserve"> </w:t>
      </w:r>
      <w:r>
        <w:rPr>
          <w:sz w:val="19"/>
        </w:rPr>
        <w:t>documentos</w:t>
      </w:r>
      <w:r>
        <w:rPr>
          <w:spacing w:val="25"/>
          <w:sz w:val="19"/>
        </w:rPr>
        <w:t xml:space="preserve"> </w:t>
      </w:r>
      <w:r>
        <w:rPr>
          <w:sz w:val="19"/>
        </w:rPr>
        <w:t>para</w:t>
      </w:r>
      <w:r>
        <w:rPr>
          <w:spacing w:val="25"/>
          <w:sz w:val="19"/>
        </w:rPr>
        <w:t xml:space="preserve"> </w:t>
      </w:r>
      <w:r>
        <w:rPr>
          <w:sz w:val="19"/>
        </w:rPr>
        <w:t>a</w:t>
      </w:r>
      <w:r>
        <w:rPr>
          <w:spacing w:val="24"/>
          <w:sz w:val="19"/>
        </w:rPr>
        <w:t xml:space="preserve"> </w:t>
      </w:r>
      <w:r>
        <w:rPr>
          <w:sz w:val="19"/>
        </w:rPr>
        <w:t>execução</w:t>
      </w:r>
      <w:r>
        <w:rPr>
          <w:spacing w:val="25"/>
          <w:sz w:val="19"/>
        </w:rPr>
        <w:t xml:space="preserve"> </w:t>
      </w:r>
      <w:r>
        <w:rPr>
          <w:sz w:val="19"/>
        </w:rPr>
        <w:t>do</w:t>
      </w:r>
      <w:r>
        <w:rPr>
          <w:spacing w:val="25"/>
          <w:sz w:val="19"/>
        </w:rPr>
        <w:t xml:space="preserve"> </w:t>
      </w:r>
      <w:r>
        <w:rPr>
          <w:sz w:val="19"/>
        </w:rPr>
        <w:t>serviço,</w:t>
      </w:r>
      <w:r>
        <w:rPr>
          <w:spacing w:val="24"/>
          <w:sz w:val="19"/>
        </w:rPr>
        <w:t xml:space="preserve"> </w:t>
      </w:r>
      <w:r>
        <w:rPr>
          <w:sz w:val="19"/>
        </w:rPr>
        <w:t>em</w:t>
      </w:r>
      <w:r>
        <w:rPr>
          <w:spacing w:val="25"/>
          <w:sz w:val="19"/>
        </w:rPr>
        <w:t xml:space="preserve"> </w:t>
      </w:r>
      <w:r>
        <w:rPr>
          <w:sz w:val="19"/>
        </w:rPr>
        <w:t>veículo</w:t>
      </w:r>
      <w:r>
        <w:rPr>
          <w:spacing w:val="25"/>
          <w:sz w:val="19"/>
        </w:rPr>
        <w:t xml:space="preserve"> </w:t>
      </w:r>
      <w:r>
        <w:rPr>
          <w:sz w:val="19"/>
        </w:rPr>
        <w:t>adequado</w:t>
      </w:r>
      <w:r>
        <w:rPr>
          <w:spacing w:val="-45"/>
          <w:sz w:val="19"/>
        </w:rPr>
        <w:t xml:space="preserve"> </w:t>
      </w:r>
      <w:r>
        <w:rPr>
          <w:sz w:val="19"/>
        </w:rPr>
        <w:t>para essa</w:t>
      </w:r>
      <w:r>
        <w:rPr>
          <w:spacing w:val="1"/>
          <w:sz w:val="19"/>
        </w:rPr>
        <w:t xml:space="preserve"> </w:t>
      </w:r>
      <w:r>
        <w:rPr>
          <w:sz w:val="19"/>
        </w:rPr>
        <w:t>finalidade, dentro</w:t>
      </w:r>
      <w:r>
        <w:rPr>
          <w:spacing w:val="1"/>
          <w:sz w:val="19"/>
        </w:rPr>
        <w:t xml:space="preserve"> </w:t>
      </w:r>
      <w:r>
        <w:rPr>
          <w:sz w:val="19"/>
        </w:rPr>
        <w:t>dos prazos</w:t>
      </w:r>
      <w:r>
        <w:rPr>
          <w:spacing w:val="1"/>
          <w:sz w:val="19"/>
        </w:rPr>
        <w:t xml:space="preserve"> </w:t>
      </w:r>
      <w:r>
        <w:rPr>
          <w:sz w:val="19"/>
        </w:rPr>
        <w:t>e periodicidades</w:t>
      </w:r>
      <w:r>
        <w:rPr>
          <w:spacing w:val="1"/>
          <w:sz w:val="19"/>
        </w:rPr>
        <w:t xml:space="preserve"> </w:t>
      </w:r>
      <w:r>
        <w:rPr>
          <w:sz w:val="19"/>
        </w:rPr>
        <w:t>estabelecidos 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4"/>
          <w:numId w:val="38"/>
        </w:numPr>
        <w:tabs>
          <w:tab w:val="left" w:pos="995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tomar</w:t>
      </w:r>
      <w:r>
        <w:rPr>
          <w:spacing w:val="1"/>
          <w:sz w:val="19"/>
        </w:rPr>
        <w:t xml:space="preserve"> </w:t>
      </w:r>
      <w:r>
        <w:rPr>
          <w:sz w:val="19"/>
        </w:rPr>
        <w:t>todas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providências</w:t>
      </w:r>
      <w:r>
        <w:rPr>
          <w:spacing w:val="1"/>
          <w:sz w:val="19"/>
        </w:rPr>
        <w:t xml:space="preserve"> </w:t>
      </w:r>
      <w:r>
        <w:rPr>
          <w:sz w:val="19"/>
        </w:rPr>
        <w:t>necessárias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proteger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informação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trânsito,</w:t>
      </w:r>
      <w:r>
        <w:rPr>
          <w:spacing w:val="1"/>
          <w:sz w:val="19"/>
        </w:rPr>
        <w:t xml:space="preserve"> </w:t>
      </w:r>
      <w:r>
        <w:rPr>
          <w:sz w:val="19"/>
        </w:rPr>
        <w:t>contra</w:t>
      </w:r>
      <w:r>
        <w:rPr>
          <w:spacing w:val="1"/>
          <w:sz w:val="19"/>
        </w:rPr>
        <w:t xml:space="preserve"> </w:t>
      </w:r>
      <w:r>
        <w:rPr>
          <w:sz w:val="19"/>
        </w:rPr>
        <w:t>interceptação, cópia, modificação,</w:t>
      </w:r>
      <w:r>
        <w:rPr>
          <w:spacing w:val="1"/>
          <w:sz w:val="19"/>
        </w:rPr>
        <w:t xml:space="preserve"> </w:t>
      </w:r>
      <w:r>
        <w:rPr>
          <w:sz w:val="19"/>
        </w:rPr>
        <w:t>desvio e/ou destruição;</w:t>
      </w:r>
    </w:p>
    <w:p>
      <w:pPr>
        <w:pStyle w:val="10"/>
        <w:numPr>
          <w:ilvl w:val="4"/>
          <w:numId w:val="38"/>
        </w:numPr>
        <w:tabs>
          <w:tab w:val="left" w:pos="940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A CONTRATADA deverá retirar e coletar os documentos no local indicado pela CONTRATANTE mediante preenchimento</w:t>
      </w:r>
      <w:r>
        <w:rPr>
          <w:spacing w:val="1"/>
          <w:sz w:val="19"/>
        </w:rPr>
        <w:t xml:space="preserve"> </w:t>
      </w:r>
      <w:r>
        <w:rPr>
          <w:sz w:val="19"/>
        </w:rPr>
        <w:t>do formulário que</w:t>
      </w:r>
      <w:r>
        <w:rPr>
          <w:spacing w:val="1"/>
          <w:sz w:val="19"/>
        </w:rPr>
        <w:t xml:space="preserve"> </w:t>
      </w:r>
      <w:r>
        <w:rPr>
          <w:sz w:val="19"/>
        </w:rPr>
        <w:t>consta no</w:t>
      </w:r>
      <w:r>
        <w:rPr>
          <w:spacing w:val="1"/>
          <w:sz w:val="19"/>
        </w:rPr>
        <w:t xml:space="preserve"> </w:t>
      </w:r>
      <w:r>
        <w:rPr>
          <w:sz w:val="19"/>
        </w:rPr>
        <w:t>ANEXO II</w:t>
      </w:r>
      <w:r>
        <w:rPr>
          <w:spacing w:val="1"/>
          <w:sz w:val="19"/>
        </w:rPr>
        <w:t xml:space="preserve"> </w:t>
      </w:r>
      <w:r>
        <w:rPr>
          <w:sz w:val="19"/>
        </w:rPr>
        <w:t>- Termo</w:t>
      </w:r>
      <w:r>
        <w:rPr>
          <w:spacing w:val="1"/>
          <w:sz w:val="19"/>
        </w:rPr>
        <w:t xml:space="preserve"> </w:t>
      </w:r>
      <w:r>
        <w:rPr>
          <w:sz w:val="19"/>
        </w:rPr>
        <w:t>de Transferência</w:t>
      </w:r>
      <w:r>
        <w:rPr>
          <w:spacing w:val="1"/>
          <w:sz w:val="19"/>
        </w:rPr>
        <w:t xml:space="preserve"> </w:t>
      </w:r>
      <w:r>
        <w:rPr>
          <w:sz w:val="19"/>
        </w:rPr>
        <w:t>do Acervo</w:t>
      </w:r>
      <w:r>
        <w:rPr>
          <w:spacing w:val="1"/>
          <w:sz w:val="19"/>
        </w:rPr>
        <w:t xml:space="preserve"> </w:t>
      </w:r>
      <w:r>
        <w:rPr>
          <w:sz w:val="19"/>
        </w:rPr>
        <w:t>Físico;</w:t>
      </w:r>
    </w:p>
    <w:p>
      <w:pPr>
        <w:pStyle w:val="10"/>
        <w:numPr>
          <w:ilvl w:val="4"/>
          <w:numId w:val="38"/>
        </w:numPr>
        <w:tabs>
          <w:tab w:val="left" w:pos="981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realização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referido</w:t>
      </w:r>
      <w:r>
        <w:rPr>
          <w:spacing w:val="1"/>
          <w:sz w:val="19"/>
        </w:rPr>
        <w:t xml:space="preserve"> </w:t>
      </w:r>
      <w:r>
        <w:rPr>
          <w:sz w:val="19"/>
        </w:rPr>
        <w:t>transporte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deverão,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mínimo,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acondicionados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caixas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47"/>
          <w:sz w:val="19"/>
        </w:rPr>
        <w:t xml:space="preserve"> </w:t>
      </w:r>
      <w:r>
        <w:rPr>
          <w:sz w:val="19"/>
        </w:rPr>
        <w:t>lugar</w:t>
      </w:r>
      <w:r>
        <w:rPr>
          <w:spacing w:val="1"/>
          <w:sz w:val="19"/>
        </w:rPr>
        <w:t xml:space="preserve"> </w:t>
      </w:r>
      <w:r>
        <w:rPr>
          <w:sz w:val="19"/>
        </w:rPr>
        <w:t>apropriado</w:t>
      </w:r>
      <w:r>
        <w:rPr>
          <w:spacing w:val="45"/>
          <w:sz w:val="19"/>
        </w:rPr>
        <w:t xml:space="preserve"> </w:t>
      </w:r>
      <w:r>
        <w:rPr>
          <w:sz w:val="19"/>
        </w:rPr>
        <w:t>ao</w:t>
      </w:r>
      <w:r>
        <w:rPr>
          <w:spacing w:val="46"/>
          <w:sz w:val="19"/>
        </w:rPr>
        <w:t xml:space="preserve"> </w:t>
      </w:r>
      <w:r>
        <w:rPr>
          <w:sz w:val="19"/>
        </w:rPr>
        <w:t>tipo</w:t>
      </w:r>
      <w:r>
        <w:rPr>
          <w:spacing w:val="46"/>
          <w:sz w:val="19"/>
        </w:rPr>
        <w:t xml:space="preserve"> </w:t>
      </w:r>
      <w:r>
        <w:rPr>
          <w:sz w:val="19"/>
        </w:rPr>
        <w:t>de</w:t>
      </w:r>
      <w:r>
        <w:rPr>
          <w:spacing w:val="46"/>
          <w:sz w:val="19"/>
        </w:rPr>
        <w:t xml:space="preserve"> </w:t>
      </w:r>
      <w:r>
        <w:rPr>
          <w:sz w:val="19"/>
        </w:rPr>
        <w:t>documento,</w:t>
      </w:r>
      <w:r>
        <w:rPr>
          <w:spacing w:val="46"/>
          <w:sz w:val="19"/>
        </w:rPr>
        <w:t xml:space="preserve"> </w:t>
      </w:r>
      <w:r>
        <w:rPr>
          <w:sz w:val="19"/>
        </w:rPr>
        <w:t>devidamente</w:t>
      </w:r>
      <w:r>
        <w:rPr>
          <w:spacing w:val="46"/>
          <w:sz w:val="19"/>
        </w:rPr>
        <w:t xml:space="preserve"> </w:t>
      </w:r>
      <w:r>
        <w:rPr>
          <w:sz w:val="19"/>
        </w:rPr>
        <w:t>numeradas</w:t>
      </w:r>
      <w:r>
        <w:rPr>
          <w:spacing w:val="46"/>
          <w:sz w:val="19"/>
        </w:rPr>
        <w:t xml:space="preserve"> </w:t>
      </w:r>
      <w:r>
        <w:rPr>
          <w:sz w:val="19"/>
        </w:rPr>
        <w:t>e</w:t>
      </w:r>
      <w:r>
        <w:rPr>
          <w:spacing w:val="46"/>
          <w:sz w:val="19"/>
        </w:rPr>
        <w:t xml:space="preserve"> </w:t>
      </w:r>
      <w:r>
        <w:rPr>
          <w:sz w:val="19"/>
        </w:rPr>
        <w:t>acompanhadas</w:t>
      </w:r>
      <w:r>
        <w:rPr>
          <w:spacing w:val="46"/>
          <w:sz w:val="19"/>
        </w:rPr>
        <w:t xml:space="preserve"> </w:t>
      </w:r>
      <w:r>
        <w:rPr>
          <w:sz w:val="19"/>
        </w:rPr>
        <w:t>de</w:t>
      </w:r>
      <w:r>
        <w:rPr>
          <w:spacing w:val="46"/>
          <w:sz w:val="19"/>
        </w:rPr>
        <w:t xml:space="preserve"> </w:t>
      </w:r>
      <w:r>
        <w:rPr>
          <w:sz w:val="19"/>
        </w:rPr>
        <w:t>formulário</w:t>
      </w:r>
      <w:r>
        <w:rPr>
          <w:spacing w:val="45"/>
          <w:sz w:val="19"/>
        </w:rPr>
        <w:t xml:space="preserve"> </w:t>
      </w:r>
      <w:r>
        <w:rPr>
          <w:sz w:val="19"/>
        </w:rPr>
        <w:t>com</w:t>
      </w:r>
      <w:r>
        <w:rPr>
          <w:spacing w:val="46"/>
          <w:sz w:val="19"/>
        </w:rPr>
        <w:t xml:space="preserve"> </w:t>
      </w:r>
      <w:r>
        <w:rPr>
          <w:sz w:val="19"/>
        </w:rPr>
        <w:t>a</w:t>
      </w:r>
      <w:r>
        <w:rPr>
          <w:spacing w:val="46"/>
          <w:sz w:val="19"/>
        </w:rPr>
        <w:t xml:space="preserve"> </w:t>
      </w:r>
      <w:r>
        <w:rPr>
          <w:sz w:val="19"/>
        </w:rPr>
        <w:t>descrição</w:t>
      </w:r>
      <w:r>
        <w:rPr>
          <w:spacing w:val="46"/>
          <w:sz w:val="19"/>
        </w:rPr>
        <w:t xml:space="preserve"> </w:t>
      </w:r>
      <w:r>
        <w:rPr>
          <w:sz w:val="19"/>
        </w:rPr>
        <w:t>do</w:t>
      </w:r>
      <w:r>
        <w:rPr>
          <w:spacing w:val="46"/>
          <w:sz w:val="19"/>
        </w:rPr>
        <w:t xml:space="preserve"> </w:t>
      </w:r>
      <w:r>
        <w:rPr>
          <w:sz w:val="19"/>
        </w:rPr>
        <w:t>conteúdo</w:t>
      </w:r>
      <w:r>
        <w:rPr>
          <w:spacing w:val="46"/>
          <w:sz w:val="19"/>
        </w:rPr>
        <w:t xml:space="preserve"> </w:t>
      </w:r>
      <w:r>
        <w:rPr>
          <w:sz w:val="19"/>
        </w:rPr>
        <w:t>destas,</w:t>
      </w:r>
      <w:r>
        <w:rPr>
          <w:spacing w:val="-45"/>
          <w:sz w:val="19"/>
        </w:rPr>
        <w:t xml:space="preserve"> </w:t>
      </w:r>
      <w:r>
        <w:rPr>
          <w:sz w:val="19"/>
        </w:rPr>
        <w:t>contendo o tipo de documento e quantidade, o prazo de devolução do documento, entre outras informações que deverão ser pré-</w:t>
      </w:r>
      <w:r>
        <w:rPr>
          <w:spacing w:val="1"/>
          <w:sz w:val="19"/>
        </w:rPr>
        <w:t xml:space="preserve"> </w:t>
      </w:r>
      <w:r>
        <w:rPr>
          <w:sz w:val="19"/>
        </w:rPr>
        <w:t>estabelecidas</w:t>
      </w:r>
      <w:r>
        <w:rPr>
          <w:spacing w:val="-1"/>
          <w:sz w:val="19"/>
        </w:rPr>
        <w:t xml:space="preserve"> </w:t>
      </w:r>
      <w:r>
        <w:rPr>
          <w:sz w:val="19"/>
        </w:rPr>
        <w:t>entre a CONTRATANTE e a</w:t>
      </w:r>
      <w:r>
        <w:rPr>
          <w:spacing w:val="-1"/>
          <w:sz w:val="19"/>
        </w:rPr>
        <w:t xml:space="preserve"> </w:t>
      </w:r>
      <w:r>
        <w:rPr>
          <w:sz w:val="19"/>
        </w:rPr>
        <w:t>CONTRATADA;</w:t>
      </w:r>
    </w:p>
    <w:p>
      <w:pPr>
        <w:pStyle w:val="10"/>
        <w:numPr>
          <w:ilvl w:val="4"/>
          <w:numId w:val="38"/>
        </w:numPr>
        <w:tabs>
          <w:tab w:val="left" w:pos="974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O funcionário da CONTRATADA deverá dirigir-se à sede da CONTRATANTE para proceder à entrega, devidamente</w:t>
      </w:r>
      <w:r>
        <w:rPr>
          <w:spacing w:val="1"/>
          <w:sz w:val="19"/>
        </w:rPr>
        <w:t xml:space="preserve"> </w:t>
      </w:r>
      <w:r>
        <w:rPr>
          <w:sz w:val="19"/>
        </w:rPr>
        <w:t>registrada no Sistema</w:t>
      </w:r>
      <w:r>
        <w:rPr>
          <w:spacing w:val="1"/>
          <w:sz w:val="19"/>
        </w:rPr>
        <w:t xml:space="preserve"> </w:t>
      </w:r>
      <w:r>
        <w:rPr>
          <w:sz w:val="19"/>
        </w:rPr>
        <w:t>de Gestão Documental</w:t>
      </w:r>
      <w:r>
        <w:rPr>
          <w:spacing w:val="1"/>
          <w:sz w:val="19"/>
        </w:rPr>
        <w:t xml:space="preserve"> </w:t>
      </w:r>
      <w:r>
        <w:rPr>
          <w:sz w:val="19"/>
        </w:rPr>
        <w:t>Informatizado;</w:t>
      </w:r>
    </w:p>
    <w:p>
      <w:pPr>
        <w:pStyle w:val="10"/>
        <w:numPr>
          <w:ilvl w:val="4"/>
          <w:numId w:val="38"/>
        </w:numPr>
        <w:tabs>
          <w:tab w:val="left" w:pos="941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10"/>
          <w:sz w:val="19"/>
        </w:rPr>
        <w:t xml:space="preserve"> </w:t>
      </w:r>
      <w:r>
        <w:rPr>
          <w:sz w:val="19"/>
        </w:rPr>
        <w:t>traslado</w:t>
      </w:r>
      <w:r>
        <w:rPr>
          <w:spacing w:val="11"/>
          <w:sz w:val="19"/>
        </w:rPr>
        <w:t xml:space="preserve"> </w:t>
      </w:r>
      <w:r>
        <w:rPr>
          <w:sz w:val="19"/>
        </w:rPr>
        <w:t>para</w:t>
      </w:r>
      <w:r>
        <w:rPr>
          <w:spacing w:val="11"/>
          <w:sz w:val="19"/>
        </w:rPr>
        <w:t xml:space="preserve"> </w:t>
      </w:r>
      <w:r>
        <w:rPr>
          <w:sz w:val="19"/>
        </w:rPr>
        <w:t>devolução</w:t>
      </w:r>
      <w:r>
        <w:rPr>
          <w:spacing w:val="11"/>
          <w:sz w:val="19"/>
        </w:rPr>
        <w:t xml:space="preserve"> </w:t>
      </w:r>
      <w:r>
        <w:rPr>
          <w:sz w:val="19"/>
        </w:rPr>
        <w:t>dos</w:t>
      </w:r>
      <w:r>
        <w:rPr>
          <w:spacing w:val="1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1"/>
          <w:sz w:val="19"/>
        </w:rPr>
        <w:t xml:space="preserve"> </w:t>
      </w:r>
      <w:r>
        <w:rPr>
          <w:sz w:val="19"/>
        </w:rPr>
        <w:t>será</w:t>
      </w:r>
      <w:r>
        <w:rPr>
          <w:spacing w:val="11"/>
          <w:sz w:val="19"/>
        </w:rPr>
        <w:t xml:space="preserve"> </w:t>
      </w:r>
      <w:r>
        <w:rPr>
          <w:sz w:val="19"/>
        </w:rPr>
        <w:t>realizado</w:t>
      </w:r>
      <w:r>
        <w:rPr>
          <w:spacing w:val="11"/>
          <w:sz w:val="19"/>
        </w:rPr>
        <w:t xml:space="preserve"> </w:t>
      </w:r>
      <w:r>
        <w:rPr>
          <w:sz w:val="19"/>
        </w:rPr>
        <w:t>pela</w:t>
      </w:r>
      <w:r>
        <w:rPr>
          <w:spacing w:val="11"/>
          <w:sz w:val="19"/>
        </w:rPr>
        <w:t xml:space="preserve"> </w:t>
      </w:r>
      <w:r>
        <w:rPr>
          <w:sz w:val="19"/>
        </w:rPr>
        <w:t>CONTRATADA,</w:t>
      </w:r>
      <w:r>
        <w:rPr>
          <w:spacing w:val="10"/>
          <w:sz w:val="19"/>
        </w:rPr>
        <w:t xml:space="preserve"> </w:t>
      </w:r>
      <w:r>
        <w:rPr>
          <w:sz w:val="19"/>
        </w:rPr>
        <w:t>em</w:t>
      </w:r>
      <w:r>
        <w:rPr>
          <w:spacing w:val="11"/>
          <w:sz w:val="19"/>
        </w:rPr>
        <w:t xml:space="preserve"> </w:t>
      </w:r>
      <w:r>
        <w:rPr>
          <w:sz w:val="19"/>
        </w:rPr>
        <w:t>veículo</w:t>
      </w:r>
      <w:r>
        <w:rPr>
          <w:spacing w:val="11"/>
          <w:sz w:val="19"/>
        </w:rPr>
        <w:t xml:space="preserve"> </w:t>
      </w:r>
      <w:r>
        <w:rPr>
          <w:sz w:val="19"/>
        </w:rPr>
        <w:t>adequado</w:t>
      </w:r>
      <w:r>
        <w:rPr>
          <w:spacing w:val="11"/>
          <w:sz w:val="19"/>
        </w:rPr>
        <w:t xml:space="preserve"> </w:t>
      </w:r>
      <w:r>
        <w:rPr>
          <w:sz w:val="19"/>
        </w:rPr>
        <w:t>para</w:t>
      </w:r>
      <w:r>
        <w:rPr>
          <w:spacing w:val="11"/>
          <w:sz w:val="19"/>
        </w:rPr>
        <w:t xml:space="preserve"> </w:t>
      </w:r>
      <w:r>
        <w:rPr>
          <w:sz w:val="19"/>
        </w:rPr>
        <w:t>essa</w:t>
      </w:r>
      <w:r>
        <w:rPr>
          <w:spacing w:val="11"/>
          <w:sz w:val="19"/>
        </w:rPr>
        <w:t xml:space="preserve"> </w:t>
      </w:r>
      <w:r>
        <w:rPr>
          <w:sz w:val="19"/>
        </w:rPr>
        <w:t>finalidade</w:t>
      </w:r>
      <w:r>
        <w:rPr>
          <w:spacing w:val="11"/>
          <w:sz w:val="19"/>
        </w:rPr>
        <w:t xml:space="preserve"> </w:t>
      </w:r>
      <w:r>
        <w:rPr>
          <w:sz w:val="19"/>
        </w:rPr>
        <w:t>e</w:t>
      </w:r>
      <w:r>
        <w:rPr>
          <w:spacing w:val="-45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deverão</w:t>
      </w:r>
      <w:r>
        <w:rPr>
          <w:spacing w:val="1"/>
          <w:sz w:val="19"/>
        </w:rPr>
        <w:t xml:space="preserve"> </w:t>
      </w:r>
      <w:r>
        <w:rPr>
          <w:sz w:val="19"/>
        </w:rPr>
        <w:t>estar,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mínimo,</w:t>
      </w:r>
      <w:r>
        <w:rPr>
          <w:spacing w:val="1"/>
          <w:sz w:val="19"/>
        </w:rPr>
        <w:t xml:space="preserve"> </w:t>
      </w:r>
      <w:r>
        <w:rPr>
          <w:sz w:val="19"/>
        </w:rPr>
        <w:t>acondicionados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caixas,</w:t>
      </w:r>
      <w:r>
        <w:rPr>
          <w:spacing w:val="1"/>
          <w:sz w:val="19"/>
        </w:rPr>
        <w:t xml:space="preserve"> </w:t>
      </w:r>
      <w:r>
        <w:rPr>
          <w:sz w:val="19"/>
        </w:rPr>
        <w:t>devidamente</w:t>
      </w:r>
      <w:r>
        <w:rPr>
          <w:spacing w:val="1"/>
          <w:sz w:val="19"/>
        </w:rPr>
        <w:t xml:space="preserve"> </w:t>
      </w:r>
      <w:r>
        <w:rPr>
          <w:sz w:val="19"/>
        </w:rPr>
        <w:t>identificadas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rotuladas</w:t>
      </w:r>
      <w:r>
        <w:rPr>
          <w:spacing w:val="47"/>
          <w:sz w:val="19"/>
        </w:rPr>
        <w:t xml:space="preserve"> </w:t>
      </w:r>
      <w:r>
        <w:rPr>
          <w:sz w:val="19"/>
        </w:rPr>
        <w:t>como</w:t>
      </w:r>
      <w:r>
        <w:rPr>
          <w:spacing w:val="48"/>
          <w:sz w:val="19"/>
        </w:rPr>
        <w:t xml:space="preserve"> </w:t>
      </w:r>
      <w:r>
        <w:rPr>
          <w:sz w:val="19"/>
        </w:rPr>
        <w:t>confidencial.</w:t>
      </w:r>
      <w:r>
        <w:rPr>
          <w:spacing w:val="1"/>
          <w:sz w:val="19"/>
        </w:rPr>
        <w:t xml:space="preserve"> </w:t>
      </w:r>
      <w:r>
        <w:rPr>
          <w:sz w:val="19"/>
        </w:rPr>
        <w:t>Deverão</w:t>
      </w:r>
      <w:r>
        <w:rPr>
          <w:spacing w:val="4"/>
          <w:sz w:val="19"/>
        </w:rPr>
        <w:t xml:space="preserve"> </w:t>
      </w:r>
      <w:r>
        <w:rPr>
          <w:sz w:val="19"/>
        </w:rPr>
        <w:t>ser</w:t>
      </w:r>
      <w:r>
        <w:rPr>
          <w:spacing w:val="5"/>
          <w:sz w:val="19"/>
        </w:rPr>
        <w:t xml:space="preserve"> </w:t>
      </w:r>
      <w:r>
        <w:rPr>
          <w:sz w:val="19"/>
        </w:rPr>
        <w:t>observadas</w:t>
      </w:r>
      <w:r>
        <w:rPr>
          <w:spacing w:val="5"/>
          <w:sz w:val="19"/>
        </w:rPr>
        <w:t xml:space="preserve"> </w:t>
      </w: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mínimo</w:t>
      </w:r>
      <w:r>
        <w:rPr>
          <w:spacing w:val="5"/>
          <w:sz w:val="19"/>
        </w:rPr>
        <w:t xml:space="preserve"> </w:t>
      </w:r>
      <w:r>
        <w:rPr>
          <w:sz w:val="19"/>
        </w:rPr>
        <w:t>todas</w:t>
      </w:r>
      <w:r>
        <w:rPr>
          <w:spacing w:val="5"/>
          <w:sz w:val="19"/>
        </w:rPr>
        <w:t xml:space="preserve"> </w:t>
      </w:r>
      <w:r>
        <w:rPr>
          <w:sz w:val="19"/>
        </w:rPr>
        <w:t>as</w:t>
      </w:r>
      <w:r>
        <w:rPr>
          <w:spacing w:val="4"/>
          <w:sz w:val="19"/>
        </w:rPr>
        <w:t xml:space="preserve"> </w:t>
      </w:r>
      <w:r>
        <w:rPr>
          <w:sz w:val="19"/>
        </w:rPr>
        <w:t>condições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cuidados</w:t>
      </w:r>
      <w:r>
        <w:rPr>
          <w:spacing w:val="5"/>
          <w:sz w:val="19"/>
        </w:rPr>
        <w:t xml:space="preserve"> </w:t>
      </w:r>
      <w:r>
        <w:rPr>
          <w:sz w:val="19"/>
        </w:rPr>
        <w:t>para</w:t>
      </w:r>
      <w:r>
        <w:rPr>
          <w:spacing w:val="5"/>
          <w:sz w:val="19"/>
        </w:rPr>
        <w:t xml:space="preserve"> </w:t>
      </w:r>
      <w:r>
        <w:rPr>
          <w:sz w:val="19"/>
        </w:rPr>
        <w:t>proteção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informação</w:t>
      </w:r>
      <w:r>
        <w:rPr>
          <w:spacing w:val="5"/>
          <w:sz w:val="19"/>
        </w:rPr>
        <w:t xml:space="preserve"> </w:t>
      </w:r>
      <w:r>
        <w:rPr>
          <w:sz w:val="19"/>
        </w:rPr>
        <w:t>em</w:t>
      </w:r>
      <w:r>
        <w:rPr>
          <w:spacing w:val="5"/>
          <w:sz w:val="19"/>
        </w:rPr>
        <w:t xml:space="preserve"> </w:t>
      </w:r>
      <w:r>
        <w:rPr>
          <w:sz w:val="19"/>
        </w:rPr>
        <w:t>trânsito,</w:t>
      </w:r>
      <w:r>
        <w:rPr>
          <w:spacing w:val="5"/>
          <w:sz w:val="19"/>
        </w:rPr>
        <w:t xml:space="preserve"> </w:t>
      </w:r>
      <w:r>
        <w:rPr>
          <w:sz w:val="19"/>
        </w:rPr>
        <w:t>descritos</w:t>
      </w:r>
      <w:r>
        <w:rPr>
          <w:spacing w:val="5"/>
          <w:sz w:val="19"/>
        </w:rPr>
        <w:t xml:space="preserve"> </w:t>
      </w:r>
      <w:r>
        <w:rPr>
          <w:sz w:val="19"/>
        </w:rPr>
        <w:t>neste</w:t>
      </w:r>
      <w:r>
        <w:rPr>
          <w:spacing w:val="5"/>
          <w:sz w:val="19"/>
        </w:rPr>
        <w:t xml:space="preserve"> </w:t>
      </w:r>
      <w:r>
        <w:rPr>
          <w:sz w:val="19"/>
        </w:rPr>
        <w:t>Contrato;</w:t>
      </w:r>
    </w:p>
    <w:p>
      <w:pPr>
        <w:pStyle w:val="10"/>
        <w:numPr>
          <w:ilvl w:val="4"/>
          <w:numId w:val="38"/>
        </w:numPr>
        <w:tabs>
          <w:tab w:val="left" w:pos="970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No ato da coleta e recebimento das caixas, a CONTRATADA deverá verificar o estado dos documentos e conferir as</w:t>
      </w:r>
      <w:r>
        <w:rPr>
          <w:spacing w:val="1"/>
          <w:sz w:val="19"/>
        </w:rPr>
        <w:t xml:space="preserve"> </w:t>
      </w:r>
      <w:r>
        <w:rPr>
          <w:sz w:val="19"/>
        </w:rPr>
        <w:t>quantidades e as informações sobre o conteúdo constante nos respectivos formulários acima mencionados, assinando em seguida o</w:t>
      </w:r>
      <w:r>
        <w:rPr>
          <w:spacing w:val="1"/>
          <w:sz w:val="19"/>
        </w:rPr>
        <w:t xml:space="preserve"> </w:t>
      </w:r>
      <w:r>
        <w:rPr>
          <w:sz w:val="19"/>
        </w:rPr>
        <w:t>protocolo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recebimento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informando</w:t>
      </w:r>
      <w:r>
        <w:rPr>
          <w:spacing w:val="4"/>
          <w:sz w:val="19"/>
        </w:rPr>
        <w:t xml:space="preserve"> </w:t>
      </w:r>
      <w:r>
        <w:rPr>
          <w:sz w:val="19"/>
        </w:rPr>
        <w:t>imediatamente</w:t>
      </w:r>
      <w:r>
        <w:rPr>
          <w:spacing w:val="4"/>
          <w:sz w:val="19"/>
        </w:rPr>
        <w:t xml:space="preserve"> </w:t>
      </w:r>
      <w:r>
        <w:rPr>
          <w:sz w:val="19"/>
        </w:rPr>
        <w:t>à</w:t>
      </w:r>
      <w:r>
        <w:rPr>
          <w:spacing w:val="3"/>
          <w:sz w:val="19"/>
        </w:rPr>
        <w:t xml:space="preserve"> </w:t>
      </w:r>
      <w:r>
        <w:rPr>
          <w:sz w:val="19"/>
        </w:rPr>
        <w:t>CONTRATANTE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existência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eventuais</w:t>
      </w:r>
      <w:r>
        <w:rPr>
          <w:spacing w:val="4"/>
          <w:sz w:val="19"/>
        </w:rPr>
        <w:t xml:space="preserve"> </w:t>
      </w:r>
      <w:r>
        <w:rPr>
          <w:sz w:val="19"/>
        </w:rPr>
        <w:t>inconsistências</w:t>
      </w:r>
      <w:r>
        <w:rPr>
          <w:spacing w:val="4"/>
          <w:sz w:val="19"/>
        </w:rPr>
        <w:t xml:space="preserve"> </w:t>
      </w:r>
      <w:r>
        <w:rPr>
          <w:sz w:val="19"/>
        </w:rPr>
        <w:t>identificadas;</w:t>
      </w:r>
    </w:p>
    <w:p>
      <w:pPr>
        <w:pStyle w:val="10"/>
        <w:numPr>
          <w:ilvl w:val="4"/>
          <w:numId w:val="38"/>
        </w:numPr>
        <w:tabs>
          <w:tab w:val="left" w:pos="956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Este formulário deverá ser entregue à CONTRATANTE que fará a conferência entre o conteúdo das caixas e o conteúdo</w:t>
      </w:r>
      <w:r>
        <w:rPr>
          <w:spacing w:val="1"/>
          <w:sz w:val="19"/>
        </w:rPr>
        <w:t xml:space="preserve"> </w:t>
      </w:r>
      <w:r>
        <w:rPr>
          <w:sz w:val="19"/>
        </w:rPr>
        <w:t>descrito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formulário</w:t>
      </w:r>
      <w:r>
        <w:rPr>
          <w:spacing w:val="1"/>
          <w:sz w:val="19"/>
        </w:rPr>
        <w:t xml:space="preserve"> </w:t>
      </w:r>
      <w:r>
        <w:rPr>
          <w:sz w:val="19"/>
        </w:rPr>
        <w:t>quando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devolução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referida</w:t>
      </w:r>
      <w:r>
        <w:rPr>
          <w:spacing w:val="1"/>
          <w:sz w:val="19"/>
        </w:rPr>
        <w:t xml:space="preserve"> </w:t>
      </w:r>
      <w:r>
        <w:rPr>
          <w:sz w:val="19"/>
        </w:rPr>
        <w:t>documentação.</w:t>
      </w:r>
      <w:r>
        <w:rPr>
          <w:spacing w:val="1"/>
          <w:sz w:val="19"/>
        </w:rPr>
        <w:t xml:space="preserve"> </w:t>
      </w:r>
      <w:r>
        <w:rPr>
          <w:sz w:val="19"/>
        </w:rPr>
        <w:t>Uma</w:t>
      </w:r>
      <w:r>
        <w:rPr>
          <w:spacing w:val="1"/>
          <w:sz w:val="19"/>
        </w:rPr>
        <w:t xml:space="preserve"> </w:t>
      </w:r>
      <w:r>
        <w:rPr>
          <w:sz w:val="19"/>
        </w:rPr>
        <w:t>via</w:t>
      </w:r>
      <w:r>
        <w:rPr>
          <w:spacing w:val="1"/>
          <w:sz w:val="19"/>
        </w:rPr>
        <w:t xml:space="preserve"> </w:t>
      </w:r>
      <w:r>
        <w:rPr>
          <w:sz w:val="19"/>
        </w:rPr>
        <w:t>deste</w:t>
      </w:r>
      <w:r>
        <w:rPr>
          <w:spacing w:val="1"/>
          <w:sz w:val="19"/>
        </w:rPr>
        <w:t xml:space="preserve"> </w:t>
      </w:r>
      <w:r>
        <w:rPr>
          <w:sz w:val="19"/>
        </w:rPr>
        <w:t>formulário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ficar</w:t>
      </w:r>
      <w:r>
        <w:rPr>
          <w:spacing w:val="48"/>
          <w:sz w:val="19"/>
        </w:rPr>
        <w:t xml:space="preserve"> </w:t>
      </w:r>
      <w:r>
        <w:rPr>
          <w:sz w:val="19"/>
        </w:rPr>
        <w:t>com</w:t>
      </w:r>
      <w:r>
        <w:rPr>
          <w:spacing w:val="48"/>
          <w:sz w:val="19"/>
        </w:rPr>
        <w:t xml:space="preserve"> </w:t>
      </w:r>
      <w:r>
        <w:rPr>
          <w:sz w:val="19"/>
        </w:rPr>
        <w:t>a</w:t>
      </w:r>
      <w:r>
        <w:rPr>
          <w:spacing w:val="-45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4"/>
          <w:numId w:val="38"/>
        </w:numPr>
        <w:tabs>
          <w:tab w:val="left" w:pos="934"/>
        </w:tabs>
        <w:spacing w:before="94" w:after="0" w:line="240" w:lineRule="auto"/>
        <w:ind w:left="933" w:right="0" w:hanging="722"/>
        <w:jc w:val="both"/>
        <w:rPr>
          <w:sz w:val="19"/>
        </w:rPr>
      </w:pPr>
      <w:r>
        <w:rPr>
          <w:sz w:val="19"/>
        </w:rPr>
        <w:t>Todo</w:t>
      </w:r>
      <w:r>
        <w:rPr>
          <w:spacing w:val="4"/>
          <w:sz w:val="19"/>
        </w:rPr>
        <w:t xml:space="preserve"> </w:t>
      </w:r>
      <w:r>
        <w:rPr>
          <w:sz w:val="19"/>
        </w:rPr>
        <w:t>documento</w:t>
      </w:r>
      <w:r>
        <w:rPr>
          <w:spacing w:val="5"/>
          <w:sz w:val="19"/>
        </w:rPr>
        <w:t xml:space="preserve"> </w:t>
      </w:r>
      <w:r>
        <w:rPr>
          <w:sz w:val="19"/>
        </w:rPr>
        <w:t>deverá</w:t>
      </w:r>
      <w:r>
        <w:rPr>
          <w:spacing w:val="5"/>
          <w:sz w:val="19"/>
        </w:rPr>
        <w:t xml:space="preserve"> </w:t>
      </w:r>
      <w:r>
        <w:rPr>
          <w:sz w:val="19"/>
        </w:rPr>
        <w:t>ser</w:t>
      </w:r>
      <w:r>
        <w:rPr>
          <w:spacing w:val="4"/>
          <w:sz w:val="19"/>
        </w:rPr>
        <w:t xml:space="preserve"> </w:t>
      </w:r>
      <w:r>
        <w:rPr>
          <w:sz w:val="19"/>
        </w:rPr>
        <w:t>tratado</w:t>
      </w:r>
      <w:r>
        <w:rPr>
          <w:spacing w:val="5"/>
          <w:sz w:val="19"/>
        </w:rPr>
        <w:t xml:space="preserve"> </w:t>
      </w:r>
      <w:r>
        <w:rPr>
          <w:sz w:val="19"/>
        </w:rPr>
        <w:t>como</w:t>
      </w:r>
      <w:r>
        <w:rPr>
          <w:spacing w:val="5"/>
          <w:sz w:val="19"/>
        </w:rPr>
        <w:t xml:space="preserve"> </w:t>
      </w:r>
      <w:r>
        <w:rPr>
          <w:sz w:val="19"/>
        </w:rPr>
        <w:t>confidencial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caixas</w:t>
      </w:r>
      <w:r>
        <w:rPr>
          <w:spacing w:val="5"/>
          <w:sz w:val="19"/>
        </w:rPr>
        <w:t xml:space="preserve"> </w:t>
      </w:r>
      <w:r>
        <w:rPr>
          <w:sz w:val="19"/>
        </w:rPr>
        <w:t>deverão</w:t>
      </w:r>
      <w:r>
        <w:rPr>
          <w:spacing w:val="4"/>
          <w:sz w:val="19"/>
        </w:rPr>
        <w:t xml:space="preserve"> </w:t>
      </w:r>
      <w:r>
        <w:rPr>
          <w:sz w:val="19"/>
        </w:rPr>
        <w:t>conter</w:t>
      </w:r>
      <w:r>
        <w:rPr>
          <w:spacing w:val="5"/>
          <w:sz w:val="19"/>
        </w:rPr>
        <w:t xml:space="preserve"> </w:t>
      </w:r>
      <w:r>
        <w:rPr>
          <w:sz w:val="19"/>
        </w:rPr>
        <w:t>essa</w:t>
      </w:r>
      <w:r>
        <w:rPr>
          <w:spacing w:val="5"/>
          <w:sz w:val="19"/>
        </w:rPr>
        <w:t xml:space="preserve"> </w:t>
      </w:r>
      <w:r>
        <w:rPr>
          <w:sz w:val="19"/>
        </w:rPr>
        <w:t>identificação;</w:t>
      </w:r>
    </w:p>
    <w:p>
      <w:pPr>
        <w:pStyle w:val="10"/>
        <w:numPr>
          <w:ilvl w:val="4"/>
          <w:numId w:val="38"/>
        </w:numPr>
        <w:tabs>
          <w:tab w:val="left" w:pos="1067"/>
        </w:tabs>
        <w:spacing w:before="95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Todo o processamento deverá ser executado para cada documento, agrupado em Lotes, com o objetivo de garantir a</w:t>
      </w:r>
      <w:r>
        <w:rPr>
          <w:spacing w:val="1"/>
          <w:sz w:val="19"/>
        </w:rPr>
        <w:t xml:space="preserve"> </w:t>
      </w:r>
      <w:r>
        <w:rPr>
          <w:sz w:val="19"/>
        </w:rPr>
        <w:t>integridade de todo o serviço;</w:t>
      </w:r>
    </w:p>
    <w:p>
      <w:pPr>
        <w:pStyle w:val="10"/>
        <w:numPr>
          <w:ilvl w:val="4"/>
          <w:numId w:val="38"/>
        </w:numPr>
        <w:tabs>
          <w:tab w:val="left" w:pos="1043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O funcionário da CONTRATADA deverá identificar todos os conteúdos através de etiquetas, utilizando o Sistema RFID</w:t>
      </w:r>
      <w:r>
        <w:rPr>
          <w:spacing w:val="1"/>
          <w:sz w:val="19"/>
        </w:rPr>
        <w:t xml:space="preserve"> </w:t>
      </w:r>
      <w:r>
        <w:rPr>
          <w:sz w:val="19"/>
        </w:rPr>
        <w:t>possibilitando assim um rastreamento on-line dos documentos e auditoria on-line por parte da CONTRATANTE, da numeração</w:t>
      </w:r>
      <w:r>
        <w:rPr>
          <w:spacing w:val="1"/>
          <w:sz w:val="19"/>
        </w:rPr>
        <w:t xml:space="preserve"> </w:t>
      </w:r>
      <w:r>
        <w:rPr>
          <w:sz w:val="19"/>
        </w:rPr>
        <w:t>sequencial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lacre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etiqueta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processo,</w:t>
      </w:r>
      <w:r>
        <w:rPr>
          <w:spacing w:val="1"/>
          <w:sz w:val="19"/>
        </w:rPr>
        <w:t xml:space="preserve"> </w:t>
      </w:r>
      <w:r>
        <w:rPr>
          <w:sz w:val="19"/>
        </w:rPr>
        <w:t>atualizando</w:t>
      </w:r>
      <w:r>
        <w:rPr>
          <w:spacing w:val="1"/>
          <w:sz w:val="19"/>
        </w:rPr>
        <w:t xml:space="preserve"> </w:t>
      </w:r>
      <w:r>
        <w:rPr>
          <w:sz w:val="19"/>
        </w:rPr>
        <w:t>neste</w:t>
      </w:r>
      <w:r>
        <w:rPr>
          <w:spacing w:val="1"/>
          <w:sz w:val="19"/>
        </w:rPr>
        <w:t xml:space="preserve"> </w:t>
      </w:r>
      <w:r>
        <w:rPr>
          <w:sz w:val="19"/>
        </w:rPr>
        <w:t>momento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base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dados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Sistema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Gestão</w:t>
      </w:r>
      <w:r>
        <w:rPr>
          <w:spacing w:val="1"/>
          <w:sz w:val="19"/>
        </w:rPr>
        <w:t xml:space="preserve"> </w:t>
      </w:r>
      <w:r>
        <w:rPr>
          <w:sz w:val="19"/>
        </w:rPr>
        <w:t>Documental</w:t>
      </w:r>
      <w:r>
        <w:rPr>
          <w:spacing w:val="-45"/>
          <w:sz w:val="19"/>
        </w:rPr>
        <w:t xml:space="preserve"> </w:t>
      </w:r>
      <w:r>
        <w:rPr>
          <w:sz w:val="19"/>
        </w:rPr>
        <w:t>Informatizado e</w:t>
      </w:r>
      <w:r>
        <w:rPr>
          <w:spacing w:val="1"/>
          <w:sz w:val="19"/>
        </w:rPr>
        <w:t xml:space="preserve"> </w:t>
      </w:r>
      <w:r>
        <w:rPr>
          <w:sz w:val="19"/>
        </w:rPr>
        <w:t>gerando</w:t>
      </w:r>
      <w:r>
        <w:rPr>
          <w:spacing w:val="1"/>
          <w:sz w:val="19"/>
        </w:rPr>
        <w:t xml:space="preserve"> </w:t>
      </w:r>
      <w:r>
        <w:rPr>
          <w:sz w:val="19"/>
        </w:rPr>
        <w:t>um protocolo</w:t>
      </w:r>
      <w:r>
        <w:rPr>
          <w:spacing w:val="1"/>
          <w:sz w:val="19"/>
        </w:rPr>
        <w:t xml:space="preserve"> </w:t>
      </w:r>
      <w:r>
        <w:rPr>
          <w:sz w:val="19"/>
        </w:rPr>
        <w:t>eletrônico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entrega validado</w:t>
      </w:r>
      <w:r>
        <w:rPr>
          <w:spacing w:val="1"/>
          <w:sz w:val="19"/>
        </w:rPr>
        <w:t xml:space="preserve"> </w:t>
      </w:r>
      <w:r>
        <w:rPr>
          <w:sz w:val="19"/>
        </w:rPr>
        <w:t>digitalmente;</w:t>
      </w:r>
    </w:p>
    <w:p>
      <w:pPr>
        <w:pStyle w:val="10"/>
        <w:numPr>
          <w:ilvl w:val="4"/>
          <w:numId w:val="38"/>
        </w:numPr>
        <w:tabs>
          <w:tab w:val="left" w:pos="1035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A CONTRATADA deverá, obrigatoriamente, possuir atributos que permitam a rastreabilidade da origem da documentação,</w:t>
      </w:r>
      <w:r>
        <w:rPr>
          <w:spacing w:val="1"/>
          <w:sz w:val="19"/>
        </w:rPr>
        <w:t xml:space="preserve"> </w:t>
      </w:r>
      <w:r>
        <w:rPr>
          <w:sz w:val="19"/>
        </w:rPr>
        <w:t>tais como o número da remessa, quantidade de documentos, responsáveis pelo processo, dentre outros, sendo estas informações</w:t>
      </w:r>
      <w:r>
        <w:rPr>
          <w:spacing w:val="1"/>
          <w:sz w:val="19"/>
        </w:rPr>
        <w:t xml:space="preserve"> </w:t>
      </w:r>
      <w:r>
        <w:rPr>
          <w:sz w:val="19"/>
        </w:rPr>
        <w:t>alimentadas em tempo</w:t>
      </w:r>
      <w:r>
        <w:rPr>
          <w:spacing w:val="1"/>
          <w:sz w:val="19"/>
        </w:rPr>
        <w:t xml:space="preserve"> </w:t>
      </w:r>
      <w:r>
        <w:rPr>
          <w:sz w:val="19"/>
        </w:rPr>
        <w:t>real com o</w:t>
      </w:r>
      <w:r>
        <w:rPr>
          <w:spacing w:val="1"/>
          <w:sz w:val="19"/>
        </w:rPr>
        <w:t xml:space="preserve"> </w:t>
      </w:r>
      <w:r>
        <w:rPr>
          <w:sz w:val="19"/>
        </w:rPr>
        <w:t>uso de etiquetas</w:t>
      </w:r>
      <w:r>
        <w:rPr>
          <w:spacing w:val="1"/>
          <w:sz w:val="19"/>
        </w:rPr>
        <w:t xml:space="preserve"> </w:t>
      </w:r>
      <w:r>
        <w:rPr>
          <w:sz w:val="19"/>
        </w:rPr>
        <w:t>RFID;</w:t>
      </w:r>
    </w:p>
    <w:p>
      <w:pPr>
        <w:pStyle w:val="10"/>
        <w:numPr>
          <w:ilvl w:val="4"/>
          <w:numId w:val="38"/>
        </w:numPr>
        <w:tabs>
          <w:tab w:val="left" w:pos="1032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Para os casos em que a documentação ou a infraestrutura da CONTRATANTE não permita a catalogação prévia e detalhada</w:t>
      </w:r>
      <w:r>
        <w:rPr>
          <w:spacing w:val="1"/>
          <w:sz w:val="19"/>
        </w:rPr>
        <w:t xml:space="preserve"> </w:t>
      </w:r>
      <w:r>
        <w:rPr>
          <w:sz w:val="19"/>
        </w:rPr>
        <w:t>dos documentos,</w:t>
      </w:r>
      <w:r>
        <w:rPr>
          <w:spacing w:val="1"/>
          <w:sz w:val="19"/>
        </w:rPr>
        <w:t xml:space="preserve"> </w:t>
      </w:r>
      <w:r>
        <w:rPr>
          <w:sz w:val="19"/>
        </w:rPr>
        <w:t>poderá ser</w:t>
      </w:r>
      <w:r>
        <w:rPr>
          <w:spacing w:val="1"/>
          <w:sz w:val="19"/>
        </w:rPr>
        <w:t xml:space="preserve"> </w:t>
      </w:r>
      <w:r>
        <w:rPr>
          <w:sz w:val="19"/>
        </w:rPr>
        <w:t>elaborado um</w:t>
      </w:r>
      <w:r>
        <w:rPr>
          <w:spacing w:val="1"/>
          <w:sz w:val="19"/>
        </w:rPr>
        <w:t xml:space="preserve"> </w:t>
      </w:r>
      <w:r>
        <w:rPr>
          <w:sz w:val="19"/>
        </w:rPr>
        <w:t>plano de</w:t>
      </w:r>
      <w:r>
        <w:rPr>
          <w:spacing w:val="1"/>
          <w:sz w:val="19"/>
        </w:rPr>
        <w:t xml:space="preserve"> </w:t>
      </w:r>
      <w:r>
        <w:rPr>
          <w:sz w:val="19"/>
        </w:rPr>
        <w:t>migração específico;</w:t>
      </w:r>
    </w:p>
    <w:p>
      <w:pPr>
        <w:pStyle w:val="10"/>
        <w:numPr>
          <w:ilvl w:val="4"/>
          <w:numId w:val="38"/>
        </w:numPr>
        <w:tabs>
          <w:tab w:val="left" w:pos="1102"/>
        </w:tabs>
        <w:spacing w:before="74" w:after="0" w:line="237" w:lineRule="auto"/>
        <w:ind w:left="212" w:right="379" w:firstLine="0"/>
        <w:jc w:val="left"/>
        <w:rPr>
          <w:sz w:val="19"/>
        </w:rPr>
      </w:pPr>
      <w:r>
        <w:rPr>
          <w:sz w:val="19"/>
        </w:rPr>
        <w:t>Os</w:t>
      </w:r>
      <w:r>
        <w:rPr>
          <w:spacing w:val="31"/>
          <w:sz w:val="19"/>
        </w:rPr>
        <w:t xml:space="preserve"> </w:t>
      </w:r>
      <w:r>
        <w:rPr>
          <w:sz w:val="19"/>
        </w:rPr>
        <w:t>documentos</w:t>
      </w:r>
      <w:r>
        <w:rPr>
          <w:spacing w:val="31"/>
          <w:sz w:val="19"/>
        </w:rPr>
        <w:t xml:space="preserve"> </w:t>
      </w:r>
      <w:r>
        <w:rPr>
          <w:sz w:val="19"/>
        </w:rPr>
        <w:t>deverão</w:t>
      </w:r>
      <w:r>
        <w:rPr>
          <w:spacing w:val="31"/>
          <w:sz w:val="19"/>
        </w:rPr>
        <w:t xml:space="preserve"> </w:t>
      </w:r>
      <w:r>
        <w:rPr>
          <w:sz w:val="19"/>
        </w:rPr>
        <w:t>retornar</w:t>
      </w:r>
      <w:r>
        <w:rPr>
          <w:spacing w:val="31"/>
          <w:sz w:val="19"/>
        </w:rPr>
        <w:t xml:space="preserve"> </w:t>
      </w:r>
      <w:r>
        <w:rPr>
          <w:sz w:val="19"/>
        </w:rPr>
        <w:t>nas</w:t>
      </w:r>
      <w:r>
        <w:rPr>
          <w:spacing w:val="31"/>
          <w:sz w:val="19"/>
        </w:rPr>
        <w:t xml:space="preserve"> </w:t>
      </w:r>
      <w:r>
        <w:rPr>
          <w:sz w:val="19"/>
        </w:rPr>
        <w:t>mesmas</w:t>
      </w:r>
      <w:r>
        <w:rPr>
          <w:spacing w:val="31"/>
          <w:sz w:val="19"/>
        </w:rPr>
        <w:t xml:space="preserve"> </w:t>
      </w:r>
      <w:r>
        <w:rPr>
          <w:sz w:val="19"/>
        </w:rPr>
        <w:t>condições</w:t>
      </w:r>
      <w:r>
        <w:rPr>
          <w:spacing w:val="31"/>
          <w:sz w:val="19"/>
        </w:rPr>
        <w:t xml:space="preserve"> </w:t>
      </w:r>
      <w:r>
        <w:rPr>
          <w:sz w:val="19"/>
        </w:rPr>
        <w:t>(quantidade,</w:t>
      </w:r>
      <w:r>
        <w:rPr>
          <w:spacing w:val="31"/>
          <w:sz w:val="19"/>
        </w:rPr>
        <w:t xml:space="preserve"> </w:t>
      </w:r>
      <w:r>
        <w:rPr>
          <w:sz w:val="19"/>
        </w:rPr>
        <w:t>forma</w:t>
      </w:r>
      <w:r>
        <w:rPr>
          <w:spacing w:val="31"/>
          <w:sz w:val="19"/>
        </w:rPr>
        <w:t xml:space="preserve"> </w:t>
      </w:r>
      <w:r>
        <w:rPr>
          <w:sz w:val="19"/>
        </w:rPr>
        <w:t>e</w:t>
      </w:r>
      <w:r>
        <w:rPr>
          <w:spacing w:val="31"/>
          <w:sz w:val="19"/>
        </w:rPr>
        <w:t xml:space="preserve"> </w:t>
      </w:r>
      <w:r>
        <w:rPr>
          <w:sz w:val="19"/>
        </w:rPr>
        <w:t>estado)</w:t>
      </w:r>
      <w:r>
        <w:rPr>
          <w:spacing w:val="31"/>
          <w:sz w:val="19"/>
        </w:rPr>
        <w:t xml:space="preserve"> </w:t>
      </w:r>
      <w:r>
        <w:rPr>
          <w:sz w:val="19"/>
        </w:rPr>
        <w:t>em</w:t>
      </w:r>
      <w:r>
        <w:rPr>
          <w:spacing w:val="31"/>
          <w:sz w:val="19"/>
        </w:rPr>
        <w:t xml:space="preserve"> </w:t>
      </w:r>
      <w:r>
        <w:rPr>
          <w:sz w:val="19"/>
        </w:rPr>
        <w:t>que</w:t>
      </w:r>
      <w:r>
        <w:rPr>
          <w:spacing w:val="31"/>
          <w:sz w:val="19"/>
        </w:rPr>
        <w:t xml:space="preserve"> </w:t>
      </w:r>
      <w:r>
        <w:rPr>
          <w:sz w:val="19"/>
        </w:rPr>
        <w:t>foram</w:t>
      </w:r>
      <w:r>
        <w:rPr>
          <w:spacing w:val="31"/>
          <w:sz w:val="19"/>
        </w:rPr>
        <w:t xml:space="preserve"> </w:t>
      </w:r>
      <w:r>
        <w:rPr>
          <w:sz w:val="19"/>
        </w:rPr>
        <w:t>recebidos,</w:t>
      </w:r>
      <w:r>
        <w:rPr>
          <w:spacing w:val="-45"/>
          <w:sz w:val="19"/>
        </w:rPr>
        <w:t xml:space="preserve"> </w:t>
      </w:r>
      <w:r>
        <w:rPr>
          <w:sz w:val="19"/>
        </w:rPr>
        <w:t>acompanhados de formulário</w:t>
      </w:r>
      <w:r>
        <w:rPr>
          <w:spacing w:val="1"/>
          <w:sz w:val="19"/>
        </w:rPr>
        <w:t xml:space="preserve"> </w:t>
      </w:r>
      <w:r>
        <w:rPr>
          <w:sz w:val="19"/>
        </w:rPr>
        <w:t>de devolução</w:t>
      </w:r>
      <w:r>
        <w:rPr>
          <w:spacing w:val="1"/>
          <w:sz w:val="19"/>
        </w:rPr>
        <w:t xml:space="preserve"> </w:t>
      </w:r>
      <w:r>
        <w:rPr>
          <w:sz w:val="19"/>
        </w:rPr>
        <w:t>em duas</w:t>
      </w:r>
      <w:r>
        <w:rPr>
          <w:spacing w:val="1"/>
          <w:sz w:val="19"/>
        </w:rPr>
        <w:t xml:space="preserve"> </w:t>
      </w:r>
      <w:r>
        <w:rPr>
          <w:sz w:val="19"/>
        </w:rPr>
        <w:t>vias, assinadas 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 e</w:t>
      </w:r>
      <w:r>
        <w:rPr>
          <w:spacing w:val="1"/>
          <w:sz w:val="19"/>
        </w:rPr>
        <w:t xml:space="preserve"> </w:t>
      </w:r>
      <w:r>
        <w:rPr>
          <w:sz w:val="19"/>
        </w:rPr>
        <w:t>pela CONTRATANTE;</w:t>
      </w:r>
    </w:p>
    <w:p>
      <w:pPr>
        <w:pStyle w:val="10"/>
        <w:numPr>
          <w:ilvl w:val="4"/>
          <w:numId w:val="38"/>
        </w:numPr>
        <w:tabs>
          <w:tab w:val="left" w:pos="1039"/>
        </w:tabs>
        <w:spacing w:before="96" w:after="0" w:line="237" w:lineRule="auto"/>
        <w:ind w:left="212" w:right="378" w:firstLine="0"/>
        <w:jc w:val="left"/>
        <w:rPr>
          <w:sz w:val="19"/>
        </w:rPr>
      </w:pPr>
      <w:r>
        <w:rPr>
          <w:sz w:val="19"/>
        </w:rPr>
        <w:t>Findo</w:t>
      </w:r>
      <w:r>
        <w:rPr>
          <w:spacing w:val="12"/>
          <w:sz w:val="19"/>
        </w:rPr>
        <w:t xml:space="preserve"> </w:t>
      </w:r>
      <w:r>
        <w:rPr>
          <w:sz w:val="19"/>
        </w:rPr>
        <w:t>o</w:t>
      </w:r>
      <w:r>
        <w:rPr>
          <w:spacing w:val="13"/>
          <w:sz w:val="19"/>
        </w:rPr>
        <w:t xml:space="preserve"> </w:t>
      </w:r>
      <w:r>
        <w:rPr>
          <w:sz w:val="19"/>
        </w:rPr>
        <w:t>processo</w:t>
      </w:r>
      <w:r>
        <w:rPr>
          <w:spacing w:val="12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digitalização,</w:t>
      </w:r>
      <w:r>
        <w:rPr>
          <w:spacing w:val="12"/>
          <w:sz w:val="19"/>
        </w:rPr>
        <w:t xml:space="preserve"> </w:t>
      </w:r>
      <w:r>
        <w:rPr>
          <w:sz w:val="19"/>
        </w:rPr>
        <w:t>os</w:t>
      </w:r>
      <w:r>
        <w:rPr>
          <w:spacing w:val="13"/>
          <w:sz w:val="19"/>
        </w:rPr>
        <w:t xml:space="preserve"> </w:t>
      </w:r>
      <w:r>
        <w:rPr>
          <w:sz w:val="19"/>
        </w:rPr>
        <w:t>documentos</w:t>
      </w:r>
      <w:r>
        <w:rPr>
          <w:spacing w:val="12"/>
          <w:sz w:val="19"/>
        </w:rPr>
        <w:t xml:space="preserve"> </w:t>
      </w:r>
      <w:r>
        <w:rPr>
          <w:sz w:val="19"/>
        </w:rPr>
        <w:t>já</w:t>
      </w:r>
      <w:r>
        <w:rPr>
          <w:spacing w:val="13"/>
          <w:sz w:val="19"/>
        </w:rPr>
        <w:t xml:space="preserve"> </w:t>
      </w:r>
      <w:r>
        <w:rPr>
          <w:sz w:val="19"/>
        </w:rPr>
        <w:t>digitalizados</w:t>
      </w:r>
      <w:r>
        <w:rPr>
          <w:spacing w:val="12"/>
          <w:sz w:val="19"/>
        </w:rPr>
        <w:t xml:space="preserve"> </w:t>
      </w:r>
      <w:r>
        <w:rPr>
          <w:sz w:val="19"/>
        </w:rPr>
        <w:t>deverão</w:t>
      </w:r>
      <w:r>
        <w:rPr>
          <w:spacing w:val="13"/>
          <w:sz w:val="19"/>
        </w:rPr>
        <w:t xml:space="preserve"> </w:t>
      </w:r>
      <w:r>
        <w:rPr>
          <w:sz w:val="19"/>
        </w:rPr>
        <w:t>ser</w:t>
      </w:r>
      <w:r>
        <w:rPr>
          <w:spacing w:val="12"/>
          <w:sz w:val="19"/>
        </w:rPr>
        <w:t xml:space="preserve"> </w:t>
      </w:r>
      <w:r>
        <w:rPr>
          <w:sz w:val="19"/>
        </w:rPr>
        <w:t>enviados</w:t>
      </w:r>
      <w:r>
        <w:rPr>
          <w:spacing w:val="13"/>
          <w:sz w:val="19"/>
        </w:rPr>
        <w:t xml:space="preserve"> </w:t>
      </w:r>
      <w:r>
        <w:rPr>
          <w:sz w:val="19"/>
        </w:rPr>
        <w:t>para</w:t>
      </w:r>
      <w:r>
        <w:rPr>
          <w:spacing w:val="12"/>
          <w:sz w:val="19"/>
        </w:rPr>
        <w:t xml:space="preserve"> </w:t>
      </w:r>
      <w:r>
        <w:rPr>
          <w:sz w:val="19"/>
        </w:rPr>
        <w:t>a</w:t>
      </w:r>
      <w:r>
        <w:rPr>
          <w:spacing w:val="13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2"/>
          <w:sz w:val="19"/>
        </w:rPr>
        <w:t xml:space="preserve"> </w:t>
      </w:r>
      <w:r>
        <w:rPr>
          <w:sz w:val="19"/>
        </w:rPr>
        <w:t>ou</w:t>
      </w:r>
      <w:r>
        <w:rPr>
          <w:spacing w:val="13"/>
          <w:sz w:val="19"/>
        </w:rPr>
        <w:t xml:space="preserve"> </w:t>
      </w:r>
      <w:r>
        <w:rPr>
          <w:sz w:val="19"/>
        </w:rPr>
        <w:t>para</w:t>
      </w:r>
      <w:r>
        <w:rPr>
          <w:spacing w:val="12"/>
          <w:sz w:val="19"/>
        </w:rPr>
        <w:t xml:space="preserve"> </w:t>
      </w:r>
      <w:r>
        <w:rPr>
          <w:sz w:val="19"/>
        </w:rPr>
        <w:t>o</w:t>
      </w:r>
      <w:r>
        <w:rPr>
          <w:spacing w:val="-44"/>
          <w:sz w:val="19"/>
        </w:rPr>
        <w:t xml:space="preserve"> </w:t>
      </w:r>
      <w:r>
        <w:rPr>
          <w:sz w:val="19"/>
        </w:rPr>
        <w:t>arquivo 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 onde</w:t>
      </w:r>
      <w:r>
        <w:rPr>
          <w:spacing w:val="1"/>
          <w:sz w:val="19"/>
        </w:rPr>
        <w:t xml:space="preserve"> </w:t>
      </w:r>
      <w:r>
        <w:rPr>
          <w:sz w:val="19"/>
        </w:rPr>
        <w:t>fará a</w:t>
      </w:r>
      <w:r>
        <w:rPr>
          <w:spacing w:val="1"/>
          <w:sz w:val="19"/>
        </w:rPr>
        <w:t xml:space="preserve"> </w:t>
      </w:r>
      <w:r>
        <w:rPr>
          <w:sz w:val="19"/>
        </w:rPr>
        <w:t>guarda dos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 indicados,</w:t>
      </w:r>
      <w:r>
        <w:rPr>
          <w:spacing w:val="1"/>
          <w:sz w:val="19"/>
        </w:rPr>
        <w:t xml:space="preserve"> </w:t>
      </w:r>
      <w:r>
        <w:rPr>
          <w:sz w:val="19"/>
        </w:rPr>
        <w:t>conforme definição</w:t>
      </w:r>
      <w:r>
        <w:rPr>
          <w:spacing w:val="1"/>
          <w:sz w:val="19"/>
        </w:rPr>
        <w:t xml:space="preserve"> </w:t>
      </w:r>
      <w:r>
        <w:rPr>
          <w:sz w:val="19"/>
        </w:rPr>
        <w:t>da CONTRATANTE;</w:t>
      </w:r>
    </w:p>
    <w:p>
      <w:pPr>
        <w:pStyle w:val="10"/>
        <w:numPr>
          <w:ilvl w:val="4"/>
          <w:numId w:val="38"/>
        </w:numPr>
        <w:tabs>
          <w:tab w:val="left" w:pos="1049"/>
        </w:tabs>
        <w:spacing w:before="96" w:after="0" w:line="237" w:lineRule="auto"/>
        <w:ind w:left="212" w:right="380" w:firstLine="0"/>
        <w:jc w:val="left"/>
        <w:rPr>
          <w:sz w:val="19"/>
        </w:rPr>
      </w:pPr>
      <w:r>
        <w:rPr>
          <w:sz w:val="19"/>
        </w:rPr>
        <w:t>As</w:t>
      </w:r>
      <w:r>
        <w:rPr>
          <w:spacing w:val="25"/>
          <w:sz w:val="19"/>
        </w:rPr>
        <w:t xml:space="preserve"> </w:t>
      </w:r>
      <w:r>
        <w:rPr>
          <w:sz w:val="19"/>
        </w:rPr>
        <w:t>solicitações</w:t>
      </w:r>
      <w:r>
        <w:rPr>
          <w:spacing w:val="25"/>
          <w:sz w:val="19"/>
        </w:rPr>
        <w:t xml:space="preserve"> </w:t>
      </w:r>
      <w:r>
        <w:rPr>
          <w:sz w:val="19"/>
        </w:rPr>
        <w:t>de</w:t>
      </w:r>
      <w:r>
        <w:rPr>
          <w:spacing w:val="26"/>
          <w:sz w:val="19"/>
        </w:rPr>
        <w:t xml:space="preserve"> </w:t>
      </w:r>
      <w:r>
        <w:rPr>
          <w:sz w:val="19"/>
        </w:rPr>
        <w:t>devolução</w:t>
      </w:r>
      <w:r>
        <w:rPr>
          <w:spacing w:val="25"/>
          <w:sz w:val="19"/>
        </w:rPr>
        <w:t xml:space="preserve"> </w:t>
      </w:r>
      <w:r>
        <w:rPr>
          <w:sz w:val="19"/>
        </w:rPr>
        <w:t>serão</w:t>
      </w:r>
      <w:r>
        <w:rPr>
          <w:spacing w:val="25"/>
          <w:sz w:val="19"/>
        </w:rPr>
        <w:t xml:space="preserve"> </w:t>
      </w:r>
      <w:r>
        <w:rPr>
          <w:sz w:val="19"/>
        </w:rPr>
        <w:t>realizadas</w:t>
      </w:r>
      <w:r>
        <w:rPr>
          <w:spacing w:val="26"/>
          <w:sz w:val="19"/>
        </w:rPr>
        <w:t xml:space="preserve"> </w:t>
      </w:r>
      <w:r>
        <w:rPr>
          <w:sz w:val="19"/>
        </w:rPr>
        <w:t>através</w:t>
      </w:r>
      <w:r>
        <w:rPr>
          <w:spacing w:val="25"/>
          <w:sz w:val="19"/>
        </w:rPr>
        <w:t xml:space="preserve"> </w:t>
      </w:r>
      <w:r>
        <w:rPr>
          <w:sz w:val="19"/>
        </w:rPr>
        <w:t>do</w:t>
      </w:r>
      <w:r>
        <w:rPr>
          <w:spacing w:val="25"/>
          <w:sz w:val="19"/>
        </w:rPr>
        <w:t xml:space="preserve"> </w:t>
      </w:r>
      <w:r>
        <w:rPr>
          <w:sz w:val="19"/>
        </w:rPr>
        <w:t>Sistema</w:t>
      </w:r>
      <w:r>
        <w:rPr>
          <w:spacing w:val="26"/>
          <w:sz w:val="19"/>
        </w:rPr>
        <w:t xml:space="preserve"> </w:t>
      </w:r>
      <w:r>
        <w:rPr>
          <w:sz w:val="19"/>
        </w:rPr>
        <w:t>de</w:t>
      </w:r>
      <w:r>
        <w:rPr>
          <w:spacing w:val="25"/>
          <w:sz w:val="19"/>
        </w:rPr>
        <w:t xml:space="preserve"> </w:t>
      </w:r>
      <w:r>
        <w:rPr>
          <w:sz w:val="19"/>
        </w:rPr>
        <w:t>Gestão</w:t>
      </w:r>
      <w:r>
        <w:rPr>
          <w:spacing w:val="25"/>
          <w:sz w:val="19"/>
        </w:rPr>
        <w:t xml:space="preserve"> </w:t>
      </w:r>
      <w:r>
        <w:rPr>
          <w:sz w:val="19"/>
        </w:rPr>
        <w:t>Documental</w:t>
      </w:r>
      <w:r>
        <w:rPr>
          <w:spacing w:val="26"/>
          <w:sz w:val="19"/>
        </w:rPr>
        <w:t xml:space="preserve"> </w:t>
      </w:r>
      <w:r>
        <w:rPr>
          <w:sz w:val="19"/>
        </w:rPr>
        <w:t>Informatizado,</w:t>
      </w:r>
      <w:r>
        <w:rPr>
          <w:spacing w:val="25"/>
          <w:sz w:val="19"/>
        </w:rPr>
        <w:t xml:space="preserve"> </w:t>
      </w:r>
      <w:r>
        <w:rPr>
          <w:sz w:val="19"/>
        </w:rPr>
        <w:t>pelo</w:t>
      </w:r>
      <w:r>
        <w:rPr>
          <w:spacing w:val="25"/>
          <w:sz w:val="19"/>
        </w:rPr>
        <w:t xml:space="preserve"> </w:t>
      </w:r>
      <w:r>
        <w:rPr>
          <w:sz w:val="19"/>
        </w:rPr>
        <w:t>servidor</w:t>
      </w:r>
      <w:r>
        <w:rPr>
          <w:spacing w:val="26"/>
          <w:sz w:val="19"/>
        </w:rPr>
        <w:t xml:space="preserve"> </w:t>
      </w:r>
      <w:r>
        <w:rPr>
          <w:sz w:val="19"/>
        </w:rPr>
        <w:t>da</w:t>
      </w:r>
      <w:r>
        <w:rPr>
          <w:spacing w:val="-45"/>
          <w:sz w:val="19"/>
        </w:rPr>
        <w:t xml:space="preserve"> </w:t>
      </w:r>
      <w:r>
        <w:rPr>
          <w:sz w:val="19"/>
        </w:rPr>
        <w:t>CONTRATANTE devidamente identificado e autorizado;</w:t>
      </w:r>
    </w:p>
    <w:p>
      <w:pPr>
        <w:pStyle w:val="10"/>
        <w:numPr>
          <w:ilvl w:val="4"/>
          <w:numId w:val="38"/>
        </w:numPr>
        <w:tabs>
          <w:tab w:val="left" w:pos="1060"/>
        </w:tabs>
        <w:spacing w:before="96" w:after="0" w:line="237" w:lineRule="auto"/>
        <w:ind w:left="212" w:right="377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31"/>
          <w:sz w:val="19"/>
        </w:rPr>
        <w:t xml:space="preserve"> </w:t>
      </w:r>
      <w:r>
        <w:rPr>
          <w:sz w:val="19"/>
        </w:rPr>
        <w:t>CONTRATADA</w:t>
      </w:r>
      <w:r>
        <w:rPr>
          <w:spacing w:val="32"/>
          <w:sz w:val="19"/>
        </w:rPr>
        <w:t xml:space="preserve"> </w:t>
      </w:r>
      <w:r>
        <w:rPr>
          <w:sz w:val="19"/>
        </w:rPr>
        <w:t>deverá</w:t>
      </w:r>
      <w:r>
        <w:rPr>
          <w:spacing w:val="31"/>
          <w:sz w:val="19"/>
        </w:rPr>
        <w:t xml:space="preserve"> </w:t>
      </w:r>
      <w:r>
        <w:rPr>
          <w:sz w:val="19"/>
        </w:rPr>
        <w:t>fornecer</w:t>
      </w:r>
      <w:r>
        <w:rPr>
          <w:spacing w:val="32"/>
          <w:sz w:val="19"/>
        </w:rPr>
        <w:t xml:space="preserve"> </w:t>
      </w:r>
      <w:r>
        <w:rPr>
          <w:sz w:val="19"/>
        </w:rPr>
        <w:t>um</w:t>
      </w:r>
      <w:r>
        <w:rPr>
          <w:spacing w:val="32"/>
          <w:sz w:val="19"/>
        </w:rPr>
        <w:t xml:space="preserve"> </w:t>
      </w:r>
      <w:r>
        <w:rPr>
          <w:sz w:val="19"/>
        </w:rPr>
        <w:t>coletor</w:t>
      </w:r>
      <w:r>
        <w:rPr>
          <w:spacing w:val="31"/>
          <w:sz w:val="19"/>
        </w:rPr>
        <w:t xml:space="preserve"> </w:t>
      </w:r>
      <w:r>
        <w:rPr>
          <w:sz w:val="19"/>
        </w:rPr>
        <w:t>de</w:t>
      </w:r>
      <w:r>
        <w:rPr>
          <w:spacing w:val="32"/>
          <w:sz w:val="19"/>
        </w:rPr>
        <w:t xml:space="preserve"> </w:t>
      </w:r>
      <w:r>
        <w:rPr>
          <w:sz w:val="19"/>
        </w:rPr>
        <w:t>dados</w:t>
      </w:r>
      <w:r>
        <w:rPr>
          <w:spacing w:val="31"/>
          <w:sz w:val="19"/>
        </w:rPr>
        <w:t xml:space="preserve"> </w:t>
      </w:r>
      <w:r>
        <w:rPr>
          <w:sz w:val="19"/>
        </w:rPr>
        <w:t>RFID</w:t>
      </w:r>
      <w:r>
        <w:rPr>
          <w:spacing w:val="32"/>
          <w:sz w:val="19"/>
        </w:rPr>
        <w:t xml:space="preserve"> </w:t>
      </w:r>
      <w:r>
        <w:rPr>
          <w:sz w:val="19"/>
        </w:rPr>
        <w:t>para</w:t>
      </w:r>
      <w:r>
        <w:rPr>
          <w:spacing w:val="32"/>
          <w:sz w:val="19"/>
        </w:rPr>
        <w:t xml:space="preserve"> </w:t>
      </w:r>
      <w:r>
        <w:rPr>
          <w:sz w:val="19"/>
        </w:rPr>
        <w:t>a</w:t>
      </w:r>
      <w:r>
        <w:rPr>
          <w:spacing w:val="3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32"/>
          <w:sz w:val="19"/>
        </w:rPr>
        <w:t xml:space="preserve"> </w:t>
      </w:r>
      <w:r>
        <w:rPr>
          <w:sz w:val="19"/>
        </w:rPr>
        <w:t>de</w:t>
      </w:r>
      <w:r>
        <w:rPr>
          <w:spacing w:val="32"/>
          <w:sz w:val="19"/>
        </w:rPr>
        <w:t xml:space="preserve"> </w:t>
      </w:r>
      <w:r>
        <w:rPr>
          <w:sz w:val="19"/>
        </w:rPr>
        <w:t>forma</w:t>
      </w:r>
      <w:r>
        <w:rPr>
          <w:spacing w:val="31"/>
          <w:sz w:val="19"/>
        </w:rPr>
        <w:t xml:space="preserve"> </w:t>
      </w:r>
      <w:r>
        <w:rPr>
          <w:sz w:val="19"/>
        </w:rPr>
        <w:t>que</w:t>
      </w:r>
      <w:r>
        <w:rPr>
          <w:spacing w:val="32"/>
          <w:sz w:val="19"/>
        </w:rPr>
        <w:t xml:space="preserve"> </w:t>
      </w:r>
      <w:r>
        <w:rPr>
          <w:sz w:val="19"/>
        </w:rPr>
        <w:t>a</w:t>
      </w:r>
      <w:r>
        <w:rPr>
          <w:spacing w:val="31"/>
          <w:sz w:val="19"/>
        </w:rPr>
        <w:t xml:space="preserve"> </w:t>
      </w:r>
      <w:r>
        <w:rPr>
          <w:sz w:val="19"/>
        </w:rPr>
        <w:t>mesma</w:t>
      </w:r>
      <w:r>
        <w:rPr>
          <w:spacing w:val="32"/>
          <w:sz w:val="19"/>
        </w:rPr>
        <w:t xml:space="preserve"> </w:t>
      </w:r>
      <w:r>
        <w:rPr>
          <w:sz w:val="19"/>
        </w:rPr>
        <w:t>possa</w:t>
      </w:r>
      <w:r>
        <w:rPr>
          <w:spacing w:val="-45"/>
          <w:sz w:val="19"/>
        </w:rPr>
        <w:t xml:space="preserve"> </w:t>
      </w:r>
      <w:r>
        <w:rPr>
          <w:sz w:val="19"/>
        </w:rPr>
        <w:t>realizar auditorias periódicas</w:t>
      </w:r>
      <w:r>
        <w:rPr>
          <w:spacing w:val="1"/>
          <w:sz w:val="19"/>
        </w:rPr>
        <w:t xml:space="preserve"> </w:t>
      </w:r>
      <w:r>
        <w:rPr>
          <w:sz w:val="19"/>
        </w:rPr>
        <w:t>no acervo</w:t>
      </w:r>
      <w:r>
        <w:rPr>
          <w:spacing w:val="1"/>
          <w:sz w:val="19"/>
        </w:rPr>
        <w:t xml:space="preserve"> </w:t>
      </w:r>
      <w:r>
        <w:rPr>
          <w:sz w:val="19"/>
        </w:rPr>
        <w:t>de forma</w:t>
      </w:r>
      <w:r>
        <w:rPr>
          <w:spacing w:val="1"/>
          <w:sz w:val="19"/>
        </w:rPr>
        <w:t xml:space="preserve"> </w:t>
      </w:r>
      <w:r>
        <w:rPr>
          <w:sz w:val="19"/>
        </w:rPr>
        <w:t>rápida e precisa.</w:t>
      </w:r>
    </w:p>
    <w:p>
      <w:pPr>
        <w:pStyle w:val="10"/>
        <w:numPr>
          <w:ilvl w:val="1"/>
          <w:numId w:val="38"/>
        </w:numPr>
        <w:tabs>
          <w:tab w:val="left" w:pos="501"/>
        </w:tabs>
        <w:spacing w:before="94" w:after="0" w:line="240" w:lineRule="auto"/>
        <w:ind w:left="500" w:right="0" w:hanging="289"/>
        <w:jc w:val="left"/>
        <w:rPr>
          <w:sz w:val="19"/>
        </w:rPr>
      </w:pP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TRANSPORTE</w:t>
      </w:r>
    </w:p>
    <w:p>
      <w:pPr>
        <w:pStyle w:val="10"/>
        <w:numPr>
          <w:ilvl w:val="2"/>
          <w:numId w:val="38"/>
        </w:numPr>
        <w:tabs>
          <w:tab w:val="left" w:pos="695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executará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transporte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meio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veículos</w:t>
      </w:r>
      <w:r>
        <w:rPr>
          <w:spacing w:val="1"/>
          <w:sz w:val="19"/>
        </w:rPr>
        <w:t xml:space="preserve"> </w:t>
      </w:r>
      <w:r>
        <w:rPr>
          <w:sz w:val="19"/>
        </w:rPr>
        <w:t>apropriados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garantam</w:t>
      </w:r>
      <w:r>
        <w:rPr>
          <w:spacing w:val="1"/>
          <w:sz w:val="19"/>
        </w:rPr>
        <w:t xml:space="preserve"> </w:t>
      </w:r>
      <w:r>
        <w:rPr>
          <w:sz w:val="19"/>
        </w:rPr>
        <w:t>segurança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integridade dos documentos transportados;</w:t>
      </w:r>
    </w:p>
    <w:p>
      <w:pPr>
        <w:pStyle w:val="10"/>
        <w:numPr>
          <w:ilvl w:val="2"/>
          <w:numId w:val="38"/>
        </w:numPr>
        <w:tabs>
          <w:tab w:val="left" w:pos="685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Poderá ser realizado o transporte de caixas do tipo Box ou 20Kg, por parte da CONTRATADA, para fins de consulta a</w:t>
      </w:r>
      <w:r>
        <w:rPr>
          <w:spacing w:val="1"/>
          <w:sz w:val="19"/>
        </w:rPr>
        <w:t xml:space="preserve"> </w:t>
      </w:r>
      <w:r>
        <w:rPr>
          <w:sz w:val="19"/>
        </w:rPr>
        <w:t>documentos físicos;</w:t>
      </w:r>
    </w:p>
    <w:p>
      <w:pPr>
        <w:pStyle w:val="10"/>
        <w:numPr>
          <w:ilvl w:val="2"/>
          <w:numId w:val="38"/>
        </w:numPr>
        <w:tabs>
          <w:tab w:val="left" w:pos="668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O preço do frete deve ser cobrado de acordo com a tabela da proposta de preços, considerando, para uma caixa-box com as</w:t>
      </w:r>
      <w:r>
        <w:rPr>
          <w:spacing w:val="1"/>
          <w:sz w:val="19"/>
        </w:rPr>
        <w:t xml:space="preserve"> </w:t>
      </w:r>
      <w:r>
        <w:rPr>
          <w:sz w:val="19"/>
        </w:rPr>
        <w:t>dimensões 0,36m</w:t>
      </w:r>
      <w:r>
        <w:rPr>
          <w:spacing w:val="1"/>
          <w:sz w:val="19"/>
        </w:rPr>
        <w:t xml:space="preserve"> </w:t>
      </w:r>
      <w:r>
        <w:rPr>
          <w:sz w:val="19"/>
        </w:rPr>
        <w:t>X 0,13m</w:t>
      </w:r>
      <w:r>
        <w:rPr>
          <w:spacing w:val="1"/>
          <w:sz w:val="19"/>
        </w:rPr>
        <w:t xml:space="preserve"> </w:t>
      </w:r>
      <w:r>
        <w:rPr>
          <w:sz w:val="19"/>
        </w:rPr>
        <w:t>X</w:t>
      </w:r>
      <w:r>
        <w:rPr>
          <w:spacing w:val="1"/>
          <w:sz w:val="19"/>
        </w:rPr>
        <w:t xml:space="preserve"> </w:t>
      </w:r>
      <w:r>
        <w:rPr>
          <w:sz w:val="19"/>
        </w:rPr>
        <w:t>0,25m, a</w:t>
      </w:r>
      <w:r>
        <w:rPr>
          <w:spacing w:val="1"/>
          <w:sz w:val="19"/>
        </w:rPr>
        <w:t xml:space="preserve"> </w:t>
      </w:r>
      <w:r>
        <w:rPr>
          <w:sz w:val="19"/>
        </w:rPr>
        <w:t>cubagem de</w:t>
      </w:r>
      <w:r>
        <w:rPr>
          <w:spacing w:val="1"/>
          <w:sz w:val="19"/>
        </w:rPr>
        <w:t xml:space="preserve"> </w:t>
      </w:r>
      <w:r>
        <w:rPr>
          <w:sz w:val="19"/>
        </w:rPr>
        <w:t>3,051Kg</w:t>
      </w:r>
      <w:r>
        <w:rPr>
          <w:spacing w:val="1"/>
          <w:sz w:val="19"/>
        </w:rPr>
        <w:t xml:space="preserve"> </w:t>
      </w:r>
      <w:r>
        <w:rPr>
          <w:sz w:val="19"/>
        </w:rPr>
        <w:t>ou caixa</w:t>
      </w:r>
      <w:r>
        <w:rPr>
          <w:spacing w:val="1"/>
          <w:sz w:val="19"/>
        </w:rPr>
        <w:t xml:space="preserve"> </w:t>
      </w:r>
      <w:r>
        <w:rPr>
          <w:sz w:val="19"/>
        </w:rPr>
        <w:t>de 20Kg;</w:t>
      </w:r>
    </w:p>
    <w:p>
      <w:pPr>
        <w:pStyle w:val="10"/>
        <w:numPr>
          <w:ilvl w:val="2"/>
          <w:numId w:val="38"/>
        </w:numPr>
        <w:tabs>
          <w:tab w:val="left" w:pos="667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Os preços propostos do transporte serão considerados completos e abrangem todos os encargos de natureza tributária, social,</w:t>
      </w:r>
      <w:r>
        <w:rPr>
          <w:spacing w:val="1"/>
          <w:sz w:val="19"/>
        </w:rPr>
        <w:t xml:space="preserve"> </w:t>
      </w:r>
      <w:r>
        <w:rPr>
          <w:sz w:val="19"/>
        </w:rPr>
        <w:t>previdenciária, de administração, lucros, equipamentos, seguros, ferramentas, transportes de material, de pessoal e qualquer outra</w:t>
      </w:r>
      <w:r>
        <w:rPr>
          <w:spacing w:val="1"/>
          <w:sz w:val="19"/>
        </w:rPr>
        <w:t xml:space="preserve"> </w:t>
      </w:r>
      <w:r>
        <w:rPr>
          <w:sz w:val="19"/>
        </w:rPr>
        <w:t>despesa não especificada neste Contrato;</w:t>
      </w:r>
    </w:p>
    <w:p>
      <w:pPr>
        <w:pStyle w:val="10"/>
        <w:numPr>
          <w:ilvl w:val="2"/>
          <w:numId w:val="38"/>
        </w:numPr>
        <w:tabs>
          <w:tab w:val="left" w:pos="654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O frete será considerado para o quantitativo, conforme VALOR ESTIMADO DO SERVIÇO, apenas quando a CONTRATADA</w:t>
      </w:r>
      <w:r>
        <w:rPr>
          <w:spacing w:val="1"/>
          <w:sz w:val="19"/>
        </w:rPr>
        <w:t xml:space="preserve"> </w:t>
      </w:r>
      <w:r>
        <w:rPr>
          <w:sz w:val="19"/>
        </w:rPr>
        <w:t>realizar</w:t>
      </w:r>
      <w:r>
        <w:rPr>
          <w:spacing w:val="14"/>
          <w:sz w:val="19"/>
        </w:rPr>
        <w:t xml:space="preserve"> </w:t>
      </w:r>
      <w:r>
        <w:rPr>
          <w:sz w:val="19"/>
        </w:rPr>
        <w:t>a</w:t>
      </w:r>
      <w:r>
        <w:rPr>
          <w:spacing w:val="14"/>
          <w:sz w:val="19"/>
        </w:rPr>
        <w:t xml:space="preserve"> </w:t>
      </w:r>
      <w:r>
        <w:rPr>
          <w:sz w:val="19"/>
        </w:rPr>
        <w:t>entrega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documentos</w:t>
      </w:r>
      <w:r>
        <w:rPr>
          <w:spacing w:val="14"/>
          <w:sz w:val="19"/>
        </w:rPr>
        <w:t xml:space="preserve"> </w:t>
      </w:r>
      <w:r>
        <w:rPr>
          <w:sz w:val="19"/>
        </w:rPr>
        <w:t>provenientes</w:t>
      </w:r>
      <w:r>
        <w:rPr>
          <w:spacing w:val="14"/>
          <w:sz w:val="19"/>
        </w:rPr>
        <w:t xml:space="preserve"> </w:t>
      </w:r>
      <w:r>
        <w:rPr>
          <w:sz w:val="19"/>
        </w:rPr>
        <w:t>das</w:t>
      </w:r>
      <w:r>
        <w:rPr>
          <w:spacing w:val="15"/>
          <w:sz w:val="19"/>
        </w:rPr>
        <w:t xml:space="preserve"> </w:t>
      </w:r>
      <w:r>
        <w:rPr>
          <w:sz w:val="19"/>
        </w:rPr>
        <w:t>solicitações</w:t>
      </w:r>
      <w:r>
        <w:rPr>
          <w:spacing w:val="14"/>
          <w:sz w:val="19"/>
        </w:rPr>
        <w:t xml:space="preserve"> </w:t>
      </w:r>
      <w:r>
        <w:rPr>
          <w:sz w:val="19"/>
        </w:rPr>
        <w:t>da</w:t>
      </w:r>
      <w:r>
        <w:rPr>
          <w:spacing w:val="14"/>
          <w:sz w:val="19"/>
        </w:rPr>
        <w:t xml:space="preserve"> </w:t>
      </w:r>
      <w:r>
        <w:rPr>
          <w:sz w:val="19"/>
        </w:rPr>
        <w:t>CONTRATANTE,</w:t>
      </w:r>
      <w:r>
        <w:rPr>
          <w:spacing w:val="14"/>
          <w:sz w:val="19"/>
        </w:rPr>
        <w:t xml:space="preserve"> </w:t>
      </w:r>
      <w:r>
        <w:rPr>
          <w:sz w:val="19"/>
        </w:rPr>
        <w:t>não</w:t>
      </w:r>
      <w:r>
        <w:rPr>
          <w:spacing w:val="15"/>
          <w:sz w:val="19"/>
        </w:rPr>
        <w:t xml:space="preserve"> </w:t>
      </w:r>
      <w:r>
        <w:rPr>
          <w:sz w:val="19"/>
        </w:rPr>
        <w:t>se</w:t>
      </w:r>
      <w:r>
        <w:rPr>
          <w:spacing w:val="14"/>
          <w:sz w:val="19"/>
        </w:rPr>
        <w:t xml:space="preserve"> </w:t>
      </w:r>
      <w:r>
        <w:rPr>
          <w:sz w:val="19"/>
        </w:rPr>
        <w:t>aplicando</w:t>
      </w:r>
      <w:r>
        <w:rPr>
          <w:spacing w:val="14"/>
          <w:sz w:val="19"/>
        </w:rPr>
        <w:t xml:space="preserve"> </w:t>
      </w:r>
      <w:r>
        <w:rPr>
          <w:sz w:val="19"/>
        </w:rPr>
        <w:t>para</w:t>
      </w:r>
      <w:r>
        <w:rPr>
          <w:spacing w:val="15"/>
          <w:sz w:val="19"/>
        </w:rPr>
        <w:t xml:space="preserve"> </w:t>
      </w:r>
      <w:r>
        <w:rPr>
          <w:sz w:val="19"/>
        </w:rPr>
        <w:t>os</w:t>
      </w:r>
      <w:r>
        <w:rPr>
          <w:spacing w:val="14"/>
          <w:sz w:val="19"/>
        </w:rPr>
        <w:t xml:space="preserve"> </w:t>
      </w:r>
      <w:r>
        <w:rPr>
          <w:sz w:val="19"/>
        </w:rPr>
        <w:t>casos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recolhimento</w:t>
      </w:r>
      <w:r>
        <w:rPr>
          <w:spacing w:val="-46"/>
          <w:sz w:val="19"/>
        </w:rPr>
        <w:t xml:space="preserve"> </w:t>
      </w:r>
      <w:r>
        <w:rPr>
          <w:sz w:val="19"/>
        </w:rPr>
        <w:t>dos documentos para armazenamento nas</w:t>
      </w:r>
      <w:r>
        <w:rPr>
          <w:spacing w:val="1"/>
          <w:sz w:val="19"/>
        </w:rPr>
        <w:t xml:space="preserve"> </w:t>
      </w:r>
      <w:r>
        <w:rPr>
          <w:sz w:val="19"/>
        </w:rPr>
        <w:t>instalações da CONTRATADA.</w:t>
      </w:r>
    </w:p>
    <w:p>
      <w:pPr>
        <w:pStyle w:val="10"/>
        <w:numPr>
          <w:ilvl w:val="1"/>
          <w:numId w:val="38"/>
        </w:numPr>
        <w:tabs>
          <w:tab w:val="left" w:pos="501"/>
        </w:tabs>
        <w:spacing w:before="94" w:after="0" w:line="240" w:lineRule="auto"/>
        <w:ind w:left="500" w:right="0" w:hanging="289"/>
        <w:jc w:val="left"/>
        <w:rPr>
          <w:sz w:val="19"/>
        </w:rPr>
      </w:pPr>
      <w:r>
        <w:rPr>
          <w:sz w:val="19"/>
        </w:rPr>
        <w:t>SERVIÇO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ORGANIZAÇÃO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DOCUMENTOS</w:t>
      </w:r>
    </w:p>
    <w:p>
      <w:pPr>
        <w:pStyle w:val="10"/>
        <w:numPr>
          <w:ilvl w:val="2"/>
          <w:numId w:val="38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Organização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Acondicionamento:</w:t>
      </w:r>
    </w:p>
    <w:p>
      <w:pPr>
        <w:pStyle w:val="10"/>
        <w:numPr>
          <w:ilvl w:val="3"/>
          <w:numId w:val="39"/>
        </w:numPr>
        <w:tabs>
          <w:tab w:val="left" w:pos="821"/>
        </w:tabs>
        <w:spacing w:before="95" w:after="0" w:line="237" w:lineRule="auto"/>
        <w:ind w:left="212" w:right="384" w:firstLine="0"/>
        <w:jc w:val="left"/>
        <w:rPr>
          <w:sz w:val="19"/>
        </w:rPr>
      </w:pPr>
      <w:r>
        <w:rPr>
          <w:sz w:val="19"/>
        </w:rPr>
        <w:t>Os</w:t>
      </w:r>
      <w:r>
        <w:rPr>
          <w:spacing w:val="36"/>
          <w:sz w:val="19"/>
        </w:rPr>
        <w:t xml:space="preserve"> </w:t>
      </w:r>
      <w:r>
        <w:rPr>
          <w:sz w:val="19"/>
        </w:rPr>
        <w:t>documentos</w:t>
      </w:r>
      <w:r>
        <w:rPr>
          <w:spacing w:val="36"/>
          <w:sz w:val="19"/>
        </w:rPr>
        <w:t xml:space="preserve"> </w:t>
      </w:r>
      <w:r>
        <w:rPr>
          <w:sz w:val="19"/>
        </w:rPr>
        <w:t>serão</w:t>
      </w:r>
      <w:r>
        <w:rPr>
          <w:spacing w:val="37"/>
          <w:sz w:val="19"/>
        </w:rPr>
        <w:t xml:space="preserve"> </w:t>
      </w:r>
      <w:r>
        <w:rPr>
          <w:sz w:val="19"/>
        </w:rPr>
        <w:t>organizados,</w:t>
      </w:r>
      <w:r>
        <w:rPr>
          <w:spacing w:val="36"/>
          <w:sz w:val="19"/>
        </w:rPr>
        <w:t xml:space="preserve"> </w:t>
      </w:r>
      <w:r>
        <w:rPr>
          <w:sz w:val="19"/>
        </w:rPr>
        <w:t>inventariados</w:t>
      </w:r>
      <w:r>
        <w:rPr>
          <w:spacing w:val="37"/>
          <w:sz w:val="19"/>
        </w:rPr>
        <w:t xml:space="preserve"> </w:t>
      </w:r>
      <w:r>
        <w:rPr>
          <w:sz w:val="19"/>
        </w:rPr>
        <w:t>e</w:t>
      </w:r>
      <w:r>
        <w:rPr>
          <w:spacing w:val="36"/>
          <w:sz w:val="19"/>
        </w:rPr>
        <w:t xml:space="preserve"> </w:t>
      </w:r>
      <w:r>
        <w:rPr>
          <w:sz w:val="19"/>
        </w:rPr>
        <w:t>acondicionados</w:t>
      </w:r>
      <w:r>
        <w:rPr>
          <w:spacing w:val="36"/>
          <w:sz w:val="19"/>
        </w:rPr>
        <w:t xml:space="preserve"> </w:t>
      </w:r>
      <w:r>
        <w:rPr>
          <w:sz w:val="19"/>
        </w:rPr>
        <w:t>em</w:t>
      </w:r>
      <w:r>
        <w:rPr>
          <w:spacing w:val="37"/>
          <w:sz w:val="19"/>
        </w:rPr>
        <w:t xml:space="preserve"> </w:t>
      </w:r>
      <w:r>
        <w:rPr>
          <w:sz w:val="19"/>
        </w:rPr>
        <w:t>embalagens</w:t>
      </w:r>
      <w:r>
        <w:rPr>
          <w:spacing w:val="36"/>
          <w:sz w:val="19"/>
        </w:rPr>
        <w:t xml:space="preserve"> </w:t>
      </w:r>
      <w:r>
        <w:rPr>
          <w:sz w:val="19"/>
        </w:rPr>
        <w:t>adequadas.</w:t>
      </w:r>
      <w:r>
        <w:rPr>
          <w:spacing w:val="37"/>
          <w:sz w:val="19"/>
        </w:rPr>
        <w:t xml:space="preserve"> </w:t>
      </w:r>
      <w:r>
        <w:rPr>
          <w:sz w:val="19"/>
        </w:rPr>
        <w:t>Todo</w:t>
      </w:r>
      <w:r>
        <w:rPr>
          <w:spacing w:val="36"/>
          <w:sz w:val="19"/>
        </w:rPr>
        <w:t xml:space="preserve"> </w:t>
      </w:r>
      <w:r>
        <w:rPr>
          <w:sz w:val="19"/>
        </w:rPr>
        <w:t>o</w:t>
      </w:r>
      <w:r>
        <w:rPr>
          <w:spacing w:val="36"/>
          <w:sz w:val="19"/>
        </w:rPr>
        <w:t xml:space="preserve"> </w:t>
      </w:r>
      <w:r>
        <w:rPr>
          <w:sz w:val="19"/>
        </w:rPr>
        <w:t>processo</w:t>
      </w:r>
      <w:r>
        <w:rPr>
          <w:spacing w:val="37"/>
          <w:sz w:val="19"/>
        </w:rPr>
        <w:t xml:space="preserve"> </w:t>
      </w:r>
      <w:r>
        <w:rPr>
          <w:sz w:val="19"/>
        </w:rPr>
        <w:t>de</w:t>
      </w:r>
      <w:r>
        <w:rPr>
          <w:spacing w:val="36"/>
          <w:sz w:val="19"/>
        </w:rPr>
        <w:t xml:space="preserve"> </w:t>
      </w:r>
      <w:r>
        <w:rPr>
          <w:sz w:val="19"/>
        </w:rPr>
        <w:t>gestão</w:t>
      </w:r>
      <w:r>
        <w:rPr>
          <w:spacing w:val="-44"/>
          <w:sz w:val="19"/>
        </w:rPr>
        <w:t xml:space="preserve"> </w:t>
      </w:r>
      <w:r>
        <w:rPr>
          <w:sz w:val="19"/>
        </w:rPr>
        <w:t>documental</w:t>
      </w:r>
      <w:r>
        <w:rPr>
          <w:spacing w:val="2"/>
          <w:sz w:val="19"/>
        </w:rPr>
        <w:t xml:space="preserve"> </w:t>
      </w:r>
      <w:r>
        <w:rPr>
          <w:sz w:val="19"/>
        </w:rPr>
        <w:t>deverá</w:t>
      </w:r>
      <w:r>
        <w:rPr>
          <w:spacing w:val="2"/>
          <w:sz w:val="19"/>
        </w:rPr>
        <w:t xml:space="preserve"> </w:t>
      </w:r>
      <w:r>
        <w:rPr>
          <w:sz w:val="19"/>
        </w:rPr>
        <w:t>ser</w:t>
      </w:r>
      <w:r>
        <w:rPr>
          <w:spacing w:val="3"/>
          <w:sz w:val="19"/>
        </w:rPr>
        <w:t xml:space="preserve"> </w:t>
      </w:r>
      <w:r>
        <w:rPr>
          <w:sz w:val="19"/>
        </w:rPr>
        <w:t>gerenciado</w:t>
      </w:r>
      <w:r>
        <w:rPr>
          <w:spacing w:val="2"/>
          <w:sz w:val="19"/>
        </w:rPr>
        <w:t xml:space="preserve"> </w:t>
      </w:r>
      <w:r>
        <w:rPr>
          <w:sz w:val="19"/>
        </w:rPr>
        <w:t>por</w:t>
      </w:r>
      <w:r>
        <w:rPr>
          <w:spacing w:val="3"/>
          <w:sz w:val="19"/>
        </w:rPr>
        <w:t xml:space="preserve"> </w:t>
      </w:r>
      <w:r>
        <w:rPr>
          <w:sz w:val="19"/>
        </w:rPr>
        <w:t>um</w:t>
      </w:r>
      <w:r>
        <w:rPr>
          <w:spacing w:val="2"/>
          <w:sz w:val="19"/>
        </w:rPr>
        <w:t xml:space="preserve"> </w:t>
      </w:r>
      <w:r>
        <w:rPr>
          <w:sz w:val="19"/>
        </w:rPr>
        <w:t>profissional</w:t>
      </w:r>
      <w:r>
        <w:rPr>
          <w:spacing w:val="3"/>
          <w:sz w:val="19"/>
        </w:rPr>
        <w:t xml:space="preserve"> </w:t>
      </w:r>
      <w:r>
        <w:rPr>
          <w:sz w:val="19"/>
        </w:rPr>
        <w:t>com</w:t>
      </w:r>
      <w:r>
        <w:rPr>
          <w:spacing w:val="2"/>
          <w:sz w:val="19"/>
        </w:rPr>
        <w:t xml:space="preserve"> </w:t>
      </w:r>
      <w:r>
        <w:rPr>
          <w:sz w:val="19"/>
        </w:rPr>
        <w:t>formação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empresa</w:t>
      </w:r>
      <w:r>
        <w:rPr>
          <w:spacing w:val="2"/>
          <w:sz w:val="19"/>
        </w:rPr>
        <w:t xml:space="preserve"> </w:t>
      </w:r>
      <w:r>
        <w:rPr>
          <w:sz w:val="19"/>
        </w:rPr>
        <w:t>contratada,</w:t>
      </w:r>
      <w:r>
        <w:rPr>
          <w:spacing w:val="3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será</w:t>
      </w:r>
      <w:r>
        <w:rPr>
          <w:spacing w:val="3"/>
          <w:sz w:val="19"/>
        </w:rPr>
        <w:t xml:space="preserve"> </w:t>
      </w:r>
      <w:r>
        <w:rPr>
          <w:sz w:val="19"/>
        </w:rPr>
        <w:t>responsável</w:t>
      </w:r>
      <w:r>
        <w:rPr>
          <w:spacing w:val="2"/>
          <w:sz w:val="19"/>
        </w:rPr>
        <w:t xml:space="preserve"> </w:t>
      </w:r>
      <w:r>
        <w:rPr>
          <w:sz w:val="19"/>
        </w:rPr>
        <w:t>pela:</w:t>
      </w:r>
    </w:p>
    <w:p>
      <w:pPr>
        <w:pStyle w:val="10"/>
        <w:numPr>
          <w:ilvl w:val="4"/>
          <w:numId w:val="39"/>
        </w:numPr>
        <w:tabs>
          <w:tab w:val="left" w:pos="934"/>
        </w:tabs>
        <w:spacing w:before="95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Triagem,</w:t>
      </w:r>
      <w:r>
        <w:rPr>
          <w:spacing w:val="5"/>
          <w:sz w:val="19"/>
        </w:rPr>
        <w:t xml:space="preserve"> </w:t>
      </w:r>
      <w:r>
        <w:rPr>
          <w:sz w:val="19"/>
        </w:rPr>
        <w:t>seleção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classificação</w:t>
      </w:r>
      <w:r>
        <w:rPr>
          <w:spacing w:val="6"/>
          <w:sz w:val="19"/>
        </w:rPr>
        <w:t xml:space="preserve"> </w:t>
      </w:r>
      <w:r>
        <w:rPr>
          <w:sz w:val="19"/>
        </w:rPr>
        <w:t>documental;</w:t>
      </w:r>
    </w:p>
    <w:p>
      <w:pPr>
        <w:pStyle w:val="10"/>
        <w:numPr>
          <w:ilvl w:val="4"/>
          <w:numId w:val="39"/>
        </w:numPr>
        <w:tabs>
          <w:tab w:val="left" w:pos="934"/>
        </w:tabs>
        <w:spacing w:before="93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Preparação</w:t>
      </w:r>
      <w:r>
        <w:rPr>
          <w:spacing w:val="7"/>
          <w:sz w:val="19"/>
        </w:rPr>
        <w:t xml:space="preserve"> </w:t>
      </w:r>
      <w:r>
        <w:rPr>
          <w:sz w:val="19"/>
        </w:rPr>
        <w:t>dos</w:t>
      </w:r>
      <w:r>
        <w:rPr>
          <w:spacing w:val="7"/>
          <w:sz w:val="19"/>
        </w:rPr>
        <w:t xml:space="preserve"> </w:t>
      </w:r>
      <w:r>
        <w:rPr>
          <w:sz w:val="19"/>
        </w:rPr>
        <w:t>documentos;</w:t>
      </w:r>
    </w:p>
    <w:p>
      <w:pPr>
        <w:pStyle w:val="10"/>
        <w:numPr>
          <w:ilvl w:val="4"/>
          <w:numId w:val="39"/>
        </w:numPr>
        <w:tabs>
          <w:tab w:val="left" w:pos="934"/>
        </w:tabs>
        <w:spacing w:before="94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Higienização</w:t>
      </w:r>
      <w:r>
        <w:rPr>
          <w:spacing w:val="7"/>
          <w:sz w:val="19"/>
        </w:rPr>
        <w:t xml:space="preserve"> </w:t>
      </w:r>
      <w:r>
        <w:rPr>
          <w:sz w:val="19"/>
        </w:rPr>
        <w:t>como</w:t>
      </w:r>
      <w:r>
        <w:rPr>
          <w:spacing w:val="7"/>
          <w:sz w:val="19"/>
        </w:rPr>
        <w:t xml:space="preserve"> </w:t>
      </w:r>
      <w:r>
        <w:rPr>
          <w:sz w:val="19"/>
        </w:rPr>
        <w:t>processo</w:t>
      </w:r>
      <w:r>
        <w:rPr>
          <w:spacing w:val="7"/>
          <w:sz w:val="19"/>
        </w:rPr>
        <w:t xml:space="preserve"> </w:t>
      </w:r>
      <w:r>
        <w:rPr>
          <w:sz w:val="19"/>
        </w:rPr>
        <w:t>preventivo</w:t>
      </w:r>
      <w:r>
        <w:rPr>
          <w:spacing w:val="7"/>
          <w:sz w:val="19"/>
        </w:rPr>
        <w:t xml:space="preserve"> </w:t>
      </w:r>
      <w:r>
        <w:rPr>
          <w:sz w:val="19"/>
        </w:rPr>
        <w:t>contra</w:t>
      </w:r>
      <w:r>
        <w:rPr>
          <w:spacing w:val="7"/>
          <w:sz w:val="19"/>
        </w:rPr>
        <w:t xml:space="preserve"> </w:t>
      </w:r>
      <w:r>
        <w:rPr>
          <w:sz w:val="19"/>
        </w:rPr>
        <w:t>a</w:t>
      </w:r>
      <w:r>
        <w:rPr>
          <w:spacing w:val="8"/>
          <w:sz w:val="19"/>
        </w:rPr>
        <w:t xml:space="preserve"> </w:t>
      </w:r>
      <w:r>
        <w:rPr>
          <w:sz w:val="19"/>
        </w:rPr>
        <w:t>contaminação</w:t>
      </w:r>
      <w:r>
        <w:rPr>
          <w:spacing w:val="7"/>
          <w:sz w:val="19"/>
        </w:rPr>
        <w:t xml:space="preserve"> </w:t>
      </w:r>
      <w:r>
        <w:rPr>
          <w:sz w:val="19"/>
        </w:rPr>
        <w:t>dos</w:t>
      </w:r>
      <w:r>
        <w:rPr>
          <w:spacing w:val="7"/>
          <w:sz w:val="19"/>
        </w:rPr>
        <w:t xml:space="preserve"> </w:t>
      </w:r>
      <w:r>
        <w:rPr>
          <w:sz w:val="19"/>
        </w:rPr>
        <w:t>documentos;</w:t>
      </w:r>
    </w:p>
    <w:p>
      <w:pPr>
        <w:pStyle w:val="10"/>
        <w:numPr>
          <w:ilvl w:val="4"/>
          <w:numId w:val="39"/>
        </w:numPr>
        <w:tabs>
          <w:tab w:val="left" w:pos="934"/>
        </w:tabs>
        <w:spacing w:before="94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Acondicionamento</w:t>
      </w:r>
      <w:r>
        <w:rPr>
          <w:spacing w:val="7"/>
          <w:sz w:val="19"/>
        </w:rPr>
        <w:t xml:space="preserve"> </w:t>
      </w:r>
      <w:r>
        <w:rPr>
          <w:sz w:val="19"/>
        </w:rPr>
        <w:t>em</w:t>
      </w:r>
      <w:r>
        <w:rPr>
          <w:spacing w:val="8"/>
          <w:sz w:val="19"/>
        </w:rPr>
        <w:t xml:space="preserve"> </w:t>
      </w:r>
      <w:r>
        <w:rPr>
          <w:sz w:val="19"/>
        </w:rPr>
        <w:t>caixas.</w:t>
      </w:r>
    </w:p>
    <w:p>
      <w:pPr>
        <w:pStyle w:val="10"/>
        <w:numPr>
          <w:ilvl w:val="3"/>
          <w:numId w:val="39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acondicionamento</w:t>
      </w:r>
      <w:r>
        <w:rPr>
          <w:spacing w:val="6"/>
          <w:sz w:val="19"/>
        </w:rPr>
        <w:t xml:space="preserve"> </w:t>
      </w:r>
      <w:r>
        <w:rPr>
          <w:sz w:val="19"/>
        </w:rPr>
        <w:t>em</w:t>
      </w:r>
      <w:r>
        <w:rPr>
          <w:spacing w:val="6"/>
          <w:sz w:val="19"/>
        </w:rPr>
        <w:t xml:space="preserve"> </w:t>
      </w:r>
      <w:r>
        <w:rPr>
          <w:sz w:val="19"/>
        </w:rPr>
        <w:t>caixas</w:t>
      </w:r>
      <w:r>
        <w:rPr>
          <w:spacing w:val="6"/>
          <w:sz w:val="19"/>
        </w:rPr>
        <w:t xml:space="preserve"> </w:t>
      </w:r>
      <w:r>
        <w:rPr>
          <w:sz w:val="19"/>
        </w:rPr>
        <w:t>deve</w:t>
      </w:r>
      <w:r>
        <w:rPr>
          <w:spacing w:val="6"/>
          <w:sz w:val="19"/>
        </w:rPr>
        <w:t xml:space="preserve"> </w:t>
      </w:r>
      <w:r>
        <w:rPr>
          <w:sz w:val="19"/>
        </w:rPr>
        <w:t>obedecer</w:t>
      </w:r>
      <w:r>
        <w:rPr>
          <w:spacing w:val="6"/>
          <w:sz w:val="19"/>
        </w:rPr>
        <w:t xml:space="preserve"> </w:t>
      </w:r>
      <w:r>
        <w:rPr>
          <w:sz w:val="19"/>
        </w:rPr>
        <w:t>ao</w:t>
      </w:r>
      <w:r>
        <w:rPr>
          <w:spacing w:val="6"/>
          <w:sz w:val="19"/>
        </w:rPr>
        <w:t xml:space="preserve"> </w:t>
      </w:r>
      <w:r>
        <w:rPr>
          <w:sz w:val="19"/>
        </w:rPr>
        <w:t>padrão</w:t>
      </w:r>
      <w:r>
        <w:rPr>
          <w:spacing w:val="7"/>
          <w:sz w:val="19"/>
        </w:rPr>
        <w:t xml:space="preserve"> </w:t>
      </w:r>
      <w:r>
        <w:rPr>
          <w:sz w:val="19"/>
        </w:rPr>
        <w:t>Box</w:t>
      </w:r>
      <w:r>
        <w:rPr>
          <w:spacing w:val="6"/>
          <w:sz w:val="19"/>
        </w:rPr>
        <w:t xml:space="preserve"> </w:t>
      </w:r>
      <w:r>
        <w:rPr>
          <w:sz w:val="19"/>
        </w:rPr>
        <w:t>medindo</w:t>
      </w:r>
      <w:r>
        <w:rPr>
          <w:spacing w:val="6"/>
          <w:sz w:val="19"/>
        </w:rPr>
        <w:t xml:space="preserve"> </w:t>
      </w:r>
      <w:r>
        <w:rPr>
          <w:sz w:val="19"/>
        </w:rPr>
        <w:t>0,36m</w:t>
      </w:r>
      <w:r>
        <w:rPr>
          <w:spacing w:val="6"/>
          <w:sz w:val="19"/>
        </w:rPr>
        <w:t xml:space="preserve"> </w:t>
      </w:r>
      <w:r>
        <w:rPr>
          <w:sz w:val="19"/>
        </w:rPr>
        <w:t>X</w:t>
      </w:r>
      <w:r>
        <w:rPr>
          <w:spacing w:val="6"/>
          <w:sz w:val="19"/>
        </w:rPr>
        <w:t xml:space="preserve"> </w:t>
      </w:r>
      <w:r>
        <w:rPr>
          <w:sz w:val="19"/>
        </w:rPr>
        <w:t>0,13m</w:t>
      </w:r>
      <w:r>
        <w:rPr>
          <w:spacing w:val="6"/>
          <w:sz w:val="19"/>
        </w:rPr>
        <w:t xml:space="preserve"> </w:t>
      </w:r>
      <w:r>
        <w:rPr>
          <w:sz w:val="19"/>
        </w:rPr>
        <w:t>X</w:t>
      </w:r>
      <w:r>
        <w:rPr>
          <w:spacing w:val="6"/>
          <w:sz w:val="19"/>
        </w:rPr>
        <w:t xml:space="preserve"> </w:t>
      </w:r>
      <w:r>
        <w:rPr>
          <w:sz w:val="19"/>
        </w:rPr>
        <w:t>0,25m</w:t>
      </w:r>
      <w:r>
        <w:rPr>
          <w:spacing w:val="6"/>
          <w:sz w:val="19"/>
        </w:rPr>
        <w:t xml:space="preserve"> </w:t>
      </w:r>
      <w:r>
        <w:rPr>
          <w:sz w:val="19"/>
        </w:rPr>
        <w:t>(comprimento/largura/altura).</w:t>
      </w:r>
    </w:p>
    <w:p>
      <w:pPr>
        <w:pStyle w:val="10"/>
        <w:numPr>
          <w:ilvl w:val="3"/>
          <w:numId w:val="39"/>
        </w:numPr>
        <w:tabs>
          <w:tab w:val="left" w:pos="794"/>
        </w:tabs>
        <w:spacing w:before="96" w:after="0" w:line="237" w:lineRule="auto"/>
        <w:ind w:left="212" w:right="383" w:firstLine="0"/>
        <w:jc w:val="left"/>
        <w:rPr>
          <w:sz w:val="19"/>
        </w:rPr>
      </w:pPr>
      <w:r>
        <w:rPr>
          <w:sz w:val="19"/>
        </w:rPr>
        <w:t>As</w:t>
      </w:r>
      <w:r>
        <w:rPr>
          <w:spacing w:val="11"/>
          <w:sz w:val="19"/>
        </w:rPr>
        <w:t xml:space="preserve"> </w:t>
      </w:r>
      <w:r>
        <w:rPr>
          <w:sz w:val="19"/>
        </w:rPr>
        <w:t>caixas</w:t>
      </w:r>
      <w:r>
        <w:rPr>
          <w:spacing w:val="11"/>
          <w:sz w:val="19"/>
        </w:rPr>
        <w:t xml:space="preserve"> </w:t>
      </w:r>
      <w:r>
        <w:rPr>
          <w:sz w:val="19"/>
        </w:rPr>
        <w:t>devem</w:t>
      </w:r>
      <w:r>
        <w:rPr>
          <w:spacing w:val="12"/>
          <w:sz w:val="19"/>
        </w:rPr>
        <w:t xml:space="preserve"> </w:t>
      </w:r>
      <w:r>
        <w:rPr>
          <w:sz w:val="19"/>
        </w:rPr>
        <w:t>ser</w:t>
      </w:r>
      <w:r>
        <w:rPr>
          <w:spacing w:val="11"/>
          <w:sz w:val="19"/>
        </w:rPr>
        <w:t xml:space="preserve"> </w:t>
      </w:r>
      <w:r>
        <w:rPr>
          <w:sz w:val="19"/>
        </w:rPr>
        <w:t>identificadas</w:t>
      </w:r>
      <w:r>
        <w:rPr>
          <w:spacing w:val="11"/>
          <w:sz w:val="19"/>
        </w:rPr>
        <w:t xml:space="preserve"> </w:t>
      </w:r>
      <w:r>
        <w:rPr>
          <w:sz w:val="19"/>
        </w:rPr>
        <w:t>exclusivamente</w:t>
      </w:r>
      <w:r>
        <w:rPr>
          <w:spacing w:val="12"/>
          <w:sz w:val="19"/>
        </w:rPr>
        <w:t xml:space="preserve"> </w:t>
      </w:r>
      <w:r>
        <w:rPr>
          <w:sz w:val="19"/>
        </w:rPr>
        <w:t>com</w:t>
      </w:r>
      <w:r>
        <w:rPr>
          <w:spacing w:val="11"/>
          <w:sz w:val="19"/>
        </w:rPr>
        <w:t xml:space="preserve"> </w:t>
      </w:r>
      <w:r>
        <w:rPr>
          <w:sz w:val="19"/>
        </w:rPr>
        <w:t>o</w:t>
      </w:r>
      <w:r>
        <w:rPr>
          <w:spacing w:val="11"/>
          <w:sz w:val="19"/>
        </w:rPr>
        <w:t xml:space="preserve"> </w:t>
      </w:r>
      <w:r>
        <w:rPr>
          <w:sz w:val="19"/>
        </w:rPr>
        <w:t>brasão</w:t>
      </w:r>
      <w:r>
        <w:rPr>
          <w:spacing w:val="12"/>
          <w:sz w:val="19"/>
        </w:rPr>
        <w:t xml:space="preserve"> </w:t>
      </w:r>
      <w:r>
        <w:rPr>
          <w:sz w:val="19"/>
        </w:rPr>
        <w:t>da</w:t>
      </w:r>
      <w:r>
        <w:rPr>
          <w:spacing w:val="11"/>
          <w:sz w:val="19"/>
        </w:rPr>
        <w:t xml:space="preserve"> </w:t>
      </w:r>
      <w:r>
        <w:rPr>
          <w:sz w:val="19"/>
        </w:rPr>
        <w:t>DPE/RR,</w:t>
      </w:r>
      <w:r>
        <w:rPr>
          <w:spacing w:val="11"/>
          <w:sz w:val="19"/>
        </w:rPr>
        <w:t xml:space="preserve"> </w:t>
      </w:r>
      <w:r>
        <w:rPr>
          <w:sz w:val="19"/>
        </w:rPr>
        <w:t>com</w:t>
      </w:r>
      <w:r>
        <w:rPr>
          <w:spacing w:val="12"/>
          <w:sz w:val="19"/>
        </w:rPr>
        <w:t xml:space="preserve"> </w:t>
      </w:r>
      <w:r>
        <w:rPr>
          <w:sz w:val="19"/>
        </w:rPr>
        <w:t>impressão</w:t>
      </w:r>
      <w:r>
        <w:rPr>
          <w:spacing w:val="11"/>
          <w:sz w:val="19"/>
        </w:rPr>
        <w:t xml:space="preserve"> </w:t>
      </w:r>
      <w:r>
        <w:rPr>
          <w:sz w:val="19"/>
        </w:rPr>
        <w:t>monocromática</w:t>
      </w:r>
      <w:r>
        <w:rPr>
          <w:spacing w:val="11"/>
          <w:sz w:val="19"/>
        </w:rPr>
        <w:t xml:space="preserve"> </w:t>
      </w:r>
      <w:r>
        <w:rPr>
          <w:sz w:val="19"/>
        </w:rPr>
        <w:t>e</w:t>
      </w:r>
      <w:r>
        <w:rPr>
          <w:spacing w:val="12"/>
          <w:sz w:val="19"/>
        </w:rPr>
        <w:t xml:space="preserve"> </w:t>
      </w:r>
      <w:r>
        <w:rPr>
          <w:sz w:val="19"/>
        </w:rPr>
        <w:t>etiquetas</w:t>
      </w:r>
      <w:r>
        <w:rPr>
          <w:spacing w:val="11"/>
          <w:sz w:val="19"/>
        </w:rPr>
        <w:t xml:space="preserve"> </w:t>
      </w:r>
      <w:r>
        <w:rPr>
          <w:sz w:val="19"/>
        </w:rPr>
        <w:t>RFID</w:t>
      </w:r>
      <w:r>
        <w:rPr>
          <w:spacing w:val="-44"/>
          <w:sz w:val="19"/>
        </w:rPr>
        <w:t xml:space="preserve"> </w:t>
      </w:r>
      <w:r>
        <w:rPr>
          <w:sz w:val="19"/>
        </w:rPr>
        <w:t>que permitam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identificação do</w:t>
      </w:r>
      <w:r>
        <w:rPr>
          <w:spacing w:val="1"/>
          <w:sz w:val="19"/>
        </w:rPr>
        <w:t xml:space="preserve"> </w:t>
      </w:r>
      <w:r>
        <w:rPr>
          <w:sz w:val="19"/>
        </w:rPr>
        <w:t>conteúdo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sua localização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forma</w:t>
      </w:r>
      <w:r>
        <w:rPr>
          <w:spacing w:val="1"/>
          <w:sz w:val="19"/>
        </w:rPr>
        <w:t xml:space="preserve"> </w:t>
      </w:r>
      <w:r>
        <w:rPr>
          <w:sz w:val="19"/>
        </w:rPr>
        <w:t>rápida e</w:t>
      </w:r>
      <w:r>
        <w:rPr>
          <w:spacing w:val="1"/>
          <w:sz w:val="19"/>
        </w:rPr>
        <w:t xml:space="preserve"> </w:t>
      </w:r>
      <w:r>
        <w:rPr>
          <w:sz w:val="19"/>
        </w:rPr>
        <w:t>segura.</w:t>
      </w:r>
    </w:p>
    <w:p>
      <w:pPr>
        <w:pStyle w:val="10"/>
        <w:numPr>
          <w:ilvl w:val="3"/>
          <w:numId w:val="39"/>
        </w:numPr>
        <w:tabs>
          <w:tab w:val="left" w:pos="791"/>
        </w:tabs>
        <w:spacing w:before="94" w:after="0" w:line="240" w:lineRule="auto"/>
        <w:ind w:left="790" w:right="0" w:hanging="579"/>
        <w:jc w:val="left"/>
        <w:rPr>
          <w:sz w:val="19"/>
        </w:rPr>
      </w:pPr>
      <w:r>
        <w:rPr>
          <w:sz w:val="19"/>
        </w:rPr>
        <w:t>Deverá</w:t>
      </w:r>
      <w:r>
        <w:rPr>
          <w:spacing w:val="8"/>
          <w:sz w:val="19"/>
        </w:rPr>
        <w:t xml:space="preserve"> </w:t>
      </w:r>
      <w:r>
        <w:rPr>
          <w:sz w:val="19"/>
        </w:rPr>
        <w:t>ser</w:t>
      </w:r>
      <w:r>
        <w:rPr>
          <w:spacing w:val="8"/>
          <w:sz w:val="19"/>
        </w:rPr>
        <w:t xml:space="preserve"> </w:t>
      </w:r>
      <w:r>
        <w:rPr>
          <w:sz w:val="19"/>
        </w:rPr>
        <w:t>realizado</w:t>
      </w:r>
      <w:r>
        <w:rPr>
          <w:spacing w:val="9"/>
          <w:sz w:val="19"/>
        </w:rPr>
        <w:t xml:space="preserve"> </w:t>
      </w:r>
      <w:r>
        <w:rPr>
          <w:sz w:val="19"/>
        </w:rPr>
        <w:t>um</w:t>
      </w:r>
      <w:r>
        <w:rPr>
          <w:spacing w:val="8"/>
          <w:sz w:val="19"/>
        </w:rPr>
        <w:t xml:space="preserve"> </w:t>
      </w:r>
      <w:r>
        <w:rPr>
          <w:sz w:val="19"/>
        </w:rPr>
        <w:t>cadastro</w:t>
      </w:r>
      <w:r>
        <w:rPr>
          <w:spacing w:val="9"/>
          <w:sz w:val="19"/>
        </w:rPr>
        <w:t xml:space="preserve"> </w:t>
      </w:r>
      <w:r>
        <w:rPr>
          <w:sz w:val="19"/>
        </w:rPr>
        <w:t>em</w:t>
      </w:r>
      <w:r>
        <w:rPr>
          <w:spacing w:val="8"/>
          <w:sz w:val="19"/>
        </w:rPr>
        <w:t xml:space="preserve"> </w:t>
      </w:r>
      <w:r>
        <w:rPr>
          <w:sz w:val="19"/>
        </w:rPr>
        <w:t>sistema</w:t>
      </w:r>
      <w:r>
        <w:rPr>
          <w:spacing w:val="8"/>
          <w:sz w:val="19"/>
        </w:rPr>
        <w:t xml:space="preserve"> </w:t>
      </w:r>
      <w:r>
        <w:rPr>
          <w:sz w:val="19"/>
        </w:rPr>
        <w:t>de</w:t>
      </w:r>
      <w:r>
        <w:rPr>
          <w:spacing w:val="9"/>
          <w:sz w:val="19"/>
        </w:rPr>
        <w:t xml:space="preserve"> </w:t>
      </w:r>
      <w:r>
        <w:rPr>
          <w:sz w:val="19"/>
        </w:rPr>
        <w:t>gestão</w:t>
      </w:r>
      <w:r>
        <w:rPr>
          <w:spacing w:val="8"/>
          <w:sz w:val="19"/>
        </w:rPr>
        <w:t xml:space="preserve"> </w:t>
      </w:r>
      <w:r>
        <w:rPr>
          <w:sz w:val="19"/>
        </w:rPr>
        <w:t>documental</w:t>
      </w:r>
      <w:r>
        <w:rPr>
          <w:spacing w:val="9"/>
          <w:sz w:val="19"/>
        </w:rPr>
        <w:t xml:space="preserve"> </w:t>
      </w:r>
      <w:r>
        <w:rPr>
          <w:sz w:val="19"/>
        </w:rPr>
        <w:t>informatizado,</w:t>
      </w:r>
      <w:r>
        <w:rPr>
          <w:spacing w:val="8"/>
          <w:sz w:val="19"/>
        </w:rPr>
        <w:t xml:space="preserve"> </w:t>
      </w:r>
      <w:r>
        <w:rPr>
          <w:sz w:val="19"/>
        </w:rPr>
        <w:t>conforme</w:t>
      </w:r>
      <w:r>
        <w:rPr>
          <w:spacing w:val="8"/>
          <w:sz w:val="19"/>
        </w:rPr>
        <w:t xml:space="preserve"> </w:t>
      </w:r>
      <w:r>
        <w:rPr>
          <w:sz w:val="19"/>
        </w:rPr>
        <w:t>requisitos</w:t>
      </w:r>
      <w:r>
        <w:rPr>
          <w:spacing w:val="9"/>
          <w:sz w:val="19"/>
        </w:rPr>
        <w:t xml:space="preserve"> </w:t>
      </w:r>
      <w:r>
        <w:rPr>
          <w:sz w:val="19"/>
        </w:rPr>
        <w:t>listados</w:t>
      </w:r>
      <w:r>
        <w:rPr>
          <w:spacing w:val="8"/>
          <w:sz w:val="19"/>
        </w:rPr>
        <w:t xml:space="preserve"> </w:t>
      </w:r>
      <w:r>
        <w:rPr>
          <w:sz w:val="19"/>
        </w:rPr>
        <w:t>neste</w:t>
      </w:r>
      <w:r>
        <w:rPr>
          <w:spacing w:val="9"/>
          <w:sz w:val="19"/>
        </w:rPr>
        <w:t xml:space="preserve"> </w:t>
      </w:r>
      <w:r>
        <w:rPr>
          <w:sz w:val="19"/>
        </w:rPr>
        <w:t>Contrato.</w:t>
      </w:r>
    </w:p>
    <w:p>
      <w:pPr>
        <w:pStyle w:val="4"/>
        <w:spacing w:before="11"/>
        <w:ind w:left="0"/>
        <w:rPr>
          <w:sz w:val="26"/>
        </w:rPr>
      </w:pPr>
    </w:p>
    <w:p>
      <w:pPr>
        <w:pStyle w:val="10"/>
        <w:numPr>
          <w:ilvl w:val="2"/>
          <w:numId w:val="40"/>
        </w:numPr>
        <w:tabs>
          <w:tab w:val="left" w:pos="645"/>
        </w:tabs>
        <w:spacing w:before="0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A</w:t>
      </w:r>
      <w:r>
        <w:rPr>
          <w:spacing w:val="7"/>
          <w:sz w:val="19"/>
        </w:rPr>
        <w:t xml:space="preserve"> </w:t>
      </w:r>
      <w:r>
        <w:rPr>
          <w:sz w:val="19"/>
        </w:rPr>
        <w:t>documentação</w:t>
      </w:r>
      <w:r>
        <w:rPr>
          <w:spacing w:val="7"/>
          <w:sz w:val="19"/>
        </w:rPr>
        <w:t xml:space="preserve"> </w:t>
      </w:r>
      <w:r>
        <w:rPr>
          <w:sz w:val="19"/>
        </w:rPr>
        <w:t>deverá</w:t>
      </w:r>
      <w:r>
        <w:rPr>
          <w:spacing w:val="7"/>
          <w:sz w:val="19"/>
        </w:rPr>
        <w:t xml:space="preserve"> </w:t>
      </w:r>
      <w:r>
        <w:rPr>
          <w:sz w:val="19"/>
        </w:rPr>
        <w:t>ser</w:t>
      </w:r>
      <w:r>
        <w:rPr>
          <w:spacing w:val="7"/>
          <w:sz w:val="19"/>
        </w:rPr>
        <w:t xml:space="preserve"> </w:t>
      </w:r>
      <w:r>
        <w:rPr>
          <w:sz w:val="19"/>
        </w:rPr>
        <w:t>acondicionada,</w:t>
      </w:r>
      <w:r>
        <w:rPr>
          <w:spacing w:val="7"/>
          <w:sz w:val="19"/>
        </w:rPr>
        <w:t xml:space="preserve"> </w:t>
      </w:r>
      <w:r>
        <w:rPr>
          <w:sz w:val="19"/>
        </w:rPr>
        <w:t>observando-se</w:t>
      </w:r>
      <w:r>
        <w:rPr>
          <w:spacing w:val="8"/>
          <w:sz w:val="19"/>
        </w:rPr>
        <w:t xml:space="preserve"> </w:t>
      </w:r>
      <w:r>
        <w:rPr>
          <w:sz w:val="19"/>
        </w:rPr>
        <w:t>os</w:t>
      </w:r>
      <w:r>
        <w:rPr>
          <w:spacing w:val="7"/>
          <w:sz w:val="19"/>
        </w:rPr>
        <w:t xml:space="preserve"> </w:t>
      </w:r>
      <w:r>
        <w:rPr>
          <w:sz w:val="19"/>
        </w:rPr>
        <w:t>seguintes</w:t>
      </w:r>
      <w:r>
        <w:rPr>
          <w:spacing w:val="7"/>
          <w:sz w:val="19"/>
        </w:rPr>
        <w:t xml:space="preserve"> </w:t>
      </w:r>
      <w:r>
        <w:rPr>
          <w:sz w:val="19"/>
        </w:rPr>
        <w:t>critérios:</w:t>
      </w:r>
    </w:p>
    <w:p>
      <w:pPr>
        <w:pStyle w:val="10"/>
        <w:numPr>
          <w:ilvl w:val="3"/>
          <w:numId w:val="40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Jamais</w:t>
      </w:r>
      <w:r>
        <w:rPr>
          <w:spacing w:val="5"/>
          <w:sz w:val="19"/>
        </w:rPr>
        <w:t xml:space="preserve"> </w:t>
      </w:r>
      <w:r>
        <w:rPr>
          <w:sz w:val="19"/>
        </w:rPr>
        <w:t>utilizar</w:t>
      </w:r>
      <w:r>
        <w:rPr>
          <w:spacing w:val="5"/>
          <w:sz w:val="19"/>
        </w:rPr>
        <w:t xml:space="preserve"> </w:t>
      </w:r>
      <w:r>
        <w:rPr>
          <w:sz w:val="19"/>
        </w:rPr>
        <w:t>barbantes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elásticos</w:t>
      </w:r>
      <w:r>
        <w:rPr>
          <w:spacing w:val="6"/>
          <w:sz w:val="19"/>
        </w:rPr>
        <w:t xml:space="preserve"> </w:t>
      </w:r>
      <w:r>
        <w:rPr>
          <w:sz w:val="19"/>
        </w:rPr>
        <w:t>que</w:t>
      </w:r>
      <w:r>
        <w:rPr>
          <w:spacing w:val="5"/>
          <w:sz w:val="19"/>
        </w:rPr>
        <w:t xml:space="preserve"> </w:t>
      </w:r>
      <w:r>
        <w:rPr>
          <w:sz w:val="19"/>
        </w:rPr>
        <w:t>cortem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danifiquem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embalagem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os</w:t>
      </w:r>
      <w:r>
        <w:rPr>
          <w:spacing w:val="6"/>
          <w:sz w:val="19"/>
        </w:rPr>
        <w:t xml:space="preserve"> </w:t>
      </w:r>
      <w:r>
        <w:rPr>
          <w:sz w:val="19"/>
        </w:rPr>
        <w:t>documentos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ela</w:t>
      </w:r>
      <w:r>
        <w:rPr>
          <w:spacing w:val="5"/>
          <w:sz w:val="19"/>
        </w:rPr>
        <w:t xml:space="preserve"> </w:t>
      </w:r>
      <w:r>
        <w:rPr>
          <w:sz w:val="19"/>
        </w:rPr>
        <w:t>acondicionados;</w:t>
      </w:r>
    </w:p>
    <w:p>
      <w:pPr>
        <w:pStyle w:val="10"/>
        <w:numPr>
          <w:ilvl w:val="3"/>
          <w:numId w:val="40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Utilizar</w:t>
      </w:r>
      <w:r>
        <w:rPr>
          <w:spacing w:val="5"/>
          <w:sz w:val="19"/>
        </w:rPr>
        <w:t xml:space="preserve"> </w:t>
      </w:r>
      <w:r>
        <w:rPr>
          <w:sz w:val="19"/>
        </w:rPr>
        <w:t>pastas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prendedores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hastes</w:t>
      </w:r>
      <w:r>
        <w:rPr>
          <w:spacing w:val="5"/>
          <w:sz w:val="19"/>
        </w:rPr>
        <w:t xml:space="preserve"> </w:t>
      </w:r>
      <w:r>
        <w:rPr>
          <w:sz w:val="19"/>
        </w:rPr>
        <w:t>plásticas;</w:t>
      </w:r>
    </w:p>
    <w:p>
      <w:pPr>
        <w:pStyle w:val="10"/>
        <w:numPr>
          <w:ilvl w:val="3"/>
          <w:numId w:val="40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Usar</w:t>
      </w:r>
      <w:r>
        <w:rPr>
          <w:spacing w:val="5"/>
          <w:sz w:val="19"/>
        </w:rPr>
        <w:t xml:space="preserve"> </w:t>
      </w:r>
      <w:r>
        <w:rPr>
          <w:sz w:val="19"/>
        </w:rPr>
        <w:t>embalagens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tamanho</w:t>
      </w:r>
      <w:r>
        <w:rPr>
          <w:spacing w:val="5"/>
          <w:sz w:val="19"/>
        </w:rPr>
        <w:t xml:space="preserve"> </w:t>
      </w:r>
      <w:r>
        <w:rPr>
          <w:sz w:val="19"/>
        </w:rPr>
        <w:t>maior</w:t>
      </w:r>
      <w:r>
        <w:rPr>
          <w:spacing w:val="6"/>
          <w:sz w:val="19"/>
        </w:rPr>
        <w:t xml:space="preserve"> </w:t>
      </w:r>
      <w:r>
        <w:rPr>
          <w:sz w:val="19"/>
        </w:rPr>
        <w:t>que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documento</w:t>
      </w:r>
      <w:r>
        <w:rPr>
          <w:spacing w:val="5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não</w:t>
      </w:r>
      <w:r>
        <w:rPr>
          <w:spacing w:val="5"/>
          <w:sz w:val="19"/>
        </w:rPr>
        <w:t xml:space="preserve"> </w:t>
      </w:r>
      <w:r>
        <w:rPr>
          <w:sz w:val="19"/>
        </w:rPr>
        <w:t>dobrá-lo</w:t>
      </w:r>
      <w:r>
        <w:rPr>
          <w:spacing w:val="5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amassá-lo;</w:t>
      </w:r>
    </w:p>
    <w:p>
      <w:pPr>
        <w:pStyle w:val="10"/>
        <w:numPr>
          <w:ilvl w:val="3"/>
          <w:numId w:val="40"/>
        </w:numPr>
        <w:tabs>
          <w:tab w:val="left" w:pos="789"/>
        </w:tabs>
        <w:spacing w:before="93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acondicionar</w:t>
      </w:r>
      <w:r>
        <w:rPr>
          <w:spacing w:val="7"/>
          <w:sz w:val="19"/>
        </w:rPr>
        <w:t xml:space="preserve"> </w:t>
      </w:r>
      <w:r>
        <w:rPr>
          <w:sz w:val="19"/>
        </w:rPr>
        <w:t>documentos</w:t>
      </w:r>
      <w:r>
        <w:rPr>
          <w:spacing w:val="6"/>
          <w:sz w:val="19"/>
        </w:rPr>
        <w:t xml:space="preserve"> </w:t>
      </w:r>
      <w:r>
        <w:rPr>
          <w:sz w:val="19"/>
        </w:rPr>
        <w:t>acima</w:t>
      </w:r>
      <w:r>
        <w:rPr>
          <w:spacing w:val="7"/>
          <w:sz w:val="19"/>
        </w:rPr>
        <w:t xml:space="preserve"> </w:t>
      </w:r>
      <w:r>
        <w:rPr>
          <w:sz w:val="19"/>
        </w:rPr>
        <w:t>da</w:t>
      </w:r>
      <w:r>
        <w:rPr>
          <w:spacing w:val="7"/>
          <w:sz w:val="19"/>
        </w:rPr>
        <w:t xml:space="preserve"> </w:t>
      </w:r>
      <w:r>
        <w:rPr>
          <w:sz w:val="19"/>
        </w:rPr>
        <w:t>capacidade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7"/>
          <w:sz w:val="19"/>
        </w:rPr>
        <w:t xml:space="preserve"> </w:t>
      </w:r>
      <w:r>
        <w:rPr>
          <w:sz w:val="19"/>
        </w:rPr>
        <w:t>pasta/caixa.</w:t>
      </w:r>
    </w:p>
    <w:p>
      <w:pPr>
        <w:pStyle w:val="10"/>
        <w:numPr>
          <w:ilvl w:val="1"/>
          <w:numId w:val="38"/>
        </w:numPr>
        <w:tabs>
          <w:tab w:val="left" w:pos="501"/>
        </w:tabs>
        <w:spacing w:before="94" w:after="0" w:line="240" w:lineRule="auto"/>
        <w:ind w:left="500" w:right="0" w:hanging="289"/>
        <w:jc w:val="left"/>
        <w:rPr>
          <w:sz w:val="19"/>
        </w:rPr>
      </w:pP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PREPARAÇÃO</w:t>
      </w:r>
      <w:r>
        <w:rPr>
          <w:spacing w:val="4"/>
          <w:sz w:val="19"/>
        </w:rPr>
        <w:t xml:space="preserve"> </w:t>
      </w:r>
      <w:r>
        <w:rPr>
          <w:sz w:val="19"/>
        </w:rPr>
        <w:t>DOS</w:t>
      </w:r>
      <w:r>
        <w:rPr>
          <w:spacing w:val="3"/>
          <w:sz w:val="19"/>
        </w:rPr>
        <w:t xml:space="preserve"> </w:t>
      </w:r>
      <w:r>
        <w:rPr>
          <w:sz w:val="19"/>
        </w:rPr>
        <w:t>DOCUMENTOS</w:t>
      </w:r>
    </w:p>
    <w:p>
      <w:pPr>
        <w:pStyle w:val="10"/>
        <w:numPr>
          <w:ilvl w:val="2"/>
          <w:numId w:val="38"/>
        </w:numPr>
        <w:tabs>
          <w:tab w:val="left" w:pos="645"/>
        </w:tabs>
        <w:spacing w:before="94" w:after="0" w:line="240" w:lineRule="auto"/>
        <w:ind w:left="644" w:right="0" w:hanging="433"/>
        <w:jc w:val="both"/>
        <w:rPr>
          <w:sz w:val="19"/>
        </w:rPr>
      </w:pPr>
      <w:r>
        <w:rPr>
          <w:sz w:val="19"/>
        </w:rPr>
        <w:t>Higienização</w:t>
      </w:r>
      <w:r>
        <w:rPr>
          <w:spacing w:val="7"/>
          <w:sz w:val="19"/>
        </w:rPr>
        <w:t xml:space="preserve"> </w:t>
      </w:r>
      <w:r>
        <w:rPr>
          <w:sz w:val="19"/>
        </w:rPr>
        <w:t>dos</w:t>
      </w:r>
      <w:r>
        <w:rPr>
          <w:spacing w:val="8"/>
          <w:sz w:val="19"/>
        </w:rPr>
        <w:t xml:space="preserve"> </w:t>
      </w:r>
      <w:r>
        <w:rPr>
          <w:sz w:val="19"/>
        </w:rPr>
        <w:t>documentos;</w:t>
      </w:r>
    </w:p>
    <w:p>
      <w:pPr>
        <w:pStyle w:val="10"/>
        <w:numPr>
          <w:ilvl w:val="3"/>
          <w:numId w:val="38"/>
        </w:numPr>
        <w:tabs>
          <w:tab w:val="left" w:pos="789"/>
        </w:tabs>
        <w:spacing w:before="94" w:after="0" w:line="240" w:lineRule="auto"/>
        <w:ind w:left="788" w:right="0" w:hanging="577"/>
        <w:jc w:val="both"/>
        <w:rPr>
          <w:sz w:val="19"/>
        </w:rPr>
      </w:pPr>
      <w:r>
        <w:rPr>
          <w:sz w:val="19"/>
        </w:rPr>
        <w:t>Remoção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pó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demais</w:t>
      </w:r>
      <w:r>
        <w:rPr>
          <w:spacing w:val="5"/>
          <w:sz w:val="19"/>
        </w:rPr>
        <w:t xml:space="preserve"> </w:t>
      </w:r>
      <w:r>
        <w:rPr>
          <w:sz w:val="19"/>
        </w:rPr>
        <w:t>sujidades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seco,</w:t>
      </w:r>
      <w:r>
        <w:rPr>
          <w:spacing w:val="5"/>
          <w:sz w:val="19"/>
        </w:rPr>
        <w:t xml:space="preserve"> </w:t>
      </w:r>
      <w:r>
        <w:rPr>
          <w:sz w:val="19"/>
        </w:rPr>
        <w:t>utilizando-se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trinchas,</w:t>
      </w:r>
      <w:r>
        <w:rPr>
          <w:spacing w:val="5"/>
          <w:sz w:val="19"/>
        </w:rPr>
        <w:t xml:space="preserve"> </w:t>
      </w:r>
      <w:r>
        <w:rPr>
          <w:sz w:val="19"/>
        </w:rPr>
        <w:t>escovas</w:t>
      </w:r>
      <w:r>
        <w:rPr>
          <w:spacing w:val="5"/>
          <w:sz w:val="19"/>
        </w:rPr>
        <w:t xml:space="preserve"> </w:t>
      </w:r>
      <w:r>
        <w:rPr>
          <w:sz w:val="19"/>
        </w:rPr>
        <w:t>macias,</w:t>
      </w:r>
      <w:r>
        <w:rPr>
          <w:spacing w:val="5"/>
          <w:sz w:val="19"/>
        </w:rPr>
        <w:t xml:space="preserve"> </w:t>
      </w:r>
      <w:r>
        <w:rPr>
          <w:sz w:val="19"/>
        </w:rPr>
        <w:t>pincel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flanelas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algodão;</w:t>
      </w:r>
    </w:p>
    <w:p>
      <w:pPr>
        <w:pStyle w:val="10"/>
        <w:numPr>
          <w:ilvl w:val="3"/>
          <w:numId w:val="38"/>
        </w:numPr>
        <w:tabs>
          <w:tab w:val="left" w:pos="796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Remoção dos corpos estranhos aos documentos, tais como: prendedores metálicos ou grampos, clips, insetos, e outros agentes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8"/>
          <w:sz w:val="19"/>
        </w:rPr>
        <w:t xml:space="preserve"> </w:t>
      </w:r>
      <w:r>
        <w:rPr>
          <w:sz w:val="19"/>
        </w:rPr>
        <w:t>provoquem</w:t>
      </w:r>
      <w:r>
        <w:rPr>
          <w:spacing w:val="9"/>
          <w:sz w:val="19"/>
        </w:rPr>
        <w:t xml:space="preserve"> </w:t>
      </w:r>
      <w:r>
        <w:rPr>
          <w:sz w:val="19"/>
        </w:rPr>
        <w:t>a</w:t>
      </w:r>
      <w:r>
        <w:rPr>
          <w:spacing w:val="8"/>
          <w:sz w:val="19"/>
        </w:rPr>
        <w:t xml:space="preserve"> </w:t>
      </w:r>
      <w:r>
        <w:rPr>
          <w:sz w:val="19"/>
        </w:rPr>
        <w:t>deterioração</w:t>
      </w:r>
      <w:r>
        <w:rPr>
          <w:spacing w:val="9"/>
          <w:sz w:val="19"/>
        </w:rPr>
        <w:t xml:space="preserve"> </w:t>
      </w:r>
      <w:r>
        <w:rPr>
          <w:sz w:val="19"/>
        </w:rPr>
        <w:t>dos</w:t>
      </w:r>
      <w:r>
        <w:rPr>
          <w:spacing w:val="8"/>
          <w:sz w:val="19"/>
        </w:rPr>
        <w:t xml:space="preserve"> </w:t>
      </w:r>
      <w:r>
        <w:rPr>
          <w:sz w:val="19"/>
        </w:rPr>
        <w:t>documentos.</w:t>
      </w:r>
      <w:r>
        <w:rPr>
          <w:spacing w:val="9"/>
          <w:sz w:val="19"/>
        </w:rPr>
        <w:t xml:space="preserve"> </w:t>
      </w:r>
      <w:r>
        <w:rPr>
          <w:sz w:val="19"/>
        </w:rPr>
        <w:t>Em</w:t>
      </w:r>
      <w:r>
        <w:rPr>
          <w:spacing w:val="9"/>
          <w:sz w:val="19"/>
        </w:rPr>
        <w:t xml:space="preserve"> </w:t>
      </w:r>
      <w:r>
        <w:rPr>
          <w:sz w:val="19"/>
        </w:rPr>
        <w:t>sendo</w:t>
      </w:r>
      <w:r>
        <w:rPr>
          <w:spacing w:val="8"/>
          <w:sz w:val="19"/>
        </w:rPr>
        <w:t xml:space="preserve"> </w:t>
      </w:r>
      <w:r>
        <w:rPr>
          <w:sz w:val="19"/>
        </w:rPr>
        <w:t>constatada</w:t>
      </w:r>
      <w:r>
        <w:rPr>
          <w:spacing w:val="9"/>
          <w:sz w:val="19"/>
        </w:rPr>
        <w:t xml:space="preserve"> </w:t>
      </w:r>
      <w:r>
        <w:rPr>
          <w:sz w:val="19"/>
        </w:rPr>
        <w:t>a</w:t>
      </w:r>
      <w:r>
        <w:rPr>
          <w:spacing w:val="8"/>
          <w:sz w:val="19"/>
        </w:rPr>
        <w:t xml:space="preserve"> </w:t>
      </w:r>
      <w:r>
        <w:rPr>
          <w:sz w:val="19"/>
        </w:rPr>
        <w:t>existência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9"/>
          <w:sz w:val="19"/>
        </w:rPr>
        <w:t xml:space="preserve"> </w:t>
      </w:r>
      <w:r>
        <w:rPr>
          <w:sz w:val="19"/>
        </w:rPr>
        <w:t>fita</w:t>
      </w:r>
      <w:r>
        <w:rPr>
          <w:spacing w:val="8"/>
          <w:sz w:val="19"/>
        </w:rPr>
        <w:t xml:space="preserve"> </w:t>
      </w:r>
      <w:r>
        <w:rPr>
          <w:sz w:val="19"/>
        </w:rPr>
        <w:t>adesiva</w:t>
      </w:r>
      <w:r>
        <w:rPr>
          <w:spacing w:val="9"/>
          <w:sz w:val="19"/>
        </w:rPr>
        <w:t xml:space="preserve"> </w:t>
      </w:r>
      <w:r>
        <w:rPr>
          <w:sz w:val="19"/>
        </w:rPr>
        <w:t>em</w:t>
      </w:r>
      <w:r>
        <w:rPr>
          <w:spacing w:val="8"/>
          <w:sz w:val="19"/>
        </w:rPr>
        <w:t xml:space="preserve"> </w:t>
      </w:r>
      <w:r>
        <w:rPr>
          <w:sz w:val="19"/>
        </w:rPr>
        <w:t>uma</w:t>
      </w:r>
      <w:r>
        <w:rPr>
          <w:spacing w:val="9"/>
          <w:sz w:val="19"/>
        </w:rPr>
        <w:t xml:space="preserve"> </w:t>
      </w:r>
      <w:r>
        <w:rPr>
          <w:sz w:val="19"/>
        </w:rPr>
        <w:t>das</w:t>
      </w:r>
      <w:r>
        <w:rPr>
          <w:spacing w:val="8"/>
          <w:sz w:val="19"/>
        </w:rPr>
        <w:t xml:space="preserve"> </w:t>
      </w:r>
      <w:r>
        <w:rPr>
          <w:sz w:val="19"/>
        </w:rPr>
        <w:t>folhas,</w:t>
      </w:r>
      <w:r>
        <w:rPr>
          <w:spacing w:val="9"/>
          <w:sz w:val="19"/>
        </w:rPr>
        <w:t xml:space="preserve"> </w:t>
      </w:r>
      <w:r>
        <w:rPr>
          <w:sz w:val="19"/>
        </w:rPr>
        <w:t>deve-se</w:t>
      </w:r>
      <w:r>
        <w:rPr>
          <w:spacing w:val="9"/>
          <w:sz w:val="19"/>
        </w:rPr>
        <w:t xml:space="preserve"> </w:t>
      </w:r>
      <w:r>
        <w:rPr>
          <w:sz w:val="19"/>
        </w:rPr>
        <w:t>observar</w:t>
      </w:r>
      <w:r>
        <w:rPr>
          <w:spacing w:val="-45"/>
          <w:sz w:val="19"/>
        </w:rPr>
        <w:t xml:space="preserve"> </w:t>
      </w:r>
      <w:r>
        <w:rPr>
          <w:sz w:val="19"/>
        </w:rPr>
        <w:t>a</w:t>
      </w:r>
      <w:r>
        <w:rPr>
          <w:spacing w:val="10"/>
          <w:sz w:val="19"/>
        </w:rPr>
        <w:t xml:space="preserve"> </w:t>
      </w:r>
      <w:r>
        <w:rPr>
          <w:sz w:val="19"/>
        </w:rPr>
        <w:t>sua</w:t>
      </w:r>
      <w:r>
        <w:rPr>
          <w:spacing w:val="10"/>
          <w:sz w:val="19"/>
        </w:rPr>
        <w:t xml:space="preserve"> </w:t>
      </w:r>
      <w:r>
        <w:rPr>
          <w:sz w:val="19"/>
        </w:rPr>
        <w:t>finalidade,</w:t>
      </w:r>
      <w:r>
        <w:rPr>
          <w:spacing w:val="10"/>
          <w:sz w:val="19"/>
        </w:rPr>
        <w:t xml:space="preserve"> </w:t>
      </w:r>
      <w:r>
        <w:rPr>
          <w:sz w:val="19"/>
        </w:rPr>
        <w:t>caso</w:t>
      </w:r>
      <w:r>
        <w:rPr>
          <w:spacing w:val="10"/>
          <w:sz w:val="19"/>
        </w:rPr>
        <w:t xml:space="preserve"> </w:t>
      </w:r>
      <w:r>
        <w:rPr>
          <w:sz w:val="19"/>
        </w:rPr>
        <w:t>a</w:t>
      </w:r>
      <w:r>
        <w:rPr>
          <w:spacing w:val="11"/>
          <w:sz w:val="19"/>
        </w:rPr>
        <w:t xml:space="preserve"> </w:t>
      </w:r>
      <w:r>
        <w:rPr>
          <w:sz w:val="19"/>
        </w:rPr>
        <w:t>retirada</w:t>
      </w:r>
      <w:r>
        <w:rPr>
          <w:spacing w:val="10"/>
          <w:sz w:val="19"/>
        </w:rPr>
        <w:t xml:space="preserve"> </w:t>
      </w:r>
      <w:r>
        <w:rPr>
          <w:sz w:val="19"/>
        </w:rPr>
        <w:t>da</w:t>
      </w:r>
      <w:r>
        <w:rPr>
          <w:spacing w:val="10"/>
          <w:sz w:val="19"/>
        </w:rPr>
        <w:t xml:space="preserve"> </w:t>
      </w:r>
      <w:r>
        <w:rPr>
          <w:sz w:val="19"/>
        </w:rPr>
        <w:t>fita</w:t>
      </w:r>
      <w:r>
        <w:rPr>
          <w:spacing w:val="10"/>
          <w:sz w:val="19"/>
        </w:rPr>
        <w:t xml:space="preserve"> </w:t>
      </w:r>
      <w:r>
        <w:rPr>
          <w:sz w:val="19"/>
        </w:rPr>
        <w:t>adesiva</w:t>
      </w:r>
      <w:r>
        <w:rPr>
          <w:spacing w:val="11"/>
          <w:sz w:val="19"/>
        </w:rPr>
        <w:t xml:space="preserve"> </w:t>
      </w:r>
      <w:r>
        <w:rPr>
          <w:sz w:val="19"/>
        </w:rPr>
        <w:t>comprometa</w:t>
      </w:r>
      <w:r>
        <w:rPr>
          <w:spacing w:val="10"/>
          <w:sz w:val="19"/>
        </w:rPr>
        <w:t xml:space="preserve"> </w:t>
      </w:r>
      <w:r>
        <w:rPr>
          <w:sz w:val="19"/>
        </w:rPr>
        <w:t>a</w:t>
      </w:r>
      <w:r>
        <w:rPr>
          <w:spacing w:val="10"/>
          <w:sz w:val="19"/>
        </w:rPr>
        <w:t xml:space="preserve"> </w:t>
      </w:r>
      <w:r>
        <w:rPr>
          <w:sz w:val="19"/>
        </w:rPr>
        <w:t>estrutura</w:t>
      </w:r>
      <w:r>
        <w:rPr>
          <w:spacing w:val="10"/>
          <w:sz w:val="19"/>
        </w:rPr>
        <w:t xml:space="preserve"> </w:t>
      </w:r>
      <w:r>
        <w:rPr>
          <w:sz w:val="19"/>
        </w:rPr>
        <w:t>do</w:t>
      </w:r>
      <w:r>
        <w:rPr>
          <w:spacing w:val="11"/>
          <w:sz w:val="19"/>
        </w:rPr>
        <w:t xml:space="preserve"> </w:t>
      </w:r>
      <w:r>
        <w:rPr>
          <w:sz w:val="19"/>
        </w:rPr>
        <w:t>documento,</w:t>
      </w:r>
      <w:r>
        <w:rPr>
          <w:spacing w:val="10"/>
          <w:sz w:val="19"/>
        </w:rPr>
        <w:t xml:space="preserve"> </w:t>
      </w:r>
      <w:r>
        <w:rPr>
          <w:sz w:val="19"/>
        </w:rPr>
        <w:t>somente</w:t>
      </w:r>
      <w:r>
        <w:rPr>
          <w:spacing w:val="10"/>
          <w:sz w:val="19"/>
        </w:rPr>
        <w:t xml:space="preserve"> </w:t>
      </w:r>
      <w:r>
        <w:rPr>
          <w:sz w:val="19"/>
        </w:rPr>
        <w:t>digitalizar</w:t>
      </w:r>
      <w:r>
        <w:rPr>
          <w:spacing w:val="10"/>
          <w:sz w:val="19"/>
        </w:rPr>
        <w:t xml:space="preserve"> </w:t>
      </w:r>
      <w:r>
        <w:rPr>
          <w:sz w:val="19"/>
        </w:rPr>
        <w:t>a</w:t>
      </w:r>
      <w:r>
        <w:rPr>
          <w:spacing w:val="10"/>
          <w:sz w:val="19"/>
        </w:rPr>
        <w:t xml:space="preserve"> </w:t>
      </w:r>
      <w:r>
        <w:rPr>
          <w:sz w:val="19"/>
        </w:rPr>
        <w:t>página</w:t>
      </w:r>
      <w:r>
        <w:rPr>
          <w:spacing w:val="11"/>
          <w:sz w:val="19"/>
        </w:rPr>
        <w:t xml:space="preserve"> </w:t>
      </w:r>
      <w:r>
        <w:rPr>
          <w:sz w:val="19"/>
        </w:rPr>
        <w:t>após</w:t>
      </w:r>
      <w:r>
        <w:rPr>
          <w:spacing w:val="10"/>
          <w:sz w:val="19"/>
        </w:rPr>
        <w:t xml:space="preserve"> </w:t>
      </w:r>
      <w:r>
        <w:rPr>
          <w:sz w:val="19"/>
        </w:rPr>
        <w:t>a</w:t>
      </w:r>
      <w:r>
        <w:rPr>
          <w:spacing w:val="10"/>
          <w:sz w:val="19"/>
        </w:rPr>
        <w:t xml:space="preserve"> </w:t>
      </w:r>
      <w:r>
        <w:rPr>
          <w:sz w:val="19"/>
        </w:rPr>
        <w:t>reprodução</w:t>
      </w:r>
      <w:r>
        <w:rPr>
          <w:spacing w:val="-45"/>
          <w:sz w:val="19"/>
        </w:rPr>
        <w:t xml:space="preserve"> </w:t>
      </w:r>
      <w:r>
        <w:rPr>
          <w:sz w:val="19"/>
        </w:rPr>
        <w:t>do original por fotocópia;</w:t>
      </w:r>
    </w:p>
    <w:p>
      <w:pPr>
        <w:pStyle w:val="10"/>
        <w:numPr>
          <w:ilvl w:val="3"/>
          <w:numId w:val="38"/>
        </w:numPr>
        <w:tabs>
          <w:tab w:val="left" w:pos="820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Raspagem de resíduos existentes nos documentos, tais como cola de blocagem, que possam prejudicar a digitalização do</w:t>
      </w:r>
      <w:r>
        <w:rPr>
          <w:spacing w:val="1"/>
          <w:sz w:val="19"/>
        </w:rPr>
        <w:t xml:space="preserve"> </w:t>
      </w:r>
      <w:r>
        <w:rPr>
          <w:sz w:val="19"/>
        </w:rPr>
        <w:t>documento.</w:t>
      </w:r>
      <w:r>
        <w:rPr>
          <w:spacing w:val="1"/>
          <w:sz w:val="19"/>
        </w:rPr>
        <w:t xml:space="preserve"> </w:t>
      </w:r>
      <w:r>
        <w:rPr>
          <w:sz w:val="19"/>
        </w:rPr>
        <w:t>Contudo,</w:t>
      </w:r>
      <w:r>
        <w:rPr>
          <w:spacing w:val="1"/>
          <w:sz w:val="19"/>
        </w:rPr>
        <w:t xml:space="preserve"> </w:t>
      </w:r>
      <w:r>
        <w:rPr>
          <w:sz w:val="19"/>
        </w:rPr>
        <w:t>tal</w:t>
      </w:r>
      <w:r>
        <w:rPr>
          <w:spacing w:val="2"/>
          <w:sz w:val="19"/>
        </w:rPr>
        <w:t xml:space="preserve"> </w:t>
      </w:r>
      <w:r>
        <w:rPr>
          <w:sz w:val="19"/>
        </w:rPr>
        <w:t>atividade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2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realizada</w:t>
      </w:r>
      <w:r>
        <w:rPr>
          <w:spacing w:val="1"/>
          <w:sz w:val="19"/>
        </w:rPr>
        <w:t xml:space="preserve"> </w:t>
      </w:r>
      <w:r>
        <w:rPr>
          <w:sz w:val="19"/>
        </w:rPr>
        <w:t>sempre</w:t>
      </w:r>
      <w:r>
        <w:rPr>
          <w:spacing w:val="2"/>
          <w:sz w:val="19"/>
        </w:rPr>
        <w:t xml:space="preserve"> </w:t>
      </w:r>
      <w:r>
        <w:rPr>
          <w:sz w:val="19"/>
        </w:rPr>
        <w:t>preservando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integridade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documento;</w:t>
      </w:r>
    </w:p>
    <w:p>
      <w:pPr>
        <w:pStyle w:val="10"/>
        <w:numPr>
          <w:ilvl w:val="3"/>
          <w:numId w:val="38"/>
        </w:numPr>
        <w:tabs>
          <w:tab w:val="left" w:pos="789"/>
        </w:tabs>
        <w:spacing w:before="94" w:after="0" w:line="240" w:lineRule="auto"/>
        <w:ind w:left="788" w:right="0" w:hanging="577"/>
        <w:jc w:val="both"/>
        <w:rPr>
          <w:sz w:val="19"/>
        </w:rPr>
      </w:pPr>
      <w:r>
        <w:rPr>
          <w:sz w:val="19"/>
        </w:rPr>
        <w:t>Preparação</w:t>
      </w:r>
      <w:r>
        <w:rPr>
          <w:spacing w:val="6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documentos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processo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digitalização;</w:t>
      </w:r>
    </w:p>
    <w:p>
      <w:pPr>
        <w:pStyle w:val="10"/>
        <w:numPr>
          <w:ilvl w:val="3"/>
          <w:numId w:val="38"/>
        </w:numPr>
        <w:tabs>
          <w:tab w:val="left" w:pos="790"/>
        </w:tabs>
        <w:spacing w:before="95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Verificação de partes dobradas, amassadas, rasgadas bem como agrupamento e indicação destes à CONTRATANTE, cabendo 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 a recuperação dos mesmos sempre que a CONTRATANTE autorizar. Em caso de recuperação de documentos deverá</w:t>
      </w:r>
      <w:r>
        <w:rPr>
          <w:spacing w:val="1"/>
          <w:sz w:val="19"/>
        </w:rPr>
        <w:t xml:space="preserve"> </w:t>
      </w:r>
      <w:r>
        <w:rPr>
          <w:sz w:val="19"/>
        </w:rPr>
        <w:t>ser utilizado material</w:t>
      </w:r>
      <w:r>
        <w:rPr>
          <w:spacing w:val="1"/>
          <w:sz w:val="19"/>
        </w:rPr>
        <w:t xml:space="preserve"> </w:t>
      </w:r>
      <w:r>
        <w:rPr>
          <w:sz w:val="19"/>
        </w:rPr>
        <w:t>que garanta</w:t>
      </w:r>
      <w:r>
        <w:rPr>
          <w:spacing w:val="1"/>
          <w:sz w:val="19"/>
        </w:rPr>
        <w:t xml:space="preserve"> </w:t>
      </w:r>
      <w:r>
        <w:rPr>
          <w:sz w:val="19"/>
        </w:rPr>
        <w:t>a sua</w:t>
      </w:r>
      <w:r>
        <w:rPr>
          <w:spacing w:val="1"/>
          <w:sz w:val="19"/>
        </w:rPr>
        <w:t xml:space="preserve"> </w:t>
      </w:r>
      <w:r>
        <w:rPr>
          <w:sz w:val="19"/>
        </w:rPr>
        <w:t>preservação e integridade;</w:t>
      </w:r>
    </w:p>
    <w:p>
      <w:pPr>
        <w:pStyle w:val="10"/>
        <w:numPr>
          <w:ilvl w:val="3"/>
          <w:numId w:val="38"/>
        </w:numPr>
        <w:tabs>
          <w:tab w:val="left" w:pos="815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A Seleção das peças para digitalização e armazenamento em localização física adequada e previamente preparada para tal</w:t>
      </w:r>
      <w:r>
        <w:rPr>
          <w:spacing w:val="1"/>
          <w:sz w:val="19"/>
        </w:rPr>
        <w:t xml:space="preserve"> </w:t>
      </w:r>
      <w:r>
        <w:rPr>
          <w:sz w:val="19"/>
        </w:rPr>
        <w:t>finalidade;</w:t>
      </w:r>
    </w:p>
    <w:p>
      <w:pPr>
        <w:pStyle w:val="10"/>
        <w:numPr>
          <w:ilvl w:val="3"/>
          <w:numId w:val="38"/>
        </w:numPr>
        <w:tabs>
          <w:tab w:val="left" w:pos="789"/>
        </w:tabs>
        <w:spacing w:before="95" w:after="0" w:line="240" w:lineRule="auto"/>
        <w:ind w:left="788" w:right="0" w:hanging="577"/>
        <w:jc w:val="both"/>
        <w:rPr>
          <w:sz w:val="19"/>
        </w:rPr>
      </w:pPr>
      <w:r>
        <w:rPr>
          <w:sz w:val="19"/>
        </w:rPr>
        <w:t>Organização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identificação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documento;</w:t>
      </w:r>
    </w:p>
    <w:p>
      <w:pPr>
        <w:pStyle w:val="10"/>
        <w:numPr>
          <w:ilvl w:val="3"/>
          <w:numId w:val="38"/>
        </w:numPr>
        <w:tabs>
          <w:tab w:val="left" w:pos="789"/>
        </w:tabs>
        <w:spacing w:before="93" w:after="0" w:line="240" w:lineRule="auto"/>
        <w:ind w:left="788" w:right="0" w:hanging="577"/>
        <w:jc w:val="both"/>
        <w:rPr>
          <w:sz w:val="19"/>
        </w:rPr>
      </w:pPr>
      <w:r>
        <w:rPr>
          <w:sz w:val="19"/>
        </w:rPr>
        <w:t>Separação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documentos</w:t>
      </w:r>
      <w:r>
        <w:rPr>
          <w:spacing w:val="6"/>
          <w:sz w:val="19"/>
        </w:rPr>
        <w:t xml:space="preserve"> </w:t>
      </w:r>
      <w:r>
        <w:rPr>
          <w:sz w:val="19"/>
        </w:rPr>
        <w:t>em</w:t>
      </w:r>
      <w:r>
        <w:rPr>
          <w:spacing w:val="7"/>
          <w:sz w:val="19"/>
        </w:rPr>
        <w:t xml:space="preserve"> </w:t>
      </w:r>
      <w:r>
        <w:rPr>
          <w:sz w:val="19"/>
        </w:rPr>
        <w:t>duplicidade;</w:t>
      </w:r>
    </w:p>
    <w:p>
      <w:pPr>
        <w:pStyle w:val="10"/>
        <w:numPr>
          <w:ilvl w:val="3"/>
          <w:numId w:val="38"/>
        </w:numPr>
        <w:tabs>
          <w:tab w:val="left" w:pos="823"/>
        </w:tabs>
        <w:spacing w:before="74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Ao</w:t>
      </w:r>
      <w:r>
        <w:rPr>
          <w:spacing w:val="39"/>
          <w:sz w:val="19"/>
        </w:rPr>
        <w:t xml:space="preserve"> </w:t>
      </w:r>
      <w:r>
        <w:rPr>
          <w:sz w:val="19"/>
        </w:rPr>
        <w:t>final</w:t>
      </w:r>
      <w:r>
        <w:rPr>
          <w:spacing w:val="40"/>
          <w:sz w:val="19"/>
        </w:rPr>
        <w:t xml:space="preserve"> </w:t>
      </w:r>
      <w:r>
        <w:rPr>
          <w:sz w:val="19"/>
        </w:rPr>
        <w:t>do</w:t>
      </w:r>
      <w:r>
        <w:rPr>
          <w:spacing w:val="39"/>
          <w:sz w:val="19"/>
        </w:rPr>
        <w:t xml:space="preserve"> </w:t>
      </w:r>
      <w:r>
        <w:rPr>
          <w:sz w:val="19"/>
        </w:rPr>
        <w:t>processamento,</w:t>
      </w:r>
      <w:r>
        <w:rPr>
          <w:spacing w:val="40"/>
          <w:sz w:val="19"/>
        </w:rPr>
        <w:t xml:space="preserve"> </w:t>
      </w:r>
      <w:r>
        <w:rPr>
          <w:sz w:val="19"/>
        </w:rPr>
        <w:t>os</w:t>
      </w:r>
      <w:r>
        <w:rPr>
          <w:spacing w:val="39"/>
          <w:sz w:val="19"/>
        </w:rPr>
        <w:t xml:space="preserve"> </w:t>
      </w:r>
      <w:r>
        <w:rPr>
          <w:sz w:val="19"/>
        </w:rPr>
        <w:t>documentos</w:t>
      </w:r>
      <w:r>
        <w:rPr>
          <w:spacing w:val="40"/>
          <w:sz w:val="19"/>
        </w:rPr>
        <w:t xml:space="preserve"> </w:t>
      </w:r>
      <w:r>
        <w:rPr>
          <w:sz w:val="19"/>
        </w:rPr>
        <w:t>serão</w:t>
      </w:r>
      <w:r>
        <w:rPr>
          <w:spacing w:val="39"/>
          <w:sz w:val="19"/>
        </w:rPr>
        <w:t xml:space="preserve"> </w:t>
      </w:r>
      <w:r>
        <w:rPr>
          <w:sz w:val="19"/>
        </w:rPr>
        <w:t>remontados</w:t>
      </w:r>
      <w:r>
        <w:rPr>
          <w:spacing w:val="40"/>
          <w:sz w:val="19"/>
        </w:rPr>
        <w:t xml:space="preserve"> </w:t>
      </w:r>
      <w:r>
        <w:rPr>
          <w:sz w:val="19"/>
        </w:rPr>
        <w:t>de</w:t>
      </w:r>
      <w:r>
        <w:rPr>
          <w:spacing w:val="39"/>
          <w:sz w:val="19"/>
        </w:rPr>
        <w:t xml:space="preserve"> </w:t>
      </w:r>
      <w:r>
        <w:rPr>
          <w:sz w:val="19"/>
        </w:rPr>
        <w:t>acordo</w:t>
      </w:r>
      <w:r>
        <w:rPr>
          <w:spacing w:val="40"/>
          <w:sz w:val="19"/>
        </w:rPr>
        <w:t xml:space="preserve"> </w:t>
      </w:r>
      <w:r>
        <w:rPr>
          <w:sz w:val="19"/>
        </w:rPr>
        <w:t>com</w:t>
      </w:r>
      <w:r>
        <w:rPr>
          <w:spacing w:val="39"/>
          <w:sz w:val="19"/>
        </w:rPr>
        <w:t xml:space="preserve"> </w:t>
      </w:r>
      <w:r>
        <w:rPr>
          <w:sz w:val="19"/>
        </w:rPr>
        <w:t>a</w:t>
      </w:r>
      <w:r>
        <w:rPr>
          <w:spacing w:val="40"/>
          <w:sz w:val="19"/>
        </w:rPr>
        <w:t xml:space="preserve"> </w:t>
      </w:r>
      <w:r>
        <w:rPr>
          <w:sz w:val="19"/>
        </w:rPr>
        <w:t>numeração</w:t>
      </w:r>
      <w:r>
        <w:rPr>
          <w:spacing w:val="39"/>
          <w:sz w:val="19"/>
        </w:rPr>
        <w:t xml:space="preserve"> </w:t>
      </w:r>
      <w:r>
        <w:rPr>
          <w:sz w:val="19"/>
        </w:rPr>
        <w:t>das</w:t>
      </w:r>
      <w:r>
        <w:rPr>
          <w:spacing w:val="40"/>
          <w:sz w:val="19"/>
        </w:rPr>
        <w:t xml:space="preserve"> </w:t>
      </w:r>
      <w:r>
        <w:rPr>
          <w:sz w:val="19"/>
        </w:rPr>
        <w:t>páginas</w:t>
      </w:r>
      <w:r>
        <w:rPr>
          <w:spacing w:val="39"/>
          <w:sz w:val="19"/>
        </w:rPr>
        <w:t xml:space="preserve"> </w:t>
      </w:r>
      <w:r>
        <w:rPr>
          <w:sz w:val="19"/>
        </w:rPr>
        <w:t>ou</w:t>
      </w:r>
      <w:r>
        <w:rPr>
          <w:spacing w:val="40"/>
          <w:sz w:val="19"/>
        </w:rPr>
        <w:t xml:space="preserve"> </w:t>
      </w:r>
      <w:r>
        <w:rPr>
          <w:sz w:val="19"/>
        </w:rPr>
        <w:t>encadernados,</w:t>
      </w:r>
      <w:r>
        <w:rPr>
          <w:spacing w:val="-46"/>
          <w:sz w:val="19"/>
        </w:rPr>
        <w:t xml:space="preserve"> </w:t>
      </w:r>
      <w:r>
        <w:rPr>
          <w:sz w:val="19"/>
        </w:rPr>
        <w:t>quando</w:t>
      </w:r>
      <w:r>
        <w:rPr>
          <w:spacing w:val="1"/>
          <w:sz w:val="19"/>
        </w:rPr>
        <w:t xml:space="preserve"> </w:t>
      </w:r>
      <w:r>
        <w:rPr>
          <w:sz w:val="19"/>
        </w:rPr>
        <w:t>for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caso,</w:t>
      </w:r>
      <w:r>
        <w:rPr>
          <w:spacing w:val="1"/>
          <w:sz w:val="19"/>
        </w:rPr>
        <w:t xml:space="preserve"> </w:t>
      </w:r>
      <w:r>
        <w:rPr>
          <w:sz w:val="19"/>
        </w:rPr>
        <w:t>sem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se</w:t>
      </w:r>
      <w:r>
        <w:rPr>
          <w:spacing w:val="1"/>
          <w:sz w:val="19"/>
        </w:rPr>
        <w:t xml:space="preserve"> </w:t>
      </w:r>
      <w:r>
        <w:rPr>
          <w:sz w:val="19"/>
        </w:rPr>
        <w:t>utilize</w:t>
      </w:r>
      <w:r>
        <w:rPr>
          <w:spacing w:val="2"/>
          <w:sz w:val="19"/>
        </w:rPr>
        <w:t xml:space="preserve"> </w:t>
      </w:r>
      <w:r>
        <w:rPr>
          <w:sz w:val="19"/>
        </w:rPr>
        <w:t>qualquer</w:t>
      </w:r>
      <w:r>
        <w:rPr>
          <w:spacing w:val="1"/>
          <w:sz w:val="19"/>
        </w:rPr>
        <w:t xml:space="preserve"> </w:t>
      </w:r>
      <w:r>
        <w:rPr>
          <w:sz w:val="19"/>
        </w:rPr>
        <w:t>material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possa</w:t>
      </w:r>
      <w:r>
        <w:rPr>
          <w:spacing w:val="1"/>
          <w:sz w:val="19"/>
        </w:rPr>
        <w:t xml:space="preserve"> </w:t>
      </w:r>
      <w:r>
        <w:rPr>
          <w:sz w:val="19"/>
        </w:rPr>
        <w:t>vir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danificá-los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2"/>
          <w:sz w:val="19"/>
        </w:rPr>
        <w:t xml:space="preserve"> </w:t>
      </w:r>
      <w:r>
        <w:rPr>
          <w:sz w:val="19"/>
        </w:rPr>
        <w:t>sua</w:t>
      </w:r>
      <w:r>
        <w:rPr>
          <w:spacing w:val="1"/>
          <w:sz w:val="19"/>
        </w:rPr>
        <w:t xml:space="preserve"> </w:t>
      </w:r>
      <w:r>
        <w:rPr>
          <w:sz w:val="19"/>
        </w:rPr>
        <w:t>guarda</w:t>
      </w:r>
      <w:r>
        <w:rPr>
          <w:spacing w:val="2"/>
          <w:sz w:val="19"/>
        </w:rPr>
        <w:t xml:space="preserve"> </w:t>
      </w:r>
      <w:r>
        <w:rPr>
          <w:sz w:val="19"/>
        </w:rPr>
        <w:t>definitiva;</w:t>
      </w:r>
    </w:p>
    <w:p>
      <w:pPr>
        <w:pStyle w:val="10"/>
        <w:numPr>
          <w:ilvl w:val="3"/>
          <w:numId w:val="41"/>
        </w:numPr>
        <w:tabs>
          <w:tab w:val="left" w:pos="794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Não será permitido nenhum material ou procedimento que venha a descaracterizar, mesmo que minimamente, a integridade do</w:t>
      </w:r>
      <w:r>
        <w:rPr>
          <w:spacing w:val="1"/>
          <w:sz w:val="19"/>
        </w:rPr>
        <w:t xml:space="preserve"> </w:t>
      </w:r>
      <w:r>
        <w:rPr>
          <w:sz w:val="19"/>
        </w:rPr>
        <w:t>conteúdo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documento</w:t>
      </w:r>
      <w:r>
        <w:rPr>
          <w:spacing w:val="1"/>
          <w:sz w:val="19"/>
        </w:rPr>
        <w:t xml:space="preserve"> </w:t>
      </w:r>
      <w:r>
        <w:rPr>
          <w:sz w:val="19"/>
        </w:rPr>
        <w:t>original,</w:t>
      </w:r>
      <w:r>
        <w:rPr>
          <w:spacing w:val="1"/>
          <w:sz w:val="19"/>
        </w:rPr>
        <w:t xml:space="preserve"> </w:t>
      </w:r>
      <w:r>
        <w:rPr>
          <w:sz w:val="19"/>
        </w:rPr>
        <w:t>devendo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uma</w:t>
      </w:r>
      <w:r>
        <w:rPr>
          <w:spacing w:val="1"/>
          <w:sz w:val="19"/>
        </w:rPr>
        <w:t xml:space="preserve"> </w:t>
      </w:r>
      <w:r>
        <w:rPr>
          <w:sz w:val="19"/>
        </w:rPr>
        <w:t>cópia</w:t>
      </w:r>
      <w:r>
        <w:rPr>
          <w:spacing w:val="1"/>
          <w:sz w:val="19"/>
        </w:rPr>
        <w:t xml:space="preserve"> </w:t>
      </w:r>
      <w:r>
        <w:rPr>
          <w:sz w:val="19"/>
        </w:rPr>
        <w:t>fidedigna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tal</w:t>
      </w:r>
      <w:r>
        <w:rPr>
          <w:spacing w:val="1"/>
          <w:sz w:val="19"/>
        </w:rPr>
        <w:t xml:space="preserve"> </w:t>
      </w:r>
      <w:r>
        <w:rPr>
          <w:sz w:val="19"/>
        </w:rPr>
        <w:t>documento;</w:t>
      </w:r>
    </w:p>
    <w:p>
      <w:pPr>
        <w:pStyle w:val="10"/>
        <w:numPr>
          <w:ilvl w:val="3"/>
          <w:numId w:val="41"/>
        </w:numPr>
        <w:tabs>
          <w:tab w:val="left" w:pos="895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Todo material necessário para a higienização, limpeza, recuperação e organização dos documentos deverá ser fornecido 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CONTRATADA, bem como aqueles necessários para a conservação. Os que não forem adequados à digitalização e/ou estiverem em</w:t>
      </w:r>
      <w:r>
        <w:rPr>
          <w:spacing w:val="1"/>
          <w:sz w:val="19"/>
        </w:rPr>
        <w:t xml:space="preserve"> </w:t>
      </w:r>
      <w:r>
        <w:rPr>
          <w:sz w:val="19"/>
        </w:rPr>
        <w:t>mau</w:t>
      </w:r>
      <w:r>
        <w:rPr>
          <w:spacing w:val="3"/>
          <w:sz w:val="19"/>
        </w:rPr>
        <w:t xml:space="preserve"> </w:t>
      </w:r>
      <w:r>
        <w:rPr>
          <w:sz w:val="19"/>
        </w:rPr>
        <w:t>estado</w:t>
      </w:r>
      <w:r>
        <w:rPr>
          <w:spacing w:val="3"/>
          <w:sz w:val="19"/>
        </w:rPr>
        <w:t xml:space="preserve"> </w:t>
      </w:r>
      <w:r>
        <w:rPr>
          <w:sz w:val="19"/>
        </w:rPr>
        <w:t>e/ou</w:t>
      </w:r>
      <w:r>
        <w:rPr>
          <w:spacing w:val="3"/>
          <w:sz w:val="19"/>
        </w:rPr>
        <w:t xml:space="preserve"> </w:t>
      </w:r>
      <w:r>
        <w:rPr>
          <w:sz w:val="19"/>
        </w:rPr>
        <w:t>deteriorados,</w:t>
      </w:r>
      <w:r>
        <w:rPr>
          <w:spacing w:val="3"/>
          <w:sz w:val="19"/>
        </w:rPr>
        <w:t xml:space="preserve"> </w:t>
      </w:r>
      <w:r>
        <w:rPr>
          <w:sz w:val="19"/>
        </w:rPr>
        <w:t>serão</w:t>
      </w:r>
      <w:r>
        <w:rPr>
          <w:spacing w:val="4"/>
          <w:sz w:val="19"/>
        </w:rPr>
        <w:t xml:space="preserve"> </w:t>
      </w:r>
      <w:r>
        <w:rPr>
          <w:sz w:val="19"/>
        </w:rPr>
        <w:t>encaminhados</w:t>
      </w:r>
      <w:r>
        <w:rPr>
          <w:spacing w:val="3"/>
          <w:sz w:val="19"/>
        </w:rPr>
        <w:t xml:space="preserve"> </w:t>
      </w:r>
      <w:r>
        <w:rPr>
          <w:sz w:val="19"/>
        </w:rPr>
        <w:t>para</w:t>
      </w:r>
      <w:r>
        <w:rPr>
          <w:spacing w:val="3"/>
          <w:sz w:val="19"/>
        </w:rPr>
        <w:t xml:space="preserve"> </w:t>
      </w:r>
      <w:r>
        <w:rPr>
          <w:sz w:val="19"/>
        </w:rPr>
        <w:t>análise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CONTRATANTE</w:t>
      </w:r>
      <w:r>
        <w:rPr>
          <w:spacing w:val="3"/>
          <w:sz w:val="19"/>
        </w:rPr>
        <w:t xml:space="preserve"> </w:t>
      </w:r>
      <w:r>
        <w:rPr>
          <w:sz w:val="19"/>
        </w:rPr>
        <w:t>para</w:t>
      </w:r>
      <w:r>
        <w:rPr>
          <w:spacing w:val="3"/>
          <w:sz w:val="19"/>
        </w:rPr>
        <w:t xml:space="preserve"> </w:t>
      </w:r>
      <w:r>
        <w:rPr>
          <w:sz w:val="19"/>
        </w:rPr>
        <w:t>definição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melhor</w:t>
      </w:r>
      <w:r>
        <w:rPr>
          <w:spacing w:val="3"/>
          <w:sz w:val="19"/>
        </w:rPr>
        <w:t xml:space="preserve"> </w:t>
      </w:r>
      <w:r>
        <w:rPr>
          <w:sz w:val="19"/>
        </w:rPr>
        <w:t>forma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tratamento.</w:t>
      </w:r>
    </w:p>
    <w:p>
      <w:pPr>
        <w:pStyle w:val="10"/>
        <w:numPr>
          <w:ilvl w:val="1"/>
          <w:numId w:val="42"/>
        </w:numPr>
        <w:tabs>
          <w:tab w:val="left" w:pos="549"/>
        </w:tabs>
        <w:spacing w:before="94" w:after="0" w:line="240" w:lineRule="auto"/>
        <w:ind w:left="548" w:right="0" w:hanging="337"/>
        <w:jc w:val="both"/>
        <w:rPr>
          <w:sz w:val="19"/>
        </w:rPr>
      </w:pPr>
      <w:r>
        <w:rPr>
          <w:sz w:val="19"/>
        </w:rPr>
        <w:t>MANIPULAÇÃO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8"/>
          <w:sz w:val="19"/>
        </w:rPr>
        <w:t xml:space="preserve"> </w:t>
      </w:r>
      <w:r>
        <w:rPr>
          <w:sz w:val="19"/>
        </w:rPr>
        <w:t>CAIXA</w:t>
      </w:r>
    </w:p>
    <w:p>
      <w:pPr>
        <w:pStyle w:val="10"/>
        <w:numPr>
          <w:ilvl w:val="2"/>
          <w:numId w:val="42"/>
        </w:numPr>
        <w:tabs>
          <w:tab w:val="left" w:pos="645"/>
        </w:tabs>
        <w:spacing w:before="94" w:after="0" w:line="240" w:lineRule="auto"/>
        <w:ind w:left="644" w:right="0" w:hanging="433"/>
        <w:jc w:val="both"/>
        <w:rPr>
          <w:sz w:val="19"/>
        </w:rPr>
      </w:pP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Consulta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Manipulação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Documentos</w:t>
      </w:r>
      <w:r>
        <w:rPr>
          <w:spacing w:val="6"/>
          <w:sz w:val="19"/>
        </w:rPr>
        <w:t xml:space="preserve"> </w:t>
      </w:r>
      <w:r>
        <w:rPr>
          <w:sz w:val="19"/>
        </w:rPr>
        <w:t>Físicos:</w:t>
      </w:r>
    </w:p>
    <w:p>
      <w:pPr>
        <w:pStyle w:val="10"/>
        <w:numPr>
          <w:ilvl w:val="3"/>
          <w:numId w:val="42"/>
        </w:numPr>
        <w:tabs>
          <w:tab w:val="left" w:pos="795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É assegurado à CONTRATANTE o direito de acesso e consulta, inclusive sob a forma de empréstimo, por meio de solicitação</w:t>
      </w:r>
      <w:r>
        <w:rPr>
          <w:spacing w:val="1"/>
          <w:sz w:val="19"/>
        </w:rPr>
        <w:t xml:space="preserve"> </w:t>
      </w:r>
      <w:r>
        <w:rPr>
          <w:sz w:val="19"/>
        </w:rPr>
        <w:t>formal.</w:t>
      </w:r>
      <w:r>
        <w:rPr>
          <w:spacing w:val="27"/>
          <w:sz w:val="19"/>
        </w:rPr>
        <w:t xml:space="preserve"> </w:t>
      </w:r>
      <w:r>
        <w:rPr>
          <w:sz w:val="19"/>
        </w:rPr>
        <w:t>A</w:t>
      </w:r>
      <w:r>
        <w:rPr>
          <w:spacing w:val="27"/>
          <w:sz w:val="19"/>
        </w:rPr>
        <w:t xml:space="preserve"> </w:t>
      </w:r>
      <w:r>
        <w:rPr>
          <w:sz w:val="19"/>
        </w:rPr>
        <w:t>consulta</w:t>
      </w:r>
      <w:r>
        <w:rPr>
          <w:spacing w:val="27"/>
          <w:sz w:val="19"/>
        </w:rPr>
        <w:t xml:space="preserve"> </w:t>
      </w:r>
      <w:r>
        <w:rPr>
          <w:sz w:val="19"/>
        </w:rPr>
        <w:t>de</w:t>
      </w:r>
      <w:r>
        <w:rPr>
          <w:spacing w:val="27"/>
          <w:sz w:val="19"/>
        </w:rPr>
        <w:t xml:space="preserve"> </w:t>
      </w:r>
      <w:r>
        <w:rPr>
          <w:sz w:val="19"/>
        </w:rPr>
        <w:t>terceiros,</w:t>
      </w:r>
      <w:r>
        <w:rPr>
          <w:spacing w:val="27"/>
          <w:sz w:val="19"/>
        </w:rPr>
        <w:t xml:space="preserve"> </w:t>
      </w:r>
      <w:r>
        <w:rPr>
          <w:sz w:val="19"/>
        </w:rPr>
        <w:t>excetuando-se</w:t>
      </w:r>
      <w:r>
        <w:rPr>
          <w:spacing w:val="28"/>
          <w:sz w:val="19"/>
        </w:rPr>
        <w:t xml:space="preserve"> </w:t>
      </w:r>
      <w:r>
        <w:rPr>
          <w:sz w:val="19"/>
        </w:rPr>
        <w:t>os</w:t>
      </w:r>
      <w:r>
        <w:rPr>
          <w:spacing w:val="27"/>
          <w:sz w:val="19"/>
        </w:rPr>
        <w:t xml:space="preserve"> </w:t>
      </w:r>
      <w:r>
        <w:rPr>
          <w:sz w:val="19"/>
        </w:rPr>
        <w:t>casos</w:t>
      </w:r>
      <w:r>
        <w:rPr>
          <w:spacing w:val="27"/>
          <w:sz w:val="19"/>
        </w:rPr>
        <w:t xml:space="preserve"> </w:t>
      </w:r>
      <w:r>
        <w:rPr>
          <w:sz w:val="19"/>
        </w:rPr>
        <w:t>previstos</w:t>
      </w:r>
      <w:r>
        <w:rPr>
          <w:spacing w:val="27"/>
          <w:sz w:val="19"/>
        </w:rPr>
        <w:t xml:space="preserve"> </w:t>
      </w:r>
      <w:r>
        <w:rPr>
          <w:sz w:val="19"/>
        </w:rPr>
        <w:t>em</w:t>
      </w:r>
      <w:r>
        <w:rPr>
          <w:spacing w:val="27"/>
          <w:sz w:val="19"/>
        </w:rPr>
        <w:t xml:space="preserve"> </w:t>
      </w:r>
      <w:r>
        <w:rPr>
          <w:sz w:val="19"/>
        </w:rPr>
        <w:t>lei,</w:t>
      </w:r>
      <w:r>
        <w:rPr>
          <w:spacing w:val="27"/>
          <w:sz w:val="19"/>
        </w:rPr>
        <w:t xml:space="preserve"> </w:t>
      </w:r>
      <w:r>
        <w:rPr>
          <w:sz w:val="19"/>
        </w:rPr>
        <w:t>somente</w:t>
      </w:r>
      <w:r>
        <w:rPr>
          <w:spacing w:val="28"/>
          <w:sz w:val="19"/>
        </w:rPr>
        <w:t xml:space="preserve"> </w:t>
      </w:r>
      <w:r>
        <w:rPr>
          <w:sz w:val="19"/>
        </w:rPr>
        <w:t>será</w:t>
      </w:r>
      <w:r>
        <w:rPr>
          <w:spacing w:val="27"/>
          <w:sz w:val="19"/>
        </w:rPr>
        <w:t xml:space="preserve"> </w:t>
      </w:r>
      <w:r>
        <w:rPr>
          <w:sz w:val="19"/>
        </w:rPr>
        <w:t>permitida</w:t>
      </w:r>
      <w:r>
        <w:rPr>
          <w:spacing w:val="27"/>
          <w:sz w:val="19"/>
        </w:rPr>
        <w:t xml:space="preserve"> </w:t>
      </w:r>
      <w:r>
        <w:rPr>
          <w:sz w:val="19"/>
        </w:rPr>
        <w:t>mediante</w:t>
      </w:r>
      <w:r>
        <w:rPr>
          <w:spacing w:val="27"/>
          <w:sz w:val="19"/>
        </w:rPr>
        <w:t xml:space="preserve"> </w:t>
      </w:r>
      <w:r>
        <w:rPr>
          <w:sz w:val="19"/>
        </w:rPr>
        <w:t>expressa</w:t>
      </w:r>
      <w:r>
        <w:rPr>
          <w:spacing w:val="27"/>
          <w:sz w:val="19"/>
        </w:rPr>
        <w:t xml:space="preserve"> </w:t>
      </w:r>
      <w:r>
        <w:rPr>
          <w:sz w:val="19"/>
        </w:rPr>
        <w:t>autorização</w:t>
      </w:r>
      <w:r>
        <w:rPr>
          <w:spacing w:val="27"/>
          <w:sz w:val="19"/>
        </w:rPr>
        <w:t xml:space="preserve"> </w:t>
      </w:r>
      <w:r>
        <w:rPr>
          <w:sz w:val="19"/>
        </w:rPr>
        <w:t>do</w:t>
      </w:r>
      <w:r>
        <w:rPr>
          <w:spacing w:val="-45"/>
          <w:sz w:val="19"/>
        </w:rPr>
        <w:t xml:space="preserve"> </w:t>
      </w:r>
      <w:r>
        <w:rPr>
          <w:sz w:val="19"/>
        </w:rPr>
        <w:t>órgão</w:t>
      </w:r>
      <w:r>
        <w:rPr>
          <w:spacing w:val="-1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3"/>
          <w:numId w:val="42"/>
        </w:numPr>
        <w:tabs>
          <w:tab w:val="left" w:pos="849"/>
        </w:tabs>
        <w:spacing w:before="95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conteúdo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entregue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CONTRATANTE,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responsável</w:t>
      </w:r>
      <w:r>
        <w:rPr>
          <w:spacing w:val="1"/>
          <w:sz w:val="19"/>
        </w:rPr>
        <w:t xml:space="preserve"> </w:t>
      </w:r>
      <w:r>
        <w:rPr>
          <w:sz w:val="19"/>
        </w:rPr>
        <w:t>devidamente</w:t>
      </w:r>
      <w:r>
        <w:rPr>
          <w:spacing w:val="1"/>
          <w:sz w:val="19"/>
        </w:rPr>
        <w:t xml:space="preserve"> </w:t>
      </w:r>
      <w:r>
        <w:rPr>
          <w:sz w:val="19"/>
        </w:rPr>
        <w:t>autorizado,</w:t>
      </w:r>
      <w:r>
        <w:rPr>
          <w:spacing w:val="1"/>
          <w:sz w:val="19"/>
        </w:rPr>
        <w:t xml:space="preserve"> </w:t>
      </w:r>
      <w:r>
        <w:rPr>
          <w:sz w:val="19"/>
        </w:rPr>
        <w:t>após</w:t>
      </w:r>
      <w:r>
        <w:rPr>
          <w:spacing w:val="1"/>
          <w:sz w:val="19"/>
        </w:rPr>
        <w:t xml:space="preserve"> </w:t>
      </w:r>
      <w:r>
        <w:rPr>
          <w:sz w:val="19"/>
        </w:rPr>
        <w:t>prévia</w:t>
      </w:r>
      <w:r>
        <w:rPr>
          <w:spacing w:val="47"/>
          <w:sz w:val="19"/>
        </w:rPr>
        <w:t xml:space="preserve"> </w:t>
      </w:r>
      <w:r>
        <w:rPr>
          <w:sz w:val="19"/>
        </w:rPr>
        <w:t>solicitação</w:t>
      </w:r>
      <w:r>
        <w:rPr>
          <w:spacing w:val="1"/>
          <w:sz w:val="19"/>
        </w:rPr>
        <w:t xml:space="preserve"> </w:t>
      </w:r>
      <w:r>
        <w:rPr>
          <w:sz w:val="19"/>
        </w:rPr>
        <w:t>cadastrada no Sistema de Gestão Documental Informatizado. Para esta atividade deverá existir protocolos de entrega e recebimento</w:t>
      </w:r>
      <w:r>
        <w:rPr>
          <w:spacing w:val="1"/>
          <w:sz w:val="19"/>
        </w:rPr>
        <w:t xml:space="preserve"> </w:t>
      </w:r>
      <w:r>
        <w:rPr>
          <w:sz w:val="19"/>
        </w:rPr>
        <w:t>automatizados e assinados por ambas as partes, de maneira a formalizar a operação e para uma maior conservação e identificação das</w:t>
      </w:r>
      <w:r>
        <w:rPr>
          <w:spacing w:val="1"/>
          <w:sz w:val="19"/>
        </w:rPr>
        <w:t xml:space="preserve"> </w:t>
      </w:r>
      <w:r>
        <w:rPr>
          <w:sz w:val="19"/>
        </w:rPr>
        <w:t>caixas serão utilizado o Sistema RFID;</w:t>
      </w:r>
    </w:p>
    <w:p>
      <w:pPr>
        <w:pStyle w:val="10"/>
        <w:numPr>
          <w:ilvl w:val="3"/>
          <w:numId w:val="42"/>
        </w:numPr>
        <w:tabs>
          <w:tab w:val="left" w:pos="800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6"/>
          <w:sz w:val="19"/>
        </w:rPr>
        <w:t xml:space="preserve"> </w:t>
      </w:r>
      <w:r>
        <w:rPr>
          <w:sz w:val="19"/>
        </w:rPr>
        <w:t>informação</w:t>
      </w:r>
      <w:r>
        <w:rPr>
          <w:spacing w:val="16"/>
          <w:sz w:val="19"/>
        </w:rPr>
        <w:t xml:space="preserve"> </w:t>
      </w:r>
      <w:r>
        <w:rPr>
          <w:sz w:val="19"/>
        </w:rPr>
        <w:t>deve</w:t>
      </w:r>
      <w:r>
        <w:rPr>
          <w:spacing w:val="16"/>
          <w:sz w:val="19"/>
        </w:rPr>
        <w:t xml:space="preserve"> </w:t>
      </w:r>
      <w:r>
        <w:rPr>
          <w:sz w:val="19"/>
        </w:rPr>
        <w:t>estar</w:t>
      </w:r>
      <w:r>
        <w:rPr>
          <w:spacing w:val="16"/>
          <w:sz w:val="19"/>
        </w:rPr>
        <w:t xml:space="preserve"> </w:t>
      </w:r>
      <w:r>
        <w:rPr>
          <w:sz w:val="19"/>
        </w:rPr>
        <w:t>adequadamente</w:t>
      </w:r>
      <w:r>
        <w:rPr>
          <w:spacing w:val="16"/>
          <w:sz w:val="19"/>
        </w:rPr>
        <w:t xml:space="preserve"> </w:t>
      </w:r>
      <w:r>
        <w:rPr>
          <w:sz w:val="19"/>
        </w:rPr>
        <w:t>identificada,</w:t>
      </w:r>
      <w:r>
        <w:rPr>
          <w:spacing w:val="16"/>
          <w:sz w:val="19"/>
        </w:rPr>
        <w:t xml:space="preserve"> </w:t>
      </w:r>
      <w:r>
        <w:rPr>
          <w:sz w:val="19"/>
        </w:rPr>
        <w:t>classificada</w:t>
      </w:r>
      <w:r>
        <w:rPr>
          <w:spacing w:val="16"/>
          <w:sz w:val="19"/>
        </w:rPr>
        <w:t xml:space="preserve"> </w:t>
      </w:r>
      <w:r>
        <w:rPr>
          <w:sz w:val="19"/>
        </w:rPr>
        <w:t>e</w:t>
      </w:r>
      <w:r>
        <w:rPr>
          <w:spacing w:val="16"/>
          <w:sz w:val="19"/>
        </w:rPr>
        <w:t xml:space="preserve"> </w:t>
      </w:r>
      <w:r>
        <w:rPr>
          <w:sz w:val="19"/>
        </w:rPr>
        <w:t>controlada,</w:t>
      </w:r>
      <w:r>
        <w:rPr>
          <w:spacing w:val="16"/>
          <w:sz w:val="19"/>
        </w:rPr>
        <w:t xml:space="preserve"> </w:t>
      </w:r>
      <w:r>
        <w:rPr>
          <w:sz w:val="19"/>
        </w:rPr>
        <w:t>para</w:t>
      </w:r>
      <w:r>
        <w:rPr>
          <w:spacing w:val="17"/>
          <w:sz w:val="19"/>
        </w:rPr>
        <w:t xml:space="preserve"> </w:t>
      </w:r>
      <w:r>
        <w:rPr>
          <w:sz w:val="19"/>
        </w:rPr>
        <w:t>que</w:t>
      </w:r>
      <w:r>
        <w:rPr>
          <w:spacing w:val="16"/>
          <w:sz w:val="19"/>
        </w:rPr>
        <w:t xml:space="preserve"> </w:t>
      </w:r>
      <w:r>
        <w:rPr>
          <w:sz w:val="19"/>
        </w:rPr>
        <w:t>a</w:t>
      </w:r>
      <w:r>
        <w:rPr>
          <w:spacing w:val="16"/>
          <w:sz w:val="19"/>
        </w:rPr>
        <w:t xml:space="preserve"> </w:t>
      </w:r>
      <w:r>
        <w:rPr>
          <w:sz w:val="19"/>
        </w:rPr>
        <w:t>localização</w:t>
      </w:r>
      <w:r>
        <w:rPr>
          <w:spacing w:val="16"/>
          <w:sz w:val="19"/>
        </w:rPr>
        <w:t xml:space="preserve"> </w:t>
      </w:r>
      <w:r>
        <w:rPr>
          <w:sz w:val="19"/>
        </w:rPr>
        <w:t>e</w:t>
      </w:r>
      <w:r>
        <w:rPr>
          <w:spacing w:val="16"/>
          <w:sz w:val="19"/>
        </w:rPr>
        <w:t xml:space="preserve"> </w:t>
      </w:r>
      <w:r>
        <w:rPr>
          <w:sz w:val="19"/>
        </w:rPr>
        <w:t>a</w:t>
      </w:r>
      <w:r>
        <w:rPr>
          <w:spacing w:val="16"/>
          <w:sz w:val="19"/>
        </w:rPr>
        <w:t xml:space="preserve"> </w:t>
      </w:r>
      <w:r>
        <w:rPr>
          <w:sz w:val="19"/>
        </w:rPr>
        <w:t>devolução</w:t>
      </w:r>
      <w:r>
        <w:rPr>
          <w:spacing w:val="16"/>
          <w:sz w:val="19"/>
        </w:rPr>
        <w:t xml:space="preserve"> </w:t>
      </w:r>
      <w:r>
        <w:rPr>
          <w:sz w:val="19"/>
        </w:rPr>
        <w:t>ao</w:t>
      </w:r>
      <w:r>
        <w:rPr>
          <w:spacing w:val="16"/>
          <w:sz w:val="19"/>
        </w:rPr>
        <w:t xml:space="preserve"> </w:t>
      </w:r>
      <w:r>
        <w:rPr>
          <w:sz w:val="19"/>
        </w:rPr>
        <w:t>local</w:t>
      </w:r>
      <w:r>
        <w:rPr>
          <w:spacing w:val="-45"/>
          <w:sz w:val="19"/>
        </w:rPr>
        <w:t xml:space="preserve"> </w:t>
      </w:r>
      <w:r>
        <w:rPr>
          <w:sz w:val="19"/>
        </w:rPr>
        <w:t>de depósito sejam realizadas de forma ágil e sem riscos de danos ou extravios. Para que esses procedimentos sejam efetivos e possam</w:t>
      </w:r>
      <w:r>
        <w:rPr>
          <w:spacing w:val="1"/>
          <w:sz w:val="19"/>
        </w:rPr>
        <w:t xml:space="preserve"> </w:t>
      </w:r>
      <w:r>
        <w:rPr>
          <w:sz w:val="19"/>
        </w:rPr>
        <w:t>assegurar a manutenção das condições de acesso, eles devem ser regularmente revistos. É obrigatório que os registros relativos aos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 sejam incorporados a um sistema de informações, como um banco de dados, e que os sistemas de recuperação sejam</w:t>
      </w:r>
      <w:r>
        <w:rPr>
          <w:spacing w:val="1"/>
          <w:sz w:val="19"/>
        </w:rPr>
        <w:t xml:space="preserve"> </w:t>
      </w:r>
      <w:r>
        <w:rPr>
          <w:sz w:val="19"/>
        </w:rPr>
        <w:t>amplamente</w:t>
      </w:r>
      <w:r>
        <w:rPr>
          <w:spacing w:val="1"/>
          <w:sz w:val="19"/>
        </w:rPr>
        <w:t xml:space="preserve"> </w:t>
      </w:r>
      <w:r>
        <w:rPr>
          <w:sz w:val="19"/>
        </w:rPr>
        <w:t>compatíveis,</w:t>
      </w:r>
      <w:r>
        <w:rPr>
          <w:spacing w:val="2"/>
          <w:sz w:val="19"/>
        </w:rPr>
        <w:t xml:space="preserve"> </w:t>
      </w:r>
      <w:r>
        <w:rPr>
          <w:sz w:val="19"/>
        </w:rPr>
        <w:t>desta</w:t>
      </w:r>
      <w:r>
        <w:rPr>
          <w:spacing w:val="2"/>
          <w:sz w:val="19"/>
        </w:rPr>
        <w:t xml:space="preserve"> </w:t>
      </w:r>
      <w:r>
        <w:rPr>
          <w:sz w:val="19"/>
        </w:rPr>
        <w:t>forma</w:t>
      </w:r>
      <w:r>
        <w:rPr>
          <w:spacing w:val="2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uso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etiquetas</w:t>
      </w:r>
      <w:r>
        <w:rPr>
          <w:spacing w:val="2"/>
          <w:sz w:val="19"/>
        </w:rPr>
        <w:t xml:space="preserve"> </w:t>
      </w:r>
      <w:r>
        <w:rPr>
          <w:sz w:val="19"/>
        </w:rPr>
        <w:t>RFID</w:t>
      </w:r>
      <w:r>
        <w:rPr>
          <w:spacing w:val="2"/>
          <w:sz w:val="19"/>
        </w:rPr>
        <w:t xml:space="preserve"> </w:t>
      </w:r>
      <w:r>
        <w:rPr>
          <w:sz w:val="19"/>
        </w:rPr>
        <w:t>trará</w:t>
      </w:r>
      <w:r>
        <w:rPr>
          <w:spacing w:val="2"/>
          <w:sz w:val="19"/>
        </w:rPr>
        <w:t xml:space="preserve"> </w:t>
      </w:r>
      <w:r>
        <w:rPr>
          <w:sz w:val="19"/>
        </w:rPr>
        <w:t>maior</w:t>
      </w:r>
      <w:r>
        <w:rPr>
          <w:spacing w:val="2"/>
          <w:sz w:val="19"/>
        </w:rPr>
        <w:t xml:space="preserve"> </w:t>
      </w:r>
      <w:r>
        <w:rPr>
          <w:sz w:val="19"/>
        </w:rPr>
        <w:t>segurança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confiabilidade</w:t>
      </w:r>
      <w:r>
        <w:rPr>
          <w:spacing w:val="1"/>
          <w:sz w:val="19"/>
        </w:rPr>
        <w:t xml:space="preserve"> </w:t>
      </w:r>
      <w:r>
        <w:rPr>
          <w:sz w:val="19"/>
        </w:rPr>
        <w:t>ao</w:t>
      </w:r>
      <w:r>
        <w:rPr>
          <w:spacing w:val="2"/>
          <w:sz w:val="19"/>
        </w:rPr>
        <w:t xml:space="preserve"> </w:t>
      </w:r>
      <w:r>
        <w:rPr>
          <w:sz w:val="19"/>
        </w:rPr>
        <w:t>processo;</w:t>
      </w:r>
    </w:p>
    <w:p>
      <w:pPr>
        <w:pStyle w:val="10"/>
        <w:numPr>
          <w:ilvl w:val="3"/>
          <w:numId w:val="42"/>
        </w:numPr>
        <w:tabs>
          <w:tab w:val="left" w:pos="839"/>
        </w:tabs>
        <w:spacing w:before="96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consultas</w:t>
      </w:r>
      <w:r>
        <w:rPr>
          <w:spacing w:val="1"/>
          <w:sz w:val="19"/>
        </w:rPr>
        <w:t xml:space="preserve"> </w:t>
      </w:r>
      <w:r>
        <w:rPr>
          <w:sz w:val="19"/>
        </w:rPr>
        <w:t>aos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poderão</w:t>
      </w:r>
      <w:r>
        <w:rPr>
          <w:spacing w:val="1"/>
          <w:sz w:val="19"/>
        </w:rPr>
        <w:t xml:space="preserve"> </w:t>
      </w:r>
      <w:r>
        <w:rPr>
          <w:sz w:val="19"/>
        </w:rPr>
        <w:t>ocorrer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domicílio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CONTRATANTE,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local</w:t>
      </w:r>
      <w:r>
        <w:rPr>
          <w:spacing w:val="1"/>
          <w:sz w:val="19"/>
        </w:rPr>
        <w:t xml:space="preserve"> </w:t>
      </w:r>
      <w:r>
        <w:rPr>
          <w:sz w:val="19"/>
        </w:rPr>
        <w:t>preestabelecido pelas partes;</w:t>
      </w:r>
    </w:p>
    <w:p>
      <w:pPr>
        <w:pStyle w:val="10"/>
        <w:numPr>
          <w:ilvl w:val="1"/>
          <w:numId w:val="43"/>
        </w:numPr>
        <w:tabs>
          <w:tab w:val="left" w:pos="629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AS</w:t>
      </w:r>
      <w:r>
        <w:rPr>
          <w:spacing w:val="84"/>
          <w:sz w:val="19"/>
        </w:rPr>
        <w:t xml:space="preserve"> </w:t>
      </w:r>
      <w:r>
        <w:rPr>
          <w:sz w:val="19"/>
        </w:rPr>
        <w:t>SOLICITAÇÕES</w:t>
      </w:r>
      <w:r>
        <w:rPr>
          <w:spacing w:val="84"/>
          <w:sz w:val="19"/>
        </w:rPr>
        <w:t xml:space="preserve"> </w:t>
      </w:r>
      <w:r>
        <w:rPr>
          <w:sz w:val="19"/>
        </w:rPr>
        <w:t>DE</w:t>
      </w:r>
      <w:r>
        <w:rPr>
          <w:spacing w:val="84"/>
          <w:sz w:val="19"/>
        </w:rPr>
        <w:t xml:space="preserve"> </w:t>
      </w:r>
      <w:r>
        <w:rPr>
          <w:sz w:val="19"/>
        </w:rPr>
        <w:t>CONSULTA</w:t>
      </w:r>
      <w:r>
        <w:rPr>
          <w:spacing w:val="84"/>
          <w:sz w:val="19"/>
        </w:rPr>
        <w:t xml:space="preserve"> </w:t>
      </w:r>
      <w:r>
        <w:rPr>
          <w:sz w:val="19"/>
        </w:rPr>
        <w:t>AO</w:t>
      </w:r>
      <w:r>
        <w:rPr>
          <w:spacing w:val="84"/>
          <w:sz w:val="19"/>
        </w:rPr>
        <w:t xml:space="preserve"> </w:t>
      </w:r>
      <w:r>
        <w:rPr>
          <w:sz w:val="19"/>
        </w:rPr>
        <w:t xml:space="preserve">DOCUMENTO  </w:t>
      </w:r>
      <w:r>
        <w:rPr>
          <w:spacing w:val="35"/>
          <w:sz w:val="19"/>
        </w:rPr>
        <w:t xml:space="preserve"> </w:t>
      </w:r>
      <w:r>
        <w:rPr>
          <w:sz w:val="19"/>
        </w:rPr>
        <w:t xml:space="preserve">FÍSICO  </w:t>
      </w:r>
      <w:r>
        <w:rPr>
          <w:spacing w:val="36"/>
          <w:sz w:val="19"/>
        </w:rPr>
        <w:t xml:space="preserve"> </w:t>
      </w:r>
      <w:r>
        <w:rPr>
          <w:sz w:val="19"/>
        </w:rPr>
        <w:t xml:space="preserve">DEVERÃO  </w:t>
      </w:r>
      <w:r>
        <w:rPr>
          <w:spacing w:val="35"/>
          <w:sz w:val="19"/>
        </w:rPr>
        <w:t xml:space="preserve"> </w:t>
      </w:r>
      <w:r>
        <w:rPr>
          <w:sz w:val="19"/>
        </w:rPr>
        <w:t xml:space="preserve">SER  </w:t>
      </w:r>
      <w:r>
        <w:rPr>
          <w:spacing w:val="36"/>
          <w:sz w:val="19"/>
        </w:rPr>
        <w:t xml:space="preserve"> </w:t>
      </w:r>
      <w:r>
        <w:rPr>
          <w:sz w:val="19"/>
        </w:rPr>
        <w:t xml:space="preserve">FEITAS  </w:t>
      </w:r>
      <w:r>
        <w:rPr>
          <w:spacing w:val="35"/>
          <w:sz w:val="19"/>
        </w:rPr>
        <w:t xml:space="preserve"> </w:t>
      </w:r>
      <w:r>
        <w:rPr>
          <w:sz w:val="19"/>
        </w:rPr>
        <w:t xml:space="preserve">VIA  </w:t>
      </w:r>
      <w:r>
        <w:rPr>
          <w:spacing w:val="36"/>
          <w:sz w:val="19"/>
        </w:rPr>
        <w:t xml:space="preserve"> </w:t>
      </w:r>
      <w:r>
        <w:rPr>
          <w:sz w:val="19"/>
        </w:rPr>
        <w:t>SISTEMA</w:t>
      </w:r>
      <w:r>
        <w:rPr>
          <w:spacing w:val="-46"/>
          <w:sz w:val="19"/>
        </w:rPr>
        <w:t xml:space="preserve"> </w:t>
      </w:r>
      <w:r>
        <w:rPr>
          <w:sz w:val="19"/>
        </w:rPr>
        <w:t>OU ATENDIMENTO À CONTRATADA. AO TOMAR CIÊNCIA DA SOLICITAÇÃO A CONTRATADA DEVERÁ PROCEDER</w:t>
      </w:r>
      <w:r>
        <w:rPr>
          <w:spacing w:val="1"/>
          <w:sz w:val="19"/>
        </w:rPr>
        <w:t xml:space="preserve"> </w:t>
      </w:r>
      <w:r>
        <w:rPr>
          <w:sz w:val="19"/>
        </w:rPr>
        <w:t>DA SEGUINTE FORMA</w:t>
      </w:r>
    </w:p>
    <w:p>
      <w:pPr>
        <w:pStyle w:val="10"/>
        <w:numPr>
          <w:ilvl w:val="2"/>
          <w:numId w:val="43"/>
        </w:numPr>
        <w:tabs>
          <w:tab w:val="left" w:pos="654"/>
        </w:tabs>
        <w:spacing w:before="96" w:after="0" w:line="237" w:lineRule="auto"/>
        <w:ind w:left="212" w:right="384" w:firstLine="0"/>
        <w:jc w:val="left"/>
        <w:rPr>
          <w:sz w:val="19"/>
        </w:rPr>
      </w:pPr>
      <w:r>
        <w:rPr>
          <w:sz w:val="19"/>
        </w:rPr>
        <w:t>Localizar</w:t>
      </w:r>
      <w:r>
        <w:rPr>
          <w:spacing w:val="13"/>
          <w:sz w:val="19"/>
        </w:rPr>
        <w:t xml:space="preserve"> </w:t>
      </w:r>
      <w:r>
        <w:rPr>
          <w:sz w:val="19"/>
        </w:rPr>
        <w:t>a</w:t>
      </w:r>
      <w:r>
        <w:rPr>
          <w:spacing w:val="13"/>
          <w:sz w:val="19"/>
        </w:rPr>
        <w:t xml:space="preserve"> </w:t>
      </w:r>
      <w:r>
        <w:rPr>
          <w:sz w:val="19"/>
        </w:rPr>
        <w:t>caixa</w:t>
      </w:r>
      <w:r>
        <w:rPr>
          <w:spacing w:val="13"/>
          <w:sz w:val="19"/>
        </w:rPr>
        <w:t xml:space="preserve"> </w:t>
      </w:r>
      <w:r>
        <w:rPr>
          <w:sz w:val="19"/>
        </w:rPr>
        <w:t>em</w:t>
      </w:r>
      <w:r>
        <w:rPr>
          <w:spacing w:val="14"/>
          <w:sz w:val="19"/>
        </w:rPr>
        <w:t xml:space="preserve"> </w:t>
      </w:r>
      <w:r>
        <w:rPr>
          <w:sz w:val="19"/>
        </w:rPr>
        <w:t>que</w:t>
      </w:r>
      <w:r>
        <w:rPr>
          <w:spacing w:val="13"/>
          <w:sz w:val="19"/>
        </w:rPr>
        <w:t xml:space="preserve"> </w:t>
      </w:r>
      <w:r>
        <w:rPr>
          <w:sz w:val="19"/>
        </w:rPr>
        <w:t>o</w:t>
      </w:r>
      <w:r>
        <w:rPr>
          <w:spacing w:val="13"/>
          <w:sz w:val="19"/>
        </w:rPr>
        <w:t xml:space="preserve"> </w:t>
      </w:r>
      <w:r>
        <w:rPr>
          <w:sz w:val="19"/>
        </w:rPr>
        <w:t>documento</w:t>
      </w:r>
      <w:r>
        <w:rPr>
          <w:spacing w:val="13"/>
          <w:sz w:val="19"/>
        </w:rPr>
        <w:t xml:space="preserve"> </w:t>
      </w:r>
      <w:r>
        <w:rPr>
          <w:sz w:val="19"/>
        </w:rPr>
        <w:t>solicitado</w:t>
      </w:r>
      <w:r>
        <w:rPr>
          <w:spacing w:val="14"/>
          <w:sz w:val="19"/>
        </w:rPr>
        <w:t xml:space="preserve"> </w:t>
      </w:r>
      <w:r>
        <w:rPr>
          <w:sz w:val="19"/>
        </w:rPr>
        <w:t>estiver</w:t>
      </w:r>
      <w:r>
        <w:rPr>
          <w:spacing w:val="13"/>
          <w:sz w:val="19"/>
        </w:rPr>
        <w:t xml:space="preserve"> </w:t>
      </w:r>
      <w:r>
        <w:rPr>
          <w:sz w:val="19"/>
        </w:rPr>
        <w:t>guardado,</w:t>
      </w:r>
      <w:r>
        <w:rPr>
          <w:spacing w:val="13"/>
          <w:sz w:val="19"/>
        </w:rPr>
        <w:t xml:space="preserve"> </w:t>
      </w:r>
      <w:r>
        <w:rPr>
          <w:sz w:val="19"/>
        </w:rPr>
        <w:t>com</w:t>
      </w:r>
      <w:r>
        <w:rPr>
          <w:spacing w:val="13"/>
          <w:sz w:val="19"/>
        </w:rPr>
        <w:t xml:space="preserve"> </w:t>
      </w:r>
      <w:r>
        <w:rPr>
          <w:sz w:val="19"/>
        </w:rPr>
        <w:t>o</w:t>
      </w:r>
      <w:r>
        <w:rPr>
          <w:spacing w:val="14"/>
          <w:sz w:val="19"/>
        </w:rPr>
        <w:t xml:space="preserve"> </w:t>
      </w:r>
      <w:r>
        <w:rPr>
          <w:sz w:val="19"/>
        </w:rPr>
        <w:t>objetivo</w:t>
      </w:r>
      <w:r>
        <w:rPr>
          <w:spacing w:val="13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preservar</w:t>
      </w:r>
      <w:r>
        <w:rPr>
          <w:spacing w:val="13"/>
          <w:sz w:val="19"/>
        </w:rPr>
        <w:t xml:space="preserve"> </w:t>
      </w:r>
      <w:r>
        <w:rPr>
          <w:sz w:val="19"/>
        </w:rPr>
        <w:t>o</w:t>
      </w:r>
      <w:r>
        <w:rPr>
          <w:spacing w:val="14"/>
          <w:sz w:val="19"/>
        </w:rPr>
        <w:t xml:space="preserve"> </w:t>
      </w:r>
      <w:r>
        <w:rPr>
          <w:sz w:val="19"/>
        </w:rPr>
        <w:t>acervo</w:t>
      </w:r>
      <w:r>
        <w:rPr>
          <w:spacing w:val="13"/>
          <w:sz w:val="19"/>
        </w:rPr>
        <w:t xml:space="preserve"> </w:t>
      </w:r>
      <w:r>
        <w:rPr>
          <w:sz w:val="19"/>
        </w:rPr>
        <w:t>e</w:t>
      </w:r>
      <w:r>
        <w:rPr>
          <w:spacing w:val="13"/>
          <w:sz w:val="19"/>
        </w:rPr>
        <w:t xml:space="preserve"> </w:t>
      </w:r>
      <w:r>
        <w:rPr>
          <w:sz w:val="19"/>
        </w:rPr>
        <w:t>otimizar</w:t>
      </w:r>
      <w:r>
        <w:rPr>
          <w:spacing w:val="13"/>
          <w:sz w:val="19"/>
        </w:rPr>
        <w:t xml:space="preserve"> </w:t>
      </w:r>
      <w:r>
        <w:rPr>
          <w:sz w:val="19"/>
        </w:rPr>
        <w:t>o</w:t>
      </w:r>
      <w:r>
        <w:rPr>
          <w:spacing w:val="14"/>
          <w:sz w:val="19"/>
        </w:rPr>
        <w:t xml:space="preserve"> </w:t>
      </w:r>
      <w:r>
        <w:rPr>
          <w:sz w:val="19"/>
        </w:rPr>
        <w:t>processo,</w:t>
      </w:r>
      <w:r>
        <w:rPr>
          <w:spacing w:val="-45"/>
          <w:sz w:val="19"/>
        </w:rPr>
        <w:t xml:space="preserve"> </w:t>
      </w:r>
      <w:r>
        <w:rPr>
          <w:sz w:val="19"/>
        </w:rPr>
        <w:t>esta</w:t>
      </w:r>
      <w:r>
        <w:rPr>
          <w:spacing w:val="1"/>
          <w:sz w:val="19"/>
        </w:rPr>
        <w:t xml:space="preserve"> </w:t>
      </w:r>
      <w:r>
        <w:rPr>
          <w:sz w:val="19"/>
        </w:rPr>
        <w:t>busca</w:t>
      </w:r>
      <w:r>
        <w:rPr>
          <w:spacing w:val="1"/>
          <w:sz w:val="19"/>
        </w:rPr>
        <w:t xml:space="preserve"> </w:t>
      </w: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realizada</w:t>
      </w:r>
      <w:r>
        <w:rPr>
          <w:spacing w:val="1"/>
          <w:sz w:val="19"/>
        </w:rPr>
        <w:t xml:space="preserve"> </w:t>
      </w:r>
      <w:r>
        <w:rPr>
          <w:sz w:val="19"/>
        </w:rPr>
        <w:t>através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tecnologia</w:t>
      </w:r>
      <w:r>
        <w:rPr>
          <w:spacing w:val="1"/>
          <w:sz w:val="19"/>
        </w:rPr>
        <w:t xml:space="preserve"> </w:t>
      </w:r>
      <w:r>
        <w:rPr>
          <w:sz w:val="19"/>
        </w:rPr>
        <w:t>RFID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possibilitará</w:t>
      </w:r>
      <w:r>
        <w:rPr>
          <w:spacing w:val="1"/>
          <w:sz w:val="19"/>
        </w:rPr>
        <w:t xml:space="preserve"> </w:t>
      </w:r>
      <w:r>
        <w:rPr>
          <w:sz w:val="19"/>
        </w:rPr>
        <w:t>rapidez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resposta</w:t>
      </w:r>
      <w:r>
        <w:rPr>
          <w:spacing w:val="1"/>
          <w:sz w:val="19"/>
        </w:rPr>
        <w:t xml:space="preserve"> </w:t>
      </w:r>
      <w:r>
        <w:rPr>
          <w:sz w:val="19"/>
        </w:rPr>
        <w:t>imediata;</w:t>
      </w:r>
    </w:p>
    <w:p>
      <w:pPr>
        <w:pStyle w:val="10"/>
        <w:numPr>
          <w:ilvl w:val="2"/>
          <w:numId w:val="43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Providenciar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retirada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documento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seu</w:t>
      </w:r>
      <w:r>
        <w:rPr>
          <w:spacing w:val="5"/>
          <w:sz w:val="19"/>
        </w:rPr>
        <w:t xml:space="preserve"> </w:t>
      </w:r>
      <w:r>
        <w:rPr>
          <w:sz w:val="19"/>
        </w:rPr>
        <w:t>encaminhamento</w:t>
      </w:r>
      <w:r>
        <w:rPr>
          <w:spacing w:val="5"/>
          <w:sz w:val="19"/>
        </w:rPr>
        <w:t xml:space="preserve"> </w:t>
      </w:r>
      <w:r>
        <w:rPr>
          <w:sz w:val="19"/>
        </w:rPr>
        <w:t>via</w:t>
      </w:r>
      <w:r>
        <w:rPr>
          <w:spacing w:val="6"/>
          <w:sz w:val="19"/>
        </w:rPr>
        <w:t xml:space="preserve"> </w:t>
      </w:r>
      <w:r>
        <w:rPr>
          <w:sz w:val="19"/>
        </w:rPr>
        <w:t>sistema</w:t>
      </w:r>
      <w:r>
        <w:rPr>
          <w:spacing w:val="5"/>
          <w:sz w:val="19"/>
        </w:rPr>
        <w:t xml:space="preserve"> </w:t>
      </w:r>
      <w:r>
        <w:rPr>
          <w:sz w:val="19"/>
        </w:rPr>
        <w:t>ao</w:t>
      </w:r>
      <w:r>
        <w:rPr>
          <w:spacing w:val="6"/>
          <w:sz w:val="19"/>
        </w:rPr>
        <w:t xml:space="preserve"> </w:t>
      </w:r>
      <w:r>
        <w:rPr>
          <w:sz w:val="19"/>
        </w:rPr>
        <w:t>solicitante;</w:t>
      </w:r>
    </w:p>
    <w:p>
      <w:pPr>
        <w:pStyle w:val="10"/>
        <w:numPr>
          <w:ilvl w:val="2"/>
          <w:numId w:val="43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Proceder</w:t>
      </w:r>
      <w:r>
        <w:rPr>
          <w:spacing w:val="5"/>
          <w:sz w:val="19"/>
        </w:rPr>
        <w:t xml:space="preserve"> </w:t>
      </w:r>
      <w:r>
        <w:rPr>
          <w:sz w:val="19"/>
        </w:rPr>
        <w:t>à</w:t>
      </w:r>
      <w:r>
        <w:rPr>
          <w:spacing w:val="5"/>
          <w:sz w:val="19"/>
        </w:rPr>
        <w:t xml:space="preserve"> </w:t>
      </w:r>
      <w:r>
        <w:rPr>
          <w:sz w:val="19"/>
        </w:rPr>
        <w:t>disponibilização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documento</w:t>
      </w:r>
      <w:r>
        <w:rPr>
          <w:spacing w:val="6"/>
          <w:sz w:val="19"/>
        </w:rPr>
        <w:t xml:space="preserve"> </w:t>
      </w:r>
      <w:r>
        <w:rPr>
          <w:sz w:val="19"/>
        </w:rPr>
        <w:t>ao</w:t>
      </w:r>
      <w:r>
        <w:rPr>
          <w:spacing w:val="5"/>
          <w:sz w:val="19"/>
        </w:rPr>
        <w:t xml:space="preserve"> </w:t>
      </w:r>
      <w:r>
        <w:rPr>
          <w:sz w:val="19"/>
        </w:rPr>
        <w:t>solicitante,</w:t>
      </w:r>
      <w:r>
        <w:rPr>
          <w:spacing w:val="5"/>
          <w:sz w:val="19"/>
        </w:rPr>
        <w:t xml:space="preserve"> </w:t>
      </w: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prazo</w:t>
      </w:r>
      <w:r>
        <w:rPr>
          <w:spacing w:val="5"/>
          <w:sz w:val="19"/>
        </w:rPr>
        <w:t xml:space="preserve"> </w:t>
      </w:r>
      <w:r>
        <w:rPr>
          <w:sz w:val="19"/>
        </w:rPr>
        <w:t>máximo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12</w:t>
      </w:r>
      <w:r>
        <w:rPr>
          <w:spacing w:val="5"/>
          <w:sz w:val="19"/>
        </w:rPr>
        <w:t xml:space="preserve"> </w:t>
      </w:r>
      <w:r>
        <w:rPr>
          <w:sz w:val="19"/>
        </w:rPr>
        <w:t>(doze)</w:t>
      </w:r>
      <w:r>
        <w:rPr>
          <w:spacing w:val="5"/>
          <w:sz w:val="19"/>
        </w:rPr>
        <w:t xml:space="preserve"> </w:t>
      </w:r>
      <w:r>
        <w:rPr>
          <w:sz w:val="19"/>
        </w:rPr>
        <w:t>horas,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contar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solicitação.</w:t>
      </w:r>
    </w:p>
    <w:p>
      <w:pPr>
        <w:pStyle w:val="10"/>
        <w:numPr>
          <w:ilvl w:val="2"/>
          <w:numId w:val="43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entrega</w:t>
      </w:r>
      <w:r>
        <w:rPr>
          <w:spacing w:val="3"/>
          <w:sz w:val="19"/>
        </w:rPr>
        <w:t xml:space="preserve"> </w:t>
      </w:r>
      <w:r>
        <w:rPr>
          <w:sz w:val="19"/>
        </w:rPr>
        <w:t>ocorrerá</w:t>
      </w:r>
      <w:r>
        <w:rPr>
          <w:spacing w:val="3"/>
          <w:sz w:val="19"/>
        </w:rPr>
        <w:t xml:space="preserve"> </w:t>
      </w:r>
      <w:r>
        <w:rPr>
          <w:sz w:val="19"/>
        </w:rPr>
        <w:t>exclusivamente</w:t>
      </w:r>
      <w:r>
        <w:rPr>
          <w:spacing w:val="3"/>
          <w:sz w:val="19"/>
        </w:rPr>
        <w:t xml:space="preserve"> </w:t>
      </w:r>
      <w:r>
        <w:rPr>
          <w:sz w:val="19"/>
        </w:rPr>
        <w:t>nas</w:t>
      </w:r>
      <w:r>
        <w:rPr>
          <w:spacing w:val="3"/>
          <w:sz w:val="19"/>
        </w:rPr>
        <w:t xml:space="preserve"> </w:t>
      </w:r>
      <w:r>
        <w:rPr>
          <w:sz w:val="19"/>
        </w:rPr>
        <w:t>dependências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2"/>
          <w:numId w:val="43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CONTRATANTE</w:t>
      </w:r>
      <w:r>
        <w:rPr>
          <w:spacing w:val="3"/>
          <w:sz w:val="19"/>
        </w:rPr>
        <w:t xml:space="preserve"> </w:t>
      </w:r>
      <w:r>
        <w:rPr>
          <w:sz w:val="19"/>
        </w:rPr>
        <w:t>deverá</w:t>
      </w:r>
      <w:r>
        <w:rPr>
          <w:spacing w:val="2"/>
          <w:sz w:val="19"/>
        </w:rPr>
        <w:t xml:space="preserve"> </w:t>
      </w:r>
      <w:r>
        <w:rPr>
          <w:sz w:val="19"/>
        </w:rPr>
        <w:t>fazer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3"/>
          <w:sz w:val="19"/>
        </w:rPr>
        <w:t xml:space="preserve"> </w:t>
      </w:r>
      <w:r>
        <w:rPr>
          <w:sz w:val="19"/>
        </w:rPr>
        <w:t>devido</w:t>
      </w:r>
      <w:r>
        <w:rPr>
          <w:spacing w:val="2"/>
          <w:sz w:val="19"/>
        </w:rPr>
        <w:t xml:space="preserve"> </w:t>
      </w:r>
      <w:r>
        <w:rPr>
          <w:sz w:val="19"/>
        </w:rPr>
        <w:t>recebimento</w:t>
      </w:r>
      <w:r>
        <w:rPr>
          <w:spacing w:val="3"/>
          <w:sz w:val="19"/>
        </w:rPr>
        <w:t xml:space="preserve"> </w:t>
      </w:r>
      <w:r>
        <w:rPr>
          <w:sz w:val="19"/>
        </w:rPr>
        <w:t>do</w:t>
      </w:r>
      <w:r>
        <w:rPr>
          <w:spacing w:val="3"/>
          <w:sz w:val="19"/>
        </w:rPr>
        <w:t xml:space="preserve"> </w:t>
      </w:r>
      <w:r>
        <w:rPr>
          <w:sz w:val="19"/>
        </w:rPr>
        <w:t>documento</w:t>
      </w:r>
      <w:r>
        <w:rPr>
          <w:spacing w:val="2"/>
          <w:sz w:val="19"/>
        </w:rPr>
        <w:t xml:space="preserve"> </w:t>
      </w:r>
      <w:r>
        <w:rPr>
          <w:sz w:val="19"/>
        </w:rPr>
        <w:t>no</w:t>
      </w:r>
      <w:r>
        <w:rPr>
          <w:spacing w:val="3"/>
          <w:sz w:val="19"/>
        </w:rPr>
        <w:t xml:space="preserve"> </w:t>
      </w:r>
      <w:r>
        <w:rPr>
          <w:sz w:val="19"/>
        </w:rPr>
        <w:t>sistema;</w:t>
      </w:r>
    </w:p>
    <w:p>
      <w:pPr>
        <w:pStyle w:val="10"/>
        <w:numPr>
          <w:ilvl w:val="2"/>
          <w:numId w:val="43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devolução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7"/>
          <w:sz w:val="19"/>
        </w:rPr>
        <w:t xml:space="preserve"> </w:t>
      </w:r>
      <w:r>
        <w:rPr>
          <w:sz w:val="19"/>
        </w:rPr>
        <w:t>documento,</w:t>
      </w:r>
      <w:r>
        <w:rPr>
          <w:spacing w:val="6"/>
          <w:sz w:val="19"/>
        </w:rPr>
        <w:t xml:space="preserve"> </w:t>
      </w:r>
      <w:r>
        <w:rPr>
          <w:sz w:val="19"/>
        </w:rPr>
        <w:t>deverão</w:t>
      </w:r>
      <w:r>
        <w:rPr>
          <w:spacing w:val="7"/>
          <w:sz w:val="19"/>
        </w:rPr>
        <w:t xml:space="preserve"> </w:t>
      </w:r>
      <w:r>
        <w:rPr>
          <w:sz w:val="19"/>
        </w:rPr>
        <w:t>ser</w:t>
      </w:r>
      <w:r>
        <w:rPr>
          <w:spacing w:val="6"/>
          <w:sz w:val="19"/>
        </w:rPr>
        <w:t xml:space="preserve"> </w:t>
      </w:r>
      <w:r>
        <w:rPr>
          <w:sz w:val="19"/>
        </w:rPr>
        <w:t>observadas</w:t>
      </w:r>
      <w:r>
        <w:rPr>
          <w:spacing w:val="6"/>
          <w:sz w:val="19"/>
        </w:rPr>
        <w:t xml:space="preserve"> </w:t>
      </w:r>
      <w:r>
        <w:rPr>
          <w:sz w:val="19"/>
        </w:rPr>
        <w:t>as</w:t>
      </w:r>
      <w:r>
        <w:rPr>
          <w:spacing w:val="7"/>
          <w:sz w:val="19"/>
        </w:rPr>
        <w:t xml:space="preserve"> </w:t>
      </w:r>
      <w:r>
        <w:rPr>
          <w:sz w:val="19"/>
        </w:rPr>
        <w:t>orientações</w:t>
      </w:r>
      <w:r>
        <w:rPr>
          <w:spacing w:val="6"/>
          <w:sz w:val="19"/>
        </w:rPr>
        <w:t xml:space="preserve"> </w:t>
      </w:r>
      <w:r>
        <w:rPr>
          <w:sz w:val="19"/>
        </w:rPr>
        <w:t>constantes</w:t>
      </w:r>
      <w:r>
        <w:rPr>
          <w:spacing w:val="7"/>
          <w:sz w:val="19"/>
        </w:rPr>
        <w:t xml:space="preserve"> </w:t>
      </w:r>
      <w:r>
        <w:rPr>
          <w:sz w:val="19"/>
        </w:rPr>
        <w:t>neste</w:t>
      </w:r>
      <w:r>
        <w:rPr>
          <w:spacing w:val="6"/>
          <w:sz w:val="19"/>
        </w:rPr>
        <w:t xml:space="preserve"> </w:t>
      </w:r>
      <w:r>
        <w:rPr>
          <w:sz w:val="19"/>
        </w:rPr>
        <w:t>Contrato.</w:t>
      </w:r>
    </w:p>
    <w:p>
      <w:pPr>
        <w:pStyle w:val="10"/>
        <w:numPr>
          <w:ilvl w:val="1"/>
          <w:numId w:val="43"/>
        </w:numPr>
        <w:tabs>
          <w:tab w:val="left" w:pos="572"/>
        </w:tabs>
        <w:spacing w:before="95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SEGUINTES</w:t>
      </w:r>
      <w:r>
        <w:rPr>
          <w:spacing w:val="1"/>
          <w:sz w:val="19"/>
        </w:rPr>
        <w:t xml:space="preserve"> </w:t>
      </w:r>
      <w:r>
        <w:rPr>
          <w:sz w:val="19"/>
        </w:rPr>
        <w:t>PROCEDIMENTOS</w:t>
      </w:r>
      <w:r>
        <w:rPr>
          <w:spacing w:val="1"/>
          <w:sz w:val="19"/>
        </w:rPr>
        <w:t xml:space="preserve"> </w:t>
      </w:r>
      <w:r>
        <w:rPr>
          <w:sz w:val="19"/>
        </w:rPr>
        <w:t>DEVERÃO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EFETUADOS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DEVOLUÇÃO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SOLICITADOS</w:t>
      </w:r>
      <w:r>
        <w:rPr>
          <w:spacing w:val="-1"/>
          <w:sz w:val="19"/>
        </w:rPr>
        <w:t xml:space="preserve"> </w:t>
      </w:r>
      <w:r>
        <w:rPr>
          <w:sz w:val="19"/>
        </w:rPr>
        <w:t>PELA CONTRATANTE À</w:t>
      </w:r>
      <w:r>
        <w:rPr>
          <w:spacing w:val="-1"/>
          <w:sz w:val="19"/>
        </w:rPr>
        <w:t xml:space="preserve"> </w:t>
      </w:r>
      <w:r>
        <w:rPr>
          <w:sz w:val="19"/>
        </w:rPr>
        <w:t>CONTRATADA</w:t>
      </w:r>
    </w:p>
    <w:p>
      <w:pPr>
        <w:pStyle w:val="10"/>
        <w:numPr>
          <w:ilvl w:val="2"/>
          <w:numId w:val="43"/>
        </w:numPr>
        <w:tabs>
          <w:tab w:val="left" w:pos="689"/>
        </w:tabs>
        <w:spacing w:before="96" w:after="0" w:line="237" w:lineRule="auto"/>
        <w:ind w:left="212" w:right="372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solicitação</w:t>
      </w:r>
      <w:r>
        <w:rPr>
          <w:spacing w:val="1"/>
          <w:sz w:val="19"/>
        </w:rPr>
        <w:t xml:space="preserve"> </w:t>
      </w: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realizada</w:t>
      </w:r>
      <w:r>
        <w:rPr>
          <w:spacing w:val="1"/>
          <w:sz w:val="19"/>
        </w:rPr>
        <w:t xml:space="preserve"> </w:t>
      </w:r>
      <w:r>
        <w:rPr>
          <w:sz w:val="19"/>
        </w:rPr>
        <w:t>através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Sistema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Gestão</w:t>
      </w:r>
      <w:r>
        <w:rPr>
          <w:spacing w:val="1"/>
          <w:sz w:val="19"/>
        </w:rPr>
        <w:t xml:space="preserve"> </w:t>
      </w:r>
      <w:r>
        <w:rPr>
          <w:sz w:val="19"/>
        </w:rPr>
        <w:t>Documental</w:t>
      </w:r>
      <w:r>
        <w:rPr>
          <w:spacing w:val="1"/>
          <w:sz w:val="19"/>
        </w:rPr>
        <w:t xml:space="preserve"> </w:t>
      </w:r>
      <w:r>
        <w:rPr>
          <w:sz w:val="19"/>
        </w:rPr>
        <w:t>Informatizado,</w:t>
      </w:r>
      <w:r>
        <w:rPr>
          <w:spacing w:val="1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servidor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-45"/>
          <w:sz w:val="19"/>
        </w:rPr>
        <w:t xml:space="preserve"> </w:t>
      </w:r>
      <w:r>
        <w:rPr>
          <w:sz w:val="19"/>
        </w:rPr>
        <w:t>devidamente identificado e autorizado;</w:t>
      </w:r>
    </w:p>
    <w:p>
      <w:pPr>
        <w:pStyle w:val="10"/>
        <w:numPr>
          <w:ilvl w:val="2"/>
          <w:numId w:val="43"/>
        </w:numPr>
        <w:tabs>
          <w:tab w:val="left" w:pos="692"/>
        </w:tabs>
        <w:spacing w:before="96" w:after="0" w:line="237" w:lineRule="auto"/>
        <w:ind w:left="212" w:right="383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conteúdo</w:t>
      </w:r>
      <w:r>
        <w:rPr>
          <w:spacing w:val="4"/>
          <w:sz w:val="19"/>
        </w:rPr>
        <w:t xml:space="preserve"> </w:t>
      </w:r>
      <w:r>
        <w:rPr>
          <w:sz w:val="19"/>
        </w:rPr>
        <w:t>solicitado</w:t>
      </w:r>
      <w:r>
        <w:rPr>
          <w:spacing w:val="4"/>
          <w:sz w:val="19"/>
        </w:rPr>
        <w:t xml:space="preserve"> </w:t>
      </w:r>
      <w:r>
        <w:rPr>
          <w:sz w:val="19"/>
        </w:rPr>
        <w:t>deverá</w:t>
      </w:r>
      <w:r>
        <w:rPr>
          <w:spacing w:val="4"/>
          <w:sz w:val="19"/>
        </w:rPr>
        <w:t xml:space="preserve"> </w:t>
      </w:r>
      <w:r>
        <w:rPr>
          <w:sz w:val="19"/>
        </w:rPr>
        <w:t>ser</w:t>
      </w:r>
      <w:r>
        <w:rPr>
          <w:spacing w:val="4"/>
          <w:sz w:val="19"/>
        </w:rPr>
        <w:t xml:space="preserve"> </w:t>
      </w:r>
      <w:r>
        <w:rPr>
          <w:sz w:val="19"/>
        </w:rPr>
        <w:t>entregue</w:t>
      </w:r>
      <w:r>
        <w:rPr>
          <w:spacing w:val="4"/>
          <w:sz w:val="19"/>
        </w:rPr>
        <w:t xml:space="preserve"> </w:t>
      </w:r>
      <w:r>
        <w:rPr>
          <w:sz w:val="19"/>
        </w:rPr>
        <w:t>pela</w:t>
      </w:r>
      <w:r>
        <w:rPr>
          <w:spacing w:val="4"/>
          <w:sz w:val="19"/>
        </w:rPr>
        <w:t xml:space="preserve"> </w:t>
      </w:r>
      <w:r>
        <w:rPr>
          <w:sz w:val="19"/>
        </w:rPr>
        <w:t>CONTRATANTE</w:t>
      </w:r>
      <w:r>
        <w:rPr>
          <w:spacing w:val="4"/>
          <w:sz w:val="19"/>
        </w:rPr>
        <w:t xml:space="preserve"> </w:t>
      </w:r>
      <w:r>
        <w:rPr>
          <w:sz w:val="19"/>
        </w:rPr>
        <w:t>diretamente</w:t>
      </w:r>
      <w:r>
        <w:rPr>
          <w:spacing w:val="4"/>
          <w:sz w:val="19"/>
        </w:rPr>
        <w:t xml:space="preserve"> </w:t>
      </w:r>
      <w:r>
        <w:rPr>
          <w:sz w:val="19"/>
        </w:rPr>
        <w:t>ao</w:t>
      </w:r>
      <w:r>
        <w:rPr>
          <w:spacing w:val="4"/>
          <w:sz w:val="19"/>
        </w:rPr>
        <w:t xml:space="preserve"> </w:t>
      </w:r>
      <w:r>
        <w:rPr>
          <w:sz w:val="19"/>
        </w:rPr>
        <w:t>responsável</w:t>
      </w:r>
      <w:r>
        <w:rPr>
          <w:spacing w:val="4"/>
          <w:sz w:val="19"/>
        </w:rPr>
        <w:t xml:space="preserve"> </w:t>
      </w:r>
      <w:r>
        <w:rPr>
          <w:sz w:val="19"/>
        </w:rPr>
        <w:t>devidamente</w:t>
      </w:r>
      <w:r>
        <w:rPr>
          <w:spacing w:val="4"/>
          <w:sz w:val="19"/>
        </w:rPr>
        <w:t xml:space="preserve"> </w:t>
      </w:r>
      <w:r>
        <w:rPr>
          <w:sz w:val="19"/>
        </w:rPr>
        <w:t>autorizado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-45"/>
          <w:sz w:val="19"/>
        </w:rPr>
        <w:t xml:space="preserve"> </w:t>
      </w:r>
      <w:r>
        <w:rPr>
          <w:sz w:val="19"/>
        </w:rPr>
        <w:t>CONTRATADA;</w:t>
      </w:r>
    </w:p>
    <w:p>
      <w:pPr>
        <w:pStyle w:val="10"/>
        <w:numPr>
          <w:ilvl w:val="2"/>
          <w:numId w:val="43"/>
        </w:numPr>
        <w:tabs>
          <w:tab w:val="left" w:pos="674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O funcionário da CONTRATADA deverá identificar todos os itens recebidos, atualizando o Sistema de Gestão Documental</w:t>
      </w:r>
      <w:r>
        <w:rPr>
          <w:spacing w:val="1"/>
          <w:sz w:val="19"/>
        </w:rPr>
        <w:t xml:space="preserve"> </w:t>
      </w:r>
      <w:r>
        <w:rPr>
          <w:sz w:val="19"/>
        </w:rPr>
        <w:t>Informatizado e</w:t>
      </w:r>
      <w:r>
        <w:rPr>
          <w:spacing w:val="1"/>
          <w:sz w:val="19"/>
        </w:rPr>
        <w:t xml:space="preserve"> </w:t>
      </w:r>
      <w:r>
        <w:rPr>
          <w:sz w:val="19"/>
        </w:rPr>
        <w:t>gerando</w:t>
      </w:r>
      <w:r>
        <w:rPr>
          <w:spacing w:val="1"/>
          <w:sz w:val="19"/>
        </w:rPr>
        <w:t xml:space="preserve"> </w:t>
      </w:r>
      <w:r>
        <w:rPr>
          <w:sz w:val="19"/>
        </w:rPr>
        <w:t>um protocolo</w:t>
      </w:r>
      <w:r>
        <w:rPr>
          <w:spacing w:val="1"/>
          <w:sz w:val="19"/>
        </w:rPr>
        <w:t xml:space="preserve"> </w:t>
      </w:r>
      <w:r>
        <w:rPr>
          <w:sz w:val="19"/>
        </w:rPr>
        <w:t>eletrônico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entrega assinado</w:t>
      </w:r>
      <w:r>
        <w:rPr>
          <w:spacing w:val="1"/>
          <w:sz w:val="19"/>
        </w:rPr>
        <w:t xml:space="preserve"> </w:t>
      </w:r>
      <w:r>
        <w:rPr>
          <w:sz w:val="19"/>
        </w:rPr>
        <w:t>digitalmente.</w:t>
      </w:r>
    </w:p>
    <w:p>
      <w:pPr>
        <w:pStyle w:val="10"/>
        <w:numPr>
          <w:ilvl w:val="1"/>
          <w:numId w:val="43"/>
        </w:numPr>
        <w:tabs>
          <w:tab w:val="left" w:pos="536"/>
        </w:tabs>
        <w:spacing w:before="96" w:after="0" w:line="237" w:lineRule="auto"/>
        <w:ind w:left="212" w:right="382" w:firstLine="0"/>
        <w:jc w:val="left"/>
        <w:rPr>
          <w:sz w:val="19"/>
        </w:rPr>
      </w:pPr>
      <w:r>
        <w:rPr>
          <w:sz w:val="19"/>
        </w:rPr>
        <w:t>PARA</w:t>
      </w:r>
      <w:r>
        <w:rPr>
          <w:spacing w:val="34"/>
          <w:sz w:val="19"/>
        </w:rPr>
        <w:t xml:space="preserve"> </w:t>
      </w:r>
      <w:r>
        <w:rPr>
          <w:sz w:val="19"/>
        </w:rPr>
        <w:t>O</w:t>
      </w:r>
      <w:r>
        <w:rPr>
          <w:spacing w:val="35"/>
          <w:sz w:val="19"/>
        </w:rPr>
        <w:t xml:space="preserve"> </w:t>
      </w:r>
      <w:r>
        <w:rPr>
          <w:sz w:val="19"/>
        </w:rPr>
        <w:t>ATENDIMENTO</w:t>
      </w:r>
      <w:r>
        <w:rPr>
          <w:spacing w:val="35"/>
          <w:sz w:val="19"/>
        </w:rPr>
        <w:t xml:space="preserve"> </w:t>
      </w:r>
      <w:r>
        <w:rPr>
          <w:sz w:val="19"/>
        </w:rPr>
        <w:t>ÀS</w:t>
      </w:r>
      <w:r>
        <w:rPr>
          <w:spacing w:val="35"/>
          <w:sz w:val="19"/>
        </w:rPr>
        <w:t xml:space="preserve"> </w:t>
      </w:r>
      <w:r>
        <w:rPr>
          <w:sz w:val="19"/>
        </w:rPr>
        <w:t>SOLICITAÇÕES</w:t>
      </w:r>
      <w:r>
        <w:rPr>
          <w:spacing w:val="34"/>
          <w:sz w:val="19"/>
        </w:rPr>
        <w:t xml:space="preserve"> </w:t>
      </w:r>
      <w:r>
        <w:rPr>
          <w:sz w:val="19"/>
        </w:rPr>
        <w:t>DE</w:t>
      </w:r>
      <w:r>
        <w:rPr>
          <w:spacing w:val="35"/>
          <w:sz w:val="19"/>
        </w:rPr>
        <w:t xml:space="preserve"> </w:t>
      </w:r>
      <w:r>
        <w:rPr>
          <w:sz w:val="19"/>
        </w:rPr>
        <w:t>RECUPERAÇÃO</w:t>
      </w:r>
      <w:r>
        <w:rPr>
          <w:spacing w:val="35"/>
          <w:sz w:val="19"/>
        </w:rPr>
        <w:t xml:space="preserve"> </w:t>
      </w:r>
      <w:r>
        <w:rPr>
          <w:sz w:val="19"/>
        </w:rPr>
        <w:t>DE</w:t>
      </w:r>
      <w:r>
        <w:rPr>
          <w:spacing w:val="35"/>
          <w:sz w:val="19"/>
        </w:rPr>
        <w:t xml:space="preserve"> </w:t>
      </w:r>
      <w:r>
        <w:rPr>
          <w:sz w:val="19"/>
        </w:rPr>
        <w:t>DOCUMENTOS</w:t>
      </w:r>
      <w:r>
        <w:rPr>
          <w:spacing w:val="35"/>
          <w:sz w:val="19"/>
        </w:rPr>
        <w:t xml:space="preserve"> </w:t>
      </w:r>
      <w:r>
        <w:rPr>
          <w:sz w:val="19"/>
        </w:rPr>
        <w:t>FÍSICOS,</w:t>
      </w:r>
      <w:r>
        <w:rPr>
          <w:spacing w:val="34"/>
          <w:sz w:val="19"/>
        </w:rPr>
        <w:t xml:space="preserve"> </w:t>
      </w:r>
      <w:r>
        <w:rPr>
          <w:sz w:val="19"/>
        </w:rPr>
        <w:t>A</w:t>
      </w:r>
      <w:r>
        <w:rPr>
          <w:spacing w:val="35"/>
          <w:sz w:val="19"/>
        </w:rPr>
        <w:t xml:space="preserve"> </w:t>
      </w:r>
      <w:r>
        <w:rPr>
          <w:sz w:val="19"/>
        </w:rPr>
        <w:t>CONTRATANTE</w:t>
      </w:r>
      <w:r>
        <w:rPr>
          <w:spacing w:val="-44"/>
          <w:sz w:val="19"/>
        </w:rPr>
        <w:t xml:space="preserve"> </w:t>
      </w:r>
      <w:r>
        <w:rPr>
          <w:sz w:val="19"/>
        </w:rPr>
        <w:t>ESTABELECE OS SEGUINTES CRITÉRIOS</w:t>
      </w:r>
    </w:p>
    <w:p>
      <w:pPr>
        <w:pStyle w:val="10"/>
        <w:numPr>
          <w:ilvl w:val="2"/>
          <w:numId w:val="43"/>
        </w:numPr>
        <w:tabs>
          <w:tab w:val="left" w:pos="645"/>
        </w:tabs>
        <w:spacing w:before="95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Solicitações</w:t>
      </w:r>
      <w:r>
        <w:rPr>
          <w:spacing w:val="3"/>
          <w:sz w:val="19"/>
        </w:rPr>
        <w:t xml:space="preserve"> </w:t>
      </w:r>
      <w:r>
        <w:rPr>
          <w:sz w:val="19"/>
        </w:rPr>
        <w:t>feitas</w:t>
      </w:r>
      <w:r>
        <w:rPr>
          <w:spacing w:val="4"/>
          <w:sz w:val="19"/>
        </w:rPr>
        <w:t xml:space="preserve"> </w:t>
      </w:r>
      <w:r>
        <w:rPr>
          <w:sz w:val="19"/>
        </w:rPr>
        <w:t>até</w:t>
      </w:r>
      <w:r>
        <w:rPr>
          <w:spacing w:val="4"/>
          <w:sz w:val="19"/>
        </w:rPr>
        <w:t xml:space="preserve"> </w:t>
      </w:r>
      <w:r>
        <w:rPr>
          <w:sz w:val="19"/>
        </w:rPr>
        <w:t>às</w:t>
      </w:r>
      <w:r>
        <w:rPr>
          <w:spacing w:val="4"/>
          <w:sz w:val="19"/>
        </w:rPr>
        <w:t xml:space="preserve"> </w:t>
      </w:r>
      <w:r>
        <w:rPr>
          <w:sz w:val="19"/>
        </w:rPr>
        <w:t>12h,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entrega</w:t>
      </w:r>
      <w:r>
        <w:rPr>
          <w:spacing w:val="4"/>
          <w:sz w:val="19"/>
        </w:rPr>
        <w:t xml:space="preserve"> </w:t>
      </w:r>
      <w:r>
        <w:rPr>
          <w:sz w:val="19"/>
        </w:rPr>
        <w:t>deverá</w:t>
      </w:r>
      <w:r>
        <w:rPr>
          <w:spacing w:val="4"/>
          <w:sz w:val="19"/>
        </w:rPr>
        <w:t xml:space="preserve"> </w:t>
      </w:r>
      <w:r>
        <w:rPr>
          <w:sz w:val="19"/>
        </w:rPr>
        <w:t>ser</w:t>
      </w:r>
      <w:r>
        <w:rPr>
          <w:spacing w:val="4"/>
          <w:sz w:val="19"/>
        </w:rPr>
        <w:t xml:space="preserve"> </w:t>
      </w:r>
      <w:r>
        <w:rPr>
          <w:sz w:val="19"/>
        </w:rPr>
        <w:t>feita</w:t>
      </w:r>
      <w:r>
        <w:rPr>
          <w:spacing w:val="4"/>
          <w:sz w:val="19"/>
        </w:rPr>
        <w:t xml:space="preserve"> </w:t>
      </w:r>
      <w:r>
        <w:rPr>
          <w:sz w:val="19"/>
        </w:rPr>
        <w:t>até</w:t>
      </w:r>
      <w:r>
        <w:rPr>
          <w:spacing w:val="4"/>
          <w:sz w:val="19"/>
        </w:rPr>
        <w:t xml:space="preserve"> </w:t>
      </w:r>
      <w:r>
        <w:rPr>
          <w:sz w:val="19"/>
        </w:rPr>
        <w:t>às</w:t>
      </w:r>
      <w:r>
        <w:rPr>
          <w:spacing w:val="4"/>
          <w:sz w:val="19"/>
        </w:rPr>
        <w:t xml:space="preserve"> </w:t>
      </w:r>
      <w:r>
        <w:rPr>
          <w:sz w:val="19"/>
        </w:rPr>
        <w:t>12h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dia</w:t>
      </w:r>
      <w:r>
        <w:rPr>
          <w:spacing w:val="4"/>
          <w:sz w:val="19"/>
        </w:rPr>
        <w:t xml:space="preserve"> </w:t>
      </w:r>
      <w:r>
        <w:rPr>
          <w:sz w:val="19"/>
        </w:rPr>
        <w:t>seguinte.</w:t>
      </w:r>
    </w:p>
    <w:p>
      <w:pPr>
        <w:pStyle w:val="10"/>
        <w:numPr>
          <w:ilvl w:val="2"/>
          <w:numId w:val="43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Solicitações</w:t>
      </w:r>
      <w:r>
        <w:rPr>
          <w:spacing w:val="3"/>
          <w:sz w:val="19"/>
        </w:rPr>
        <w:t xml:space="preserve"> </w:t>
      </w:r>
      <w:r>
        <w:rPr>
          <w:sz w:val="19"/>
        </w:rPr>
        <w:t>feitas</w:t>
      </w:r>
      <w:r>
        <w:rPr>
          <w:spacing w:val="4"/>
          <w:sz w:val="19"/>
        </w:rPr>
        <w:t xml:space="preserve"> </w:t>
      </w:r>
      <w:r>
        <w:rPr>
          <w:sz w:val="19"/>
        </w:rPr>
        <w:t>entre</w:t>
      </w:r>
      <w:r>
        <w:rPr>
          <w:spacing w:val="4"/>
          <w:sz w:val="19"/>
        </w:rPr>
        <w:t xml:space="preserve"> </w:t>
      </w:r>
      <w:r>
        <w:rPr>
          <w:sz w:val="19"/>
        </w:rPr>
        <w:t>12h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17h,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entrega</w:t>
      </w:r>
      <w:r>
        <w:rPr>
          <w:spacing w:val="4"/>
          <w:sz w:val="19"/>
        </w:rPr>
        <w:t xml:space="preserve"> </w:t>
      </w:r>
      <w:r>
        <w:rPr>
          <w:sz w:val="19"/>
        </w:rPr>
        <w:t>será</w:t>
      </w:r>
      <w:r>
        <w:rPr>
          <w:spacing w:val="4"/>
          <w:sz w:val="19"/>
        </w:rPr>
        <w:t xml:space="preserve"> </w:t>
      </w:r>
      <w:r>
        <w:rPr>
          <w:sz w:val="19"/>
        </w:rPr>
        <w:t>feita</w:t>
      </w:r>
      <w:r>
        <w:rPr>
          <w:spacing w:val="3"/>
          <w:sz w:val="19"/>
        </w:rPr>
        <w:t xml:space="preserve"> </w:t>
      </w:r>
      <w:r>
        <w:rPr>
          <w:sz w:val="19"/>
        </w:rPr>
        <w:t>até</w:t>
      </w:r>
      <w:r>
        <w:rPr>
          <w:spacing w:val="4"/>
          <w:sz w:val="19"/>
        </w:rPr>
        <w:t xml:space="preserve"> </w:t>
      </w:r>
      <w:r>
        <w:rPr>
          <w:sz w:val="19"/>
        </w:rPr>
        <w:t>às</w:t>
      </w:r>
      <w:r>
        <w:rPr>
          <w:spacing w:val="4"/>
          <w:sz w:val="19"/>
        </w:rPr>
        <w:t xml:space="preserve"> </w:t>
      </w:r>
      <w:r>
        <w:rPr>
          <w:sz w:val="19"/>
        </w:rPr>
        <w:t>17h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dia</w:t>
      </w:r>
      <w:r>
        <w:rPr>
          <w:spacing w:val="4"/>
          <w:sz w:val="19"/>
        </w:rPr>
        <w:t xml:space="preserve"> </w:t>
      </w:r>
      <w:r>
        <w:rPr>
          <w:sz w:val="19"/>
        </w:rPr>
        <w:t>seguinte.</w:t>
      </w:r>
    </w:p>
    <w:p>
      <w:pPr>
        <w:pStyle w:val="10"/>
        <w:numPr>
          <w:ilvl w:val="2"/>
          <w:numId w:val="43"/>
        </w:numPr>
        <w:tabs>
          <w:tab w:val="left" w:pos="645"/>
        </w:tabs>
        <w:spacing w:before="93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horário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atendimento</w:t>
      </w:r>
      <w:r>
        <w:rPr>
          <w:spacing w:val="5"/>
          <w:sz w:val="19"/>
        </w:rPr>
        <w:t xml:space="preserve"> </w:t>
      </w:r>
      <w:r>
        <w:rPr>
          <w:sz w:val="19"/>
        </w:rPr>
        <w:t>deverá</w:t>
      </w:r>
      <w:r>
        <w:rPr>
          <w:spacing w:val="4"/>
          <w:sz w:val="19"/>
        </w:rPr>
        <w:t xml:space="preserve"> </w:t>
      </w:r>
      <w:r>
        <w:rPr>
          <w:sz w:val="19"/>
        </w:rPr>
        <w:t>ser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segunda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sexta-feira</w:t>
      </w:r>
      <w:r>
        <w:rPr>
          <w:spacing w:val="4"/>
          <w:sz w:val="19"/>
        </w:rPr>
        <w:t xml:space="preserve"> </w:t>
      </w:r>
      <w:r>
        <w:rPr>
          <w:sz w:val="19"/>
        </w:rPr>
        <w:t>das</w:t>
      </w:r>
      <w:r>
        <w:rPr>
          <w:spacing w:val="4"/>
          <w:sz w:val="19"/>
        </w:rPr>
        <w:t xml:space="preserve"> </w:t>
      </w:r>
      <w:r>
        <w:rPr>
          <w:sz w:val="19"/>
        </w:rPr>
        <w:t>08h</w:t>
      </w:r>
      <w:r>
        <w:rPr>
          <w:spacing w:val="5"/>
          <w:sz w:val="19"/>
        </w:rPr>
        <w:t xml:space="preserve"> </w:t>
      </w:r>
      <w:r>
        <w:rPr>
          <w:sz w:val="19"/>
        </w:rPr>
        <w:t>às</w:t>
      </w:r>
      <w:r>
        <w:rPr>
          <w:spacing w:val="4"/>
          <w:sz w:val="19"/>
        </w:rPr>
        <w:t xml:space="preserve"> </w:t>
      </w:r>
      <w:r>
        <w:rPr>
          <w:sz w:val="19"/>
        </w:rPr>
        <w:t>17h.</w:t>
      </w:r>
    </w:p>
    <w:p>
      <w:pPr>
        <w:pStyle w:val="10"/>
        <w:numPr>
          <w:ilvl w:val="1"/>
          <w:numId w:val="43"/>
        </w:numPr>
        <w:tabs>
          <w:tab w:val="left" w:pos="501"/>
        </w:tabs>
        <w:spacing w:before="94" w:after="0" w:line="240" w:lineRule="auto"/>
        <w:ind w:left="500" w:right="0" w:hanging="289"/>
        <w:jc w:val="left"/>
        <w:rPr>
          <w:sz w:val="19"/>
        </w:rPr>
      </w:pPr>
      <w:r>
        <w:rPr>
          <w:sz w:val="19"/>
        </w:rPr>
        <w:t>ARMAZENAGEM</w:t>
      </w:r>
      <w:r>
        <w:rPr>
          <w:spacing w:val="9"/>
          <w:sz w:val="19"/>
        </w:rPr>
        <w:t xml:space="preserve"> </w:t>
      </w:r>
      <w:r>
        <w:rPr>
          <w:sz w:val="19"/>
        </w:rPr>
        <w:t>EXTERNA</w:t>
      </w:r>
      <w:r>
        <w:rPr>
          <w:spacing w:val="10"/>
          <w:sz w:val="19"/>
        </w:rPr>
        <w:t xml:space="preserve"> </w:t>
      </w:r>
      <w:r>
        <w:rPr>
          <w:sz w:val="19"/>
        </w:rPr>
        <w:t>DOS</w:t>
      </w:r>
      <w:r>
        <w:rPr>
          <w:spacing w:val="10"/>
          <w:sz w:val="19"/>
        </w:rPr>
        <w:t xml:space="preserve"> </w:t>
      </w:r>
      <w:r>
        <w:rPr>
          <w:sz w:val="19"/>
        </w:rPr>
        <w:t>DOCUMENTOS</w:t>
      </w:r>
      <w:r>
        <w:rPr>
          <w:spacing w:val="9"/>
          <w:sz w:val="19"/>
        </w:rPr>
        <w:t xml:space="preserve"> </w:t>
      </w:r>
      <w:r>
        <w:rPr>
          <w:sz w:val="19"/>
        </w:rPr>
        <w:t>FÍSICOS</w:t>
      </w:r>
    </w:p>
    <w:p>
      <w:pPr>
        <w:pStyle w:val="10"/>
        <w:numPr>
          <w:ilvl w:val="2"/>
          <w:numId w:val="43"/>
        </w:numPr>
        <w:tabs>
          <w:tab w:val="left" w:pos="645"/>
        </w:tabs>
        <w:spacing w:before="94" w:after="0" w:line="240" w:lineRule="auto"/>
        <w:ind w:left="644" w:right="0" w:hanging="433"/>
        <w:jc w:val="both"/>
        <w:rPr>
          <w:sz w:val="19"/>
        </w:rPr>
      </w:pP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CONTRATADA</w:t>
      </w:r>
      <w:r>
        <w:rPr>
          <w:spacing w:val="4"/>
          <w:sz w:val="19"/>
        </w:rPr>
        <w:t xml:space="preserve"> </w:t>
      </w:r>
      <w:r>
        <w:rPr>
          <w:sz w:val="19"/>
        </w:rPr>
        <w:t>deverá</w:t>
      </w:r>
      <w:r>
        <w:rPr>
          <w:spacing w:val="4"/>
          <w:sz w:val="19"/>
        </w:rPr>
        <w:t xml:space="preserve"> </w:t>
      </w:r>
      <w:r>
        <w:rPr>
          <w:sz w:val="19"/>
        </w:rPr>
        <w:t>manter</w:t>
      </w:r>
      <w:r>
        <w:rPr>
          <w:spacing w:val="3"/>
          <w:sz w:val="19"/>
        </w:rPr>
        <w:t xml:space="preserve"> </w:t>
      </w:r>
      <w:r>
        <w:rPr>
          <w:sz w:val="19"/>
        </w:rPr>
        <w:t>uma</w:t>
      </w:r>
      <w:r>
        <w:rPr>
          <w:spacing w:val="4"/>
          <w:sz w:val="19"/>
        </w:rPr>
        <w:t xml:space="preserve"> </w:t>
      </w:r>
      <w:r>
        <w:rPr>
          <w:sz w:val="19"/>
        </w:rPr>
        <w:t>Central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Documentação,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4"/>
          <w:sz w:val="19"/>
        </w:rPr>
        <w:t xml:space="preserve"> </w:t>
      </w:r>
      <w:r>
        <w:rPr>
          <w:sz w:val="19"/>
        </w:rPr>
        <w:t>atenda</w:t>
      </w:r>
      <w:r>
        <w:rPr>
          <w:spacing w:val="3"/>
          <w:sz w:val="19"/>
        </w:rPr>
        <w:t xml:space="preserve"> </w:t>
      </w:r>
      <w:r>
        <w:rPr>
          <w:sz w:val="19"/>
        </w:rPr>
        <w:t>as</w:t>
      </w:r>
      <w:r>
        <w:rPr>
          <w:spacing w:val="4"/>
          <w:sz w:val="19"/>
        </w:rPr>
        <w:t xml:space="preserve"> </w:t>
      </w:r>
      <w:r>
        <w:rPr>
          <w:sz w:val="19"/>
        </w:rPr>
        <w:t>seguintes</w:t>
      </w:r>
      <w:r>
        <w:rPr>
          <w:spacing w:val="4"/>
          <w:sz w:val="19"/>
        </w:rPr>
        <w:t xml:space="preserve"> </w:t>
      </w:r>
      <w:r>
        <w:rPr>
          <w:sz w:val="19"/>
        </w:rPr>
        <w:t>diretrizes</w:t>
      </w:r>
      <w:r>
        <w:rPr>
          <w:spacing w:val="3"/>
          <w:sz w:val="19"/>
        </w:rPr>
        <w:t xml:space="preserve"> </w:t>
      </w:r>
      <w:r>
        <w:rPr>
          <w:sz w:val="19"/>
        </w:rPr>
        <w:t>mínimas:</w:t>
      </w:r>
    </w:p>
    <w:p>
      <w:pPr>
        <w:pStyle w:val="10"/>
        <w:numPr>
          <w:ilvl w:val="3"/>
          <w:numId w:val="43"/>
        </w:numPr>
        <w:tabs>
          <w:tab w:val="left" w:pos="863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Manter</w:t>
      </w:r>
      <w:r>
        <w:rPr>
          <w:spacing w:val="1"/>
          <w:sz w:val="19"/>
        </w:rPr>
        <w:t xml:space="preserve"> </w:t>
      </w:r>
      <w:r>
        <w:rPr>
          <w:sz w:val="19"/>
        </w:rPr>
        <w:t>recursos</w:t>
      </w:r>
      <w:r>
        <w:rPr>
          <w:spacing w:val="1"/>
          <w:sz w:val="19"/>
        </w:rPr>
        <w:t xml:space="preserve"> </w:t>
      </w:r>
      <w:r>
        <w:rPr>
          <w:sz w:val="19"/>
        </w:rPr>
        <w:t>humanos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tecnológicos,</w:t>
      </w:r>
      <w:r>
        <w:rPr>
          <w:spacing w:val="1"/>
          <w:sz w:val="19"/>
        </w:rPr>
        <w:t xml:space="preserve"> </w:t>
      </w:r>
      <w:r>
        <w:rPr>
          <w:sz w:val="19"/>
        </w:rPr>
        <w:t>tais</w:t>
      </w:r>
      <w:r>
        <w:rPr>
          <w:spacing w:val="1"/>
          <w:sz w:val="19"/>
        </w:rPr>
        <w:t xml:space="preserve"> </w:t>
      </w:r>
      <w:r>
        <w:rPr>
          <w:sz w:val="19"/>
        </w:rPr>
        <w:t>como:</w:t>
      </w:r>
      <w:r>
        <w:rPr>
          <w:spacing w:val="1"/>
          <w:sz w:val="19"/>
        </w:rPr>
        <w:t xml:space="preserve"> </w:t>
      </w:r>
      <w:r>
        <w:rPr>
          <w:sz w:val="19"/>
        </w:rPr>
        <w:t>profissionais,</w:t>
      </w:r>
      <w:r>
        <w:rPr>
          <w:spacing w:val="1"/>
          <w:sz w:val="19"/>
        </w:rPr>
        <w:t xml:space="preserve"> </w:t>
      </w:r>
      <w:r>
        <w:rPr>
          <w:sz w:val="19"/>
        </w:rPr>
        <w:t>scanners,</w:t>
      </w:r>
      <w:r>
        <w:rPr>
          <w:spacing w:val="1"/>
          <w:sz w:val="19"/>
        </w:rPr>
        <w:t xml:space="preserve"> </w:t>
      </w:r>
      <w:r>
        <w:rPr>
          <w:sz w:val="19"/>
        </w:rPr>
        <w:t>coletor</w:t>
      </w:r>
      <w:r>
        <w:rPr>
          <w:spacing w:val="1"/>
          <w:sz w:val="19"/>
        </w:rPr>
        <w:t xml:space="preserve"> </w:t>
      </w:r>
      <w:r>
        <w:rPr>
          <w:sz w:val="19"/>
        </w:rPr>
        <w:t>RFID,</w:t>
      </w:r>
      <w:r>
        <w:rPr>
          <w:spacing w:val="1"/>
          <w:sz w:val="19"/>
        </w:rPr>
        <w:t xml:space="preserve"> </w:t>
      </w:r>
      <w:r>
        <w:rPr>
          <w:sz w:val="19"/>
        </w:rPr>
        <w:t>tags</w:t>
      </w:r>
      <w:r>
        <w:rPr>
          <w:spacing w:val="1"/>
          <w:sz w:val="19"/>
        </w:rPr>
        <w:t xml:space="preserve"> </w:t>
      </w:r>
      <w:r>
        <w:rPr>
          <w:sz w:val="19"/>
        </w:rPr>
        <w:t>RFID,</w:t>
      </w:r>
      <w:r>
        <w:rPr>
          <w:spacing w:val="1"/>
          <w:sz w:val="19"/>
        </w:rPr>
        <w:t xml:space="preserve"> </w:t>
      </w:r>
      <w:r>
        <w:rPr>
          <w:sz w:val="19"/>
        </w:rPr>
        <w:t>sistemas</w:t>
      </w:r>
      <w:r>
        <w:rPr>
          <w:spacing w:val="47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computadores, estabilizadores, switches, além de material de consumo de escritório, e outros recursos necessários ao fiel cumprimento</w:t>
      </w:r>
      <w:r>
        <w:rPr>
          <w:spacing w:val="1"/>
          <w:sz w:val="19"/>
        </w:rPr>
        <w:t xml:space="preserve"> </w:t>
      </w:r>
      <w:r>
        <w:rPr>
          <w:sz w:val="19"/>
        </w:rPr>
        <w:t>de todos os requisitos do contrato;</w:t>
      </w:r>
    </w:p>
    <w:p>
      <w:pPr>
        <w:pStyle w:val="10"/>
        <w:numPr>
          <w:ilvl w:val="3"/>
          <w:numId w:val="43"/>
        </w:numPr>
        <w:tabs>
          <w:tab w:val="left" w:pos="842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Manter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local</w:t>
      </w:r>
      <w:r>
        <w:rPr>
          <w:spacing w:val="1"/>
          <w:sz w:val="19"/>
        </w:rPr>
        <w:t xml:space="preserve"> </w:t>
      </w:r>
      <w:r>
        <w:rPr>
          <w:sz w:val="19"/>
        </w:rPr>
        <w:t>uma</w:t>
      </w:r>
      <w:r>
        <w:rPr>
          <w:spacing w:val="1"/>
          <w:sz w:val="19"/>
        </w:rPr>
        <w:t xml:space="preserve"> </w:t>
      </w:r>
      <w:r>
        <w:rPr>
          <w:sz w:val="19"/>
        </w:rPr>
        <w:t>infraestrutura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segurança</w:t>
      </w:r>
      <w:r>
        <w:rPr>
          <w:spacing w:val="1"/>
          <w:sz w:val="19"/>
        </w:rPr>
        <w:t xml:space="preserve"> </w:t>
      </w:r>
      <w:r>
        <w:rPr>
          <w:sz w:val="19"/>
        </w:rPr>
        <w:t>física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lógica,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permita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guarda,</w:t>
      </w:r>
      <w:r>
        <w:rPr>
          <w:spacing w:val="1"/>
          <w:sz w:val="19"/>
        </w:rPr>
        <w:t xml:space="preserve"> </w:t>
      </w:r>
      <w:r>
        <w:rPr>
          <w:sz w:val="19"/>
        </w:rPr>
        <w:t>segurança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47"/>
          <w:sz w:val="19"/>
        </w:rPr>
        <w:t xml:space="preserve"> </w:t>
      </w:r>
      <w:r>
        <w:rPr>
          <w:sz w:val="19"/>
        </w:rPr>
        <w:t>conservação</w:t>
      </w:r>
      <w:r>
        <w:rPr>
          <w:spacing w:val="48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físicos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lógicos,</w:t>
      </w:r>
      <w:r>
        <w:rPr>
          <w:spacing w:val="1"/>
          <w:sz w:val="19"/>
        </w:rPr>
        <w:t xml:space="preserve"> </w:t>
      </w:r>
      <w:r>
        <w:rPr>
          <w:sz w:val="19"/>
        </w:rPr>
        <w:t>garantindo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sua</w:t>
      </w:r>
      <w:r>
        <w:rPr>
          <w:spacing w:val="1"/>
          <w:sz w:val="19"/>
        </w:rPr>
        <w:t xml:space="preserve"> </w:t>
      </w:r>
      <w:r>
        <w:rPr>
          <w:sz w:val="19"/>
        </w:rPr>
        <w:t>integridade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confidencialidade,</w:t>
      </w:r>
      <w:r>
        <w:rPr>
          <w:spacing w:val="1"/>
          <w:sz w:val="19"/>
        </w:rPr>
        <w:t xml:space="preserve"> </w:t>
      </w:r>
      <w:r>
        <w:rPr>
          <w:sz w:val="19"/>
        </w:rPr>
        <w:t>nos</w:t>
      </w:r>
      <w:r>
        <w:rPr>
          <w:spacing w:val="1"/>
          <w:sz w:val="19"/>
        </w:rPr>
        <w:t xml:space="preserve"> </w:t>
      </w:r>
      <w:r>
        <w:rPr>
          <w:sz w:val="19"/>
        </w:rPr>
        <w:t>termos</w:t>
      </w:r>
      <w:r>
        <w:rPr>
          <w:spacing w:val="2"/>
          <w:sz w:val="19"/>
        </w:rPr>
        <w:t xml:space="preserve"> </w:t>
      </w:r>
      <w:r>
        <w:rPr>
          <w:sz w:val="19"/>
        </w:rPr>
        <w:t>contratados;</w:t>
      </w:r>
    </w:p>
    <w:p>
      <w:pPr>
        <w:pStyle w:val="10"/>
        <w:numPr>
          <w:ilvl w:val="2"/>
          <w:numId w:val="43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Manter</w:t>
      </w:r>
      <w:r>
        <w:rPr>
          <w:spacing w:val="6"/>
          <w:sz w:val="19"/>
        </w:rPr>
        <w:t xml:space="preserve"> </w:t>
      </w:r>
      <w:r>
        <w:rPr>
          <w:sz w:val="19"/>
        </w:rPr>
        <w:t>local</w:t>
      </w:r>
      <w:r>
        <w:rPr>
          <w:spacing w:val="6"/>
          <w:sz w:val="19"/>
        </w:rPr>
        <w:t xml:space="preserve"> </w:t>
      </w:r>
      <w:r>
        <w:rPr>
          <w:sz w:val="19"/>
        </w:rPr>
        <w:t>adequado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7"/>
          <w:sz w:val="19"/>
        </w:rPr>
        <w:t xml:space="preserve"> </w:t>
      </w:r>
      <w:r>
        <w:rPr>
          <w:sz w:val="19"/>
        </w:rPr>
        <w:t>armazenagem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6"/>
          <w:sz w:val="19"/>
        </w:rPr>
        <w:t xml:space="preserve"> </w:t>
      </w:r>
      <w:r>
        <w:rPr>
          <w:sz w:val="19"/>
        </w:rPr>
        <w:t>as</w:t>
      </w:r>
      <w:r>
        <w:rPr>
          <w:spacing w:val="6"/>
          <w:sz w:val="19"/>
        </w:rPr>
        <w:t xml:space="preserve"> </w:t>
      </w:r>
      <w:r>
        <w:rPr>
          <w:sz w:val="19"/>
        </w:rPr>
        <w:t>seguintes</w:t>
      </w:r>
      <w:r>
        <w:rPr>
          <w:spacing w:val="7"/>
          <w:sz w:val="19"/>
        </w:rPr>
        <w:t xml:space="preserve"> </w:t>
      </w:r>
      <w:r>
        <w:rPr>
          <w:sz w:val="19"/>
        </w:rPr>
        <w:t>condições:</w:t>
      </w:r>
    </w:p>
    <w:p>
      <w:pPr>
        <w:pStyle w:val="10"/>
        <w:numPr>
          <w:ilvl w:val="3"/>
          <w:numId w:val="43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Vigilância</w:t>
      </w:r>
      <w:r>
        <w:rPr>
          <w:spacing w:val="1"/>
          <w:sz w:val="19"/>
        </w:rPr>
        <w:t xml:space="preserve"> </w:t>
      </w:r>
      <w:r>
        <w:rPr>
          <w:sz w:val="19"/>
        </w:rPr>
        <w:t>24</w:t>
      </w:r>
      <w:r>
        <w:rPr>
          <w:spacing w:val="1"/>
          <w:sz w:val="19"/>
        </w:rPr>
        <w:t xml:space="preserve"> </w:t>
      </w:r>
      <w:r>
        <w:rPr>
          <w:sz w:val="19"/>
        </w:rPr>
        <w:t>horas;</w:t>
      </w:r>
    </w:p>
    <w:p>
      <w:pPr>
        <w:pStyle w:val="10"/>
        <w:numPr>
          <w:ilvl w:val="3"/>
          <w:numId w:val="43"/>
        </w:numPr>
        <w:tabs>
          <w:tab w:val="left" w:pos="805"/>
        </w:tabs>
        <w:spacing w:before="95" w:after="0" w:line="237" w:lineRule="auto"/>
        <w:ind w:left="212" w:right="384" w:firstLine="0"/>
        <w:jc w:val="left"/>
        <w:rPr>
          <w:sz w:val="19"/>
        </w:rPr>
      </w:pPr>
      <w:r>
        <w:rPr>
          <w:sz w:val="19"/>
        </w:rPr>
        <w:t>Circuito</w:t>
      </w:r>
      <w:r>
        <w:rPr>
          <w:spacing w:val="17"/>
          <w:sz w:val="19"/>
        </w:rPr>
        <w:t xml:space="preserve"> </w:t>
      </w:r>
      <w:r>
        <w:rPr>
          <w:sz w:val="19"/>
        </w:rPr>
        <w:t>Fechado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TV,</w:t>
      </w:r>
      <w:r>
        <w:rPr>
          <w:spacing w:val="17"/>
          <w:sz w:val="19"/>
        </w:rPr>
        <w:t xml:space="preserve"> </w:t>
      </w:r>
      <w:r>
        <w:rPr>
          <w:sz w:val="19"/>
        </w:rPr>
        <w:t>CFTV,</w:t>
      </w:r>
      <w:r>
        <w:rPr>
          <w:spacing w:val="18"/>
          <w:sz w:val="19"/>
        </w:rPr>
        <w:t xml:space="preserve"> </w:t>
      </w:r>
      <w:r>
        <w:rPr>
          <w:sz w:val="19"/>
        </w:rPr>
        <w:t>com</w:t>
      </w:r>
      <w:r>
        <w:rPr>
          <w:spacing w:val="18"/>
          <w:sz w:val="19"/>
        </w:rPr>
        <w:t xml:space="preserve"> </w:t>
      </w:r>
      <w:r>
        <w:rPr>
          <w:sz w:val="19"/>
        </w:rPr>
        <w:t>gravação</w:t>
      </w:r>
      <w:r>
        <w:rPr>
          <w:spacing w:val="18"/>
          <w:sz w:val="19"/>
        </w:rPr>
        <w:t xml:space="preserve"> </w:t>
      </w:r>
      <w:r>
        <w:rPr>
          <w:sz w:val="19"/>
        </w:rPr>
        <w:t>das</w:t>
      </w:r>
      <w:r>
        <w:rPr>
          <w:spacing w:val="17"/>
          <w:sz w:val="19"/>
        </w:rPr>
        <w:t xml:space="preserve"> </w:t>
      </w:r>
      <w:r>
        <w:rPr>
          <w:sz w:val="19"/>
        </w:rPr>
        <w:t>imagens</w:t>
      </w:r>
      <w:r>
        <w:rPr>
          <w:spacing w:val="18"/>
          <w:sz w:val="19"/>
        </w:rPr>
        <w:t xml:space="preserve"> </w:t>
      </w:r>
      <w:r>
        <w:rPr>
          <w:sz w:val="19"/>
        </w:rPr>
        <w:t>e</w:t>
      </w:r>
      <w:r>
        <w:rPr>
          <w:spacing w:val="18"/>
          <w:sz w:val="19"/>
        </w:rPr>
        <w:t xml:space="preserve"> </w:t>
      </w:r>
      <w:r>
        <w:rPr>
          <w:sz w:val="19"/>
        </w:rPr>
        <w:t>monitoramento</w:t>
      </w:r>
      <w:r>
        <w:rPr>
          <w:spacing w:val="18"/>
          <w:sz w:val="19"/>
        </w:rPr>
        <w:t xml:space="preserve"> </w:t>
      </w:r>
      <w:r>
        <w:rPr>
          <w:sz w:val="19"/>
        </w:rPr>
        <w:t>do</w:t>
      </w:r>
      <w:r>
        <w:rPr>
          <w:spacing w:val="17"/>
          <w:sz w:val="19"/>
        </w:rPr>
        <w:t xml:space="preserve"> </w:t>
      </w:r>
      <w:r>
        <w:rPr>
          <w:sz w:val="19"/>
        </w:rPr>
        <w:t>ambiente</w:t>
      </w:r>
      <w:r>
        <w:rPr>
          <w:spacing w:val="18"/>
          <w:sz w:val="19"/>
        </w:rPr>
        <w:t xml:space="preserve"> </w:t>
      </w:r>
      <w:r>
        <w:rPr>
          <w:sz w:val="19"/>
        </w:rPr>
        <w:t>externo,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acesso,</w:t>
      </w:r>
      <w:r>
        <w:rPr>
          <w:spacing w:val="17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operação</w:t>
      </w:r>
      <w:r>
        <w:rPr>
          <w:spacing w:val="18"/>
          <w:sz w:val="19"/>
        </w:rPr>
        <w:t xml:space="preserve"> </w:t>
      </w:r>
      <w:r>
        <w:rPr>
          <w:sz w:val="19"/>
        </w:rPr>
        <w:t>e</w:t>
      </w:r>
      <w:r>
        <w:rPr>
          <w:spacing w:val="-45"/>
          <w:sz w:val="19"/>
        </w:rPr>
        <w:t xml:space="preserve"> </w:t>
      </w:r>
      <w:r>
        <w:rPr>
          <w:sz w:val="19"/>
        </w:rPr>
        <w:t>guarda de</w:t>
      </w:r>
      <w:r>
        <w:rPr>
          <w:spacing w:val="1"/>
          <w:sz w:val="19"/>
        </w:rPr>
        <w:t xml:space="preserve"> </w:t>
      </w:r>
      <w:r>
        <w:rPr>
          <w:sz w:val="19"/>
        </w:rPr>
        <w:t>documentos,</w:t>
      </w:r>
      <w:r>
        <w:rPr>
          <w:spacing w:val="1"/>
          <w:sz w:val="19"/>
        </w:rPr>
        <w:t xml:space="preserve"> </w:t>
      </w:r>
      <w:r>
        <w:rPr>
          <w:sz w:val="19"/>
        </w:rPr>
        <w:t>24 (vinte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quatro) horas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dia, 07</w:t>
      </w:r>
      <w:r>
        <w:rPr>
          <w:spacing w:val="1"/>
          <w:sz w:val="19"/>
        </w:rPr>
        <w:t xml:space="preserve"> </w:t>
      </w:r>
      <w:r>
        <w:rPr>
          <w:sz w:val="19"/>
        </w:rPr>
        <w:t>(sete)</w:t>
      </w:r>
      <w:r>
        <w:rPr>
          <w:spacing w:val="1"/>
          <w:sz w:val="19"/>
        </w:rPr>
        <w:t xml:space="preserve"> </w:t>
      </w:r>
      <w:r>
        <w:rPr>
          <w:sz w:val="19"/>
        </w:rPr>
        <w:t>dias por</w:t>
      </w:r>
      <w:r>
        <w:rPr>
          <w:spacing w:val="1"/>
          <w:sz w:val="19"/>
        </w:rPr>
        <w:t xml:space="preserve"> </w:t>
      </w:r>
      <w:r>
        <w:rPr>
          <w:sz w:val="19"/>
        </w:rPr>
        <w:t>semana;</w:t>
      </w:r>
    </w:p>
    <w:p>
      <w:pPr>
        <w:pStyle w:val="10"/>
        <w:numPr>
          <w:ilvl w:val="3"/>
          <w:numId w:val="43"/>
        </w:numPr>
        <w:tabs>
          <w:tab w:val="left" w:pos="796"/>
        </w:tabs>
        <w:spacing w:before="74" w:after="0" w:line="237" w:lineRule="auto"/>
        <w:ind w:left="212" w:right="380" w:firstLine="0"/>
        <w:jc w:val="left"/>
        <w:rPr>
          <w:sz w:val="19"/>
        </w:rPr>
      </w:pPr>
      <w:r>
        <w:rPr>
          <w:sz w:val="19"/>
        </w:rPr>
        <w:t>Conservação</w:t>
      </w:r>
      <w:r>
        <w:rPr>
          <w:spacing w:val="12"/>
          <w:sz w:val="19"/>
        </w:rPr>
        <w:t xml:space="preserve"> </w:t>
      </w:r>
      <w:r>
        <w:rPr>
          <w:sz w:val="19"/>
        </w:rPr>
        <w:t>predial</w:t>
      </w:r>
      <w:r>
        <w:rPr>
          <w:spacing w:val="12"/>
          <w:sz w:val="19"/>
        </w:rPr>
        <w:t xml:space="preserve"> </w:t>
      </w:r>
      <w:r>
        <w:rPr>
          <w:sz w:val="19"/>
        </w:rPr>
        <w:t>periódica,</w:t>
      </w:r>
      <w:r>
        <w:rPr>
          <w:spacing w:val="12"/>
          <w:sz w:val="19"/>
        </w:rPr>
        <w:t xml:space="preserve"> </w:t>
      </w:r>
      <w:r>
        <w:rPr>
          <w:sz w:val="19"/>
        </w:rPr>
        <w:t>com</w:t>
      </w:r>
      <w:r>
        <w:rPr>
          <w:spacing w:val="12"/>
          <w:sz w:val="19"/>
        </w:rPr>
        <w:t xml:space="preserve"> </w:t>
      </w:r>
      <w:r>
        <w:rPr>
          <w:sz w:val="19"/>
        </w:rPr>
        <w:t>a</w:t>
      </w:r>
      <w:r>
        <w:rPr>
          <w:spacing w:val="12"/>
          <w:sz w:val="19"/>
        </w:rPr>
        <w:t xml:space="preserve"> </w:t>
      </w:r>
      <w:r>
        <w:rPr>
          <w:sz w:val="19"/>
        </w:rPr>
        <w:t>realização</w:t>
      </w:r>
      <w:r>
        <w:rPr>
          <w:spacing w:val="12"/>
          <w:sz w:val="19"/>
        </w:rPr>
        <w:t xml:space="preserve"> </w:t>
      </w:r>
      <w:r>
        <w:rPr>
          <w:sz w:val="19"/>
        </w:rPr>
        <w:t>dos</w:t>
      </w:r>
      <w:r>
        <w:rPr>
          <w:spacing w:val="12"/>
          <w:sz w:val="19"/>
        </w:rPr>
        <w:t xml:space="preserve"> </w:t>
      </w:r>
      <w:r>
        <w:rPr>
          <w:sz w:val="19"/>
        </w:rPr>
        <w:t>reparos</w:t>
      </w:r>
      <w:r>
        <w:rPr>
          <w:spacing w:val="12"/>
          <w:sz w:val="19"/>
        </w:rPr>
        <w:t xml:space="preserve"> </w:t>
      </w:r>
      <w:r>
        <w:rPr>
          <w:sz w:val="19"/>
        </w:rPr>
        <w:t>necessários</w:t>
      </w:r>
      <w:r>
        <w:rPr>
          <w:spacing w:val="13"/>
          <w:sz w:val="19"/>
        </w:rPr>
        <w:t xml:space="preserve"> </w:t>
      </w:r>
      <w:r>
        <w:rPr>
          <w:sz w:val="19"/>
        </w:rPr>
        <w:t>ao</w:t>
      </w:r>
      <w:r>
        <w:rPr>
          <w:spacing w:val="12"/>
          <w:sz w:val="19"/>
        </w:rPr>
        <w:t xml:space="preserve"> </w:t>
      </w:r>
      <w:r>
        <w:rPr>
          <w:sz w:val="19"/>
        </w:rPr>
        <w:t>bom</w:t>
      </w:r>
      <w:r>
        <w:rPr>
          <w:spacing w:val="12"/>
          <w:sz w:val="19"/>
        </w:rPr>
        <w:t xml:space="preserve"> </w:t>
      </w:r>
      <w:r>
        <w:rPr>
          <w:sz w:val="19"/>
        </w:rPr>
        <w:t>andamento</w:t>
      </w:r>
      <w:r>
        <w:rPr>
          <w:spacing w:val="12"/>
          <w:sz w:val="19"/>
        </w:rPr>
        <w:t xml:space="preserve"> </w:t>
      </w:r>
      <w:r>
        <w:rPr>
          <w:sz w:val="19"/>
        </w:rPr>
        <w:t>dos</w:t>
      </w:r>
      <w:r>
        <w:rPr>
          <w:spacing w:val="12"/>
          <w:sz w:val="19"/>
        </w:rPr>
        <w:t xml:space="preserve"> </w:t>
      </w:r>
      <w:r>
        <w:rPr>
          <w:sz w:val="19"/>
        </w:rPr>
        <w:t>serviços,</w:t>
      </w:r>
      <w:r>
        <w:rPr>
          <w:spacing w:val="12"/>
          <w:sz w:val="19"/>
        </w:rPr>
        <w:t xml:space="preserve"> </w:t>
      </w:r>
      <w:r>
        <w:rPr>
          <w:sz w:val="19"/>
        </w:rPr>
        <w:t>de</w:t>
      </w:r>
      <w:r>
        <w:rPr>
          <w:spacing w:val="12"/>
          <w:sz w:val="19"/>
        </w:rPr>
        <w:t xml:space="preserve"> </w:t>
      </w:r>
      <w:r>
        <w:rPr>
          <w:sz w:val="19"/>
        </w:rPr>
        <w:t>forma</w:t>
      </w:r>
      <w:r>
        <w:rPr>
          <w:spacing w:val="12"/>
          <w:sz w:val="19"/>
        </w:rPr>
        <w:t xml:space="preserve"> </w:t>
      </w:r>
      <w:r>
        <w:rPr>
          <w:sz w:val="19"/>
        </w:rPr>
        <w:t>a</w:t>
      </w:r>
      <w:r>
        <w:rPr>
          <w:spacing w:val="12"/>
          <w:sz w:val="19"/>
        </w:rPr>
        <w:t xml:space="preserve"> </w:t>
      </w:r>
      <w:r>
        <w:rPr>
          <w:sz w:val="19"/>
        </w:rPr>
        <w:t>prevenir</w:t>
      </w:r>
      <w:r>
        <w:rPr>
          <w:spacing w:val="-44"/>
          <w:sz w:val="19"/>
        </w:rPr>
        <w:t xml:space="preserve"> </w:t>
      </w:r>
      <w:r>
        <w:rPr>
          <w:sz w:val="19"/>
        </w:rPr>
        <w:t>estado de insalubridade</w:t>
      </w:r>
      <w:r>
        <w:rPr>
          <w:spacing w:val="1"/>
          <w:sz w:val="19"/>
        </w:rPr>
        <w:t xml:space="preserve"> </w:t>
      </w:r>
      <w:r>
        <w:rPr>
          <w:sz w:val="19"/>
        </w:rPr>
        <w:t>(infiltrações, umidade</w:t>
      </w:r>
      <w:r>
        <w:rPr>
          <w:spacing w:val="1"/>
          <w:sz w:val="19"/>
        </w:rPr>
        <w:t xml:space="preserve"> </w:t>
      </w:r>
      <w:r>
        <w:rPr>
          <w:sz w:val="19"/>
        </w:rPr>
        <w:t>excessiva etc.);</w:t>
      </w:r>
    </w:p>
    <w:p>
      <w:pPr>
        <w:pStyle w:val="10"/>
        <w:numPr>
          <w:ilvl w:val="3"/>
          <w:numId w:val="43"/>
        </w:numPr>
        <w:tabs>
          <w:tab w:val="left" w:pos="794"/>
        </w:tabs>
        <w:spacing w:before="96" w:after="0" w:line="237" w:lineRule="auto"/>
        <w:ind w:left="212" w:right="378" w:firstLine="0"/>
        <w:jc w:val="left"/>
        <w:rPr>
          <w:sz w:val="19"/>
        </w:rPr>
      </w:pPr>
      <w:r>
        <w:rPr>
          <w:sz w:val="19"/>
        </w:rPr>
        <w:t>Higienização</w:t>
      </w:r>
      <w:r>
        <w:rPr>
          <w:spacing w:val="10"/>
          <w:sz w:val="19"/>
        </w:rPr>
        <w:t xml:space="preserve"> </w:t>
      </w:r>
      <w:r>
        <w:rPr>
          <w:sz w:val="19"/>
        </w:rPr>
        <w:t>executada,</w:t>
      </w:r>
      <w:r>
        <w:rPr>
          <w:spacing w:val="10"/>
          <w:sz w:val="19"/>
        </w:rPr>
        <w:t xml:space="preserve"> </w:t>
      </w:r>
      <w:r>
        <w:rPr>
          <w:sz w:val="19"/>
        </w:rPr>
        <w:t>periodicamente,</w:t>
      </w:r>
      <w:r>
        <w:rPr>
          <w:spacing w:val="11"/>
          <w:sz w:val="19"/>
        </w:rPr>
        <w:t xml:space="preserve"> </w:t>
      </w:r>
      <w:r>
        <w:rPr>
          <w:sz w:val="19"/>
        </w:rPr>
        <w:t>em</w:t>
      </w:r>
      <w:r>
        <w:rPr>
          <w:spacing w:val="10"/>
          <w:sz w:val="19"/>
        </w:rPr>
        <w:t xml:space="preserve"> </w:t>
      </w:r>
      <w:r>
        <w:rPr>
          <w:sz w:val="19"/>
        </w:rPr>
        <w:t>conformidade</w:t>
      </w:r>
      <w:r>
        <w:rPr>
          <w:spacing w:val="11"/>
          <w:sz w:val="19"/>
        </w:rPr>
        <w:t xml:space="preserve"> </w:t>
      </w:r>
      <w:r>
        <w:rPr>
          <w:sz w:val="19"/>
        </w:rPr>
        <w:t>com</w:t>
      </w:r>
      <w:r>
        <w:rPr>
          <w:spacing w:val="10"/>
          <w:sz w:val="19"/>
        </w:rPr>
        <w:t xml:space="preserve"> </w:t>
      </w:r>
      <w:r>
        <w:rPr>
          <w:sz w:val="19"/>
        </w:rPr>
        <w:t>as</w:t>
      </w:r>
      <w:r>
        <w:rPr>
          <w:spacing w:val="11"/>
          <w:sz w:val="19"/>
        </w:rPr>
        <w:t xml:space="preserve"> </w:t>
      </w:r>
      <w:r>
        <w:rPr>
          <w:sz w:val="19"/>
        </w:rPr>
        <w:t>normas</w:t>
      </w:r>
      <w:r>
        <w:rPr>
          <w:spacing w:val="10"/>
          <w:sz w:val="19"/>
        </w:rPr>
        <w:t xml:space="preserve"> </w:t>
      </w:r>
      <w:r>
        <w:rPr>
          <w:sz w:val="19"/>
        </w:rPr>
        <w:t>definidas</w:t>
      </w:r>
      <w:r>
        <w:rPr>
          <w:spacing w:val="11"/>
          <w:sz w:val="19"/>
        </w:rPr>
        <w:t xml:space="preserve"> </w:t>
      </w:r>
      <w:r>
        <w:rPr>
          <w:sz w:val="19"/>
        </w:rPr>
        <w:t>pelo</w:t>
      </w:r>
      <w:r>
        <w:rPr>
          <w:spacing w:val="10"/>
          <w:sz w:val="19"/>
        </w:rPr>
        <w:t xml:space="preserve"> </w:t>
      </w:r>
      <w:r>
        <w:rPr>
          <w:sz w:val="19"/>
        </w:rPr>
        <w:t>órgão</w:t>
      </w:r>
      <w:r>
        <w:rPr>
          <w:spacing w:val="11"/>
          <w:sz w:val="19"/>
        </w:rPr>
        <w:t xml:space="preserve"> </w:t>
      </w:r>
      <w:r>
        <w:rPr>
          <w:sz w:val="19"/>
        </w:rPr>
        <w:t>competente</w:t>
      </w:r>
      <w:r>
        <w:rPr>
          <w:spacing w:val="10"/>
          <w:sz w:val="19"/>
        </w:rPr>
        <w:t xml:space="preserve"> </w:t>
      </w:r>
      <w:r>
        <w:rPr>
          <w:sz w:val="19"/>
        </w:rPr>
        <w:t>para</w:t>
      </w:r>
      <w:r>
        <w:rPr>
          <w:spacing w:val="11"/>
          <w:sz w:val="19"/>
        </w:rPr>
        <w:t xml:space="preserve"> </w:t>
      </w:r>
      <w:r>
        <w:rPr>
          <w:sz w:val="19"/>
        </w:rPr>
        <w:t>o</w:t>
      </w:r>
      <w:r>
        <w:rPr>
          <w:spacing w:val="10"/>
          <w:sz w:val="19"/>
        </w:rPr>
        <w:t xml:space="preserve"> </w:t>
      </w:r>
      <w:r>
        <w:rPr>
          <w:sz w:val="19"/>
        </w:rPr>
        <w:t>controle</w:t>
      </w:r>
      <w:r>
        <w:rPr>
          <w:spacing w:val="11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pragas: desinsetização</w:t>
      </w:r>
      <w:r>
        <w:rPr>
          <w:spacing w:val="1"/>
          <w:sz w:val="19"/>
        </w:rPr>
        <w:t xml:space="preserve"> </w:t>
      </w:r>
      <w:r>
        <w:rPr>
          <w:sz w:val="19"/>
        </w:rPr>
        <w:t>contra</w:t>
      </w:r>
      <w:r>
        <w:rPr>
          <w:spacing w:val="1"/>
          <w:sz w:val="19"/>
        </w:rPr>
        <w:t xml:space="preserve"> </w:t>
      </w:r>
      <w:r>
        <w:rPr>
          <w:sz w:val="19"/>
        </w:rPr>
        <w:t>insetos</w:t>
      </w:r>
      <w:r>
        <w:rPr>
          <w:spacing w:val="1"/>
          <w:sz w:val="19"/>
        </w:rPr>
        <w:t xml:space="preserve"> </w:t>
      </w:r>
      <w:r>
        <w:rPr>
          <w:sz w:val="19"/>
        </w:rPr>
        <w:t>rasteiros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voadores,</w:t>
      </w:r>
      <w:r>
        <w:rPr>
          <w:spacing w:val="1"/>
          <w:sz w:val="19"/>
        </w:rPr>
        <w:t xml:space="preserve"> </w:t>
      </w:r>
      <w:r>
        <w:rPr>
          <w:sz w:val="19"/>
        </w:rPr>
        <w:t>desratização, descupinização;</w:t>
      </w:r>
    </w:p>
    <w:p>
      <w:pPr>
        <w:pStyle w:val="10"/>
        <w:numPr>
          <w:ilvl w:val="3"/>
          <w:numId w:val="43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Atestado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dedetização</w:t>
      </w:r>
      <w:r>
        <w:rPr>
          <w:spacing w:val="7"/>
          <w:sz w:val="19"/>
        </w:rPr>
        <w:t xml:space="preserve"> </w:t>
      </w:r>
      <w:r>
        <w:rPr>
          <w:sz w:val="19"/>
        </w:rPr>
        <w:t>por</w:t>
      </w:r>
      <w:r>
        <w:rPr>
          <w:spacing w:val="7"/>
          <w:sz w:val="19"/>
        </w:rPr>
        <w:t xml:space="preserve"> </w:t>
      </w:r>
      <w:r>
        <w:rPr>
          <w:sz w:val="19"/>
        </w:rPr>
        <w:t>empresa</w:t>
      </w:r>
      <w:r>
        <w:rPr>
          <w:spacing w:val="7"/>
          <w:sz w:val="19"/>
        </w:rPr>
        <w:t xml:space="preserve"> </w:t>
      </w:r>
      <w:r>
        <w:rPr>
          <w:sz w:val="19"/>
        </w:rPr>
        <w:t>especializada;</w:t>
      </w:r>
    </w:p>
    <w:p>
      <w:pPr>
        <w:pStyle w:val="10"/>
        <w:numPr>
          <w:ilvl w:val="3"/>
          <w:numId w:val="43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Situadas</w:t>
      </w:r>
      <w:r>
        <w:rPr>
          <w:spacing w:val="4"/>
          <w:sz w:val="19"/>
        </w:rPr>
        <w:t xml:space="preserve"> </w:t>
      </w:r>
      <w:r>
        <w:rPr>
          <w:sz w:val="19"/>
        </w:rPr>
        <w:t>em</w:t>
      </w:r>
      <w:r>
        <w:rPr>
          <w:spacing w:val="5"/>
          <w:sz w:val="19"/>
        </w:rPr>
        <w:t xml:space="preserve"> </w:t>
      </w:r>
      <w:r>
        <w:rPr>
          <w:sz w:val="19"/>
        </w:rPr>
        <w:t>local</w:t>
      </w:r>
      <w:r>
        <w:rPr>
          <w:spacing w:val="5"/>
          <w:sz w:val="19"/>
        </w:rPr>
        <w:t xml:space="preserve"> </w:t>
      </w:r>
      <w:r>
        <w:rPr>
          <w:sz w:val="19"/>
        </w:rPr>
        <w:t>livre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riscos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alagamento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inundações;</w:t>
      </w:r>
    </w:p>
    <w:p>
      <w:pPr>
        <w:pStyle w:val="10"/>
        <w:numPr>
          <w:ilvl w:val="3"/>
          <w:numId w:val="43"/>
        </w:numPr>
        <w:tabs>
          <w:tab w:val="left" w:pos="818"/>
        </w:tabs>
        <w:spacing w:before="96" w:after="0" w:line="237" w:lineRule="auto"/>
        <w:ind w:left="212" w:right="374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34"/>
          <w:sz w:val="19"/>
        </w:rPr>
        <w:t xml:space="preserve"> </w:t>
      </w:r>
      <w:r>
        <w:rPr>
          <w:sz w:val="19"/>
        </w:rPr>
        <w:t>espaço</w:t>
      </w:r>
      <w:r>
        <w:rPr>
          <w:spacing w:val="34"/>
          <w:sz w:val="19"/>
        </w:rPr>
        <w:t xml:space="preserve"> </w:t>
      </w:r>
      <w:r>
        <w:rPr>
          <w:sz w:val="19"/>
        </w:rPr>
        <w:t>deve</w:t>
      </w:r>
      <w:r>
        <w:rPr>
          <w:spacing w:val="34"/>
          <w:sz w:val="19"/>
        </w:rPr>
        <w:t xml:space="preserve"> </w:t>
      </w:r>
      <w:r>
        <w:rPr>
          <w:sz w:val="19"/>
        </w:rPr>
        <w:t>ser</w:t>
      </w:r>
      <w:r>
        <w:rPr>
          <w:spacing w:val="34"/>
          <w:sz w:val="19"/>
        </w:rPr>
        <w:t xml:space="preserve"> </w:t>
      </w:r>
      <w:r>
        <w:rPr>
          <w:sz w:val="19"/>
        </w:rPr>
        <w:t>utilizado</w:t>
      </w:r>
      <w:r>
        <w:rPr>
          <w:spacing w:val="34"/>
          <w:sz w:val="19"/>
        </w:rPr>
        <w:t xml:space="preserve"> </w:t>
      </w:r>
      <w:r>
        <w:rPr>
          <w:sz w:val="19"/>
        </w:rPr>
        <w:t>unicamente</w:t>
      </w:r>
      <w:r>
        <w:rPr>
          <w:spacing w:val="35"/>
          <w:sz w:val="19"/>
        </w:rPr>
        <w:t xml:space="preserve"> </w:t>
      </w:r>
      <w:r>
        <w:rPr>
          <w:sz w:val="19"/>
        </w:rPr>
        <w:t>para</w:t>
      </w:r>
      <w:r>
        <w:rPr>
          <w:spacing w:val="34"/>
          <w:sz w:val="19"/>
        </w:rPr>
        <w:t xml:space="preserve"> </w:t>
      </w:r>
      <w:r>
        <w:rPr>
          <w:sz w:val="19"/>
        </w:rPr>
        <w:t>fins</w:t>
      </w:r>
      <w:r>
        <w:rPr>
          <w:spacing w:val="34"/>
          <w:sz w:val="19"/>
        </w:rPr>
        <w:t xml:space="preserve"> </w:t>
      </w:r>
      <w:r>
        <w:rPr>
          <w:sz w:val="19"/>
        </w:rPr>
        <w:t>de</w:t>
      </w:r>
      <w:r>
        <w:rPr>
          <w:spacing w:val="34"/>
          <w:sz w:val="19"/>
        </w:rPr>
        <w:t xml:space="preserve"> </w:t>
      </w:r>
      <w:r>
        <w:rPr>
          <w:sz w:val="19"/>
        </w:rPr>
        <w:t>atividades</w:t>
      </w:r>
      <w:r>
        <w:rPr>
          <w:spacing w:val="34"/>
          <w:sz w:val="19"/>
        </w:rPr>
        <w:t xml:space="preserve"> </w:t>
      </w:r>
      <w:r>
        <w:rPr>
          <w:sz w:val="19"/>
        </w:rPr>
        <w:t>de</w:t>
      </w:r>
      <w:r>
        <w:rPr>
          <w:spacing w:val="34"/>
          <w:sz w:val="19"/>
        </w:rPr>
        <w:t xml:space="preserve"> </w:t>
      </w:r>
      <w:r>
        <w:rPr>
          <w:sz w:val="19"/>
        </w:rPr>
        <w:t>guarda,</w:t>
      </w:r>
      <w:r>
        <w:rPr>
          <w:spacing w:val="35"/>
          <w:sz w:val="19"/>
        </w:rPr>
        <w:t xml:space="preserve"> </w:t>
      </w:r>
      <w:r>
        <w:rPr>
          <w:sz w:val="19"/>
        </w:rPr>
        <w:t>gerenciamento</w:t>
      </w:r>
      <w:r>
        <w:rPr>
          <w:spacing w:val="34"/>
          <w:sz w:val="19"/>
        </w:rPr>
        <w:t xml:space="preserve"> </w:t>
      </w:r>
      <w:r>
        <w:rPr>
          <w:sz w:val="19"/>
        </w:rPr>
        <w:t>e</w:t>
      </w:r>
      <w:r>
        <w:rPr>
          <w:spacing w:val="34"/>
          <w:sz w:val="19"/>
        </w:rPr>
        <w:t xml:space="preserve"> </w:t>
      </w:r>
      <w:r>
        <w:rPr>
          <w:sz w:val="19"/>
        </w:rPr>
        <w:t>recuperação</w:t>
      </w:r>
      <w:r>
        <w:rPr>
          <w:spacing w:val="34"/>
          <w:sz w:val="19"/>
        </w:rPr>
        <w:t xml:space="preserve"> </w:t>
      </w:r>
      <w:r>
        <w:rPr>
          <w:sz w:val="19"/>
        </w:rPr>
        <w:t>de</w:t>
      </w:r>
      <w:r>
        <w:rPr>
          <w:spacing w:val="34"/>
          <w:sz w:val="19"/>
        </w:rPr>
        <w:t xml:space="preserve"> </w:t>
      </w:r>
      <w:r>
        <w:rPr>
          <w:sz w:val="19"/>
        </w:rPr>
        <w:t>documentos</w:t>
      </w:r>
      <w:r>
        <w:rPr>
          <w:spacing w:val="34"/>
          <w:sz w:val="19"/>
        </w:rPr>
        <w:t xml:space="preserve"> </w:t>
      </w:r>
      <w:r>
        <w:rPr>
          <w:sz w:val="19"/>
        </w:rPr>
        <w:t>e</w:t>
      </w:r>
      <w:r>
        <w:rPr>
          <w:spacing w:val="-44"/>
          <w:sz w:val="19"/>
        </w:rPr>
        <w:t xml:space="preserve"> </w:t>
      </w:r>
      <w:r>
        <w:rPr>
          <w:sz w:val="19"/>
        </w:rPr>
        <w:t>informações, devendo</w:t>
      </w:r>
      <w:r>
        <w:rPr>
          <w:spacing w:val="1"/>
          <w:sz w:val="19"/>
        </w:rPr>
        <w:t xml:space="preserve"> </w:t>
      </w:r>
      <w:r>
        <w:rPr>
          <w:sz w:val="19"/>
        </w:rPr>
        <w:t>conter</w:t>
      </w:r>
      <w:r>
        <w:rPr>
          <w:spacing w:val="1"/>
          <w:sz w:val="19"/>
        </w:rPr>
        <w:t xml:space="preserve"> </w:t>
      </w:r>
      <w:r>
        <w:rPr>
          <w:sz w:val="19"/>
        </w:rPr>
        <w:t>ambiente exclusivo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tratamento de</w:t>
      </w:r>
      <w:r>
        <w:rPr>
          <w:spacing w:val="1"/>
          <w:sz w:val="19"/>
        </w:rPr>
        <w:t xml:space="preserve"> </w:t>
      </w:r>
      <w:r>
        <w:rPr>
          <w:sz w:val="19"/>
        </w:rPr>
        <w:t>documentos;</w:t>
      </w:r>
    </w:p>
    <w:p>
      <w:pPr>
        <w:pStyle w:val="10"/>
        <w:numPr>
          <w:ilvl w:val="3"/>
          <w:numId w:val="43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área</w:t>
      </w:r>
      <w:r>
        <w:rPr>
          <w:spacing w:val="5"/>
          <w:sz w:val="19"/>
        </w:rPr>
        <w:t xml:space="preserve"> </w:t>
      </w:r>
      <w:r>
        <w:rPr>
          <w:sz w:val="19"/>
        </w:rPr>
        <w:t>que</w:t>
      </w:r>
      <w:r>
        <w:rPr>
          <w:spacing w:val="6"/>
          <w:sz w:val="19"/>
        </w:rPr>
        <w:t xml:space="preserve"> </w:t>
      </w:r>
      <w:r>
        <w:rPr>
          <w:sz w:val="19"/>
        </w:rPr>
        <w:t>circunda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local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armazenamento</w:t>
      </w:r>
      <w:r>
        <w:rPr>
          <w:spacing w:val="5"/>
          <w:sz w:val="19"/>
        </w:rPr>
        <w:t xml:space="preserve"> </w:t>
      </w:r>
      <w:r>
        <w:rPr>
          <w:sz w:val="19"/>
        </w:rPr>
        <w:t>deverá</w:t>
      </w:r>
      <w:r>
        <w:rPr>
          <w:spacing w:val="6"/>
          <w:sz w:val="19"/>
        </w:rPr>
        <w:t xml:space="preserve"> </w:t>
      </w:r>
      <w:r>
        <w:rPr>
          <w:sz w:val="19"/>
        </w:rPr>
        <w:t>ser</w:t>
      </w:r>
      <w:r>
        <w:rPr>
          <w:spacing w:val="5"/>
          <w:sz w:val="19"/>
        </w:rPr>
        <w:t xml:space="preserve"> </w:t>
      </w:r>
      <w:r>
        <w:rPr>
          <w:sz w:val="19"/>
        </w:rPr>
        <w:t>devidamente</w:t>
      </w:r>
      <w:r>
        <w:rPr>
          <w:spacing w:val="5"/>
          <w:sz w:val="19"/>
        </w:rPr>
        <w:t xml:space="preserve"> </w:t>
      </w:r>
      <w:r>
        <w:rPr>
          <w:sz w:val="19"/>
        </w:rPr>
        <w:t>protegida</w:t>
      </w:r>
      <w:r>
        <w:rPr>
          <w:spacing w:val="6"/>
          <w:sz w:val="19"/>
        </w:rPr>
        <w:t xml:space="preserve"> </w:t>
      </w:r>
      <w:r>
        <w:rPr>
          <w:sz w:val="19"/>
        </w:rPr>
        <w:t>(murada</w:t>
      </w:r>
      <w:r>
        <w:rPr>
          <w:spacing w:val="5"/>
          <w:sz w:val="19"/>
        </w:rPr>
        <w:t xml:space="preserve"> </w:t>
      </w:r>
      <w:r>
        <w:rPr>
          <w:sz w:val="19"/>
        </w:rPr>
        <w:t>/</w:t>
      </w:r>
      <w:r>
        <w:rPr>
          <w:spacing w:val="5"/>
          <w:sz w:val="19"/>
        </w:rPr>
        <w:t xml:space="preserve"> </w:t>
      </w:r>
      <w:r>
        <w:rPr>
          <w:sz w:val="19"/>
        </w:rPr>
        <w:t>cercada);</w:t>
      </w:r>
    </w:p>
    <w:p>
      <w:pPr>
        <w:pStyle w:val="10"/>
        <w:numPr>
          <w:ilvl w:val="3"/>
          <w:numId w:val="43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Estrutura</w:t>
      </w:r>
      <w:r>
        <w:rPr>
          <w:spacing w:val="5"/>
          <w:sz w:val="19"/>
        </w:rPr>
        <w:t xml:space="preserve"> </w:t>
      </w:r>
      <w:r>
        <w:rPr>
          <w:sz w:val="19"/>
        </w:rPr>
        <w:t>com</w:t>
      </w:r>
      <w:r>
        <w:rPr>
          <w:spacing w:val="6"/>
          <w:sz w:val="19"/>
        </w:rPr>
        <w:t xml:space="preserve"> </w:t>
      </w:r>
      <w:r>
        <w:rPr>
          <w:sz w:val="19"/>
        </w:rPr>
        <w:t>estantes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metal</w:t>
      </w:r>
      <w:r>
        <w:rPr>
          <w:spacing w:val="5"/>
          <w:sz w:val="19"/>
        </w:rPr>
        <w:t xml:space="preserve"> </w:t>
      </w:r>
      <w:r>
        <w:rPr>
          <w:sz w:val="19"/>
        </w:rPr>
        <w:t>proporcionais</w:t>
      </w:r>
      <w:r>
        <w:rPr>
          <w:spacing w:val="6"/>
          <w:sz w:val="19"/>
        </w:rPr>
        <w:t xml:space="preserve"> </w:t>
      </w:r>
      <w:r>
        <w:rPr>
          <w:sz w:val="19"/>
        </w:rPr>
        <w:t>ao</w:t>
      </w:r>
      <w:r>
        <w:rPr>
          <w:spacing w:val="6"/>
          <w:sz w:val="19"/>
        </w:rPr>
        <w:t xml:space="preserve"> </w:t>
      </w:r>
      <w:r>
        <w:rPr>
          <w:sz w:val="19"/>
        </w:rPr>
        <w:t>peso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documentação;</w:t>
      </w:r>
    </w:p>
    <w:p>
      <w:pPr>
        <w:pStyle w:val="4"/>
        <w:spacing w:before="94"/>
      </w:pPr>
      <w:r>
        <w:t>6.9.2.10.</w:t>
      </w:r>
      <w:r>
        <w:rPr>
          <w:spacing w:val="8"/>
        </w:rPr>
        <w:t xml:space="preserve"> </w:t>
      </w:r>
      <w:r>
        <w:t>Equipamentos/mobiliários</w:t>
      </w:r>
      <w:r>
        <w:rPr>
          <w:spacing w:val="8"/>
        </w:rPr>
        <w:t xml:space="preserve"> </w:t>
      </w:r>
      <w:r>
        <w:t>compatíveis</w:t>
      </w:r>
      <w:r>
        <w:rPr>
          <w:spacing w:val="9"/>
        </w:rPr>
        <w:t xml:space="preserve"> </w:t>
      </w:r>
      <w:r>
        <w:t>com</w:t>
      </w:r>
      <w:r>
        <w:rPr>
          <w:spacing w:val="8"/>
        </w:rPr>
        <w:t xml:space="preserve"> </w:t>
      </w:r>
      <w:r>
        <w:t>o</w:t>
      </w:r>
      <w:r>
        <w:rPr>
          <w:spacing w:val="9"/>
        </w:rPr>
        <w:t xml:space="preserve"> </w:t>
      </w:r>
      <w:r>
        <w:t>serviço;</w:t>
      </w:r>
    </w:p>
    <w:p>
      <w:pPr>
        <w:pStyle w:val="10"/>
        <w:numPr>
          <w:ilvl w:val="3"/>
          <w:numId w:val="44"/>
        </w:numPr>
        <w:tabs>
          <w:tab w:val="left" w:pos="895"/>
        </w:tabs>
        <w:spacing w:before="95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Sala exclusiva para uso de clientes, com infraestrutura de ar condicionado, fotocopiadora, telefone, fax, e computador com</w:t>
      </w:r>
      <w:r>
        <w:rPr>
          <w:spacing w:val="1"/>
          <w:sz w:val="19"/>
        </w:rPr>
        <w:t xml:space="preserve"> </w:t>
      </w:r>
      <w:r>
        <w:rPr>
          <w:sz w:val="19"/>
        </w:rPr>
        <w:t>acesso a internet;</w:t>
      </w:r>
    </w:p>
    <w:p>
      <w:pPr>
        <w:pStyle w:val="10"/>
        <w:numPr>
          <w:ilvl w:val="3"/>
          <w:numId w:val="44"/>
        </w:numPr>
        <w:tabs>
          <w:tab w:val="left" w:pos="897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Transporte dos documentos por meio de veículos estrutura da CONTRATADA ocorrerá apenas para servidores previamente</w:t>
      </w:r>
      <w:r>
        <w:rPr>
          <w:spacing w:val="1"/>
          <w:sz w:val="19"/>
        </w:rPr>
        <w:t xml:space="preserve"> </w:t>
      </w:r>
      <w:r>
        <w:rPr>
          <w:sz w:val="19"/>
        </w:rPr>
        <w:t>cadastrados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autorizados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CONTRATANTE,</w:t>
      </w:r>
      <w:r>
        <w:rPr>
          <w:spacing w:val="1"/>
          <w:sz w:val="19"/>
        </w:rPr>
        <w:t xml:space="preserve"> </w:t>
      </w:r>
      <w:r>
        <w:rPr>
          <w:sz w:val="19"/>
        </w:rPr>
        <w:t>sendo</w:t>
      </w:r>
      <w:r>
        <w:rPr>
          <w:spacing w:val="1"/>
          <w:sz w:val="19"/>
        </w:rPr>
        <w:t xml:space="preserve"> </w:t>
      </w:r>
      <w:r>
        <w:rPr>
          <w:sz w:val="19"/>
        </w:rPr>
        <w:t>expressamente</w:t>
      </w:r>
      <w:r>
        <w:rPr>
          <w:spacing w:val="1"/>
          <w:sz w:val="19"/>
        </w:rPr>
        <w:t xml:space="preserve"> </w:t>
      </w:r>
      <w:r>
        <w:rPr>
          <w:sz w:val="19"/>
        </w:rPr>
        <w:t>vedada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disponibilização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47"/>
          <w:sz w:val="19"/>
        </w:rPr>
        <w:t xml:space="preserve"> </w:t>
      </w:r>
      <w:r>
        <w:rPr>
          <w:sz w:val="19"/>
        </w:rPr>
        <w:t>qualquer</w:t>
      </w:r>
      <w:r>
        <w:rPr>
          <w:spacing w:val="48"/>
          <w:sz w:val="19"/>
        </w:rPr>
        <w:t xml:space="preserve"> </w:t>
      </w:r>
      <w:r>
        <w:rPr>
          <w:sz w:val="19"/>
        </w:rPr>
        <w:t>material</w:t>
      </w:r>
      <w:r>
        <w:rPr>
          <w:spacing w:val="47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informação relativa</w:t>
      </w:r>
      <w:r>
        <w:rPr>
          <w:spacing w:val="1"/>
          <w:sz w:val="19"/>
        </w:rPr>
        <w:t xml:space="preserve"> </w:t>
      </w:r>
      <w:r>
        <w:rPr>
          <w:sz w:val="19"/>
        </w:rPr>
        <w:t>à guarda</w:t>
      </w:r>
      <w:r>
        <w:rPr>
          <w:spacing w:val="1"/>
          <w:sz w:val="19"/>
        </w:rPr>
        <w:t xml:space="preserve"> </w:t>
      </w:r>
      <w:r>
        <w:rPr>
          <w:sz w:val="19"/>
        </w:rPr>
        <w:t>externa a</w:t>
      </w:r>
      <w:r>
        <w:rPr>
          <w:spacing w:val="1"/>
          <w:sz w:val="19"/>
        </w:rPr>
        <w:t xml:space="preserve"> </w:t>
      </w:r>
      <w:r>
        <w:rPr>
          <w:sz w:val="19"/>
        </w:rPr>
        <w:t>quem não</w:t>
      </w:r>
      <w:r>
        <w:rPr>
          <w:spacing w:val="1"/>
          <w:sz w:val="19"/>
        </w:rPr>
        <w:t xml:space="preserve"> </w:t>
      </w:r>
      <w:r>
        <w:rPr>
          <w:sz w:val="19"/>
        </w:rPr>
        <w:t>atenda esse</w:t>
      </w:r>
      <w:r>
        <w:rPr>
          <w:spacing w:val="1"/>
          <w:sz w:val="19"/>
        </w:rPr>
        <w:t xml:space="preserve"> </w:t>
      </w:r>
      <w:r>
        <w:rPr>
          <w:sz w:val="19"/>
        </w:rPr>
        <w:t>requisito;</w:t>
      </w:r>
    </w:p>
    <w:p>
      <w:pPr>
        <w:pStyle w:val="10"/>
        <w:numPr>
          <w:ilvl w:val="3"/>
          <w:numId w:val="44"/>
        </w:numPr>
        <w:tabs>
          <w:tab w:val="left" w:pos="934"/>
        </w:tabs>
        <w:spacing w:before="94" w:after="0" w:line="240" w:lineRule="auto"/>
        <w:ind w:left="933" w:right="0" w:hanging="722"/>
        <w:jc w:val="both"/>
        <w:rPr>
          <w:sz w:val="19"/>
        </w:rPr>
      </w:pP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Endereço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Central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Documentação</w:t>
      </w:r>
      <w:r>
        <w:rPr>
          <w:spacing w:val="5"/>
          <w:sz w:val="19"/>
        </w:rPr>
        <w:t xml:space="preserve"> </w:t>
      </w:r>
      <w:r>
        <w:rPr>
          <w:sz w:val="19"/>
        </w:rPr>
        <w:t>deverá</w:t>
      </w:r>
      <w:r>
        <w:rPr>
          <w:spacing w:val="5"/>
          <w:sz w:val="19"/>
        </w:rPr>
        <w:t xml:space="preserve"> </w:t>
      </w:r>
      <w:r>
        <w:rPr>
          <w:sz w:val="19"/>
        </w:rPr>
        <w:t>ser</w:t>
      </w:r>
      <w:r>
        <w:rPr>
          <w:spacing w:val="5"/>
          <w:sz w:val="19"/>
        </w:rPr>
        <w:t xml:space="preserve"> </w:t>
      </w:r>
      <w:r>
        <w:rPr>
          <w:sz w:val="19"/>
        </w:rPr>
        <w:t>obrigatoriamente</w:t>
      </w:r>
      <w:r>
        <w:rPr>
          <w:spacing w:val="5"/>
          <w:sz w:val="19"/>
        </w:rPr>
        <w:t xml:space="preserve"> </w:t>
      </w: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Município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Boa</w:t>
      </w:r>
      <w:r>
        <w:rPr>
          <w:spacing w:val="5"/>
          <w:sz w:val="19"/>
        </w:rPr>
        <w:t xml:space="preserve"> </w:t>
      </w:r>
      <w:r>
        <w:rPr>
          <w:sz w:val="19"/>
        </w:rPr>
        <w:t>Vista/RR.</w:t>
      </w:r>
    </w:p>
    <w:p>
      <w:pPr>
        <w:pStyle w:val="10"/>
        <w:numPr>
          <w:ilvl w:val="3"/>
          <w:numId w:val="44"/>
        </w:numPr>
        <w:tabs>
          <w:tab w:val="left" w:pos="934"/>
        </w:tabs>
        <w:spacing w:before="94" w:after="0" w:line="240" w:lineRule="auto"/>
        <w:ind w:left="933" w:right="0" w:hanging="722"/>
        <w:jc w:val="both"/>
        <w:rPr>
          <w:sz w:val="19"/>
        </w:rPr>
      </w:pP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Central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Documentação</w:t>
      </w:r>
      <w:r>
        <w:rPr>
          <w:spacing w:val="5"/>
          <w:sz w:val="19"/>
        </w:rPr>
        <w:t xml:space="preserve"> </w:t>
      </w:r>
      <w:r>
        <w:rPr>
          <w:sz w:val="19"/>
        </w:rPr>
        <w:t>deverá</w:t>
      </w:r>
      <w:r>
        <w:rPr>
          <w:spacing w:val="5"/>
          <w:sz w:val="19"/>
        </w:rPr>
        <w:t xml:space="preserve"> </w:t>
      </w:r>
      <w:r>
        <w:rPr>
          <w:sz w:val="19"/>
        </w:rPr>
        <w:t>ter</w:t>
      </w:r>
      <w:r>
        <w:rPr>
          <w:spacing w:val="4"/>
          <w:sz w:val="19"/>
        </w:rPr>
        <w:t xml:space="preserve"> </w:t>
      </w:r>
      <w:r>
        <w:rPr>
          <w:sz w:val="19"/>
        </w:rPr>
        <w:t>área</w:t>
      </w:r>
      <w:r>
        <w:rPr>
          <w:spacing w:val="5"/>
          <w:sz w:val="19"/>
        </w:rPr>
        <w:t xml:space="preserve"> </w:t>
      </w:r>
      <w:r>
        <w:rPr>
          <w:sz w:val="19"/>
        </w:rPr>
        <w:t>mínima</w:t>
      </w:r>
      <w:r>
        <w:rPr>
          <w:spacing w:val="4"/>
          <w:sz w:val="19"/>
        </w:rPr>
        <w:t xml:space="preserve"> </w:t>
      </w:r>
      <w:r>
        <w:rPr>
          <w:sz w:val="19"/>
        </w:rPr>
        <w:t>coberta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400</w:t>
      </w:r>
      <w:r>
        <w:rPr>
          <w:spacing w:val="4"/>
          <w:sz w:val="19"/>
        </w:rPr>
        <w:t xml:space="preserve"> </w:t>
      </w:r>
      <w:r>
        <w:rPr>
          <w:sz w:val="19"/>
        </w:rPr>
        <w:t>m².</w:t>
      </w:r>
    </w:p>
    <w:p>
      <w:pPr>
        <w:pStyle w:val="4"/>
        <w:spacing w:line="237" w:lineRule="auto"/>
        <w:ind w:right="373"/>
        <w:jc w:val="both"/>
      </w:pPr>
      <w:r>
        <w:t>6.9..2.15 Sistema de combate a incêndio composto por extintores de pó químico ABC e conjunto de hidrante com mangueira de 38mm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m,</w:t>
      </w:r>
      <w:r>
        <w:rPr>
          <w:spacing w:val="2"/>
        </w:rPr>
        <w:t xml:space="preserve"> </w:t>
      </w:r>
      <w:r>
        <w:t>botoeira</w:t>
      </w:r>
      <w:r>
        <w:rPr>
          <w:spacing w:val="1"/>
        </w:rPr>
        <w:t xml:space="preserve"> </w:t>
      </w:r>
      <w:r>
        <w:t>liga/desliga</w:t>
      </w:r>
      <w:r>
        <w:rPr>
          <w:spacing w:val="2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bomba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hidrante</w:t>
      </w:r>
      <w:r>
        <w:rPr>
          <w:spacing w:val="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acionador</w:t>
      </w:r>
      <w:r>
        <w:rPr>
          <w:spacing w:val="2"/>
        </w:rPr>
        <w:t xml:space="preserve"> </w:t>
      </w:r>
      <w:r>
        <w:t>quebra</w:t>
      </w:r>
      <w:r>
        <w:rPr>
          <w:spacing w:val="1"/>
        </w:rPr>
        <w:t xml:space="preserve"> </w:t>
      </w:r>
      <w:r>
        <w:t>vidro</w:t>
      </w:r>
      <w:r>
        <w:rPr>
          <w:spacing w:val="2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alarme</w:t>
      </w:r>
      <w:r>
        <w:rPr>
          <w:spacing w:val="2"/>
        </w:rPr>
        <w:t xml:space="preserve"> </w:t>
      </w:r>
      <w:r>
        <w:t>(com</w:t>
      </w:r>
      <w:r>
        <w:rPr>
          <w:spacing w:val="1"/>
        </w:rPr>
        <w:t xml:space="preserve"> </w:t>
      </w:r>
      <w:r>
        <w:t>martelinho);</w:t>
      </w:r>
    </w:p>
    <w:p>
      <w:pPr>
        <w:pStyle w:val="10"/>
        <w:numPr>
          <w:ilvl w:val="1"/>
          <w:numId w:val="45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TABELA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TEMPORARIEDADE</w:t>
      </w:r>
    </w:p>
    <w:p>
      <w:pPr>
        <w:pStyle w:val="10"/>
        <w:numPr>
          <w:ilvl w:val="2"/>
          <w:numId w:val="45"/>
        </w:numPr>
        <w:tabs>
          <w:tab w:val="left" w:pos="741"/>
        </w:tabs>
        <w:spacing w:before="94" w:after="0" w:line="240" w:lineRule="auto"/>
        <w:ind w:left="740" w:right="0" w:hanging="529"/>
        <w:jc w:val="both"/>
        <w:rPr>
          <w:sz w:val="19"/>
        </w:rPr>
      </w:pPr>
      <w:r>
        <w:rPr>
          <w:sz w:val="19"/>
        </w:rPr>
        <w:t>Obedecer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regras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Arquivo</w:t>
      </w:r>
      <w:r>
        <w:rPr>
          <w:spacing w:val="6"/>
          <w:sz w:val="19"/>
        </w:rPr>
        <w:t xml:space="preserve"> </w:t>
      </w:r>
      <w:r>
        <w:rPr>
          <w:sz w:val="19"/>
        </w:rPr>
        <w:t>Nacional.</w:t>
      </w:r>
    </w:p>
    <w:p>
      <w:pPr>
        <w:pStyle w:val="10"/>
        <w:numPr>
          <w:ilvl w:val="1"/>
          <w:numId w:val="46"/>
        </w:numPr>
        <w:tabs>
          <w:tab w:val="left" w:pos="590"/>
        </w:tabs>
        <w:spacing w:before="94" w:after="0" w:line="240" w:lineRule="auto"/>
        <w:ind w:left="589" w:right="0" w:hanging="378"/>
        <w:jc w:val="left"/>
        <w:rPr>
          <w:sz w:val="19"/>
        </w:rPr>
      </w:pPr>
      <w:r>
        <w:rPr>
          <w:sz w:val="19"/>
        </w:rPr>
        <w:t>EXPURGO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DOCUMENTOS</w:t>
      </w:r>
    </w:p>
    <w:p>
      <w:pPr>
        <w:pStyle w:val="10"/>
        <w:numPr>
          <w:ilvl w:val="2"/>
          <w:numId w:val="46"/>
        </w:numPr>
        <w:tabs>
          <w:tab w:val="left" w:pos="757"/>
        </w:tabs>
        <w:spacing w:before="95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Após análise seletiva da CONTRATANTE, com apoio da CONTRATADA, os documentos tidos como desnecessários serão</w:t>
      </w:r>
      <w:r>
        <w:rPr>
          <w:spacing w:val="1"/>
          <w:sz w:val="19"/>
        </w:rPr>
        <w:t xml:space="preserve"> </w:t>
      </w:r>
      <w:r>
        <w:rPr>
          <w:sz w:val="19"/>
        </w:rPr>
        <w:t>relacionados</w:t>
      </w:r>
      <w:r>
        <w:rPr>
          <w:spacing w:val="20"/>
          <w:sz w:val="19"/>
        </w:rPr>
        <w:t xml:space="preserve"> </w:t>
      </w:r>
      <w:r>
        <w:rPr>
          <w:sz w:val="19"/>
        </w:rPr>
        <w:t>em</w:t>
      </w:r>
      <w:r>
        <w:rPr>
          <w:spacing w:val="20"/>
          <w:sz w:val="19"/>
        </w:rPr>
        <w:t xml:space="preserve"> </w:t>
      </w:r>
      <w:r>
        <w:rPr>
          <w:sz w:val="19"/>
        </w:rPr>
        <w:t>um</w:t>
      </w:r>
      <w:r>
        <w:rPr>
          <w:spacing w:val="21"/>
          <w:sz w:val="19"/>
        </w:rPr>
        <w:t xml:space="preserve"> </w:t>
      </w:r>
      <w:r>
        <w:rPr>
          <w:sz w:val="19"/>
        </w:rPr>
        <w:t>Termo</w:t>
      </w:r>
      <w:r>
        <w:rPr>
          <w:spacing w:val="20"/>
          <w:sz w:val="19"/>
        </w:rPr>
        <w:t xml:space="preserve"> </w:t>
      </w:r>
      <w:r>
        <w:rPr>
          <w:sz w:val="19"/>
        </w:rPr>
        <w:t>de</w:t>
      </w:r>
      <w:r>
        <w:rPr>
          <w:spacing w:val="20"/>
          <w:sz w:val="19"/>
        </w:rPr>
        <w:t xml:space="preserve"> </w:t>
      </w:r>
      <w:r>
        <w:rPr>
          <w:sz w:val="19"/>
        </w:rPr>
        <w:t>Expurgo,</w:t>
      </w:r>
      <w:r>
        <w:rPr>
          <w:spacing w:val="21"/>
          <w:sz w:val="19"/>
        </w:rPr>
        <w:t xml:space="preserve"> </w:t>
      </w:r>
      <w:r>
        <w:rPr>
          <w:sz w:val="19"/>
        </w:rPr>
        <w:t>conforme</w:t>
      </w:r>
      <w:r>
        <w:rPr>
          <w:spacing w:val="20"/>
          <w:sz w:val="19"/>
        </w:rPr>
        <w:t xml:space="preserve"> </w:t>
      </w:r>
      <w:r>
        <w:rPr>
          <w:sz w:val="19"/>
        </w:rPr>
        <w:t>modelo</w:t>
      </w:r>
      <w:r>
        <w:rPr>
          <w:spacing w:val="20"/>
          <w:sz w:val="19"/>
        </w:rPr>
        <w:t xml:space="preserve"> </w:t>
      </w:r>
      <w:r>
        <w:rPr>
          <w:sz w:val="19"/>
        </w:rPr>
        <w:t>do</w:t>
      </w:r>
      <w:r>
        <w:rPr>
          <w:spacing w:val="21"/>
          <w:sz w:val="19"/>
        </w:rPr>
        <w:t xml:space="preserve"> </w:t>
      </w:r>
      <w:r>
        <w:rPr>
          <w:sz w:val="19"/>
        </w:rPr>
        <w:t>ANEXO</w:t>
      </w:r>
      <w:r>
        <w:rPr>
          <w:spacing w:val="20"/>
          <w:sz w:val="19"/>
        </w:rPr>
        <w:t xml:space="preserve"> </w:t>
      </w:r>
      <w:r>
        <w:rPr>
          <w:sz w:val="19"/>
        </w:rPr>
        <w:t>I</w:t>
      </w:r>
      <w:r>
        <w:rPr>
          <w:spacing w:val="20"/>
          <w:sz w:val="19"/>
        </w:rPr>
        <w:t xml:space="preserve"> </w:t>
      </w:r>
      <w:r>
        <w:rPr>
          <w:sz w:val="19"/>
        </w:rPr>
        <w:t>–</w:t>
      </w:r>
      <w:r>
        <w:rPr>
          <w:spacing w:val="21"/>
          <w:sz w:val="19"/>
        </w:rPr>
        <w:t xml:space="preserve"> </w:t>
      </w:r>
      <w:r>
        <w:rPr>
          <w:sz w:val="19"/>
        </w:rPr>
        <w:t>TERMO</w:t>
      </w:r>
      <w:r>
        <w:rPr>
          <w:spacing w:val="20"/>
          <w:sz w:val="19"/>
        </w:rPr>
        <w:t xml:space="preserve"> </w:t>
      </w:r>
      <w:r>
        <w:rPr>
          <w:sz w:val="19"/>
        </w:rPr>
        <w:t>DE</w:t>
      </w:r>
      <w:r>
        <w:rPr>
          <w:spacing w:val="20"/>
          <w:sz w:val="19"/>
        </w:rPr>
        <w:t xml:space="preserve"> </w:t>
      </w:r>
      <w:r>
        <w:rPr>
          <w:sz w:val="19"/>
        </w:rPr>
        <w:t>EXPURGO</w:t>
      </w:r>
      <w:r>
        <w:rPr>
          <w:spacing w:val="21"/>
          <w:sz w:val="19"/>
        </w:rPr>
        <w:t xml:space="preserve"> </w:t>
      </w:r>
      <w:r>
        <w:rPr>
          <w:sz w:val="19"/>
        </w:rPr>
        <w:t>DE</w:t>
      </w:r>
      <w:r>
        <w:rPr>
          <w:spacing w:val="20"/>
          <w:sz w:val="19"/>
        </w:rPr>
        <w:t xml:space="preserve"> </w:t>
      </w:r>
      <w:r>
        <w:rPr>
          <w:sz w:val="19"/>
        </w:rPr>
        <w:t>ACERVO</w:t>
      </w:r>
      <w:r>
        <w:rPr>
          <w:spacing w:val="20"/>
          <w:sz w:val="19"/>
        </w:rPr>
        <w:t xml:space="preserve"> </w:t>
      </w:r>
      <w:r>
        <w:rPr>
          <w:sz w:val="19"/>
        </w:rPr>
        <w:t>DE</w:t>
      </w:r>
      <w:r>
        <w:rPr>
          <w:spacing w:val="21"/>
          <w:sz w:val="19"/>
        </w:rPr>
        <w:t xml:space="preserve"> </w:t>
      </w:r>
      <w:r>
        <w:rPr>
          <w:sz w:val="19"/>
        </w:rPr>
        <w:t>IMAGENS,</w:t>
      </w:r>
      <w:r>
        <w:rPr>
          <w:spacing w:val="-45"/>
          <w:sz w:val="19"/>
        </w:rPr>
        <w:t xml:space="preserve"> </w:t>
      </w:r>
      <w:r>
        <w:rPr>
          <w:sz w:val="19"/>
        </w:rPr>
        <w:t>que deverá ser submetido ao Gestor do Contrato para posterior aprovação possibilitando e eliminando do material, de acordo com este</w:t>
      </w:r>
      <w:r>
        <w:rPr>
          <w:spacing w:val="1"/>
          <w:sz w:val="19"/>
        </w:rPr>
        <w:t xml:space="preserve"> </w:t>
      </w:r>
      <w:r>
        <w:rPr>
          <w:sz w:val="19"/>
        </w:rPr>
        <w:t>Contrato;</w:t>
      </w:r>
    </w:p>
    <w:p>
      <w:pPr>
        <w:pStyle w:val="10"/>
        <w:numPr>
          <w:ilvl w:val="2"/>
          <w:numId w:val="46"/>
        </w:numPr>
        <w:tabs>
          <w:tab w:val="left" w:pos="737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Por expurgo entende-se a eliminação de documentos após a prescrição do valor probatório e que não tenham comprovadamente</w:t>
      </w:r>
      <w:r>
        <w:rPr>
          <w:spacing w:val="1"/>
          <w:sz w:val="19"/>
        </w:rPr>
        <w:t xml:space="preserve"> </w:t>
      </w:r>
      <w:r>
        <w:rPr>
          <w:sz w:val="19"/>
        </w:rPr>
        <w:t>mais utilidade. Todo documento ou caixa a ser expurgado deverá antes passar pela aprovação do Gestor do Contrato designado 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2"/>
          <w:numId w:val="46"/>
        </w:numPr>
        <w:tabs>
          <w:tab w:val="left" w:pos="747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 CONTRATADA deverá expurgar os documentos, registrando na execução informações tais como: data de expurgo, tipo de</w:t>
      </w:r>
      <w:r>
        <w:rPr>
          <w:spacing w:val="1"/>
          <w:sz w:val="19"/>
        </w:rPr>
        <w:t xml:space="preserve"> </w:t>
      </w:r>
      <w:r>
        <w:rPr>
          <w:sz w:val="19"/>
        </w:rPr>
        <w:t>documento,</w:t>
      </w:r>
      <w:r>
        <w:rPr>
          <w:spacing w:val="1"/>
          <w:sz w:val="19"/>
        </w:rPr>
        <w:t xml:space="preserve"> </w:t>
      </w:r>
      <w:r>
        <w:rPr>
          <w:sz w:val="19"/>
        </w:rPr>
        <w:t>autorizador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demais</w:t>
      </w:r>
      <w:r>
        <w:rPr>
          <w:spacing w:val="1"/>
          <w:sz w:val="19"/>
        </w:rPr>
        <w:t xml:space="preserve"> </w:t>
      </w:r>
      <w:r>
        <w:rPr>
          <w:sz w:val="19"/>
        </w:rPr>
        <w:t>dados</w:t>
      </w:r>
      <w:r>
        <w:rPr>
          <w:spacing w:val="1"/>
          <w:sz w:val="19"/>
        </w:rPr>
        <w:t xml:space="preserve"> </w:t>
      </w:r>
      <w:r>
        <w:rPr>
          <w:sz w:val="19"/>
        </w:rPr>
        <w:t>necessários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sua</w:t>
      </w:r>
      <w:r>
        <w:rPr>
          <w:spacing w:val="1"/>
          <w:sz w:val="19"/>
        </w:rPr>
        <w:t xml:space="preserve"> </w:t>
      </w:r>
      <w:r>
        <w:rPr>
          <w:sz w:val="19"/>
        </w:rPr>
        <w:t>rastreabilidade,</w:t>
      </w:r>
      <w:r>
        <w:rPr>
          <w:spacing w:val="1"/>
          <w:sz w:val="19"/>
        </w:rPr>
        <w:t xml:space="preserve"> </w:t>
      </w:r>
      <w:r>
        <w:rPr>
          <w:sz w:val="19"/>
        </w:rPr>
        <w:t>mediante</w:t>
      </w:r>
      <w:r>
        <w:rPr>
          <w:spacing w:val="1"/>
          <w:sz w:val="19"/>
        </w:rPr>
        <w:t xml:space="preserve"> </w:t>
      </w:r>
      <w:r>
        <w:rPr>
          <w:sz w:val="19"/>
        </w:rPr>
        <w:t>emissão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Termo</w:t>
      </w:r>
      <w:r>
        <w:rPr>
          <w:spacing w:val="47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Expurgo.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cada</w:t>
      </w:r>
      <w:r>
        <w:rPr>
          <w:spacing w:val="2"/>
          <w:sz w:val="19"/>
        </w:rPr>
        <w:t xml:space="preserve"> </w:t>
      </w:r>
      <w:r>
        <w:rPr>
          <w:sz w:val="19"/>
        </w:rPr>
        <w:t>remessa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documentos</w:t>
      </w:r>
      <w:r>
        <w:rPr>
          <w:spacing w:val="2"/>
          <w:sz w:val="19"/>
        </w:rPr>
        <w:t xml:space="preserve"> </w:t>
      </w:r>
      <w:r>
        <w:rPr>
          <w:sz w:val="19"/>
        </w:rPr>
        <w:t>expurgados</w:t>
      </w:r>
      <w:r>
        <w:rPr>
          <w:spacing w:val="2"/>
          <w:sz w:val="19"/>
        </w:rPr>
        <w:t xml:space="preserve"> </w:t>
      </w: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fornecido</w:t>
      </w:r>
      <w:r>
        <w:rPr>
          <w:spacing w:val="2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Certificado</w:t>
      </w:r>
      <w:r>
        <w:rPr>
          <w:spacing w:val="2"/>
          <w:sz w:val="19"/>
        </w:rPr>
        <w:t xml:space="preserve"> </w:t>
      </w:r>
      <w:r>
        <w:rPr>
          <w:sz w:val="19"/>
        </w:rPr>
        <w:t>Comprobatório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Destruição;</w:t>
      </w:r>
    </w:p>
    <w:p>
      <w:pPr>
        <w:pStyle w:val="10"/>
        <w:numPr>
          <w:ilvl w:val="2"/>
          <w:numId w:val="46"/>
        </w:numPr>
        <w:tabs>
          <w:tab w:val="left" w:pos="734"/>
        </w:tabs>
        <w:spacing w:before="94" w:after="0" w:line="240" w:lineRule="auto"/>
        <w:ind w:left="733" w:right="0" w:hanging="522"/>
        <w:jc w:val="both"/>
        <w:rPr>
          <w:sz w:val="19"/>
        </w:rPr>
      </w:pP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CONTRATADA</w:t>
      </w:r>
      <w:r>
        <w:rPr>
          <w:spacing w:val="3"/>
          <w:sz w:val="19"/>
        </w:rPr>
        <w:t xml:space="preserve"> </w:t>
      </w:r>
      <w:r>
        <w:rPr>
          <w:sz w:val="19"/>
        </w:rPr>
        <w:t>fornecerá</w:t>
      </w:r>
      <w:r>
        <w:rPr>
          <w:spacing w:val="3"/>
          <w:sz w:val="19"/>
        </w:rPr>
        <w:t xml:space="preserve"> </w:t>
      </w:r>
      <w:r>
        <w:rPr>
          <w:sz w:val="19"/>
        </w:rPr>
        <w:t>periodicamente,</w:t>
      </w:r>
      <w:r>
        <w:rPr>
          <w:spacing w:val="3"/>
          <w:sz w:val="19"/>
        </w:rPr>
        <w:t xml:space="preserve"> </w:t>
      </w:r>
      <w:r>
        <w:rPr>
          <w:sz w:val="19"/>
        </w:rPr>
        <w:t>quando</w:t>
      </w:r>
      <w:r>
        <w:rPr>
          <w:spacing w:val="3"/>
          <w:sz w:val="19"/>
        </w:rPr>
        <w:t xml:space="preserve"> </w:t>
      </w:r>
      <w:r>
        <w:rPr>
          <w:sz w:val="19"/>
        </w:rPr>
        <w:t>solicitado,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Agenda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Expurgo;</w:t>
      </w:r>
    </w:p>
    <w:p>
      <w:pPr>
        <w:pStyle w:val="10"/>
        <w:numPr>
          <w:ilvl w:val="2"/>
          <w:numId w:val="46"/>
        </w:numPr>
        <w:tabs>
          <w:tab w:val="left" w:pos="756"/>
        </w:tabs>
        <w:spacing w:before="96" w:after="0" w:line="237" w:lineRule="auto"/>
        <w:ind w:left="212" w:right="384" w:firstLine="0"/>
        <w:jc w:val="both"/>
        <w:rPr>
          <w:sz w:val="19"/>
        </w:rPr>
      </w:pPr>
      <w:r>
        <w:rPr>
          <w:sz w:val="19"/>
        </w:rPr>
        <w:t>Os</w:t>
      </w:r>
      <w:r>
        <w:rPr>
          <w:spacing w:val="27"/>
          <w:sz w:val="19"/>
        </w:rPr>
        <w:t xml:space="preserve"> </w:t>
      </w:r>
      <w:r>
        <w:rPr>
          <w:sz w:val="19"/>
        </w:rPr>
        <w:t>documentos</w:t>
      </w:r>
      <w:r>
        <w:rPr>
          <w:spacing w:val="28"/>
          <w:sz w:val="19"/>
        </w:rPr>
        <w:t xml:space="preserve"> </w:t>
      </w:r>
      <w:r>
        <w:rPr>
          <w:sz w:val="19"/>
        </w:rPr>
        <w:t>e</w:t>
      </w:r>
      <w:r>
        <w:rPr>
          <w:spacing w:val="28"/>
          <w:sz w:val="19"/>
        </w:rPr>
        <w:t xml:space="preserve"> </w:t>
      </w:r>
      <w:r>
        <w:rPr>
          <w:sz w:val="19"/>
        </w:rPr>
        <w:t>caixas</w:t>
      </w:r>
      <w:r>
        <w:rPr>
          <w:spacing w:val="28"/>
          <w:sz w:val="19"/>
        </w:rPr>
        <w:t xml:space="preserve"> </w:t>
      </w:r>
      <w:r>
        <w:rPr>
          <w:sz w:val="19"/>
        </w:rPr>
        <w:t>a</w:t>
      </w:r>
      <w:r>
        <w:rPr>
          <w:spacing w:val="28"/>
          <w:sz w:val="19"/>
        </w:rPr>
        <w:t xml:space="preserve"> </w:t>
      </w:r>
      <w:r>
        <w:rPr>
          <w:sz w:val="19"/>
        </w:rPr>
        <w:t>serem</w:t>
      </w:r>
      <w:r>
        <w:rPr>
          <w:spacing w:val="28"/>
          <w:sz w:val="19"/>
        </w:rPr>
        <w:t xml:space="preserve"> </w:t>
      </w:r>
      <w:r>
        <w:rPr>
          <w:sz w:val="19"/>
        </w:rPr>
        <w:t>expurgados</w:t>
      </w:r>
      <w:r>
        <w:rPr>
          <w:spacing w:val="28"/>
          <w:sz w:val="19"/>
        </w:rPr>
        <w:t xml:space="preserve"> </w:t>
      </w:r>
      <w:r>
        <w:rPr>
          <w:sz w:val="19"/>
        </w:rPr>
        <w:t>deverão</w:t>
      </w:r>
      <w:r>
        <w:rPr>
          <w:spacing w:val="28"/>
          <w:sz w:val="19"/>
        </w:rPr>
        <w:t xml:space="preserve"> </w:t>
      </w:r>
      <w:r>
        <w:rPr>
          <w:sz w:val="19"/>
        </w:rPr>
        <w:t>obrigatoriamente</w:t>
      </w:r>
      <w:r>
        <w:rPr>
          <w:spacing w:val="28"/>
          <w:sz w:val="19"/>
        </w:rPr>
        <w:t xml:space="preserve"> </w:t>
      </w:r>
      <w:r>
        <w:rPr>
          <w:sz w:val="19"/>
        </w:rPr>
        <w:t>passar</w:t>
      </w:r>
      <w:r>
        <w:rPr>
          <w:spacing w:val="28"/>
          <w:sz w:val="19"/>
        </w:rPr>
        <w:t xml:space="preserve"> </w:t>
      </w:r>
      <w:r>
        <w:rPr>
          <w:sz w:val="19"/>
        </w:rPr>
        <w:t>por</w:t>
      </w:r>
      <w:r>
        <w:rPr>
          <w:spacing w:val="28"/>
          <w:sz w:val="19"/>
        </w:rPr>
        <w:t xml:space="preserve"> </w:t>
      </w:r>
      <w:r>
        <w:rPr>
          <w:sz w:val="19"/>
        </w:rPr>
        <w:t>um</w:t>
      </w:r>
      <w:r>
        <w:rPr>
          <w:spacing w:val="28"/>
          <w:sz w:val="19"/>
        </w:rPr>
        <w:t xml:space="preserve"> </w:t>
      </w:r>
      <w:r>
        <w:rPr>
          <w:sz w:val="19"/>
        </w:rPr>
        <w:t>processo</w:t>
      </w:r>
      <w:r>
        <w:rPr>
          <w:spacing w:val="28"/>
          <w:sz w:val="19"/>
        </w:rPr>
        <w:t xml:space="preserve"> </w:t>
      </w:r>
      <w:r>
        <w:rPr>
          <w:sz w:val="19"/>
        </w:rPr>
        <w:t>de</w:t>
      </w:r>
      <w:r>
        <w:rPr>
          <w:spacing w:val="28"/>
          <w:sz w:val="19"/>
        </w:rPr>
        <w:t xml:space="preserve"> </w:t>
      </w:r>
      <w:r>
        <w:rPr>
          <w:sz w:val="19"/>
        </w:rPr>
        <w:t>fragmentação</w:t>
      </w:r>
      <w:r>
        <w:rPr>
          <w:spacing w:val="28"/>
          <w:sz w:val="19"/>
        </w:rPr>
        <w:t xml:space="preserve"> </w:t>
      </w:r>
      <w:r>
        <w:rPr>
          <w:sz w:val="19"/>
        </w:rPr>
        <w:t>e</w:t>
      </w:r>
      <w:r>
        <w:rPr>
          <w:spacing w:val="28"/>
          <w:sz w:val="19"/>
        </w:rPr>
        <w:t xml:space="preserve"> </w:t>
      </w:r>
      <w:r>
        <w:rPr>
          <w:sz w:val="19"/>
        </w:rPr>
        <w:t>obedecer</w:t>
      </w:r>
      <w:r>
        <w:rPr>
          <w:spacing w:val="-45"/>
          <w:sz w:val="19"/>
        </w:rPr>
        <w:t xml:space="preserve"> </w:t>
      </w:r>
      <w:r>
        <w:rPr>
          <w:sz w:val="19"/>
        </w:rPr>
        <w:t>todos os critérios de segurança e</w:t>
      </w:r>
      <w:r>
        <w:rPr>
          <w:spacing w:val="1"/>
          <w:sz w:val="19"/>
        </w:rPr>
        <w:t xml:space="preserve"> </w:t>
      </w:r>
      <w:r>
        <w:rPr>
          <w:sz w:val="19"/>
        </w:rPr>
        <w:t>sigilo;</w:t>
      </w:r>
    </w:p>
    <w:p>
      <w:pPr>
        <w:pStyle w:val="10"/>
        <w:numPr>
          <w:ilvl w:val="2"/>
          <w:numId w:val="46"/>
        </w:numPr>
        <w:tabs>
          <w:tab w:val="left" w:pos="784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Só</w:t>
      </w:r>
      <w:r>
        <w:rPr>
          <w:spacing w:val="1"/>
          <w:sz w:val="19"/>
        </w:rPr>
        <w:t xml:space="preserve"> </w:t>
      </w:r>
      <w:r>
        <w:rPr>
          <w:sz w:val="19"/>
        </w:rPr>
        <w:t>serão</w:t>
      </w:r>
      <w:r>
        <w:rPr>
          <w:spacing w:val="1"/>
          <w:sz w:val="19"/>
        </w:rPr>
        <w:t xml:space="preserve"> </w:t>
      </w:r>
      <w:r>
        <w:rPr>
          <w:sz w:val="19"/>
        </w:rPr>
        <w:t>expurgadas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caixas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não</w:t>
      </w:r>
      <w:r>
        <w:rPr>
          <w:spacing w:val="1"/>
          <w:sz w:val="19"/>
        </w:rPr>
        <w:t xml:space="preserve"> </w:t>
      </w:r>
      <w:r>
        <w:rPr>
          <w:sz w:val="19"/>
        </w:rPr>
        <w:t>puderem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reutilizadas</w:t>
      </w:r>
      <w:r>
        <w:rPr>
          <w:spacing w:val="1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órgão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armazenamento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documentos;</w:t>
      </w:r>
    </w:p>
    <w:p>
      <w:pPr>
        <w:pStyle w:val="10"/>
        <w:numPr>
          <w:ilvl w:val="2"/>
          <w:numId w:val="46"/>
        </w:numPr>
        <w:tabs>
          <w:tab w:val="left" w:pos="744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Todo produto resultante da fragmentação, e que seja possível passar por um processo de reciclagem, deve ser doado para uma</w:t>
      </w:r>
      <w:r>
        <w:rPr>
          <w:spacing w:val="1"/>
          <w:sz w:val="19"/>
        </w:rPr>
        <w:t xml:space="preserve"> </w:t>
      </w:r>
      <w:r>
        <w:rPr>
          <w:sz w:val="19"/>
        </w:rPr>
        <w:t>cooperativa</w:t>
      </w:r>
      <w:r>
        <w:rPr>
          <w:spacing w:val="22"/>
          <w:sz w:val="19"/>
        </w:rPr>
        <w:t xml:space="preserve"> </w:t>
      </w:r>
      <w:r>
        <w:rPr>
          <w:sz w:val="19"/>
        </w:rPr>
        <w:t>ou</w:t>
      </w:r>
      <w:r>
        <w:rPr>
          <w:spacing w:val="22"/>
          <w:sz w:val="19"/>
        </w:rPr>
        <w:t xml:space="preserve"> </w:t>
      </w:r>
      <w:r>
        <w:rPr>
          <w:sz w:val="19"/>
        </w:rPr>
        <w:t>associação</w:t>
      </w:r>
      <w:r>
        <w:rPr>
          <w:spacing w:val="22"/>
          <w:sz w:val="19"/>
        </w:rPr>
        <w:t xml:space="preserve"> </w:t>
      </w:r>
      <w:r>
        <w:rPr>
          <w:sz w:val="19"/>
        </w:rPr>
        <w:t>de</w:t>
      </w:r>
      <w:r>
        <w:rPr>
          <w:spacing w:val="22"/>
          <w:sz w:val="19"/>
        </w:rPr>
        <w:t xml:space="preserve"> </w:t>
      </w:r>
      <w:r>
        <w:rPr>
          <w:sz w:val="19"/>
        </w:rPr>
        <w:t>reciclagem</w:t>
      </w:r>
      <w:r>
        <w:rPr>
          <w:spacing w:val="22"/>
          <w:sz w:val="19"/>
        </w:rPr>
        <w:t xml:space="preserve"> </w:t>
      </w:r>
      <w:r>
        <w:rPr>
          <w:sz w:val="19"/>
        </w:rPr>
        <w:t>de</w:t>
      </w:r>
      <w:r>
        <w:rPr>
          <w:spacing w:val="22"/>
          <w:sz w:val="19"/>
        </w:rPr>
        <w:t xml:space="preserve"> </w:t>
      </w:r>
      <w:r>
        <w:rPr>
          <w:sz w:val="19"/>
        </w:rPr>
        <w:t>resíduos.</w:t>
      </w:r>
      <w:r>
        <w:rPr>
          <w:spacing w:val="22"/>
          <w:sz w:val="19"/>
        </w:rPr>
        <w:t xml:space="preserve"> </w:t>
      </w:r>
      <w:r>
        <w:rPr>
          <w:sz w:val="19"/>
        </w:rPr>
        <w:t>Para</w:t>
      </w:r>
      <w:r>
        <w:rPr>
          <w:spacing w:val="23"/>
          <w:sz w:val="19"/>
        </w:rPr>
        <w:t xml:space="preserve"> </w:t>
      </w:r>
      <w:r>
        <w:rPr>
          <w:sz w:val="19"/>
        </w:rPr>
        <w:t>tanto</w:t>
      </w:r>
      <w:r>
        <w:rPr>
          <w:spacing w:val="22"/>
          <w:sz w:val="19"/>
        </w:rPr>
        <w:t xml:space="preserve"> </w:t>
      </w:r>
      <w:r>
        <w:rPr>
          <w:sz w:val="19"/>
        </w:rPr>
        <w:t>toda</w:t>
      </w:r>
      <w:r>
        <w:rPr>
          <w:spacing w:val="22"/>
          <w:sz w:val="19"/>
        </w:rPr>
        <w:t xml:space="preserve"> </w:t>
      </w:r>
      <w:r>
        <w:rPr>
          <w:sz w:val="19"/>
        </w:rPr>
        <w:t>doação</w:t>
      </w:r>
      <w:r>
        <w:rPr>
          <w:spacing w:val="22"/>
          <w:sz w:val="19"/>
        </w:rPr>
        <w:t xml:space="preserve"> </w:t>
      </w:r>
      <w:r>
        <w:rPr>
          <w:sz w:val="19"/>
        </w:rPr>
        <w:t>deve</w:t>
      </w:r>
      <w:r>
        <w:rPr>
          <w:spacing w:val="22"/>
          <w:sz w:val="19"/>
        </w:rPr>
        <w:t xml:space="preserve"> </w:t>
      </w:r>
      <w:r>
        <w:rPr>
          <w:sz w:val="19"/>
        </w:rPr>
        <w:t>ser</w:t>
      </w:r>
      <w:r>
        <w:rPr>
          <w:spacing w:val="22"/>
          <w:sz w:val="19"/>
        </w:rPr>
        <w:t xml:space="preserve"> </w:t>
      </w:r>
      <w:r>
        <w:rPr>
          <w:sz w:val="19"/>
        </w:rPr>
        <w:t>documentada</w:t>
      </w:r>
      <w:r>
        <w:rPr>
          <w:spacing w:val="22"/>
          <w:sz w:val="19"/>
        </w:rPr>
        <w:t xml:space="preserve"> </w:t>
      </w:r>
      <w:r>
        <w:rPr>
          <w:sz w:val="19"/>
        </w:rPr>
        <w:t>em</w:t>
      </w:r>
      <w:r>
        <w:rPr>
          <w:spacing w:val="22"/>
          <w:sz w:val="19"/>
        </w:rPr>
        <w:t xml:space="preserve"> </w:t>
      </w:r>
      <w:r>
        <w:rPr>
          <w:sz w:val="19"/>
        </w:rPr>
        <w:t>um</w:t>
      </w:r>
      <w:r>
        <w:rPr>
          <w:spacing w:val="22"/>
          <w:sz w:val="19"/>
        </w:rPr>
        <w:t xml:space="preserve"> </w:t>
      </w:r>
      <w:r>
        <w:rPr>
          <w:sz w:val="19"/>
        </w:rPr>
        <w:t>Termo</w:t>
      </w:r>
      <w:r>
        <w:rPr>
          <w:spacing w:val="23"/>
          <w:sz w:val="19"/>
        </w:rPr>
        <w:t xml:space="preserve"> </w:t>
      </w:r>
      <w:r>
        <w:rPr>
          <w:sz w:val="19"/>
        </w:rPr>
        <w:t>de</w:t>
      </w:r>
      <w:r>
        <w:rPr>
          <w:spacing w:val="22"/>
          <w:sz w:val="19"/>
        </w:rPr>
        <w:t xml:space="preserve"> </w:t>
      </w:r>
      <w:r>
        <w:rPr>
          <w:sz w:val="19"/>
        </w:rPr>
        <w:t>Doação</w:t>
      </w:r>
      <w:r>
        <w:rPr>
          <w:spacing w:val="22"/>
          <w:sz w:val="19"/>
        </w:rPr>
        <w:t xml:space="preserve"> </w:t>
      </w:r>
      <w:r>
        <w:rPr>
          <w:sz w:val="19"/>
        </w:rPr>
        <w:t>onde</w:t>
      </w:r>
      <w:r>
        <w:rPr>
          <w:spacing w:val="-45"/>
          <w:sz w:val="19"/>
        </w:rPr>
        <w:t xml:space="preserve"> </w:t>
      </w:r>
      <w:r>
        <w:rPr>
          <w:sz w:val="19"/>
        </w:rPr>
        <w:t>serão</w:t>
      </w:r>
      <w:r>
        <w:rPr>
          <w:spacing w:val="1"/>
          <w:sz w:val="19"/>
        </w:rPr>
        <w:t xml:space="preserve"> </w:t>
      </w:r>
      <w:r>
        <w:rPr>
          <w:sz w:val="19"/>
        </w:rPr>
        <w:t>discriminadas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quantidades</w:t>
      </w:r>
      <w:r>
        <w:rPr>
          <w:spacing w:val="1"/>
          <w:sz w:val="19"/>
        </w:rPr>
        <w:t xml:space="preserve"> </w:t>
      </w:r>
      <w:r>
        <w:rPr>
          <w:sz w:val="19"/>
        </w:rPr>
        <w:t>doadas,</w:t>
      </w:r>
      <w:r>
        <w:rPr>
          <w:spacing w:val="2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tipos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material,</w:t>
      </w:r>
      <w:r>
        <w:rPr>
          <w:spacing w:val="2"/>
          <w:sz w:val="19"/>
        </w:rPr>
        <w:t xml:space="preserve"> </w:t>
      </w:r>
      <w:r>
        <w:rPr>
          <w:sz w:val="19"/>
        </w:rPr>
        <w:t>assim</w:t>
      </w:r>
      <w:r>
        <w:rPr>
          <w:spacing w:val="1"/>
          <w:sz w:val="19"/>
        </w:rPr>
        <w:t xml:space="preserve"> </w:t>
      </w:r>
      <w:r>
        <w:rPr>
          <w:sz w:val="19"/>
        </w:rPr>
        <w:t>como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beneficiário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doação;</w:t>
      </w:r>
    </w:p>
    <w:p>
      <w:pPr>
        <w:pStyle w:val="10"/>
        <w:numPr>
          <w:ilvl w:val="2"/>
          <w:numId w:val="46"/>
        </w:numPr>
        <w:tabs>
          <w:tab w:val="left" w:pos="738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9"/>
          <w:sz w:val="19"/>
        </w:rPr>
        <w:t xml:space="preserve"> </w:t>
      </w:r>
      <w:r>
        <w:rPr>
          <w:sz w:val="19"/>
        </w:rPr>
        <w:t>transporte</w:t>
      </w:r>
      <w:r>
        <w:rPr>
          <w:spacing w:val="9"/>
          <w:sz w:val="19"/>
        </w:rPr>
        <w:t xml:space="preserve"> </w:t>
      </w:r>
      <w:r>
        <w:rPr>
          <w:sz w:val="19"/>
        </w:rPr>
        <w:t>das</w:t>
      </w:r>
      <w:r>
        <w:rPr>
          <w:spacing w:val="10"/>
          <w:sz w:val="19"/>
        </w:rPr>
        <w:t xml:space="preserve"> </w:t>
      </w:r>
      <w:r>
        <w:rPr>
          <w:sz w:val="19"/>
        </w:rPr>
        <w:t>caixas</w:t>
      </w:r>
      <w:r>
        <w:rPr>
          <w:spacing w:val="9"/>
          <w:sz w:val="19"/>
        </w:rPr>
        <w:t xml:space="preserve"> </w:t>
      </w:r>
      <w:r>
        <w:rPr>
          <w:sz w:val="19"/>
        </w:rPr>
        <w:t>e</w:t>
      </w:r>
      <w:r>
        <w:rPr>
          <w:spacing w:val="10"/>
          <w:sz w:val="19"/>
        </w:rPr>
        <w:t xml:space="preserve"> </w:t>
      </w:r>
      <w:r>
        <w:rPr>
          <w:sz w:val="19"/>
        </w:rPr>
        <w:t>documentos</w:t>
      </w:r>
      <w:r>
        <w:rPr>
          <w:spacing w:val="9"/>
          <w:sz w:val="19"/>
        </w:rPr>
        <w:t xml:space="preserve"> </w:t>
      </w:r>
      <w:r>
        <w:rPr>
          <w:sz w:val="19"/>
        </w:rPr>
        <w:t>que</w:t>
      </w:r>
      <w:r>
        <w:rPr>
          <w:spacing w:val="10"/>
          <w:sz w:val="19"/>
        </w:rPr>
        <w:t xml:space="preserve"> </w:t>
      </w:r>
      <w:r>
        <w:rPr>
          <w:sz w:val="19"/>
        </w:rPr>
        <w:t>serão</w:t>
      </w:r>
      <w:r>
        <w:rPr>
          <w:spacing w:val="9"/>
          <w:sz w:val="19"/>
        </w:rPr>
        <w:t xml:space="preserve"> </w:t>
      </w:r>
      <w:r>
        <w:rPr>
          <w:sz w:val="19"/>
        </w:rPr>
        <w:t>expurgados,</w:t>
      </w:r>
      <w:r>
        <w:rPr>
          <w:spacing w:val="9"/>
          <w:sz w:val="19"/>
        </w:rPr>
        <w:t xml:space="preserve"> </w:t>
      </w:r>
      <w:r>
        <w:rPr>
          <w:sz w:val="19"/>
        </w:rPr>
        <w:t>assim</w:t>
      </w:r>
      <w:r>
        <w:rPr>
          <w:spacing w:val="10"/>
          <w:sz w:val="19"/>
        </w:rPr>
        <w:t xml:space="preserve"> </w:t>
      </w:r>
      <w:r>
        <w:rPr>
          <w:sz w:val="19"/>
        </w:rPr>
        <w:t>como,</w:t>
      </w:r>
      <w:r>
        <w:rPr>
          <w:spacing w:val="9"/>
          <w:sz w:val="19"/>
        </w:rPr>
        <w:t xml:space="preserve"> </w:t>
      </w:r>
      <w:r>
        <w:rPr>
          <w:sz w:val="19"/>
        </w:rPr>
        <w:t>dos</w:t>
      </w:r>
      <w:r>
        <w:rPr>
          <w:spacing w:val="10"/>
          <w:sz w:val="19"/>
        </w:rPr>
        <w:t xml:space="preserve"> </w:t>
      </w:r>
      <w:r>
        <w:rPr>
          <w:sz w:val="19"/>
        </w:rPr>
        <w:t>papéis</w:t>
      </w:r>
      <w:r>
        <w:rPr>
          <w:spacing w:val="9"/>
          <w:sz w:val="19"/>
        </w:rPr>
        <w:t xml:space="preserve"> </w:t>
      </w:r>
      <w:r>
        <w:rPr>
          <w:sz w:val="19"/>
        </w:rPr>
        <w:t>já</w:t>
      </w:r>
      <w:r>
        <w:rPr>
          <w:spacing w:val="10"/>
          <w:sz w:val="19"/>
        </w:rPr>
        <w:t xml:space="preserve"> </w:t>
      </w:r>
      <w:r>
        <w:rPr>
          <w:sz w:val="19"/>
        </w:rPr>
        <w:t>fragmentados</w:t>
      </w:r>
      <w:r>
        <w:rPr>
          <w:spacing w:val="9"/>
          <w:sz w:val="19"/>
        </w:rPr>
        <w:t xml:space="preserve"> </w:t>
      </w:r>
      <w:r>
        <w:rPr>
          <w:sz w:val="19"/>
        </w:rPr>
        <w:t>que</w:t>
      </w:r>
      <w:r>
        <w:rPr>
          <w:spacing w:val="9"/>
          <w:sz w:val="19"/>
        </w:rPr>
        <w:t xml:space="preserve"> </w:t>
      </w:r>
      <w:r>
        <w:rPr>
          <w:sz w:val="19"/>
        </w:rPr>
        <w:t>seguirão</w:t>
      </w:r>
      <w:r>
        <w:rPr>
          <w:spacing w:val="10"/>
          <w:sz w:val="19"/>
        </w:rPr>
        <w:t xml:space="preserve"> </w:t>
      </w:r>
      <w:r>
        <w:rPr>
          <w:sz w:val="19"/>
        </w:rPr>
        <w:t>para</w:t>
      </w:r>
      <w:r>
        <w:rPr>
          <w:spacing w:val="9"/>
          <w:sz w:val="19"/>
        </w:rPr>
        <w:t xml:space="preserve"> </w:t>
      </w:r>
      <w:r>
        <w:rPr>
          <w:sz w:val="19"/>
        </w:rPr>
        <w:t>doação</w:t>
      </w:r>
      <w:r>
        <w:rPr>
          <w:spacing w:val="-45"/>
          <w:sz w:val="19"/>
        </w:rPr>
        <w:t xml:space="preserve"> </w:t>
      </w:r>
      <w:r>
        <w:rPr>
          <w:sz w:val="19"/>
        </w:rPr>
        <w:t>é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responsabilidade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CONTRATADA,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deverá,</w:t>
      </w:r>
      <w:r>
        <w:rPr>
          <w:spacing w:val="2"/>
          <w:sz w:val="19"/>
        </w:rPr>
        <w:t xml:space="preserve"> </w:t>
      </w:r>
      <w:r>
        <w:rPr>
          <w:sz w:val="19"/>
        </w:rPr>
        <w:t>também,</w:t>
      </w:r>
      <w:r>
        <w:rPr>
          <w:spacing w:val="1"/>
          <w:sz w:val="19"/>
        </w:rPr>
        <w:t xml:space="preserve"> </w:t>
      </w:r>
      <w:r>
        <w:rPr>
          <w:sz w:val="19"/>
        </w:rPr>
        <w:t>assumir</w:t>
      </w:r>
      <w:r>
        <w:rPr>
          <w:spacing w:val="1"/>
          <w:sz w:val="19"/>
        </w:rPr>
        <w:t xml:space="preserve"> </w:t>
      </w:r>
      <w:r>
        <w:rPr>
          <w:sz w:val="19"/>
        </w:rPr>
        <w:t>todos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2"/>
          <w:sz w:val="19"/>
        </w:rPr>
        <w:t xml:space="preserve"> </w:t>
      </w:r>
      <w:r>
        <w:rPr>
          <w:sz w:val="19"/>
        </w:rPr>
        <w:t>custos</w:t>
      </w:r>
      <w:r>
        <w:rPr>
          <w:spacing w:val="1"/>
          <w:sz w:val="19"/>
        </w:rPr>
        <w:t xml:space="preserve"> </w:t>
      </w:r>
      <w:r>
        <w:rPr>
          <w:sz w:val="19"/>
        </w:rPr>
        <w:t>decorrentes</w:t>
      </w:r>
      <w:r>
        <w:rPr>
          <w:spacing w:val="1"/>
          <w:sz w:val="19"/>
        </w:rPr>
        <w:t xml:space="preserve"> </w:t>
      </w:r>
      <w:r>
        <w:rPr>
          <w:sz w:val="19"/>
        </w:rPr>
        <w:t>desse</w:t>
      </w:r>
      <w:r>
        <w:rPr>
          <w:spacing w:val="2"/>
          <w:sz w:val="19"/>
        </w:rPr>
        <w:t xml:space="preserve"> </w:t>
      </w:r>
      <w:r>
        <w:rPr>
          <w:sz w:val="19"/>
        </w:rPr>
        <w:t>processo.</w:t>
      </w:r>
    </w:p>
    <w:p>
      <w:pPr>
        <w:pStyle w:val="10"/>
        <w:numPr>
          <w:ilvl w:val="1"/>
          <w:numId w:val="46"/>
        </w:numPr>
        <w:tabs>
          <w:tab w:val="left" w:pos="597"/>
        </w:tabs>
        <w:spacing w:before="94" w:after="0" w:line="240" w:lineRule="auto"/>
        <w:ind w:left="596" w:right="0" w:hanging="385"/>
        <w:jc w:val="left"/>
        <w:rPr>
          <w:sz w:val="19"/>
        </w:rPr>
      </w:pPr>
      <w:r>
        <w:rPr>
          <w:sz w:val="19"/>
        </w:rPr>
        <w:t>SERVIÇO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DOCUMENTOS</w:t>
      </w:r>
    </w:p>
    <w:p>
      <w:pPr>
        <w:pStyle w:val="10"/>
        <w:numPr>
          <w:ilvl w:val="2"/>
          <w:numId w:val="46"/>
        </w:numPr>
        <w:tabs>
          <w:tab w:val="left" w:pos="741"/>
        </w:tabs>
        <w:spacing w:before="94" w:after="0" w:line="240" w:lineRule="auto"/>
        <w:ind w:left="740" w:right="0" w:hanging="529"/>
        <w:jc w:val="both"/>
        <w:rPr>
          <w:sz w:val="19"/>
        </w:rPr>
      </w:pPr>
      <w:r>
        <w:rPr>
          <w:sz w:val="19"/>
        </w:rPr>
        <w:t>Digitalização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7"/>
          <w:sz w:val="19"/>
        </w:rPr>
        <w:t xml:space="preserve"> </w:t>
      </w:r>
      <w:r>
        <w:rPr>
          <w:sz w:val="19"/>
        </w:rPr>
        <w:t>Indexação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Documentos:</w:t>
      </w:r>
    </w:p>
    <w:p>
      <w:pPr>
        <w:pStyle w:val="10"/>
        <w:numPr>
          <w:ilvl w:val="3"/>
          <w:numId w:val="46"/>
        </w:numPr>
        <w:tabs>
          <w:tab w:val="left" w:pos="896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A CONTRATADA deverá retirar e coletar os documentos no local indicado pela CONTRATANTE no prazo de 3 (três) dias</w:t>
      </w:r>
      <w:r>
        <w:rPr>
          <w:spacing w:val="1"/>
          <w:sz w:val="19"/>
        </w:rPr>
        <w:t xml:space="preserve"> </w:t>
      </w:r>
      <w:r>
        <w:rPr>
          <w:sz w:val="19"/>
        </w:rPr>
        <w:t>úteis para execução do serviço no lote descrito na Ordem de Serviços. E disponibilizar o material já digitalizado no prazo máximo de 5</w:t>
      </w:r>
      <w:r>
        <w:rPr>
          <w:spacing w:val="1"/>
          <w:sz w:val="19"/>
        </w:rPr>
        <w:t xml:space="preserve"> </w:t>
      </w:r>
      <w:r>
        <w:rPr>
          <w:sz w:val="19"/>
        </w:rPr>
        <w:t>(cinco) dias</w:t>
      </w:r>
      <w:r>
        <w:rPr>
          <w:spacing w:val="1"/>
          <w:sz w:val="19"/>
        </w:rPr>
        <w:t xml:space="preserve"> </w:t>
      </w:r>
      <w:r>
        <w:rPr>
          <w:sz w:val="19"/>
        </w:rPr>
        <w:t>úteis. A</w:t>
      </w:r>
      <w:r>
        <w:rPr>
          <w:spacing w:val="1"/>
          <w:sz w:val="19"/>
        </w:rPr>
        <w:t xml:space="preserve"> </w:t>
      </w:r>
      <w:r>
        <w:rPr>
          <w:sz w:val="19"/>
        </w:rPr>
        <w:t>execução do</w:t>
      </w:r>
      <w:r>
        <w:rPr>
          <w:spacing w:val="1"/>
          <w:sz w:val="19"/>
        </w:rPr>
        <w:t xml:space="preserve"> </w:t>
      </w:r>
      <w:r>
        <w:rPr>
          <w:sz w:val="19"/>
        </w:rPr>
        <w:t>serviço</w:t>
      </w:r>
      <w:r>
        <w:rPr>
          <w:spacing w:val="1"/>
          <w:sz w:val="19"/>
        </w:rPr>
        <w:t xml:space="preserve"> </w:t>
      </w:r>
      <w:r>
        <w:rPr>
          <w:sz w:val="19"/>
        </w:rPr>
        <w:t>deverá ser</w:t>
      </w:r>
      <w:r>
        <w:rPr>
          <w:spacing w:val="1"/>
          <w:sz w:val="19"/>
        </w:rPr>
        <w:t xml:space="preserve"> </w:t>
      </w:r>
      <w:r>
        <w:rPr>
          <w:sz w:val="19"/>
        </w:rPr>
        <w:t>realizado nas</w:t>
      </w:r>
      <w:r>
        <w:rPr>
          <w:spacing w:val="1"/>
          <w:sz w:val="19"/>
        </w:rPr>
        <w:t xml:space="preserve"> </w:t>
      </w:r>
      <w:r>
        <w:rPr>
          <w:sz w:val="19"/>
        </w:rPr>
        <w:t>instalações 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CONTRATADA;</w:t>
      </w:r>
    </w:p>
    <w:p>
      <w:pPr>
        <w:pStyle w:val="10"/>
        <w:numPr>
          <w:ilvl w:val="3"/>
          <w:numId w:val="46"/>
        </w:numPr>
        <w:tabs>
          <w:tab w:val="left" w:pos="902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Após a triagem e cadastro dos lotes no sistema de captura, os documentos deverão ser digitalizados através de um módulo</w:t>
      </w:r>
      <w:r>
        <w:rPr>
          <w:spacing w:val="1"/>
          <w:sz w:val="19"/>
        </w:rPr>
        <w:t xml:space="preserve"> </w:t>
      </w:r>
      <w:r>
        <w:rPr>
          <w:sz w:val="19"/>
        </w:rPr>
        <w:t>específico para esta finalidade;</w:t>
      </w:r>
    </w:p>
    <w:p>
      <w:pPr>
        <w:pStyle w:val="10"/>
        <w:numPr>
          <w:ilvl w:val="3"/>
          <w:numId w:val="46"/>
        </w:numPr>
        <w:tabs>
          <w:tab w:val="left" w:pos="885"/>
        </w:tabs>
        <w:spacing w:before="94" w:after="0" w:line="240" w:lineRule="auto"/>
        <w:ind w:left="884" w:right="0" w:hanging="673"/>
        <w:jc w:val="both"/>
        <w:rPr>
          <w:sz w:val="19"/>
        </w:rPr>
      </w:pPr>
      <w:r>
        <w:rPr>
          <w:sz w:val="19"/>
        </w:rPr>
        <w:t>Os</w:t>
      </w:r>
      <w:r>
        <w:rPr>
          <w:spacing w:val="5"/>
          <w:sz w:val="19"/>
        </w:rPr>
        <w:t xml:space="preserve"> </w:t>
      </w:r>
      <w:r>
        <w:rPr>
          <w:sz w:val="19"/>
        </w:rPr>
        <w:t>documentos</w:t>
      </w:r>
      <w:r>
        <w:rPr>
          <w:spacing w:val="5"/>
          <w:sz w:val="19"/>
        </w:rPr>
        <w:t xml:space="preserve"> </w:t>
      </w:r>
      <w:r>
        <w:rPr>
          <w:sz w:val="19"/>
        </w:rPr>
        <w:t>deverão</w:t>
      </w:r>
      <w:r>
        <w:rPr>
          <w:spacing w:val="5"/>
          <w:sz w:val="19"/>
        </w:rPr>
        <w:t xml:space="preserve"> </w:t>
      </w:r>
      <w:r>
        <w:rPr>
          <w:sz w:val="19"/>
        </w:rPr>
        <w:t>ser</w:t>
      </w:r>
      <w:r>
        <w:rPr>
          <w:spacing w:val="6"/>
          <w:sz w:val="19"/>
        </w:rPr>
        <w:t xml:space="preserve"> </w:t>
      </w:r>
      <w:r>
        <w:rPr>
          <w:sz w:val="19"/>
        </w:rPr>
        <w:t>separados</w:t>
      </w:r>
      <w:r>
        <w:rPr>
          <w:spacing w:val="5"/>
          <w:sz w:val="19"/>
        </w:rPr>
        <w:t xml:space="preserve"> </w:t>
      </w:r>
      <w:r>
        <w:rPr>
          <w:sz w:val="19"/>
        </w:rPr>
        <w:t>por</w:t>
      </w:r>
      <w:r>
        <w:rPr>
          <w:spacing w:val="5"/>
          <w:sz w:val="19"/>
        </w:rPr>
        <w:t xml:space="preserve"> </w:t>
      </w:r>
      <w:r>
        <w:rPr>
          <w:sz w:val="19"/>
        </w:rPr>
        <w:t>tipo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agrupados</w:t>
      </w:r>
      <w:r>
        <w:rPr>
          <w:spacing w:val="5"/>
          <w:sz w:val="19"/>
        </w:rPr>
        <w:t xml:space="preserve"> </w:t>
      </w:r>
      <w:r>
        <w:rPr>
          <w:sz w:val="19"/>
        </w:rPr>
        <w:t>em</w:t>
      </w:r>
      <w:r>
        <w:rPr>
          <w:spacing w:val="5"/>
          <w:sz w:val="19"/>
        </w:rPr>
        <w:t xml:space="preserve"> </w:t>
      </w:r>
      <w:r>
        <w:rPr>
          <w:sz w:val="19"/>
        </w:rPr>
        <w:t>lotes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5"/>
          <w:sz w:val="19"/>
        </w:rPr>
        <w:t xml:space="preserve"> </w:t>
      </w:r>
      <w:r>
        <w:rPr>
          <w:sz w:val="19"/>
        </w:rPr>
        <w:t>digitalização;</w:t>
      </w:r>
    </w:p>
    <w:p>
      <w:pPr>
        <w:pStyle w:val="10"/>
        <w:numPr>
          <w:ilvl w:val="3"/>
          <w:numId w:val="46"/>
        </w:numPr>
        <w:tabs>
          <w:tab w:val="left" w:pos="885"/>
        </w:tabs>
        <w:spacing w:before="94" w:after="0" w:line="240" w:lineRule="auto"/>
        <w:ind w:left="884" w:right="0" w:hanging="673"/>
        <w:jc w:val="both"/>
        <w:rPr>
          <w:sz w:val="19"/>
        </w:rPr>
      </w:pPr>
      <w:r>
        <w:rPr>
          <w:sz w:val="19"/>
        </w:rPr>
        <w:t>Os</w:t>
      </w:r>
      <w:r>
        <w:rPr>
          <w:spacing w:val="5"/>
          <w:sz w:val="19"/>
        </w:rPr>
        <w:t xml:space="preserve"> </w:t>
      </w:r>
      <w:r>
        <w:rPr>
          <w:sz w:val="19"/>
        </w:rPr>
        <w:t>arquivos</w:t>
      </w:r>
      <w:r>
        <w:rPr>
          <w:spacing w:val="6"/>
          <w:sz w:val="19"/>
        </w:rPr>
        <w:t xml:space="preserve"> </w:t>
      </w:r>
      <w:r>
        <w:rPr>
          <w:sz w:val="19"/>
        </w:rPr>
        <w:t>deverão</w:t>
      </w:r>
      <w:r>
        <w:rPr>
          <w:spacing w:val="6"/>
          <w:sz w:val="19"/>
        </w:rPr>
        <w:t xml:space="preserve"> </w:t>
      </w:r>
      <w:r>
        <w:rPr>
          <w:sz w:val="19"/>
        </w:rPr>
        <w:t>ser</w:t>
      </w:r>
      <w:r>
        <w:rPr>
          <w:spacing w:val="5"/>
          <w:sz w:val="19"/>
        </w:rPr>
        <w:t xml:space="preserve"> </w:t>
      </w:r>
      <w:r>
        <w:rPr>
          <w:sz w:val="19"/>
        </w:rPr>
        <w:t>gravados</w:t>
      </w:r>
      <w:r>
        <w:rPr>
          <w:spacing w:val="6"/>
          <w:sz w:val="19"/>
        </w:rPr>
        <w:t xml:space="preserve"> </w:t>
      </w:r>
      <w:r>
        <w:rPr>
          <w:sz w:val="19"/>
        </w:rPr>
        <w:t>automaticamente</w:t>
      </w:r>
      <w:r>
        <w:rPr>
          <w:spacing w:val="6"/>
          <w:sz w:val="19"/>
        </w:rPr>
        <w:t xml:space="preserve"> </w:t>
      </w:r>
      <w:r>
        <w:rPr>
          <w:sz w:val="19"/>
        </w:rPr>
        <w:t>pelo</w:t>
      </w:r>
      <w:r>
        <w:rPr>
          <w:spacing w:val="6"/>
          <w:sz w:val="19"/>
        </w:rPr>
        <w:t xml:space="preserve"> </w:t>
      </w:r>
      <w:r>
        <w:rPr>
          <w:sz w:val="19"/>
        </w:rPr>
        <w:t>scanner</w:t>
      </w:r>
      <w:r>
        <w:rPr>
          <w:spacing w:val="5"/>
          <w:sz w:val="19"/>
        </w:rPr>
        <w:t xml:space="preserve"> </w:t>
      </w:r>
      <w:r>
        <w:rPr>
          <w:sz w:val="19"/>
        </w:rPr>
        <w:t>em</w:t>
      </w:r>
      <w:r>
        <w:rPr>
          <w:spacing w:val="6"/>
          <w:sz w:val="19"/>
        </w:rPr>
        <w:t xml:space="preserve"> </w:t>
      </w:r>
      <w:r>
        <w:rPr>
          <w:sz w:val="19"/>
        </w:rPr>
        <w:t>um</w:t>
      </w:r>
      <w:r>
        <w:rPr>
          <w:spacing w:val="6"/>
          <w:sz w:val="19"/>
        </w:rPr>
        <w:t xml:space="preserve"> </w:t>
      </w:r>
      <w:r>
        <w:rPr>
          <w:sz w:val="19"/>
        </w:rPr>
        <w:t>diretório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trabalho;</w:t>
      </w:r>
    </w:p>
    <w:p>
      <w:pPr>
        <w:pStyle w:val="10"/>
        <w:numPr>
          <w:ilvl w:val="3"/>
          <w:numId w:val="46"/>
        </w:numPr>
        <w:tabs>
          <w:tab w:val="left" w:pos="890"/>
        </w:tabs>
        <w:spacing w:before="95" w:after="0" w:line="237" w:lineRule="auto"/>
        <w:ind w:left="212" w:right="377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7"/>
          <w:sz w:val="19"/>
        </w:rPr>
        <w:t xml:space="preserve"> </w:t>
      </w:r>
      <w:r>
        <w:rPr>
          <w:sz w:val="19"/>
        </w:rPr>
        <w:t>CONTRATADA</w:t>
      </w:r>
      <w:r>
        <w:rPr>
          <w:spacing w:val="8"/>
          <w:sz w:val="19"/>
        </w:rPr>
        <w:t xml:space="preserve"> </w:t>
      </w:r>
      <w:r>
        <w:rPr>
          <w:sz w:val="19"/>
        </w:rPr>
        <w:t>deve</w:t>
      </w:r>
      <w:r>
        <w:rPr>
          <w:spacing w:val="8"/>
          <w:sz w:val="19"/>
        </w:rPr>
        <w:t xml:space="preserve"> </w:t>
      </w:r>
      <w:r>
        <w:rPr>
          <w:sz w:val="19"/>
        </w:rPr>
        <w:t>ser</w:t>
      </w:r>
      <w:r>
        <w:rPr>
          <w:spacing w:val="8"/>
          <w:sz w:val="19"/>
        </w:rPr>
        <w:t xml:space="preserve"> </w:t>
      </w:r>
      <w:r>
        <w:rPr>
          <w:sz w:val="19"/>
        </w:rPr>
        <w:t>capaz</w:t>
      </w:r>
      <w:r>
        <w:rPr>
          <w:spacing w:val="8"/>
          <w:sz w:val="19"/>
        </w:rPr>
        <w:t xml:space="preserve"> </w:t>
      </w:r>
      <w:r>
        <w:rPr>
          <w:sz w:val="19"/>
        </w:rPr>
        <w:t>de</w:t>
      </w:r>
      <w:r>
        <w:rPr>
          <w:spacing w:val="8"/>
          <w:sz w:val="19"/>
        </w:rPr>
        <w:t xml:space="preserve"> </w:t>
      </w:r>
      <w:r>
        <w:rPr>
          <w:sz w:val="19"/>
        </w:rPr>
        <w:t>processar</w:t>
      </w:r>
      <w:r>
        <w:rPr>
          <w:spacing w:val="8"/>
          <w:sz w:val="19"/>
        </w:rPr>
        <w:t xml:space="preserve"> </w:t>
      </w:r>
      <w:r>
        <w:rPr>
          <w:sz w:val="19"/>
        </w:rPr>
        <w:t>documentos</w:t>
      </w:r>
      <w:r>
        <w:rPr>
          <w:spacing w:val="8"/>
          <w:sz w:val="19"/>
        </w:rPr>
        <w:t xml:space="preserve"> </w:t>
      </w:r>
      <w:r>
        <w:rPr>
          <w:sz w:val="19"/>
        </w:rPr>
        <w:t>dos</w:t>
      </w:r>
      <w:r>
        <w:rPr>
          <w:spacing w:val="8"/>
          <w:sz w:val="19"/>
        </w:rPr>
        <w:t xml:space="preserve"> </w:t>
      </w:r>
      <w:r>
        <w:rPr>
          <w:sz w:val="19"/>
        </w:rPr>
        <w:t>seguintes</w:t>
      </w:r>
      <w:r>
        <w:rPr>
          <w:spacing w:val="8"/>
          <w:sz w:val="19"/>
        </w:rPr>
        <w:t xml:space="preserve"> </w:t>
      </w:r>
      <w:r>
        <w:rPr>
          <w:sz w:val="19"/>
        </w:rPr>
        <w:t>tipos:</w:t>
      </w:r>
      <w:r>
        <w:rPr>
          <w:spacing w:val="8"/>
          <w:sz w:val="19"/>
        </w:rPr>
        <w:t xml:space="preserve"> </w:t>
      </w:r>
      <w:r>
        <w:rPr>
          <w:sz w:val="19"/>
        </w:rPr>
        <w:t>A4,</w:t>
      </w:r>
      <w:r>
        <w:rPr>
          <w:spacing w:val="8"/>
          <w:sz w:val="19"/>
        </w:rPr>
        <w:t xml:space="preserve"> </w:t>
      </w:r>
      <w:r>
        <w:rPr>
          <w:sz w:val="19"/>
        </w:rPr>
        <w:t>Carta</w:t>
      </w:r>
      <w:r>
        <w:rPr>
          <w:spacing w:val="8"/>
          <w:sz w:val="19"/>
        </w:rPr>
        <w:t xml:space="preserve"> </w:t>
      </w:r>
      <w:r>
        <w:rPr>
          <w:sz w:val="19"/>
        </w:rPr>
        <w:t>e</w:t>
      </w:r>
      <w:r>
        <w:rPr>
          <w:spacing w:val="8"/>
          <w:sz w:val="19"/>
        </w:rPr>
        <w:t xml:space="preserve"> </w:t>
      </w:r>
      <w:r>
        <w:rPr>
          <w:sz w:val="19"/>
        </w:rPr>
        <w:t>Ofício,</w:t>
      </w:r>
      <w:r>
        <w:rPr>
          <w:spacing w:val="8"/>
          <w:sz w:val="19"/>
        </w:rPr>
        <w:t xml:space="preserve"> </w:t>
      </w:r>
      <w:r>
        <w:rPr>
          <w:sz w:val="19"/>
        </w:rPr>
        <w:t>de</w:t>
      </w:r>
      <w:r>
        <w:rPr>
          <w:spacing w:val="8"/>
          <w:sz w:val="19"/>
        </w:rPr>
        <w:t xml:space="preserve"> </w:t>
      </w:r>
      <w:r>
        <w:rPr>
          <w:sz w:val="19"/>
        </w:rPr>
        <w:t>diferentes</w:t>
      </w:r>
      <w:r>
        <w:rPr>
          <w:spacing w:val="8"/>
          <w:sz w:val="19"/>
        </w:rPr>
        <w:t xml:space="preserve"> </w:t>
      </w:r>
      <w:r>
        <w:rPr>
          <w:sz w:val="19"/>
        </w:rPr>
        <w:t>gramaturas</w:t>
      </w:r>
      <w:r>
        <w:rPr>
          <w:spacing w:val="-44"/>
          <w:sz w:val="19"/>
        </w:rPr>
        <w:t xml:space="preserve"> </w:t>
      </w:r>
      <w:r>
        <w:rPr>
          <w:sz w:val="19"/>
        </w:rPr>
        <w:t>(50-180g/ m2);</w:t>
      </w:r>
    </w:p>
    <w:p>
      <w:pPr>
        <w:pStyle w:val="10"/>
        <w:numPr>
          <w:ilvl w:val="3"/>
          <w:numId w:val="46"/>
        </w:numPr>
        <w:tabs>
          <w:tab w:val="left" w:pos="885"/>
        </w:tabs>
        <w:spacing w:before="96" w:after="0" w:line="237" w:lineRule="auto"/>
        <w:ind w:left="212" w:right="374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CONTRATADA</w:t>
      </w:r>
      <w:r>
        <w:rPr>
          <w:spacing w:val="6"/>
          <w:sz w:val="19"/>
        </w:rPr>
        <w:t xml:space="preserve"> </w:t>
      </w:r>
      <w:r>
        <w:rPr>
          <w:sz w:val="19"/>
        </w:rPr>
        <w:t>deverá</w:t>
      </w:r>
      <w:r>
        <w:rPr>
          <w:spacing w:val="6"/>
          <w:sz w:val="19"/>
        </w:rPr>
        <w:t xml:space="preserve"> </w:t>
      </w:r>
      <w:r>
        <w:rPr>
          <w:sz w:val="19"/>
        </w:rPr>
        <w:t>prezar</w:t>
      </w:r>
      <w:r>
        <w:rPr>
          <w:spacing w:val="6"/>
          <w:sz w:val="19"/>
        </w:rPr>
        <w:t xml:space="preserve"> </w:t>
      </w:r>
      <w:r>
        <w:rPr>
          <w:sz w:val="19"/>
        </w:rPr>
        <w:t>pela</w:t>
      </w:r>
      <w:r>
        <w:rPr>
          <w:spacing w:val="5"/>
          <w:sz w:val="19"/>
        </w:rPr>
        <w:t xml:space="preserve"> </w:t>
      </w:r>
      <w:r>
        <w:rPr>
          <w:sz w:val="19"/>
        </w:rPr>
        <w:t>qualidade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digitalização.</w:t>
      </w:r>
      <w:r>
        <w:rPr>
          <w:spacing w:val="6"/>
          <w:sz w:val="19"/>
        </w:rPr>
        <w:t xml:space="preserve"> </w:t>
      </w:r>
      <w:r>
        <w:rPr>
          <w:sz w:val="19"/>
        </w:rPr>
        <w:t>Documentos</w:t>
      </w:r>
      <w:r>
        <w:rPr>
          <w:spacing w:val="6"/>
          <w:sz w:val="19"/>
        </w:rPr>
        <w:t xml:space="preserve"> </w:t>
      </w:r>
      <w:r>
        <w:rPr>
          <w:sz w:val="19"/>
        </w:rPr>
        <w:t>que</w:t>
      </w:r>
      <w:r>
        <w:rPr>
          <w:spacing w:val="5"/>
          <w:sz w:val="19"/>
        </w:rPr>
        <w:t xml:space="preserve"> </w:t>
      </w:r>
      <w:r>
        <w:rPr>
          <w:sz w:val="19"/>
        </w:rPr>
        <w:t>depois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digitalizados</w:t>
      </w:r>
      <w:r>
        <w:rPr>
          <w:spacing w:val="6"/>
          <w:sz w:val="19"/>
        </w:rPr>
        <w:t xml:space="preserve"> </w:t>
      </w:r>
      <w:r>
        <w:rPr>
          <w:sz w:val="19"/>
        </w:rPr>
        <w:t>que</w:t>
      </w:r>
      <w:r>
        <w:rPr>
          <w:spacing w:val="5"/>
          <w:sz w:val="19"/>
        </w:rPr>
        <w:t xml:space="preserve"> </w:t>
      </w:r>
      <w:r>
        <w:rPr>
          <w:sz w:val="19"/>
        </w:rPr>
        <w:t>permanecerem</w:t>
      </w:r>
      <w:r>
        <w:rPr>
          <w:spacing w:val="-44"/>
          <w:sz w:val="19"/>
        </w:rPr>
        <w:t xml:space="preserve"> </w:t>
      </w:r>
      <w:r>
        <w:rPr>
          <w:sz w:val="19"/>
        </w:rPr>
        <w:t>ilegíveis deverão ser redigitalizados, sem</w:t>
      </w:r>
      <w:r>
        <w:rPr>
          <w:spacing w:val="1"/>
          <w:sz w:val="19"/>
        </w:rPr>
        <w:t xml:space="preserve"> </w:t>
      </w:r>
      <w:r>
        <w:rPr>
          <w:sz w:val="19"/>
        </w:rPr>
        <w:t>ônus para a CONTRATANTE;</w:t>
      </w:r>
    </w:p>
    <w:p>
      <w:pPr>
        <w:pStyle w:val="10"/>
        <w:numPr>
          <w:ilvl w:val="3"/>
          <w:numId w:val="46"/>
        </w:numPr>
        <w:tabs>
          <w:tab w:val="left" w:pos="900"/>
        </w:tabs>
        <w:spacing w:before="96" w:after="0" w:line="237" w:lineRule="auto"/>
        <w:ind w:left="212" w:right="379" w:firstLine="0"/>
        <w:jc w:val="left"/>
        <w:rPr>
          <w:sz w:val="19"/>
        </w:rPr>
      </w:pPr>
      <w:r>
        <w:rPr>
          <w:sz w:val="19"/>
        </w:rPr>
        <w:t>Os</w:t>
      </w:r>
      <w:r>
        <w:rPr>
          <w:spacing w:val="19"/>
          <w:sz w:val="19"/>
        </w:rPr>
        <w:t xml:space="preserve"> </w:t>
      </w:r>
      <w:r>
        <w:rPr>
          <w:sz w:val="19"/>
        </w:rPr>
        <w:t>documentos</w:t>
      </w:r>
      <w:r>
        <w:rPr>
          <w:spacing w:val="20"/>
          <w:sz w:val="19"/>
        </w:rPr>
        <w:t xml:space="preserve"> </w:t>
      </w:r>
      <w:r>
        <w:rPr>
          <w:sz w:val="19"/>
        </w:rPr>
        <w:t>deverão</w:t>
      </w:r>
      <w:r>
        <w:rPr>
          <w:spacing w:val="20"/>
          <w:sz w:val="19"/>
        </w:rPr>
        <w:t xml:space="preserve"> </w:t>
      </w:r>
      <w:r>
        <w:rPr>
          <w:sz w:val="19"/>
        </w:rPr>
        <w:t>ser</w:t>
      </w:r>
      <w:r>
        <w:rPr>
          <w:spacing w:val="20"/>
          <w:sz w:val="19"/>
        </w:rPr>
        <w:t xml:space="preserve"> </w:t>
      </w:r>
      <w:r>
        <w:rPr>
          <w:sz w:val="19"/>
        </w:rPr>
        <w:t>digitalizados</w:t>
      </w:r>
      <w:r>
        <w:rPr>
          <w:spacing w:val="20"/>
          <w:sz w:val="19"/>
        </w:rPr>
        <w:t xml:space="preserve"> </w:t>
      </w:r>
      <w:r>
        <w:rPr>
          <w:sz w:val="19"/>
        </w:rPr>
        <w:t>e</w:t>
      </w:r>
      <w:r>
        <w:rPr>
          <w:spacing w:val="20"/>
          <w:sz w:val="19"/>
        </w:rPr>
        <w:t xml:space="preserve"> </w:t>
      </w:r>
      <w:r>
        <w:rPr>
          <w:sz w:val="19"/>
        </w:rPr>
        <w:t>armazenados</w:t>
      </w:r>
      <w:r>
        <w:rPr>
          <w:spacing w:val="20"/>
          <w:sz w:val="19"/>
        </w:rPr>
        <w:t xml:space="preserve"> </w:t>
      </w:r>
      <w:r>
        <w:rPr>
          <w:sz w:val="19"/>
        </w:rPr>
        <w:t>atendendo</w:t>
      </w:r>
      <w:r>
        <w:rPr>
          <w:spacing w:val="20"/>
          <w:sz w:val="19"/>
        </w:rPr>
        <w:t xml:space="preserve"> </w:t>
      </w:r>
      <w:r>
        <w:rPr>
          <w:sz w:val="19"/>
        </w:rPr>
        <w:t>ao</w:t>
      </w:r>
      <w:r>
        <w:rPr>
          <w:spacing w:val="20"/>
          <w:sz w:val="19"/>
        </w:rPr>
        <w:t xml:space="preserve"> </w:t>
      </w:r>
      <w:r>
        <w:rPr>
          <w:sz w:val="19"/>
        </w:rPr>
        <w:t>padrão</w:t>
      </w:r>
      <w:r>
        <w:rPr>
          <w:spacing w:val="20"/>
          <w:sz w:val="19"/>
        </w:rPr>
        <w:t xml:space="preserve"> </w:t>
      </w:r>
      <w:r>
        <w:rPr>
          <w:sz w:val="19"/>
        </w:rPr>
        <w:t>no</w:t>
      </w:r>
      <w:r>
        <w:rPr>
          <w:spacing w:val="20"/>
          <w:sz w:val="19"/>
        </w:rPr>
        <w:t xml:space="preserve"> </w:t>
      </w:r>
      <w:r>
        <w:rPr>
          <w:sz w:val="19"/>
        </w:rPr>
        <w:t>formato</w:t>
      </w:r>
      <w:r>
        <w:rPr>
          <w:spacing w:val="20"/>
          <w:sz w:val="19"/>
        </w:rPr>
        <w:t xml:space="preserve"> </w:t>
      </w:r>
      <w:r>
        <w:rPr>
          <w:sz w:val="19"/>
        </w:rPr>
        <w:t>PDF/A</w:t>
      </w:r>
      <w:r>
        <w:rPr>
          <w:spacing w:val="20"/>
          <w:sz w:val="19"/>
        </w:rPr>
        <w:t xml:space="preserve"> </w:t>
      </w:r>
      <w:r>
        <w:rPr>
          <w:sz w:val="19"/>
        </w:rPr>
        <w:t>-</w:t>
      </w:r>
      <w:r>
        <w:rPr>
          <w:spacing w:val="20"/>
          <w:sz w:val="19"/>
        </w:rPr>
        <w:t xml:space="preserve"> </w:t>
      </w:r>
      <w:r>
        <w:rPr>
          <w:sz w:val="19"/>
        </w:rPr>
        <w:t>1B</w:t>
      </w:r>
      <w:r>
        <w:rPr>
          <w:spacing w:val="20"/>
          <w:sz w:val="19"/>
        </w:rPr>
        <w:t xml:space="preserve"> </w:t>
      </w:r>
      <w:r>
        <w:rPr>
          <w:sz w:val="19"/>
        </w:rPr>
        <w:t>(ISO</w:t>
      </w:r>
      <w:r>
        <w:rPr>
          <w:spacing w:val="20"/>
          <w:sz w:val="19"/>
        </w:rPr>
        <w:t xml:space="preserve"> </w:t>
      </w:r>
      <w:r>
        <w:rPr>
          <w:sz w:val="19"/>
        </w:rPr>
        <w:t>19005-1),</w:t>
      </w:r>
      <w:r>
        <w:rPr>
          <w:spacing w:val="20"/>
          <w:sz w:val="19"/>
        </w:rPr>
        <w:t xml:space="preserve"> </w:t>
      </w:r>
      <w:r>
        <w:rPr>
          <w:sz w:val="19"/>
        </w:rPr>
        <w:t>com</w:t>
      </w:r>
      <w:r>
        <w:rPr>
          <w:spacing w:val="-45"/>
          <w:sz w:val="19"/>
        </w:rPr>
        <w:t xml:space="preserve"> </w:t>
      </w:r>
      <w:r>
        <w:rPr>
          <w:sz w:val="19"/>
        </w:rPr>
        <w:t>compressão</w:t>
      </w:r>
      <w:r>
        <w:rPr>
          <w:spacing w:val="29"/>
          <w:sz w:val="19"/>
        </w:rPr>
        <w:t xml:space="preserve"> </w:t>
      </w:r>
      <w:r>
        <w:rPr>
          <w:sz w:val="19"/>
        </w:rPr>
        <w:t>de</w:t>
      </w:r>
      <w:r>
        <w:rPr>
          <w:spacing w:val="29"/>
          <w:sz w:val="19"/>
        </w:rPr>
        <w:t xml:space="preserve"> </w:t>
      </w:r>
      <w:r>
        <w:rPr>
          <w:sz w:val="19"/>
        </w:rPr>
        <w:t>imagens</w:t>
      </w:r>
      <w:r>
        <w:rPr>
          <w:spacing w:val="29"/>
          <w:sz w:val="19"/>
        </w:rPr>
        <w:t xml:space="preserve"> </w:t>
      </w:r>
      <w:r>
        <w:rPr>
          <w:sz w:val="19"/>
        </w:rPr>
        <w:t>TIFF</w:t>
      </w:r>
      <w:r>
        <w:rPr>
          <w:spacing w:val="29"/>
          <w:sz w:val="19"/>
        </w:rPr>
        <w:t xml:space="preserve"> </w:t>
      </w:r>
      <w:r>
        <w:rPr>
          <w:sz w:val="19"/>
        </w:rPr>
        <w:t>CCITT</w:t>
      </w:r>
      <w:r>
        <w:rPr>
          <w:spacing w:val="29"/>
          <w:sz w:val="19"/>
        </w:rPr>
        <w:t xml:space="preserve"> </w:t>
      </w:r>
      <w:r>
        <w:rPr>
          <w:sz w:val="19"/>
        </w:rPr>
        <w:t>G4</w:t>
      </w:r>
      <w:r>
        <w:rPr>
          <w:spacing w:val="29"/>
          <w:sz w:val="19"/>
        </w:rPr>
        <w:t xml:space="preserve"> </w:t>
      </w:r>
      <w:r>
        <w:rPr>
          <w:sz w:val="19"/>
        </w:rPr>
        <w:t>ou</w:t>
      </w:r>
      <w:r>
        <w:rPr>
          <w:spacing w:val="29"/>
          <w:sz w:val="19"/>
        </w:rPr>
        <w:t xml:space="preserve"> </w:t>
      </w:r>
      <w:r>
        <w:rPr>
          <w:sz w:val="19"/>
        </w:rPr>
        <w:t>superior</w:t>
      </w:r>
      <w:r>
        <w:rPr>
          <w:spacing w:val="29"/>
          <w:sz w:val="19"/>
        </w:rPr>
        <w:t xml:space="preserve"> </w:t>
      </w:r>
      <w:r>
        <w:rPr>
          <w:sz w:val="19"/>
        </w:rPr>
        <w:t>com</w:t>
      </w:r>
      <w:r>
        <w:rPr>
          <w:spacing w:val="29"/>
          <w:sz w:val="19"/>
        </w:rPr>
        <w:t xml:space="preserve"> </w:t>
      </w:r>
      <w:r>
        <w:rPr>
          <w:sz w:val="19"/>
        </w:rPr>
        <w:t>recurso</w:t>
      </w:r>
      <w:r>
        <w:rPr>
          <w:spacing w:val="29"/>
          <w:sz w:val="19"/>
        </w:rPr>
        <w:t xml:space="preserve"> </w:t>
      </w:r>
      <w:r>
        <w:rPr>
          <w:sz w:val="19"/>
        </w:rPr>
        <w:t>PDF</w:t>
      </w:r>
      <w:r>
        <w:rPr>
          <w:spacing w:val="29"/>
          <w:sz w:val="19"/>
        </w:rPr>
        <w:t xml:space="preserve"> </w:t>
      </w:r>
      <w:r>
        <w:rPr>
          <w:sz w:val="19"/>
        </w:rPr>
        <w:t>PESQUISÁVEL</w:t>
      </w:r>
      <w:r>
        <w:rPr>
          <w:spacing w:val="29"/>
          <w:sz w:val="19"/>
        </w:rPr>
        <w:t xml:space="preserve"> </w:t>
      </w:r>
      <w:r>
        <w:rPr>
          <w:sz w:val="19"/>
        </w:rPr>
        <w:t>(que</w:t>
      </w:r>
      <w:r>
        <w:rPr>
          <w:spacing w:val="29"/>
          <w:sz w:val="19"/>
        </w:rPr>
        <w:t xml:space="preserve"> </w:t>
      </w:r>
      <w:r>
        <w:rPr>
          <w:sz w:val="19"/>
        </w:rPr>
        <w:t>permita</w:t>
      </w:r>
      <w:r>
        <w:rPr>
          <w:spacing w:val="29"/>
          <w:sz w:val="19"/>
        </w:rPr>
        <w:t xml:space="preserve"> </w:t>
      </w:r>
      <w:r>
        <w:rPr>
          <w:sz w:val="19"/>
        </w:rPr>
        <w:t>o</w:t>
      </w:r>
      <w:r>
        <w:rPr>
          <w:spacing w:val="29"/>
          <w:sz w:val="19"/>
        </w:rPr>
        <w:t xml:space="preserve"> </w:t>
      </w:r>
      <w:r>
        <w:rPr>
          <w:sz w:val="19"/>
        </w:rPr>
        <w:t>reconhecimento</w:t>
      </w:r>
      <w:r>
        <w:rPr>
          <w:spacing w:val="29"/>
          <w:sz w:val="19"/>
        </w:rPr>
        <w:t xml:space="preserve"> </w:t>
      </w:r>
      <w:r>
        <w:rPr>
          <w:sz w:val="19"/>
        </w:rPr>
        <w:t>de</w:t>
      </w:r>
      <w:r>
        <w:rPr>
          <w:spacing w:val="29"/>
          <w:sz w:val="19"/>
        </w:rPr>
        <w:t xml:space="preserve"> </w:t>
      </w:r>
      <w:r>
        <w:rPr>
          <w:sz w:val="19"/>
        </w:rPr>
        <w:t>textos</w:t>
      </w:r>
    </w:p>
    <w:p>
      <w:pPr>
        <w:spacing w:after="0" w:line="237" w:lineRule="auto"/>
        <w:jc w:val="left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4"/>
        <w:spacing w:before="74" w:line="237" w:lineRule="auto"/>
        <w:ind w:right="379"/>
        <w:jc w:val="both"/>
      </w:pPr>
      <w:r>
        <w:t>através</w:t>
      </w:r>
      <w:r>
        <w:rPr>
          <w:spacing w:val="1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identificação</w:t>
      </w:r>
      <w:r>
        <w:rPr>
          <w:spacing w:val="1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caracteres</w:t>
      </w:r>
      <w:r>
        <w:rPr>
          <w:spacing w:val="12"/>
        </w:rPr>
        <w:t xml:space="preserve"> </w:t>
      </w:r>
      <w:r>
        <w:t>“OCR”).</w:t>
      </w:r>
      <w:r>
        <w:rPr>
          <w:spacing w:val="13"/>
        </w:rPr>
        <w:t xml:space="preserve"> </w:t>
      </w:r>
      <w:r>
        <w:t>Desde</w:t>
      </w:r>
      <w:r>
        <w:rPr>
          <w:spacing w:val="13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haja</w:t>
      </w:r>
      <w:r>
        <w:rPr>
          <w:spacing w:val="13"/>
        </w:rPr>
        <w:t xml:space="preserve"> </w:t>
      </w:r>
      <w:r>
        <w:t>consenso</w:t>
      </w:r>
      <w:r>
        <w:rPr>
          <w:spacing w:val="12"/>
        </w:rPr>
        <w:t xml:space="preserve"> </w:t>
      </w:r>
      <w:r>
        <w:t>entre</w:t>
      </w:r>
      <w:r>
        <w:rPr>
          <w:spacing w:val="13"/>
        </w:rPr>
        <w:t xml:space="preserve"> </w:t>
      </w:r>
      <w:r>
        <w:t>as</w:t>
      </w:r>
      <w:r>
        <w:rPr>
          <w:spacing w:val="13"/>
        </w:rPr>
        <w:t xml:space="preserve"> </w:t>
      </w:r>
      <w:r>
        <w:t>partes,</w:t>
      </w:r>
      <w:r>
        <w:rPr>
          <w:spacing w:val="12"/>
        </w:rPr>
        <w:t xml:space="preserve"> </w:t>
      </w:r>
      <w:r>
        <w:t>poderá</w:t>
      </w:r>
      <w:r>
        <w:rPr>
          <w:spacing w:val="13"/>
        </w:rPr>
        <w:t xml:space="preserve"> </w:t>
      </w:r>
      <w:r>
        <w:t>ser</w:t>
      </w:r>
      <w:r>
        <w:rPr>
          <w:spacing w:val="12"/>
        </w:rPr>
        <w:t xml:space="preserve"> </w:t>
      </w:r>
      <w:r>
        <w:t>definido</w:t>
      </w:r>
      <w:r>
        <w:rPr>
          <w:spacing w:val="13"/>
        </w:rPr>
        <w:t xml:space="preserve"> </w:t>
      </w:r>
      <w:r>
        <w:t>outro</w:t>
      </w:r>
      <w:r>
        <w:rPr>
          <w:spacing w:val="12"/>
        </w:rPr>
        <w:t xml:space="preserve"> </w:t>
      </w:r>
      <w:r>
        <w:t>formato</w:t>
      </w:r>
      <w:r>
        <w:rPr>
          <w:spacing w:val="13"/>
        </w:rPr>
        <w:t xml:space="preserve"> </w:t>
      </w:r>
      <w:r>
        <w:t>em</w:t>
      </w:r>
      <w:r>
        <w:rPr>
          <w:spacing w:val="13"/>
        </w:rPr>
        <w:t xml:space="preserve"> </w:t>
      </w:r>
      <w:r>
        <w:t>função</w:t>
      </w:r>
      <w:r>
        <w:rPr>
          <w:spacing w:val="-46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conveniência da CONTRATANTE;</w:t>
      </w:r>
    </w:p>
    <w:p>
      <w:pPr>
        <w:pStyle w:val="10"/>
        <w:numPr>
          <w:ilvl w:val="3"/>
          <w:numId w:val="46"/>
        </w:numPr>
        <w:tabs>
          <w:tab w:val="left" w:pos="920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Os</w:t>
      </w:r>
      <w:r>
        <w:rPr>
          <w:spacing w:val="39"/>
          <w:sz w:val="19"/>
        </w:rPr>
        <w:t xml:space="preserve"> </w:t>
      </w:r>
      <w:r>
        <w:rPr>
          <w:sz w:val="19"/>
        </w:rPr>
        <w:t>arquivos</w:t>
      </w:r>
      <w:r>
        <w:rPr>
          <w:spacing w:val="40"/>
          <w:sz w:val="19"/>
        </w:rPr>
        <w:t xml:space="preserve"> </w:t>
      </w:r>
      <w:r>
        <w:rPr>
          <w:sz w:val="19"/>
        </w:rPr>
        <w:t>digitalizados</w:t>
      </w:r>
      <w:r>
        <w:rPr>
          <w:spacing w:val="40"/>
          <w:sz w:val="19"/>
        </w:rPr>
        <w:t xml:space="preserve"> </w:t>
      </w:r>
      <w:r>
        <w:rPr>
          <w:sz w:val="19"/>
        </w:rPr>
        <w:t>devem</w:t>
      </w:r>
      <w:r>
        <w:rPr>
          <w:spacing w:val="39"/>
          <w:sz w:val="19"/>
        </w:rPr>
        <w:t xml:space="preserve"> </w:t>
      </w:r>
      <w:r>
        <w:rPr>
          <w:sz w:val="19"/>
        </w:rPr>
        <w:t>guardar</w:t>
      </w:r>
      <w:r>
        <w:rPr>
          <w:spacing w:val="40"/>
          <w:sz w:val="19"/>
        </w:rPr>
        <w:t xml:space="preserve"> </w:t>
      </w:r>
      <w:r>
        <w:rPr>
          <w:sz w:val="19"/>
        </w:rPr>
        <w:t>plena</w:t>
      </w:r>
      <w:r>
        <w:rPr>
          <w:spacing w:val="39"/>
          <w:sz w:val="19"/>
        </w:rPr>
        <w:t xml:space="preserve"> </w:t>
      </w:r>
      <w:r>
        <w:rPr>
          <w:sz w:val="19"/>
        </w:rPr>
        <w:t>fidelidade</w:t>
      </w:r>
      <w:r>
        <w:rPr>
          <w:spacing w:val="40"/>
          <w:sz w:val="19"/>
        </w:rPr>
        <w:t xml:space="preserve"> </w:t>
      </w:r>
      <w:r>
        <w:rPr>
          <w:sz w:val="19"/>
        </w:rPr>
        <w:t>com</w:t>
      </w:r>
      <w:r>
        <w:rPr>
          <w:spacing w:val="40"/>
          <w:sz w:val="19"/>
        </w:rPr>
        <w:t xml:space="preserve"> </w:t>
      </w:r>
      <w:r>
        <w:rPr>
          <w:sz w:val="19"/>
        </w:rPr>
        <w:t>a</w:t>
      </w:r>
      <w:r>
        <w:rPr>
          <w:spacing w:val="39"/>
          <w:sz w:val="19"/>
        </w:rPr>
        <w:t xml:space="preserve"> </w:t>
      </w:r>
      <w:r>
        <w:rPr>
          <w:sz w:val="19"/>
        </w:rPr>
        <w:t>imagem</w:t>
      </w:r>
      <w:r>
        <w:rPr>
          <w:spacing w:val="40"/>
          <w:sz w:val="19"/>
        </w:rPr>
        <w:t xml:space="preserve"> </w:t>
      </w:r>
      <w:r>
        <w:rPr>
          <w:sz w:val="19"/>
        </w:rPr>
        <w:t>do</w:t>
      </w:r>
      <w:r>
        <w:rPr>
          <w:spacing w:val="40"/>
          <w:sz w:val="19"/>
        </w:rPr>
        <w:t xml:space="preserve"> </w:t>
      </w:r>
      <w:r>
        <w:rPr>
          <w:sz w:val="19"/>
        </w:rPr>
        <w:t>original</w:t>
      </w:r>
      <w:r>
        <w:rPr>
          <w:spacing w:val="39"/>
          <w:sz w:val="19"/>
        </w:rPr>
        <w:t xml:space="preserve"> </w:t>
      </w:r>
      <w:r>
        <w:rPr>
          <w:sz w:val="19"/>
        </w:rPr>
        <w:t>em</w:t>
      </w:r>
      <w:r>
        <w:rPr>
          <w:spacing w:val="40"/>
          <w:sz w:val="19"/>
        </w:rPr>
        <w:t xml:space="preserve"> </w:t>
      </w:r>
      <w:r>
        <w:rPr>
          <w:sz w:val="19"/>
        </w:rPr>
        <w:t>papel,</w:t>
      </w:r>
      <w:r>
        <w:rPr>
          <w:spacing w:val="40"/>
          <w:sz w:val="19"/>
        </w:rPr>
        <w:t xml:space="preserve"> </w:t>
      </w:r>
      <w:r>
        <w:rPr>
          <w:sz w:val="19"/>
        </w:rPr>
        <w:t>de</w:t>
      </w:r>
      <w:r>
        <w:rPr>
          <w:spacing w:val="39"/>
          <w:sz w:val="19"/>
        </w:rPr>
        <w:t xml:space="preserve"> </w:t>
      </w:r>
      <w:r>
        <w:rPr>
          <w:sz w:val="19"/>
        </w:rPr>
        <w:t>forma</w:t>
      </w:r>
      <w:r>
        <w:rPr>
          <w:spacing w:val="40"/>
          <w:sz w:val="19"/>
        </w:rPr>
        <w:t xml:space="preserve"> </w:t>
      </w:r>
      <w:r>
        <w:rPr>
          <w:sz w:val="19"/>
        </w:rPr>
        <w:t>que</w:t>
      </w:r>
      <w:r>
        <w:rPr>
          <w:spacing w:val="40"/>
          <w:sz w:val="19"/>
        </w:rPr>
        <w:t xml:space="preserve"> </w:t>
      </w:r>
      <w:r>
        <w:rPr>
          <w:sz w:val="19"/>
        </w:rPr>
        <w:t>não</w:t>
      </w:r>
      <w:r>
        <w:rPr>
          <w:spacing w:val="39"/>
          <w:sz w:val="19"/>
        </w:rPr>
        <w:t xml:space="preserve"> </w:t>
      </w:r>
      <w:r>
        <w:rPr>
          <w:sz w:val="19"/>
        </w:rPr>
        <w:t>haja</w:t>
      </w:r>
      <w:r>
        <w:rPr>
          <w:spacing w:val="-45"/>
          <w:sz w:val="19"/>
        </w:rPr>
        <w:t xml:space="preserve"> </w:t>
      </w:r>
      <w:r>
        <w:rPr>
          <w:sz w:val="19"/>
        </w:rPr>
        <w:t>nenhuma mudança em seu formato, no tocante a layout, fontes, tamanhos, formatações, gráficos, fotos/imagens ou qualquer coisa que</w:t>
      </w:r>
      <w:r>
        <w:rPr>
          <w:spacing w:val="1"/>
          <w:sz w:val="19"/>
        </w:rPr>
        <w:t xml:space="preserve"> </w:t>
      </w:r>
      <w:r>
        <w:rPr>
          <w:sz w:val="19"/>
        </w:rPr>
        <w:t>torne questionável</w:t>
      </w:r>
      <w:r>
        <w:rPr>
          <w:spacing w:val="1"/>
          <w:sz w:val="19"/>
        </w:rPr>
        <w:t xml:space="preserve"> </w:t>
      </w:r>
      <w:r>
        <w:rPr>
          <w:sz w:val="19"/>
        </w:rPr>
        <w:t>a identidade</w:t>
      </w:r>
      <w:r>
        <w:rPr>
          <w:spacing w:val="1"/>
          <w:sz w:val="19"/>
        </w:rPr>
        <w:t xml:space="preserve"> </w:t>
      </w:r>
      <w:r>
        <w:rPr>
          <w:sz w:val="19"/>
        </w:rPr>
        <w:t>entre o</w:t>
      </w:r>
      <w:r>
        <w:rPr>
          <w:spacing w:val="1"/>
          <w:sz w:val="19"/>
        </w:rPr>
        <w:t xml:space="preserve"> </w:t>
      </w:r>
      <w:r>
        <w:rPr>
          <w:sz w:val="19"/>
        </w:rPr>
        <w:t>documento</w:t>
      </w:r>
      <w:r>
        <w:rPr>
          <w:spacing w:val="1"/>
          <w:sz w:val="19"/>
        </w:rPr>
        <w:t xml:space="preserve"> </w:t>
      </w:r>
      <w:r>
        <w:rPr>
          <w:sz w:val="19"/>
        </w:rPr>
        <w:t>digitalizado e</w:t>
      </w:r>
      <w:r>
        <w:rPr>
          <w:spacing w:val="1"/>
          <w:sz w:val="19"/>
        </w:rPr>
        <w:t xml:space="preserve"> </w:t>
      </w:r>
      <w:r>
        <w:rPr>
          <w:sz w:val="19"/>
        </w:rPr>
        <w:t>o original;</w:t>
      </w:r>
    </w:p>
    <w:p>
      <w:pPr>
        <w:pStyle w:val="10"/>
        <w:numPr>
          <w:ilvl w:val="3"/>
          <w:numId w:val="46"/>
        </w:numPr>
        <w:tabs>
          <w:tab w:val="left" w:pos="923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Os arquivos deverão estar disponíveis para a consulta no prazo máximo de até 2 (dois) dias úteis do recebimento dos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realizado</w:t>
      </w:r>
      <w:r>
        <w:rPr>
          <w:spacing w:val="2"/>
          <w:sz w:val="19"/>
        </w:rPr>
        <w:t xml:space="preserve"> </w:t>
      </w:r>
      <w:r>
        <w:rPr>
          <w:sz w:val="19"/>
        </w:rPr>
        <w:t>pela</w:t>
      </w:r>
      <w:r>
        <w:rPr>
          <w:spacing w:val="2"/>
          <w:sz w:val="19"/>
        </w:rPr>
        <w:t xml:space="preserve"> </w:t>
      </w:r>
      <w:r>
        <w:rPr>
          <w:sz w:val="19"/>
        </w:rPr>
        <w:t>CONTRATADA,</w:t>
      </w:r>
      <w:r>
        <w:rPr>
          <w:spacing w:val="2"/>
          <w:sz w:val="19"/>
        </w:rPr>
        <w:t xml:space="preserve"> </w:t>
      </w:r>
      <w:r>
        <w:rPr>
          <w:sz w:val="19"/>
        </w:rPr>
        <w:t>devidamente</w:t>
      </w:r>
      <w:r>
        <w:rPr>
          <w:spacing w:val="2"/>
          <w:sz w:val="19"/>
        </w:rPr>
        <w:t xml:space="preserve"> </w:t>
      </w:r>
      <w:r>
        <w:rPr>
          <w:sz w:val="19"/>
        </w:rPr>
        <w:t>protocolado</w:t>
      </w:r>
      <w:r>
        <w:rPr>
          <w:spacing w:val="2"/>
          <w:sz w:val="19"/>
        </w:rPr>
        <w:t xml:space="preserve"> </w:t>
      </w:r>
      <w:r>
        <w:rPr>
          <w:sz w:val="19"/>
        </w:rPr>
        <w:t>no</w:t>
      </w:r>
      <w:r>
        <w:rPr>
          <w:spacing w:val="2"/>
          <w:sz w:val="19"/>
        </w:rPr>
        <w:t xml:space="preserve"> </w:t>
      </w:r>
      <w:r>
        <w:rPr>
          <w:sz w:val="19"/>
        </w:rPr>
        <w:t>Sistema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Gestão</w:t>
      </w:r>
      <w:r>
        <w:rPr>
          <w:spacing w:val="2"/>
          <w:sz w:val="19"/>
        </w:rPr>
        <w:t xml:space="preserve"> </w:t>
      </w:r>
      <w:r>
        <w:rPr>
          <w:sz w:val="19"/>
        </w:rPr>
        <w:t>Documental</w:t>
      </w:r>
      <w:r>
        <w:rPr>
          <w:spacing w:val="2"/>
          <w:sz w:val="19"/>
        </w:rPr>
        <w:t xml:space="preserve"> </w:t>
      </w:r>
      <w:r>
        <w:rPr>
          <w:sz w:val="19"/>
        </w:rPr>
        <w:t>Informatizado.</w:t>
      </w:r>
    </w:p>
    <w:p>
      <w:pPr>
        <w:pStyle w:val="10"/>
        <w:numPr>
          <w:ilvl w:val="2"/>
          <w:numId w:val="46"/>
        </w:numPr>
        <w:tabs>
          <w:tab w:val="left" w:pos="741"/>
        </w:tabs>
        <w:spacing w:before="94" w:after="0" w:line="240" w:lineRule="auto"/>
        <w:ind w:left="740" w:right="0" w:hanging="529"/>
        <w:jc w:val="left"/>
        <w:rPr>
          <w:sz w:val="19"/>
        </w:rPr>
      </w:pP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6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documentos</w:t>
      </w:r>
      <w:r>
        <w:rPr>
          <w:spacing w:val="7"/>
          <w:sz w:val="19"/>
        </w:rPr>
        <w:t xml:space="preserve"> </w:t>
      </w:r>
      <w:r>
        <w:rPr>
          <w:sz w:val="19"/>
        </w:rPr>
        <w:t>deverá</w:t>
      </w:r>
      <w:r>
        <w:rPr>
          <w:spacing w:val="6"/>
          <w:sz w:val="19"/>
        </w:rPr>
        <w:t xml:space="preserve"> </w:t>
      </w:r>
      <w:r>
        <w:rPr>
          <w:sz w:val="19"/>
        </w:rPr>
        <w:t>ser</w:t>
      </w:r>
      <w:r>
        <w:rPr>
          <w:spacing w:val="6"/>
          <w:sz w:val="19"/>
        </w:rPr>
        <w:t xml:space="preserve"> </w:t>
      </w:r>
      <w:r>
        <w:rPr>
          <w:sz w:val="19"/>
        </w:rPr>
        <w:t>executada</w:t>
      </w:r>
      <w:r>
        <w:rPr>
          <w:spacing w:val="7"/>
          <w:sz w:val="19"/>
        </w:rPr>
        <w:t xml:space="preserve"> </w:t>
      </w:r>
      <w:r>
        <w:rPr>
          <w:sz w:val="19"/>
        </w:rPr>
        <w:t>em</w:t>
      </w:r>
      <w:r>
        <w:rPr>
          <w:spacing w:val="6"/>
          <w:sz w:val="19"/>
        </w:rPr>
        <w:t xml:space="preserve"> </w:t>
      </w:r>
      <w:r>
        <w:rPr>
          <w:sz w:val="19"/>
        </w:rPr>
        <w:t>conformidade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6"/>
          <w:sz w:val="19"/>
        </w:rPr>
        <w:t xml:space="preserve"> </w:t>
      </w:r>
      <w:r>
        <w:rPr>
          <w:sz w:val="19"/>
        </w:rPr>
        <w:t>as</w:t>
      </w:r>
      <w:r>
        <w:rPr>
          <w:spacing w:val="7"/>
          <w:sz w:val="19"/>
        </w:rPr>
        <w:t xml:space="preserve"> </w:t>
      </w:r>
      <w:r>
        <w:rPr>
          <w:sz w:val="19"/>
        </w:rPr>
        <w:t>especificações</w:t>
      </w:r>
      <w:r>
        <w:rPr>
          <w:spacing w:val="6"/>
          <w:sz w:val="19"/>
        </w:rPr>
        <w:t xml:space="preserve"> </w:t>
      </w:r>
      <w:r>
        <w:rPr>
          <w:sz w:val="19"/>
        </w:rPr>
        <w:t>abaixo:</w:t>
      </w:r>
    </w:p>
    <w:p>
      <w:pPr>
        <w:pStyle w:val="10"/>
        <w:numPr>
          <w:ilvl w:val="3"/>
          <w:numId w:val="46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Formato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Imagens;</w:t>
      </w:r>
    </w:p>
    <w:p>
      <w:pPr>
        <w:pStyle w:val="10"/>
        <w:numPr>
          <w:ilvl w:val="4"/>
          <w:numId w:val="46"/>
        </w:numPr>
        <w:tabs>
          <w:tab w:val="left" w:pos="1030"/>
        </w:tabs>
        <w:spacing w:before="94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Coloração:</w:t>
      </w:r>
      <w:r>
        <w:rPr>
          <w:spacing w:val="5"/>
          <w:sz w:val="19"/>
        </w:rPr>
        <w:t xml:space="preserve"> </w:t>
      </w:r>
      <w:r>
        <w:rPr>
          <w:sz w:val="19"/>
        </w:rPr>
        <w:t>Preto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branco</w:t>
      </w:r>
      <w:r>
        <w:rPr>
          <w:spacing w:val="5"/>
          <w:sz w:val="19"/>
        </w:rPr>
        <w:t xml:space="preserve"> </w:t>
      </w:r>
      <w:r>
        <w:rPr>
          <w:sz w:val="19"/>
        </w:rPr>
        <w:t>(bitonal)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escala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cinza;</w:t>
      </w:r>
    </w:p>
    <w:p>
      <w:pPr>
        <w:pStyle w:val="10"/>
        <w:numPr>
          <w:ilvl w:val="4"/>
          <w:numId w:val="46"/>
        </w:numPr>
        <w:tabs>
          <w:tab w:val="left" w:pos="1030"/>
        </w:tabs>
        <w:spacing w:before="94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Resolução:</w:t>
      </w:r>
      <w:r>
        <w:rPr>
          <w:spacing w:val="4"/>
          <w:sz w:val="19"/>
        </w:rPr>
        <w:t xml:space="preserve"> </w:t>
      </w:r>
      <w:r>
        <w:rPr>
          <w:sz w:val="19"/>
        </w:rPr>
        <w:t>Mínima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300</w:t>
      </w:r>
      <w:r>
        <w:rPr>
          <w:spacing w:val="5"/>
          <w:sz w:val="19"/>
        </w:rPr>
        <w:t xml:space="preserve"> </w:t>
      </w:r>
      <w:r>
        <w:rPr>
          <w:sz w:val="19"/>
        </w:rPr>
        <w:t>DPI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máxima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600</w:t>
      </w:r>
      <w:r>
        <w:rPr>
          <w:spacing w:val="5"/>
          <w:sz w:val="19"/>
        </w:rPr>
        <w:t xml:space="preserve"> </w:t>
      </w:r>
      <w:r>
        <w:rPr>
          <w:sz w:val="19"/>
        </w:rPr>
        <w:t>DPI;</w:t>
      </w:r>
    </w:p>
    <w:p>
      <w:pPr>
        <w:pStyle w:val="10"/>
        <w:numPr>
          <w:ilvl w:val="4"/>
          <w:numId w:val="46"/>
        </w:numPr>
        <w:tabs>
          <w:tab w:val="left" w:pos="1030"/>
        </w:tabs>
        <w:spacing w:before="93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Captura</w:t>
      </w:r>
      <w:r>
        <w:rPr>
          <w:spacing w:val="6"/>
          <w:sz w:val="19"/>
        </w:rPr>
        <w:t xml:space="preserve"> </w:t>
      </w:r>
      <w:r>
        <w:rPr>
          <w:sz w:val="19"/>
        </w:rPr>
        <w:t>das</w:t>
      </w:r>
      <w:r>
        <w:rPr>
          <w:spacing w:val="6"/>
          <w:sz w:val="19"/>
        </w:rPr>
        <w:t xml:space="preserve"> </w:t>
      </w:r>
      <w:r>
        <w:rPr>
          <w:sz w:val="19"/>
        </w:rPr>
        <w:t>imagens</w:t>
      </w:r>
      <w:r>
        <w:rPr>
          <w:spacing w:val="6"/>
          <w:sz w:val="19"/>
        </w:rPr>
        <w:t xml:space="preserve"> </w:t>
      </w:r>
      <w:r>
        <w:rPr>
          <w:sz w:val="19"/>
        </w:rPr>
        <w:t>em</w:t>
      </w:r>
      <w:r>
        <w:rPr>
          <w:spacing w:val="7"/>
          <w:sz w:val="19"/>
        </w:rPr>
        <w:t xml:space="preserve"> </w:t>
      </w:r>
      <w:r>
        <w:rPr>
          <w:sz w:val="19"/>
        </w:rPr>
        <w:t>formato</w:t>
      </w:r>
      <w:r>
        <w:rPr>
          <w:spacing w:val="6"/>
          <w:sz w:val="19"/>
        </w:rPr>
        <w:t xml:space="preserve"> </w:t>
      </w:r>
      <w:r>
        <w:rPr>
          <w:sz w:val="19"/>
        </w:rPr>
        <w:t>PDF</w:t>
      </w:r>
      <w:r>
        <w:rPr>
          <w:spacing w:val="6"/>
          <w:sz w:val="19"/>
        </w:rPr>
        <w:t xml:space="preserve"> </w:t>
      </w:r>
      <w:r>
        <w:rPr>
          <w:sz w:val="19"/>
        </w:rPr>
        <w:t>multipágina</w:t>
      </w:r>
      <w:r>
        <w:rPr>
          <w:spacing w:val="7"/>
          <w:sz w:val="19"/>
        </w:rPr>
        <w:t xml:space="preserve"> </w:t>
      </w:r>
      <w:r>
        <w:rPr>
          <w:sz w:val="19"/>
        </w:rPr>
        <w:t>pesquisável;</w:t>
      </w:r>
    </w:p>
    <w:p>
      <w:pPr>
        <w:pStyle w:val="10"/>
        <w:numPr>
          <w:ilvl w:val="4"/>
          <w:numId w:val="46"/>
        </w:numPr>
        <w:tabs>
          <w:tab w:val="left" w:pos="1030"/>
        </w:tabs>
        <w:spacing w:before="94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Scanners:</w:t>
      </w:r>
    </w:p>
    <w:p>
      <w:pPr>
        <w:pStyle w:val="10"/>
        <w:numPr>
          <w:ilvl w:val="4"/>
          <w:numId w:val="46"/>
        </w:numPr>
        <w:tabs>
          <w:tab w:val="left" w:pos="1030"/>
        </w:tabs>
        <w:spacing w:before="94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Alto</w:t>
      </w:r>
      <w:r>
        <w:rPr>
          <w:spacing w:val="4"/>
          <w:sz w:val="19"/>
        </w:rPr>
        <w:t xml:space="preserve"> </w:t>
      </w:r>
      <w:r>
        <w:rPr>
          <w:sz w:val="19"/>
        </w:rPr>
        <w:t>desempenho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captura</w:t>
      </w:r>
      <w:r>
        <w:rPr>
          <w:spacing w:val="5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capacidade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5"/>
          <w:sz w:val="19"/>
        </w:rPr>
        <w:t xml:space="preserve"> </w:t>
      </w:r>
      <w:r>
        <w:rPr>
          <w:sz w:val="19"/>
        </w:rPr>
        <w:t>compatível</w:t>
      </w:r>
      <w:r>
        <w:rPr>
          <w:spacing w:val="5"/>
          <w:sz w:val="19"/>
        </w:rPr>
        <w:t xml:space="preserve"> </w:t>
      </w:r>
      <w:r>
        <w:rPr>
          <w:sz w:val="19"/>
        </w:rPr>
        <w:t>ao</w:t>
      </w:r>
      <w:r>
        <w:rPr>
          <w:spacing w:val="5"/>
          <w:sz w:val="19"/>
        </w:rPr>
        <w:t xml:space="preserve"> </w:t>
      </w:r>
      <w:r>
        <w:rPr>
          <w:sz w:val="19"/>
        </w:rPr>
        <w:t>volume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tipo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papel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ser</w:t>
      </w:r>
      <w:r>
        <w:rPr>
          <w:spacing w:val="5"/>
          <w:sz w:val="19"/>
        </w:rPr>
        <w:t xml:space="preserve"> </w:t>
      </w:r>
      <w:r>
        <w:rPr>
          <w:sz w:val="19"/>
        </w:rPr>
        <w:t>convertido;</w:t>
      </w:r>
    </w:p>
    <w:p>
      <w:pPr>
        <w:pStyle w:val="10"/>
        <w:numPr>
          <w:ilvl w:val="4"/>
          <w:numId w:val="46"/>
        </w:numPr>
        <w:tabs>
          <w:tab w:val="left" w:pos="1041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O equipamento de captura deverá permitir o descarte de imagens indesejáveis, tais como páginas separadoras e versos em</w:t>
      </w:r>
      <w:r>
        <w:rPr>
          <w:spacing w:val="1"/>
          <w:sz w:val="19"/>
        </w:rPr>
        <w:t xml:space="preserve"> </w:t>
      </w:r>
      <w:r>
        <w:rPr>
          <w:sz w:val="19"/>
        </w:rPr>
        <w:t>branco,</w:t>
      </w:r>
      <w:r>
        <w:rPr>
          <w:spacing w:val="38"/>
          <w:sz w:val="19"/>
        </w:rPr>
        <w:t xml:space="preserve"> </w:t>
      </w:r>
      <w:r>
        <w:rPr>
          <w:sz w:val="19"/>
        </w:rPr>
        <w:t>bem</w:t>
      </w:r>
      <w:r>
        <w:rPr>
          <w:spacing w:val="39"/>
          <w:sz w:val="19"/>
        </w:rPr>
        <w:t xml:space="preserve"> </w:t>
      </w:r>
      <w:r>
        <w:rPr>
          <w:sz w:val="19"/>
        </w:rPr>
        <w:t>como</w:t>
      </w:r>
      <w:r>
        <w:rPr>
          <w:spacing w:val="39"/>
          <w:sz w:val="19"/>
        </w:rPr>
        <w:t xml:space="preserve"> </w:t>
      </w:r>
      <w:r>
        <w:rPr>
          <w:sz w:val="19"/>
        </w:rPr>
        <w:t>a</w:t>
      </w:r>
      <w:r>
        <w:rPr>
          <w:spacing w:val="39"/>
          <w:sz w:val="19"/>
        </w:rPr>
        <w:t xml:space="preserve"> </w:t>
      </w:r>
      <w:r>
        <w:rPr>
          <w:sz w:val="19"/>
        </w:rPr>
        <w:t>inserção</w:t>
      </w:r>
      <w:r>
        <w:rPr>
          <w:spacing w:val="38"/>
          <w:sz w:val="19"/>
        </w:rPr>
        <w:t xml:space="preserve"> </w:t>
      </w:r>
      <w:r>
        <w:rPr>
          <w:sz w:val="19"/>
        </w:rPr>
        <w:t>e</w:t>
      </w:r>
      <w:r>
        <w:rPr>
          <w:spacing w:val="39"/>
          <w:sz w:val="19"/>
        </w:rPr>
        <w:t xml:space="preserve"> </w:t>
      </w:r>
      <w:r>
        <w:rPr>
          <w:sz w:val="19"/>
        </w:rPr>
        <w:t>atualização</w:t>
      </w:r>
      <w:r>
        <w:rPr>
          <w:spacing w:val="39"/>
          <w:sz w:val="19"/>
        </w:rPr>
        <w:t xml:space="preserve"> </w:t>
      </w:r>
      <w:r>
        <w:rPr>
          <w:sz w:val="19"/>
        </w:rPr>
        <w:t>de</w:t>
      </w:r>
      <w:r>
        <w:rPr>
          <w:spacing w:val="39"/>
          <w:sz w:val="19"/>
        </w:rPr>
        <w:t xml:space="preserve"> </w:t>
      </w:r>
      <w:r>
        <w:rPr>
          <w:sz w:val="19"/>
        </w:rPr>
        <w:t>imagens</w:t>
      </w:r>
      <w:r>
        <w:rPr>
          <w:spacing w:val="39"/>
          <w:sz w:val="19"/>
        </w:rPr>
        <w:t xml:space="preserve"> </w:t>
      </w:r>
      <w:r>
        <w:rPr>
          <w:sz w:val="19"/>
        </w:rPr>
        <w:t>de</w:t>
      </w:r>
      <w:r>
        <w:rPr>
          <w:spacing w:val="38"/>
          <w:sz w:val="19"/>
        </w:rPr>
        <w:t xml:space="preserve"> </w:t>
      </w:r>
      <w:r>
        <w:rPr>
          <w:sz w:val="19"/>
        </w:rPr>
        <w:t>páginas</w:t>
      </w:r>
      <w:r>
        <w:rPr>
          <w:spacing w:val="39"/>
          <w:sz w:val="19"/>
        </w:rPr>
        <w:t xml:space="preserve"> </w:t>
      </w:r>
      <w:r>
        <w:rPr>
          <w:sz w:val="19"/>
        </w:rPr>
        <w:t>integrantes</w:t>
      </w:r>
      <w:r>
        <w:rPr>
          <w:spacing w:val="39"/>
          <w:sz w:val="19"/>
        </w:rPr>
        <w:t xml:space="preserve"> </w:t>
      </w:r>
      <w:r>
        <w:rPr>
          <w:sz w:val="19"/>
        </w:rPr>
        <w:t>do</w:t>
      </w:r>
      <w:r>
        <w:rPr>
          <w:spacing w:val="39"/>
          <w:sz w:val="19"/>
        </w:rPr>
        <w:t xml:space="preserve"> </w:t>
      </w:r>
      <w:r>
        <w:rPr>
          <w:sz w:val="19"/>
        </w:rPr>
        <w:t>documento</w:t>
      </w:r>
      <w:r>
        <w:rPr>
          <w:spacing w:val="38"/>
          <w:sz w:val="19"/>
        </w:rPr>
        <w:t xml:space="preserve"> </w:t>
      </w:r>
      <w:r>
        <w:rPr>
          <w:sz w:val="19"/>
        </w:rPr>
        <w:t>digitalizado,</w:t>
      </w:r>
      <w:r>
        <w:rPr>
          <w:spacing w:val="39"/>
          <w:sz w:val="19"/>
        </w:rPr>
        <w:t xml:space="preserve"> </w:t>
      </w:r>
      <w:r>
        <w:rPr>
          <w:sz w:val="19"/>
        </w:rPr>
        <w:t>mantida</w:t>
      </w:r>
      <w:r>
        <w:rPr>
          <w:spacing w:val="39"/>
          <w:sz w:val="19"/>
        </w:rPr>
        <w:t xml:space="preserve"> </w:t>
      </w:r>
      <w:r>
        <w:rPr>
          <w:sz w:val="19"/>
        </w:rPr>
        <w:t>a</w:t>
      </w:r>
      <w:r>
        <w:rPr>
          <w:spacing w:val="39"/>
          <w:sz w:val="19"/>
        </w:rPr>
        <w:t xml:space="preserve"> </w:t>
      </w:r>
      <w:r>
        <w:rPr>
          <w:sz w:val="19"/>
        </w:rPr>
        <w:t>integridade</w:t>
      </w:r>
      <w:r>
        <w:rPr>
          <w:spacing w:val="-45"/>
          <w:sz w:val="19"/>
        </w:rPr>
        <w:t xml:space="preserve"> </w:t>
      </w:r>
      <w:r>
        <w:rPr>
          <w:sz w:val="19"/>
        </w:rPr>
        <w:t>original dos documentos</w:t>
      </w:r>
      <w:r>
        <w:rPr>
          <w:spacing w:val="1"/>
          <w:sz w:val="19"/>
        </w:rPr>
        <w:t xml:space="preserve"> </w:t>
      </w:r>
      <w:r>
        <w:rPr>
          <w:sz w:val="19"/>
        </w:rPr>
        <w:t>físicos e</w:t>
      </w:r>
      <w:r>
        <w:rPr>
          <w:spacing w:val="1"/>
          <w:sz w:val="19"/>
        </w:rPr>
        <w:t xml:space="preserve"> </w:t>
      </w:r>
      <w:r>
        <w:rPr>
          <w:sz w:val="19"/>
        </w:rPr>
        <w:t>a ordem</w:t>
      </w:r>
      <w:r>
        <w:rPr>
          <w:spacing w:val="1"/>
          <w:sz w:val="19"/>
        </w:rPr>
        <w:t xml:space="preserve"> </w:t>
      </w:r>
      <w:r>
        <w:rPr>
          <w:sz w:val="19"/>
        </w:rPr>
        <w:t>cronológica dos</w:t>
      </w:r>
      <w:r>
        <w:rPr>
          <w:spacing w:val="1"/>
          <w:sz w:val="19"/>
        </w:rPr>
        <w:t xml:space="preserve"> </w:t>
      </w:r>
      <w:r>
        <w:rPr>
          <w:sz w:val="19"/>
        </w:rPr>
        <w:t>mesmos;</w:t>
      </w:r>
    </w:p>
    <w:p>
      <w:pPr>
        <w:pStyle w:val="10"/>
        <w:numPr>
          <w:ilvl w:val="4"/>
          <w:numId w:val="46"/>
        </w:numPr>
        <w:tabs>
          <w:tab w:val="left" w:pos="1060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Para cada lote digitalizado, a CONTRATADA deverá fornecer um certificado de garantia de serviços de digitalização,</w:t>
      </w:r>
      <w:r>
        <w:rPr>
          <w:spacing w:val="1"/>
          <w:sz w:val="19"/>
        </w:rPr>
        <w:t xml:space="preserve"> </w:t>
      </w:r>
      <w:r>
        <w:rPr>
          <w:sz w:val="19"/>
        </w:rPr>
        <w:t>comprovando</w:t>
      </w:r>
      <w:r>
        <w:rPr>
          <w:spacing w:val="2"/>
          <w:sz w:val="19"/>
        </w:rPr>
        <w:t xml:space="preserve"> </w:t>
      </w:r>
      <w:r>
        <w:rPr>
          <w:sz w:val="19"/>
        </w:rPr>
        <w:t>ter</w:t>
      </w:r>
      <w:r>
        <w:rPr>
          <w:spacing w:val="2"/>
          <w:sz w:val="19"/>
        </w:rPr>
        <w:t xml:space="preserve"> </w:t>
      </w:r>
      <w:r>
        <w:rPr>
          <w:sz w:val="19"/>
        </w:rPr>
        <w:t>realizado</w:t>
      </w:r>
      <w:r>
        <w:rPr>
          <w:spacing w:val="2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controle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qualidade</w:t>
      </w:r>
      <w:r>
        <w:rPr>
          <w:spacing w:val="2"/>
          <w:sz w:val="19"/>
        </w:rPr>
        <w:t xml:space="preserve"> </w:t>
      </w:r>
      <w:r>
        <w:rPr>
          <w:sz w:val="19"/>
        </w:rPr>
        <w:t>sobre</w:t>
      </w:r>
      <w:r>
        <w:rPr>
          <w:spacing w:val="2"/>
          <w:sz w:val="19"/>
        </w:rPr>
        <w:t xml:space="preserve"> </w:t>
      </w:r>
      <w:r>
        <w:rPr>
          <w:sz w:val="19"/>
        </w:rPr>
        <w:t>todas</w:t>
      </w:r>
      <w:r>
        <w:rPr>
          <w:spacing w:val="2"/>
          <w:sz w:val="19"/>
        </w:rPr>
        <w:t xml:space="preserve"> </w:t>
      </w:r>
      <w:r>
        <w:rPr>
          <w:sz w:val="19"/>
        </w:rPr>
        <w:t>as</w:t>
      </w:r>
      <w:r>
        <w:rPr>
          <w:spacing w:val="3"/>
          <w:sz w:val="19"/>
        </w:rPr>
        <w:t xml:space="preserve"> </w:t>
      </w:r>
      <w:r>
        <w:rPr>
          <w:sz w:val="19"/>
        </w:rPr>
        <w:t>imagens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indexadores</w:t>
      </w:r>
      <w:r>
        <w:rPr>
          <w:spacing w:val="2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quantitativo</w:t>
      </w:r>
      <w:r>
        <w:rPr>
          <w:spacing w:val="3"/>
          <w:sz w:val="19"/>
        </w:rPr>
        <w:t xml:space="preserve"> </w:t>
      </w:r>
      <w:r>
        <w:rPr>
          <w:sz w:val="19"/>
        </w:rPr>
        <w:t>digitalizado;</w:t>
      </w:r>
    </w:p>
    <w:p>
      <w:pPr>
        <w:pStyle w:val="10"/>
        <w:numPr>
          <w:ilvl w:val="4"/>
          <w:numId w:val="46"/>
        </w:numPr>
        <w:tabs>
          <w:tab w:val="left" w:pos="1045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Manter</w:t>
      </w:r>
      <w:r>
        <w:rPr>
          <w:spacing w:val="21"/>
          <w:sz w:val="19"/>
        </w:rPr>
        <w:t xml:space="preserve"> </w:t>
      </w:r>
      <w:r>
        <w:rPr>
          <w:sz w:val="19"/>
        </w:rPr>
        <w:t>LOG</w:t>
      </w:r>
      <w:r>
        <w:rPr>
          <w:spacing w:val="21"/>
          <w:sz w:val="19"/>
        </w:rPr>
        <w:t xml:space="preserve"> </w:t>
      </w:r>
      <w:r>
        <w:rPr>
          <w:sz w:val="19"/>
        </w:rPr>
        <w:t>de</w:t>
      </w:r>
      <w:r>
        <w:rPr>
          <w:spacing w:val="21"/>
          <w:sz w:val="19"/>
        </w:rPr>
        <w:t xml:space="preserve"> </w:t>
      </w:r>
      <w:r>
        <w:rPr>
          <w:sz w:val="19"/>
        </w:rPr>
        <w:t>auditoria</w:t>
      </w:r>
      <w:r>
        <w:rPr>
          <w:spacing w:val="21"/>
          <w:sz w:val="19"/>
        </w:rPr>
        <w:t xml:space="preserve"> </w:t>
      </w:r>
      <w:r>
        <w:rPr>
          <w:sz w:val="19"/>
        </w:rPr>
        <w:t>que</w:t>
      </w:r>
      <w:r>
        <w:rPr>
          <w:spacing w:val="21"/>
          <w:sz w:val="19"/>
        </w:rPr>
        <w:t xml:space="preserve"> </w:t>
      </w:r>
      <w:r>
        <w:rPr>
          <w:sz w:val="19"/>
        </w:rPr>
        <w:t>permita</w:t>
      </w:r>
      <w:r>
        <w:rPr>
          <w:spacing w:val="21"/>
          <w:sz w:val="19"/>
        </w:rPr>
        <w:t xml:space="preserve"> </w:t>
      </w:r>
      <w:r>
        <w:rPr>
          <w:sz w:val="19"/>
        </w:rPr>
        <w:t>a</w:t>
      </w:r>
      <w:r>
        <w:rPr>
          <w:spacing w:val="21"/>
          <w:sz w:val="19"/>
        </w:rPr>
        <w:t xml:space="preserve"> </w:t>
      </w:r>
      <w:r>
        <w:rPr>
          <w:sz w:val="19"/>
        </w:rPr>
        <w:t>rastreabilidade</w:t>
      </w:r>
      <w:r>
        <w:rPr>
          <w:spacing w:val="21"/>
          <w:sz w:val="19"/>
        </w:rPr>
        <w:t xml:space="preserve"> </w:t>
      </w:r>
      <w:r>
        <w:rPr>
          <w:sz w:val="19"/>
        </w:rPr>
        <w:t>do</w:t>
      </w:r>
      <w:r>
        <w:rPr>
          <w:spacing w:val="21"/>
          <w:sz w:val="19"/>
        </w:rPr>
        <w:t xml:space="preserve"> </w:t>
      </w:r>
      <w:r>
        <w:rPr>
          <w:sz w:val="19"/>
        </w:rPr>
        <w:t>processamento</w:t>
      </w:r>
      <w:r>
        <w:rPr>
          <w:spacing w:val="21"/>
          <w:sz w:val="19"/>
        </w:rPr>
        <w:t xml:space="preserve"> </w:t>
      </w:r>
      <w:r>
        <w:rPr>
          <w:sz w:val="19"/>
        </w:rPr>
        <w:t>de</w:t>
      </w:r>
      <w:r>
        <w:rPr>
          <w:spacing w:val="21"/>
          <w:sz w:val="19"/>
        </w:rPr>
        <w:t xml:space="preserve"> </w:t>
      </w:r>
      <w:r>
        <w:rPr>
          <w:sz w:val="19"/>
        </w:rPr>
        <w:t>cada</w:t>
      </w:r>
      <w:r>
        <w:rPr>
          <w:spacing w:val="21"/>
          <w:sz w:val="19"/>
        </w:rPr>
        <w:t xml:space="preserve"> </w:t>
      </w:r>
      <w:r>
        <w:rPr>
          <w:sz w:val="19"/>
        </w:rPr>
        <w:t>lote,</w:t>
      </w:r>
      <w:r>
        <w:rPr>
          <w:spacing w:val="21"/>
          <w:sz w:val="19"/>
        </w:rPr>
        <w:t xml:space="preserve"> </w:t>
      </w:r>
      <w:r>
        <w:rPr>
          <w:sz w:val="19"/>
        </w:rPr>
        <w:t>com</w:t>
      </w:r>
      <w:r>
        <w:rPr>
          <w:spacing w:val="21"/>
          <w:sz w:val="19"/>
        </w:rPr>
        <w:t xml:space="preserve"> </w:t>
      </w:r>
      <w:r>
        <w:rPr>
          <w:sz w:val="19"/>
        </w:rPr>
        <w:t>indicação</w:t>
      </w:r>
      <w:r>
        <w:rPr>
          <w:spacing w:val="21"/>
          <w:sz w:val="19"/>
        </w:rPr>
        <w:t xml:space="preserve"> </w:t>
      </w:r>
      <w:r>
        <w:rPr>
          <w:sz w:val="19"/>
        </w:rPr>
        <w:t>do(s)</w:t>
      </w:r>
      <w:r>
        <w:rPr>
          <w:spacing w:val="21"/>
          <w:sz w:val="19"/>
        </w:rPr>
        <w:t xml:space="preserve"> </w:t>
      </w:r>
      <w:r>
        <w:rPr>
          <w:sz w:val="19"/>
        </w:rPr>
        <w:t>operador(es)</w:t>
      </w:r>
      <w:r>
        <w:rPr>
          <w:spacing w:val="-45"/>
          <w:sz w:val="19"/>
        </w:rPr>
        <w:t xml:space="preserve"> </w:t>
      </w:r>
      <w:r>
        <w:rPr>
          <w:sz w:val="19"/>
        </w:rPr>
        <w:t>que efetuaram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captura 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validação de</w:t>
      </w:r>
      <w:r>
        <w:rPr>
          <w:spacing w:val="1"/>
          <w:sz w:val="19"/>
        </w:rPr>
        <w:t xml:space="preserve"> </w:t>
      </w:r>
      <w:r>
        <w:rPr>
          <w:sz w:val="19"/>
        </w:rPr>
        <w:t>cada</w:t>
      </w:r>
      <w:r>
        <w:rPr>
          <w:spacing w:val="1"/>
          <w:sz w:val="19"/>
        </w:rPr>
        <w:t xml:space="preserve"> </w:t>
      </w:r>
      <w:r>
        <w:rPr>
          <w:sz w:val="19"/>
        </w:rPr>
        <w:t>documento e/ou</w:t>
      </w:r>
      <w:r>
        <w:rPr>
          <w:spacing w:val="1"/>
          <w:sz w:val="19"/>
        </w:rPr>
        <w:t xml:space="preserve"> </w:t>
      </w:r>
      <w:r>
        <w:rPr>
          <w:sz w:val="19"/>
        </w:rPr>
        <w:t>lote</w:t>
      </w:r>
      <w:r>
        <w:rPr>
          <w:spacing w:val="1"/>
          <w:sz w:val="19"/>
        </w:rPr>
        <w:t xml:space="preserve"> </w:t>
      </w:r>
      <w:r>
        <w:rPr>
          <w:sz w:val="19"/>
        </w:rPr>
        <w:t>de documentos;</w:t>
      </w:r>
    </w:p>
    <w:p>
      <w:pPr>
        <w:pStyle w:val="10"/>
        <w:numPr>
          <w:ilvl w:val="4"/>
          <w:numId w:val="46"/>
        </w:numPr>
        <w:tabs>
          <w:tab w:val="left" w:pos="1084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armazenamento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digitalizados,</w:t>
      </w:r>
      <w:r>
        <w:rPr>
          <w:spacing w:val="1"/>
          <w:sz w:val="19"/>
        </w:rPr>
        <w:t xml:space="preserve"> </w:t>
      </w:r>
      <w:r>
        <w:rPr>
          <w:sz w:val="19"/>
        </w:rPr>
        <w:t>índices,</w:t>
      </w:r>
      <w:r>
        <w:rPr>
          <w:spacing w:val="1"/>
          <w:sz w:val="19"/>
        </w:rPr>
        <w:t xml:space="preserve"> </w:t>
      </w:r>
      <w:r>
        <w:rPr>
          <w:sz w:val="19"/>
        </w:rPr>
        <w:t>metadados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classificações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peças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47"/>
          <w:sz w:val="19"/>
        </w:rPr>
        <w:t xml:space="preserve"> </w:t>
      </w:r>
      <w:r>
        <w:rPr>
          <w:sz w:val="19"/>
        </w:rPr>
        <w:t>realizado</w:t>
      </w:r>
      <w:r>
        <w:rPr>
          <w:spacing w:val="1"/>
          <w:sz w:val="19"/>
        </w:rPr>
        <w:t xml:space="preserve"> </w:t>
      </w:r>
      <w:r>
        <w:rPr>
          <w:sz w:val="19"/>
        </w:rPr>
        <w:t>utilizando</w:t>
      </w:r>
      <w:r>
        <w:rPr>
          <w:spacing w:val="2"/>
          <w:sz w:val="19"/>
        </w:rPr>
        <w:t xml:space="preserve"> </w:t>
      </w:r>
      <w:r>
        <w:rPr>
          <w:sz w:val="19"/>
        </w:rPr>
        <w:t>Sistema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Gestão</w:t>
      </w:r>
      <w:r>
        <w:rPr>
          <w:spacing w:val="2"/>
          <w:sz w:val="19"/>
        </w:rPr>
        <w:t xml:space="preserve"> </w:t>
      </w:r>
      <w:r>
        <w:rPr>
          <w:sz w:val="19"/>
        </w:rPr>
        <w:t>Documental</w:t>
      </w:r>
      <w:r>
        <w:rPr>
          <w:spacing w:val="3"/>
          <w:sz w:val="19"/>
        </w:rPr>
        <w:t xml:space="preserve"> </w:t>
      </w:r>
      <w:r>
        <w:rPr>
          <w:sz w:val="19"/>
        </w:rPr>
        <w:t>Informatizado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estrutura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Armazenamento</w:t>
      </w:r>
      <w:r>
        <w:rPr>
          <w:spacing w:val="2"/>
          <w:sz w:val="19"/>
        </w:rPr>
        <w:t xml:space="preserve"> </w:t>
      </w:r>
      <w:r>
        <w:rPr>
          <w:sz w:val="19"/>
        </w:rPr>
        <w:t>Eletrônico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Documentos;</w:t>
      </w:r>
    </w:p>
    <w:p>
      <w:pPr>
        <w:pStyle w:val="10"/>
        <w:numPr>
          <w:ilvl w:val="4"/>
          <w:numId w:val="46"/>
        </w:numPr>
        <w:tabs>
          <w:tab w:val="left" w:pos="1134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Os</w:t>
      </w:r>
      <w:r>
        <w:rPr>
          <w:spacing w:val="13"/>
          <w:sz w:val="19"/>
        </w:rPr>
        <w:t xml:space="preserve"> </w:t>
      </w:r>
      <w:r>
        <w:rPr>
          <w:sz w:val="19"/>
        </w:rPr>
        <w:t>arquivos</w:t>
      </w:r>
      <w:r>
        <w:rPr>
          <w:spacing w:val="14"/>
          <w:sz w:val="19"/>
        </w:rPr>
        <w:t xml:space="preserve"> </w:t>
      </w:r>
      <w:r>
        <w:rPr>
          <w:sz w:val="19"/>
        </w:rPr>
        <w:t>PDF</w:t>
      </w:r>
      <w:r>
        <w:rPr>
          <w:spacing w:val="14"/>
          <w:sz w:val="19"/>
        </w:rPr>
        <w:t xml:space="preserve"> </w:t>
      </w:r>
      <w:r>
        <w:rPr>
          <w:sz w:val="19"/>
        </w:rPr>
        <w:t>gerados</w:t>
      </w:r>
      <w:r>
        <w:rPr>
          <w:spacing w:val="14"/>
          <w:sz w:val="19"/>
        </w:rPr>
        <w:t xml:space="preserve"> </w:t>
      </w:r>
      <w:r>
        <w:rPr>
          <w:sz w:val="19"/>
        </w:rPr>
        <w:t>deverão</w:t>
      </w:r>
      <w:r>
        <w:rPr>
          <w:spacing w:val="14"/>
          <w:sz w:val="19"/>
        </w:rPr>
        <w:t xml:space="preserve"> </w:t>
      </w:r>
      <w:r>
        <w:rPr>
          <w:sz w:val="19"/>
        </w:rPr>
        <w:t>possuir</w:t>
      </w:r>
      <w:r>
        <w:rPr>
          <w:spacing w:val="14"/>
          <w:sz w:val="19"/>
        </w:rPr>
        <w:t xml:space="preserve"> </w:t>
      </w:r>
      <w:r>
        <w:rPr>
          <w:sz w:val="19"/>
        </w:rPr>
        <w:t>tamanho</w:t>
      </w:r>
      <w:r>
        <w:rPr>
          <w:spacing w:val="13"/>
          <w:sz w:val="19"/>
        </w:rPr>
        <w:t xml:space="preserve"> </w:t>
      </w:r>
      <w:r>
        <w:rPr>
          <w:sz w:val="19"/>
        </w:rPr>
        <w:t>máximo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19</w:t>
      </w:r>
      <w:r>
        <w:rPr>
          <w:spacing w:val="14"/>
          <w:sz w:val="19"/>
        </w:rPr>
        <w:t xml:space="preserve"> </w:t>
      </w:r>
      <w:r>
        <w:rPr>
          <w:sz w:val="19"/>
        </w:rPr>
        <w:t>Mb.</w:t>
      </w:r>
      <w:r>
        <w:rPr>
          <w:spacing w:val="14"/>
          <w:sz w:val="19"/>
        </w:rPr>
        <w:t xml:space="preserve"> </w:t>
      </w:r>
      <w:r>
        <w:rPr>
          <w:sz w:val="19"/>
        </w:rPr>
        <w:t>Caso</w:t>
      </w:r>
      <w:r>
        <w:rPr>
          <w:spacing w:val="14"/>
          <w:sz w:val="19"/>
        </w:rPr>
        <w:t xml:space="preserve"> </w:t>
      </w:r>
      <w:r>
        <w:rPr>
          <w:sz w:val="19"/>
        </w:rPr>
        <w:t>os</w:t>
      </w:r>
      <w:r>
        <w:rPr>
          <w:spacing w:val="14"/>
          <w:sz w:val="19"/>
        </w:rPr>
        <w:t xml:space="preserve"> </w:t>
      </w:r>
      <w:r>
        <w:rPr>
          <w:sz w:val="19"/>
        </w:rPr>
        <w:t>originais</w:t>
      </w:r>
      <w:r>
        <w:rPr>
          <w:spacing w:val="13"/>
          <w:sz w:val="19"/>
        </w:rPr>
        <w:t xml:space="preserve"> </w:t>
      </w:r>
      <w:r>
        <w:rPr>
          <w:sz w:val="19"/>
        </w:rPr>
        <w:t>excedam</w:t>
      </w:r>
      <w:r>
        <w:rPr>
          <w:spacing w:val="14"/>
          <w:sz w:val="19"/>
        </w:rPr>
        <w:t xml:space="preserve"> </w:t>
      </w:r>
      <w:r>
        <w:rPr>
          <w:sz w:val="19"/>
        </w:rPr>
        <w:t>este</w:t>
      </w:r>
      <w:r>
        <w:rPr>
          <w:spacing w:val="14"/>
          <w:sz w:val="19"/>
        </w:rPr>
        <w:t xml:space="preserve"> </w:t>
      </w:r>
      <w:r>
        <w:rPr>
          <w:sz w:val="19"/>
        </w:rPr>
        <w:t>tamanho,</w:t>
      </w:r>
      <w:r>
        <w:rPr>
          <w:spacing w:val="14"/>
          <w:sz w:val="19"/>
        </w:rPr>
        <w:t xml:space="preserve"> </w:t>
      </w:r>
      <w:r>
        <w:rPr>
          <w:sz w:val="19"/>
        </w:rPr>
        <w:t>deverão</w:t>
      </w:r>
      <w:r>
        <w:rPr>
          <w:spacing w:val="-45"/>
          <w:sz w:val="19"/>
        </w:rPr>
        <w:t xml:space="preserve"> </w:t>
      </w:r>
      <w:r>
        <w:rPr>
          <w:sz w:val="19"/>
        </w:rPr>
        <w:t>ser divididos;</w:t>
      </w:r>
    </w:p>
    <w:p>
      <w:pPr>
        <w:pStyle w:val="10"/>
        <w:numPr>
          <w:ilvl w:val="3"/>
          <w:numId w:val="46"/>
        </w:numPr>
        <w:tabs>
          <w:tab w:val="left" w:pos="934"/>
        </w:tabs>
        <w:spacing w:before="94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Após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processamento,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</w:t>
      </w:r>
      <w:r>
        <w:rPr>
          <w:spacing w:val="3"/>
          <w:sz w:val="19"/>
        </w:rPr>
        <w:t xml:space="preserve"> </w:t>
      </w:r>
      <w:r>
        <w:rPr>
          <w:sz w:val="19"/>
        </w:rPr>
        <w:t>deverá</w:t>
      </w:r>
      <w:r>
        <w:rPr>
          <w:spacing w:val="4"/>
          <w:sz w:val="19"/>
        </w:rPr>
        <w:t xml:space="preserve"> </w:t>
      </w:r>
      <w:r>
        <w:rPr>
          <w:sz w:val="19"/>
        </w:rPr>
        <w:t>remontar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lote</w:t>
      </w:r>
      <w:r>
        <w:rPr>
          <w:spacing w:val="3"/>
          <w:sz w:val="19"/>
        </w:rPr>
        <w:t xml:space="preserve"> </w:t>
      </w:r>
      <w:r>
        <w:rPr>
          <w:sz w:val="19"/>
        </w:rPr>
        <w:t>original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documentos</w:t>
      </w:r>
      <w:r>
        <w:rPr>
          <w:spacing w:val="4"/>
          <w:sz w:val="19"/>
        </w:rPr>
        <w:t xml:space="preserve"> </w:t>
      </w:r>
      <w:r>
        <w:rPr>
          <w:sz w:val="19"/>
        </w:rPr>
        <w:t>físicos</w:t>
      </w:r>
      <w:r>
        <w:rPr>
          <w:spacing w:val="3"/>
          <w:sz w:val="19"/>
        </w:rPr>
        <w:t xml:space="preserve"> </w:t>
      </w:r>
      <w:r>
        <w:rPr>
          <w:sz w:val="19"/>
        </w:rPr>
        <w:t>recebidos.</w:t>
      </w:r>
    </w:p>
    <w:p>
      <w:pPr>
        <w:pStyle w:val="10"/>
        <w:numPr>
          <w:ilvl w:val="3"/>
          <w:numId w:val="46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Imagem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documento:</w:t>
      </w:r>
    </w:p>
    <w:p>
      <w:pPr>
        <w:pStyle w:val="10"/>
        <w:numPr>
          <w:ilvl w:val="4"/>
          <w:numId w:val="46"/>
        </w:numPr>
        <w:tabs>
          <w:tab w:val="left" w:pos="1030"/>
        </w:tabs>
        <w:spacing w:before="94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Definição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brilho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contraste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imagem;</w:t>
      </w:r>
    </w:p>
    <w:p>
      <w:pPr>
        <w:pStyle w:val="10"/>
        <w:numPr>
          <w:ilvl w:val="4"/>
          <w:numId w:val="46"/>
        </w:numPr>
        <w:tabs>
          <w:tab w:val="left" w:pos="1030"/>
        </w:tabs>
        <w:spacing w:before="94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Definição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Resolução</w:t>
      </w:r>
      <w:r>
        <w:rPr>
          <w:spacing w:val="5"/>
          <w:sz w:val="19"/>
        </w:rPr>
        <w:t xml:space="preserve"> </w:t>
      </w:r>
      <w:r>
        <w:rPr>
          <w:sz w:val="19"/>
        </w:rPr>
        <w:t>DPI;</w:t>
      </w:r>
    </w:p>
    <w:p>
      <w:pPr>
        <w:pStyle w:val="10"/>
        <w:numPr>
          <w:ilvl w:val="4"/>
          <w:numId w:val="46"/>
        </w:numPr>
        <w:tabs>
          <w:tab w:val="left" w:pos="1030"/>
        </w:tabs>
        <w:spacing w:before="93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Definição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tamanho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original;</w:t>
      </w:r>
    </w:p>
    <w:p>
      <w:pPr>
        <w:pStyle w:val="10"/>
        <w:numPr>
          <w:ilvl w:val="4"/>
          <w:numId w:val="46"/>
        </w:numPr>
        <w:tabs>
          <w:tab w:val="left" w:pos="1030"/>
        </w:tabs>
        <w:spacing w:before="94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Digitalização</w:t>
      </w:r>
      <w:r>
        <w:rPr>
          <w:spacing w:val="8"/>
          <w:sz w:val="19"/>
        </w:rPr>
        <w:t xml:space="preserve"> </w:t>
      </w:r>
      <w:r>
        <w:rPr>
          <w:sz w:val="19"/>
        </w:rPr>
        <w:t>Contínua;</w:t>
      </w:r>
    </w:p>
    <w:p>
      <w:pPr>
        <w:pStyle w:val="10"/>
        <w:numPr>
          <w:ilvl w:val="4"/>
          <w:numId w:val="46"/>
        </w:numPr>
        <w:tabs>
          <w:tab w:val="left" w:pos="1030"/>
        </w:tabs>
        <w:spacing w:before="94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Lote</w:t>
      </w:r>
      <w:r>
        <w:rPr>
          <w:spacing w:val="6"/>
          <w:sz w:val="19"/>
        </w:rPr>
        <w:t xml:space="preserve"> </w:t>
      </w:r>
      <w:r>
        <w:rPr>
          <w:sz w:val="19"/>
        </w:rPr>
        <w:t>digitalização;</w:t>
      </w:r>
    </w:p>
    <w:p>
      <w:pPr>
        <w:pStyle w:val="10"/>
        <w:numPr>
          <w:ilvl w:val="4"/>
          <w:numId w:val="46"/>
        </w:numPr>
        <w:tabs>
          <w:tab w:val="left" w:pos="1157"/>
        </w:tabs>
        <w:spacing w:before="94" w:after="0" w:line="240" w:lineRule="auto"/>
        <w:ind w:left="1156" w:right="0" w:hanging="945"/>
        <w:jc w:val="left"/>
        <w:rPr>
          <w:sz w:val="19"/>
        </w:rPr>
      </w:pPr>
      <w:r>
        <w:rPr>
          <w:sz w:val="19"/>
        </w:rPr>
        <w:t>Possibilidade</w:t>
      </w:r>
      <w:r>
        <w:rPr>
          <w:spacing w:val="88"/>
          <w:sz w:val="19"/>
        </w:rPr>
        <w:t xml:space="preserve"> </w:t>
      </w:r>
      <w:r>
        <w:rPr>
          <w:sz w:val="19"/>
        </w:rPr>
        <w:t xml:space="preserve">de  </w:t>
      </w:r>
      <w:r>
        <w:rPr>
          <w:spacing w:val="40"/>
          <w:sz w:val="19"/>
        </w:rPr>
        <w:t xml:space="preserve"> </w:t>
      </w:r>
      <w:r>
        <w:rPr>
          <w:sz w:val="19"/>
        </w:rPr>
        <w:t xml:space="preserve">importação  </w:t>
      </w:r>
      <w:r>
        <w:rPr>
          <w:spacing w:val="40"/>
          <w:sz w:val="19"/>
        </w:rPr>
        <w:t xml:space="preserve"> </w:t>
      </w:r>
      <w:r>
        <w:rPr>
          <w:sz w:val="19"/>
        </w:rPr>
        <w:t xml:space="preserve">de  </w:t>
      </w:r>
      <w:r>
        <w:rPr>
          <w:spacing w:val="40"/>
          <w:sz w:val="19"/>
        </w:rPr>
        <w:t xml:space="preserve"> </w:t>
      </w:r>
      <w:r>
        <w:rPr>
          <w:sz w:val="19"/>
        </w:rPr>
        <w:t xml:space="preserve">imagens/arquivos  </w:t>
      </w:r>
      <w:r>
        <w:rPr>
          <w:spacing w:val="40"/>
          <w:sz w:val="19"/>
        </w:rPr>
        <w:t xml:space="preserve"> </w:t>
      </w:r>
      <w:r>
        <w:rPr>
          <w:sz w:val="19"/>
        </w:rPr>
        <w:t xml:space="preserve">eletrônicos  </w:t>
      </w:r>
      <w:r>
        <w:rPr>
          <w:spacing w:val="40"/>
          <w:sz w:val="19"/>
        </w:rPr>
        <w:t xml:space="preserve"> </w:t>
      </w:r>
      <w:r>
        <w:rPr>
          <w:sz w:val="19"/>
        </w:rPr>
        <w:t xml:space="preserve">pré-existentes  </w:t>
      </w:r>
      <w:r>
        <w:rPr>
          <w:spacing w:val="40"/>
          <w:sz w:val="19"/>
        </w:rPr>
        <w:t xml:space="preserve"> </w:t>
      </w:r>
      <w:r>
        <w:rPr>
          <w:sz w:val="19"/>
        </w:rPr>
        <w:t xml:space="preserve">em  </w:t>
      </w:r>
      <w:r>
        <w:rPr>
          <w:spacing w:val="40"/>
          <w:sz w:val="19"/>
        </w:rPr>
        <w:t xml:space="preserve"> </w:t>
      </w:r>
      <w:r>
        <w:rPr>
          <w:sz w:val="19"/>
        </w:rPr>
        <w:t xml:space="preserve">modo  </w:t>
      </w:r>
      <w:r>
        <w:rPr>
          <w:spacing w:val="40"/>
          <w:sz w:val="19"/>
        </w:rPr>
        <w:t xml:space="preserve"> </w:t>
      </w:r>
      <w:r>
        <w:rPr>
          <w:sz w:val="19"/>
        </w:rPr>
        <w:t xml:space="preserve">assistido  </w:t>
      </w:r>
      <w:r>
        <w:rPr>
          <w:spacing w:val="41"/>
          <w:sz w:val="19"/>
        </w:rPr>
        <w:t xml:space="preserve"> </w:t>
      </w:r>
      <w:r>
        <w:rPr>
          <w:sz w:val="19"/>
        </w:rPr>
        <w:t xml:space="preserve">ou  </w:t>
      </w:r>
      <w:r>
        <w:rPr>
          <w:spacing w:val="40"/>
          <w:sz w:val="19"/>
        </w:rPr>
        <w:t xml:space="preserve"> </w:t>
      </w:r>
      <w:r>
        <w:rPr>
          <w:sz w:val="19"/>
        </w:rPr>
        <w:t>batch;</w:t>
      </w:r>
    </w:p>
    <w:p>
      <w:pPr>
        <w:pStyle w:val="4"/>
        <w:spacing w:before="1"/>
        <w:ind w:left="0"/>
        <w:rPr>
          <w:sz w:val="27"/>
        </w:rPr>
      </w:pPr>
    </w:p>
    <w:p>
      <w:pPr>
        <w:pStyle w:val="10"/>
        <w:numPr>
          <w:ilvl w:val="4"/>
          <w:numId w:val="46"/>
        </w:numPr>
        <w:tabs>
          <w:tab w:val="left" w:pos="1036"/>
        </w:tabs>
        <w:spacing w:before="0" w:after="0" w:line="237" w:lineRule="auto"/>
        <w:ind w:left="212" w:right="381" w:firstLine="0"/>
        <w:jc w:val="left"/>
        <w:rPr>
          <w:sz w:val="19"/>
        </w:rPr>
      </w:pPr>
      <w:r>
        <w:rPr>
          <w:sz w:val="19"/>
        </w:rPr>
        <w:t>Possibilidade</w:t>
      </w:r>
      <w:r>
        <w:rPr>
          <w:spacing w:val="13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importação</w:t>
      </w:r>
      <w:r>
        <w:rPr>
          <w:spacing w:val="13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imagens/arquivos</w:t>
      </w:r>
      <w:r>
        <w:rPr>
          <w:spacing w:val="13"/>
          <w:sz w:val="19"/>
        </w:rPr>
        <w:t xml:space="preserve"> </w:t>
      </w:r>
      <w:r>
        <w:rPr>
          <w:sz w:val="19"/>
        </w:rPr>
        <w:t>eletrônicos,</w:t>
      </w:r>
      <w:r>
        <w:rPr>
          <w:spacing w:val="13"/>
          <w:sz w:val="19"/>
        </w:rPr>
        <w:t xml:space="preserve"> </w:t>
      </w:r>
      <w:r>
        <w:rPr>
          <w:sz w:val="19"/>
        </w:rPr>
        <w:t>através</w:t>
      </w:r>
      <w:r>
        <w:rPr>
          <w:spacing w:val="13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arquivos</w:t>
      </w:r>
      <w:r>
        <w:rPr>
          <w:spacing w:val="13"/>
          <w:sz w:val="19"/>
        </w:rPr>
        <w:t xml:space="preserve"> </w:t>
      </w:r>
      <w:r>
        <w:rPr>
          <w:sz w:val="19"/>
        </w:rPr>
        <w:t>no</w:t>
      </w:r>
      <w:r>
        <w:rPr>
          <w:spacing w:val="13"/>
          <w:sz w:val="19"/>
        </w:rPr>
        <w:t xml:space="preserve"> </w:t>
      </w:r>
      <w:r>
        <w:rPr>
          <w:sz w:val="19"/>
        </w:rPr>
        <w:t>padrão</w:t>
      </w:r>
      <w:r>
        <w:rPr>
          <w:spacing w:val="13"/>
          <w:sz w:val="19"/>
        </w:rPr>
        <w:t xml:space="preserve"> </w:t>
      </w:r>
      <w:r>
        <w:rPr>
          <w:sz w:val="19"/>
        </w:rPr>
        <w:t>XML,</w:t>
      </w:r>
      <w:r>
        <w:rPr>
          <w:spacing w:val="13"/>
          <w:sz w:val="19"/>
        </w:rPr>
        <w:t xml:space="preserve"> </w:t>
      </w:r>
      <w:r>
        <w:rPr>
          <w:sz w:val="19"/>
        </w:rPr>
        <w:t>possibilitando</w:t>
      </w:r>
      <w:r>
        <w:rPr>
          <w:spacing w:val="13"/>
          <w:sz w:val="19"/>
        </w:rPr>
        <w:t xml:space="preserve"> </w:t>
      </w:r>
      <w:r>
        <w:rPr>
          <w:sz w:val="19"/>
        </w:rPr>
        <w:t>a</w:t>
      </w:r>
      <w:r>
        <w:rPr>
          <w:spacing w:val="13"/>
          <w:sz w:val="19"/>
        </w:rPr>
        <w:t xml:space="preserve"> </w:t>
      </w:r>
      <w:r>
        <w:rPr>
          <w:sz w:val="19"/>
        </w:rPr>
        <w:t>criação</w:t>
      </w:r>
      <w:r>
        <w:rPr>
          <w:spacing w:val="-44"/>
          <w:sz w:val="19"/>
        </w:rPr>
        <w:t xml:space="preserve"> </w:t>
      </w:r>
      <w:r>
        <w:rPr>
          <w:sz w:val="19"/>
        </w:rPr>
        <w:t>automática de batchs no sistema</w:t>
      </w:r>
      <w:r>
        <w:rPr>
          <w:spacing w:val="1"/>
          <w:sz w:val="19"/>
        </w:rPr>
        <w:t xml:space="preserve"> </w:t>
      </w:r>
      <w:r>
        <w:rPr>
          <w:sz w:val="19"/>
        </w:rPr>
        <w:t>de produção;</w:t>
      </w:r>
    </w:p>
    <w:p>
      <w:pPr>
        <w:pStyle w:val="10"/>
        <w:numPr>
          <w:ilvl w:val="4"/>
          <w:numId w:val="46"/>
        </w:numPr>
        <w:tabs>
          <w:tab w:val="left" w:pos="1082"/>
        </w:tabs>
        <w:spacing w:before="96" w:after="0" w:line="237" w:lineRule="auto"/>
        <w:ind w:left="212" w:right="374" w:firstLine="0"/>
        <w:jc w:val="left"/>
        <w:rPr>
          <w:sz w:val="19"/>
        </w:rPr>
      </w:pPr>
      <w:r>
        <w:rPr>
          <w:sz w:val="19"/>
        </w:rPr>
        <w:t>Possibilidade</w:t>
      </w:r>
      <w:r>
        <w:rPr>
          <w:spacing w:val="12"/>
          <w:sz w:val="19"/>
        </w:rPr>
        <w:t xml:space="preserve"> </w:t>
      </w:r>
      <w:r>
        <w:rPr>
          <w:sz w:val="19"/>
        </w:rPr>
        <w:t>de</w:t>
      </w:r>
      <w:r>
        <w:rPr>
          <w:spacing w:val="12"/>
          <w:sz w:val="19"/>
        </w:rPr>
        <w:t xml:space="preserve"> </w:t>
      </w:r>
      <w:r>
        <w:rPr>
          <w:sz w:val="19"/>
        </w:rPr>
        <w:t>criação</w:t>
      </w:r>
      <w:r>
        <w:rPr>
          <w:spacing w:val="12"/>
          <w:sz w:val="19"/>
        </w:rPr>
        <w:t xml:space="preserve"> </w:t>
      </w:r>
      <w:r>
        <w:rPr>
          <w:sz w:val="19"/>
        </w:rPr>
        <w:t>de</w:t>
      </w:r>
      <w:r>
        <w:rPr>
          <w:spacing w:val="12"/>
          <w:sz w:val="19"/>
        </w:rPr>
        <w:t xml:space="preserve"> </w:t>
      </w:r>
      <w:r>
        <w:rPr>
          <w:sz w:val="19"/>
        </w:rPr>
        <w:t>perfis</w:t>
      </w:r>
      <w:r>
        <w:rPr>
          <w:spacing w:val="12"/>
          <w:sz w:val="19"/>
        </w:rPr>
        <w:t xml:space="preserve"> </w:t>
      </w:r>
      <w:r>
        <w:rPr>
          <w:sz w:val="19"/>
        </w:rPr>
        <w:t>de</w:t>
      </w:r>
      <w:r>
        <w:rPr>
          <w:spacing w:val="12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12"/>
          <w:sz w:val="19"/>
        </w:rPr>
        <w:t xml:space="preserve"> </w:t>
      </w:r>
      <w:r>
        <w:rPr>
          <w:sz w:val="19"/>
        </w:rPr>
        <w:t>específicos</w:t>
      </w:r>
      <w:r>
        <w:rPr>
          <w:spacing w:val="12"/>
          <w:sz w:val="19"/>
        </w:rPr>
        <w:t xml:space="preserve"> </w:t>
      </w:r>
      <w:r>
        <w:rPr>
          <w:sz w:val="19"/>
        </w:rPr>
        <w:t>para</w:t>
      </w:r>
      <w:r>
        <w:rPr>
          <w:spacing w:val="12"/>
          <w:sz w:val="19"/>
        </w:rPr>
        <w:t xml:space="preserve"> </w:t>
      </w:r>
      <w:r>
        <w:rPr>
          <w:sz w:val="19"/>
        </w:rPr>
        <w:t>cada</w:t>
      </w:r>
      <w:r>
        <w:rPr>
          <w:spacing w:val="12"/>
          <w:sz w:val="19"/>
        </w:rPr>
        <w:t xml:space="preserve"> </w:t>
      </w:r>
      <w:r>
        <w:rPr>
          <w:sz w:val="19"/>
        </w:rPr>
        <w:t>tipo</w:t>
      </w:r>
      <w:r>
        <w:rPr>
          <w:spacing w:val="12"/>
          <w:sz w:val="19"/>
        </w:rPr>
        <w:t xml:space="preserve"> </w:t>
      </w:r>
      <w:r>
        <w:rPr>
          <w:sz w:val="19"/>
        </w:rPr>
        <w:t>de</w:t>
      </w:r>
      <w:r>
        <w:rPr>
          <w:spacing w:val="12"/>
          <w:sz w:val="19"/>
        </w:rPr>
        <w:t xml:space="preserve"> </w:t>
      </w:r>
      <w:r>
        <w:rPr>
          <w:sz w:val="19"/>
        </w:rPr>
        <w:t>documento,</w:t>
      </w:r>
      <w:r>
        <w:rPr>
          <w:spacing w:val="12"/>
          <w:sz w:val="19"/>
        </w:rPr>
        <w:t xml:space="preserve"> </w:t>
      </w:r>
      <w:r>
        <w:rPr>
          <w:sz w:val="19"/>
        </w:rPr>
        <w:t>conforme</w:t>
      </w:r>
      <w:r>
        <w:rPr>
          <w:spacing w:val="12"/>
          <w:sz w:val="19"/>
        </w:rPr>
        <w:t xml:space="preserve"> </w:t>
      </w:r>
      <w:r>
        <w:rPr>
          <w:sz w:val="19"/>
        </w:rPr>
        <w:t>os</w:t>
      </w:r>
      <w:r>
        <w:rPr>
          <w:spacing w:val="12"/>
          <w:sz w:val="19"/>
        </w:rPr>
        <w:t xml:space="preserve"> </w:t>
      </w:r>
      <w:r>
        <w:rPr>
          <w:sz w:val="19"/>
        </w:rPr>
        <w:t>recursos</w:t>
      </w:r>
      <w:r>
        <w:rPr>
          <w:spacing w:val="-45"/>
          <w:sz w:val="19"/>
        </w:rPr>
        <w:t xml:space="preserve"> </w:t>
      </w:r>
      <w:r>
        <w:rPr>
          <w:sz w:val="19"/>
        </w:rPr>
        <w:t>disponíveis no scanner em utilização;</w:t>
      </w:r>
    </w:p>
    <w:p>
      <w:pPr>
        <w:pStyle w:val="10"/>
        <w:numPr>
          <w:ilvl w:val="4"/>
          <w:numId w:val="46"/>
        </w:numPr>
        <w:tabs>
          <w:tab w:val="left" w:pos="1030"/>
        </w:tabs>
        <w:spacing w:before="95" w:after="0" w:line="343" w:lineRule="auto"/>
        <w:ind w:left="212" w:right="6600" w:firstLine="0"/>
        <w:jc w:val="left"/>
        <w:rPr>
          <w:sz w:val="19"/>
        </w:rPr>
      </w:pPr>
      <w:r>
        <w:rPr>
          <w:sz w:val="19"/>
        </w:rPr>
        <w:t>Alinhamento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imagem</w:t>
      </w:r>
      <w:r>
        <w:rPr>
          <w:spacing w:val="2"/>
          <w:sz w:val="19"/>
        </w:rPr>
        <w:t xml:space="preserve"> </w:t>
      </w:r>
      <w:r>
        <w:rPr>
          <w:sz w:val="19"/>
        </w:rPr>
        <w:t>(Deskew);</w:t>
      </w:r>
      <w:r>
        <w:rPr>
          <w:spacing w:val="1"/>
          <w:sz w:val="19"/>
        </w:rPr>
        <w:t xml:space="preserve"> </w:t>
      </w:r>
      <w:r>
        <w:rPr>
          <w:sz w:val="19"/>
        </w:rPr>
        <w:t>6.12.2.3.10</w:t>
      </w:r>
      <w:r>
        <w:rPr>
          <w:spacing w:val="2"/>
          <w:sz w:val="19"/>
        </w:rPr>
        <w:t xml:space="preserve"> </w:t>
      </w:r>
      <w:r>
        <w:rPr>
          <w:sz w:val="19"/>
        </w:rPr>
        <w:t>Remoção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sujeiras</w:t>
      </w:r>
      <w:r>
        <w:rPr>
          <w:spacing w:val="2"/>
          <w:sz w:val="19"/>
        </w:rPr>
        <w:t xml:space="preserve"> </w:t>
      </w:r>
      <w:r>
        <w:rPr>
          <w:sz w:val="19"/>
        </w:rPr>
        <w:t>(Despeckle);</w:t>
      </w:r>
      <w:r>
        <w:rPr>
          <w:spacing w:val="1"/>
          <w:sz w:val="19"/>
        </w:rPr>
        <w:t xml:space="preserve"> </w:t>
      </w:r>
      <w:r>
        <w:rPr>
          <w:sz w:val="19"/>
        </w:rPr>
        <w:t>6.12.2.3.11</w:t>
      </w:r>
      <w:r>
        <w:rPr>
          <w:spacing w:val="1"/>
          <w:sz w:val="19"/>
        </w:rPr>
        <w:t xml:space="preserve"> </w:t>
      </w:r>
      <w:r>
        <w:rPr>
          <w:sz w:val="19"/>
        </w:rPr>
        <w:t>Remoção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sombras</w:t>
      </w:r>
      <w:r>
        <w:rPr>
          <w:spacing w:val="2"/>
          <w:sz w:val="19"/>
        </w:rPr>
        <w:t xml:space="preserve"> </w:t>
      </w:r>
      <w:r>
        <w:rPr>
          <w:sz w:val="19"/>
        </w:rPr>
        <w:t>(Deshade);</w:t>
      </w:r>
      <w:r>
        <w:rPr>
          <w:spacing w:val="1"/>
          <w:sz w:val="19"/>
        </w:rPr>
        <w:t xml:space="preserve"> </w:t>
      </w:r>
      <w:r>
        <w:rPr>
          <w:sz w:val="19"/>
        </w:rPr>
        <w:t>6.12.2.3.12</w:t>
      </w:r>
      <w:r>
        <w:rPr>
          <w:spacing w:val="4"/>
          <w:sz w:val="19"/>
        </w:rPr>
        <w:t xml:space="preserve"> </w:t>
      </w:r>
      <w:r>
        <w:rPr>
          <w:sz w:val="19"/>
        </w:rPr>
        <w:t>Remoção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linhas</w:t>
      </w:r>
      <w:r>
        <w:rPr>
          <w:spacing w:val="5"/>
          <w:sz w:val="19"/>
        </w:rPr>
        <w:t xml:space="preserve"> </w:t>
      </w:r>
      <w:r>
        <w:rPr>
          <w:sz w:val="19"/>
        </w:rPr>
        <w:t>horizontais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verticais;</w:t>
      </w:r>
      <w:r>
        <w:rPr>
          <w:spacing w:val="-44"/>
          <w:sz w:val="19"/>
        </w:rPr>
        <w:t xml:space="preserve"> </w:t>
      </w:r>
      <w:r>
        <w:rPr>
          <w:sz w:val="19"/>
        </w:rPr>
        <w:t>6.12.2.3.13 Reparo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caracteres;</w:t>
      </w:r>
    </w:p>
    <w:p>
      <w:pPr>
        <w:pStyle w:val="4"/>
        <w:spacing w:before="0" w:line="218" w:lineRule="exact"/>
      </w:pPr>
      <w:r>
        <w:t>6.12.2.3.14</w:t>
      </w:r>
      <w:r>
        <w:rPr>
          <w:spacing w:val="10"/>
        </w:rPr>
        <w:t xml:space="preserve"> </w:t>
      </w:r>
      <w:r>
        <w:t>Eliminação/limpeza</w:t>
      </w:r>
      <w:r>
        <w:rPr>
          <w:spacing w:val="10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bordas</w:t>
      </w:r>
      <w:r>
        <w:rPr>
          <w:spacing w:val="10"/>
        </w:rPr>
        <w:t xml:space="preserve"> </w:t>
      </w:r>
      <w:r>
        <w:t>pretas;</w:t>
      </w:r>
    </w:p>
    <w:p>
      <w:pPr>
        <w:pStyle w:val="4"/>
        <w:spacing w:before="94" w:line="343" w:lineRule="auto"/>
        <w:ind w:right="4535"/>
      </w:pPr>
      <w:r>
        <w:t>6.12.2.3.15.</w:t>
      </w:r>
      <w:r>
        <w:rPr>
          <w:spacing w:val="6"/>
        </w:rPr>
        <w:t xml:space="preserve"> </w:t>
      </w:r>
      <w:r>
        <w:t>Melhoramento</w:t>
      </w:r>
      <w:r>
        <w:rPr>
          <w:spacing w:val="6"/>
        </w:rPr>
        <w:t xml:space="preserve"> </w:t>
      </w:r>
      <w:r>
        <w:t>da</w:t>
      </w:r>
      <w:r>
        <w:rPr>
          <w:spacing w:val="6"/>
        </w:rPr>
        <w:t xml:space="preserve"> </w:t>
      </w:r>
      <w:r>
        <w:t>imagem</w:t>
      </w:r>
      <w:r>
        <w:rPr>
          <w:spacing w:val="6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zonas</w:t>
      </w:r>
      <w:r>
        <w:rPr>
          <w:spacing w:val="6"/>
        </w:rPr>
        <w:t xml:space="preserve"> </w:t>
      </w:r>
      <w:r>
        <w:t>previamente</w:t>
      </w:r>
      <w:r>
        <w:rPr>
          <w:spacing w:val="6"/>
        </w:rPr>
        <w:t xml:space="preserve"> </w:t>
      </w:r>
      <w:r>
        <w:t>definidas;</w:t>
      </w:r>
      <w:r>
        <w:rPr>
          <w:spacing w:val="-44"/>
        </w:rPr>
        <w:t xml:space="preserve"> </w:t>
      </w:r>
      <w:r>
        <w:t>6.12.2.3.16. Leitura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código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barras</w:t>
      </w:r>
      <w:r>
        <w:rPr>
          <w:spacing w:val="1"/>
        </w:rPr>
        <w:t xml:space="preserve"> </w:t>
      </w:r>
      <w:r>
        <w:t>padrões;</w:t>
      </w:r>
    </w:p>
    <w:p>
      <w:pPr>
        <w:pStyle w:val="4"/>
        <w:spacing w:before="0" w:line="343" w:lineRule="auto"/>
        <w:ind w:right="2205"/>
      </w:pPr>
      <w:r>
        <w:t>6.12.2.3.17</w:t>
      </w:r>
      <w:r>
        <w:rPr>
          <w:spacing w:val="5"/>
        </w:rPr>
        <w:t xml:space="preserve"> </w:t>
      </w:r>
      <w:r>
        <w:t>Possibilidade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leitura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código</w:t>
      </w:r>
      <w:r>
        <w:rPr>
          <w:spacing w:val="5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barras</w:t>
      </w:r>
      <w:r>
        <w:rPr>
          <w:spacing w:val="5"/>
        </w:rPr>
        <w:t xml:space="preserve"> </w:t>
      </w:r>
      <w:r>
        <w:t>em</w:t>
      </w:r>
      <w:r>
        <w:rPr>
          <w:spacing w:val="5"/>
        </w:rPr>
        <w:t xml:space="preserve"> </w:t>
      </w:r>
      <w:r>
        <w:t>quatro</w:t>
      </w:r>
      <w:r>
        <w:rPr>
          <w:spacing w:val="5"/>
        </w:rPr>
        <w:t xml:space="preserve"> </w:t>
      </w:r>
      <w:r>
        <w:t>diferentes</w:t>
      </w:r>
      <w:r>
        <w:rPr>
          <w:spacing w:val="5"/>
        </w:rPr>
        <w:t xml:space="preserve"> </w:t>
      </w:r>
      <w:r>
        <w:t>orientações:</w:t>
      </w:r>
      <w:r>
        <w:rPr>
          <w:spacing w:val="5"/>
        </w:rPr>
        <w:t xml:space="preserve"> </w:t>
      </w:r>
      <w:r>
        <w:t>0°,</w:t>
      </w:r>
      <w:r>
        <w:rPr>
          <w:spacing w:val="5"/>
        </w:rPr>
        <w:t xml:space="preserve"> </w:t>
      </w:r>
      <w:r>
        <w:t>90°,</w:t>
      </w:r>
      <w:r>
        <w:rPr>
          <w:spacing w:val="6"/>
        </w:rPr>
        <w:t xml:space="preserve"> </w:t>
      </w:r>
      <w:r>
        <w:t>180°</w:t>
      </w:r>
      <w:r>
        <w:rPr>
          <w:spacing w:val="5"/>
        </w:rPr>
        <w:t xml:space="preserve"> </w:t>
      </w:r>
      <w:r>
        <w:t>e</w:t>
      </w:r>
      <w:r>
        <w:rPr>
          <w:spacing w:val="5"/>
        </w:rPr>
        <w:t xml:space="preserve"> </w:t>
      </w:r>
      <w:r>
        <w:t>270</w:t>
      </w:r>
      <w:r>
        <w:rPr>
          <w:spacing w:val="5"/>
        </w:rPr>
        <w:t xml:space="preserve"> </w:t>
      </w:r>
      <w:r>
        <w:t>°;</w:t>
      </w:r>
      <w:r>
        <w:rPr>
          <w:spacing w:val="-44"/>
        </w:rPr>
        <w:t xml:space="preserve"> </w:t>
      </w:r>
      <w:r>
        <w:t>6.12.2.3.18 Leitura de patch codes;</w:t>
      </w:r>
    </w:p>
    <w:p>
      <w:pPr>
        <w:pStyle w:val="4"/>
        <w:spacing w:before="0" w:line="343" w:lineRule="auto"/>
        <w:ind w:right="4535"/>
      </w:pPr>
      <w:r>
        <w:t>6.12.2.3.19</w:t>
      </w:r>
      <w:r>
        <w:rPr>
          <w:spacing w:val="4"/>
        </w:rPr>
        <w:t xml:space="preserve"> </w:t>
      </w:r>
      <w:r>
        <w:t>Definição</w:t>
      </w:r>
      <w:r>
        <w:rPr>
          <w:spacing w:val="5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zonas</w:t>
      </w:r>
      <w:r>
        <w:rPr>
          <w:spacing w:val="5"/>
        </w:rPr>
        <w:t xml:space="preserve"> </w:t>
      </w:r>
      <w:r>
        <w:t>para</w:t>
      </w:r>
      <w:r>
        <w:rPr>
          <w:spacing w:val="5"/>
        </w:rPr>
        <w:t xml:space="preserve"> </w:t>
      </w:r>
      <w:r>
        <w:t>registro</w:t>
      </w:r>
      <w:r>
        <w:rPr>
          <w:spacing w:val="5"/>
        </w:rPr>
        <w:t xml:space="preserve"> </w:t>
      </w:r>
      <w:r>
        <w:t>da</w:t>
      </w:r>
      <w:r>
        <w:rPr>
          <w:spacing w:val="5"/>
        </w:rPr>
        <w:t xml:space="preserve"> </w:t>
      </w:r>
      <w:r>
        <w:t>página</w:t>
      </w:r>
      <w:r>
        <w:rPr>
          <w:spacing w:val="4"/>
        </w:rPr>
        <w:t xml:space="preserve"> </w:t>
      </w:r>
      <w:r>
        <w:t>(page</w:t>
      </w:r>
      <w:r>
        <w:rPr>
          <w:spacing w:val="5"/>
        </w:rPr>
        <w:t xml:space="preserve"> </w:t>
      </w:r>
      <w:r>
        <w:t>registration);</w:t>
      </w:r>
      <w:r>
        <w:rPr>
          <w:spacing w:val="1"/>
        </w:rPr>
        <w:t xml:space="preserve"> </w:t>
      </w:r>
      <w:r>
        <w:t>6.12.2.3.20</w:t>
      </w:r>
      <w:r>
        <w:rPr>
          <w:spacing w:val="3"/>
        </w:rPr>
        <w:t xml:space="preserve"> </w:t>
      </w:r>
      <w:r>
        <w:t>Definição</w:t>
      </w:r>
      <w:r>
        <w:rPr>
          <w:spacing w:val="3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zonas</w:t>
      </w:r>
      <w:r>
        <w:rPr>
          <w:spacing w:val="3"/>
        </w:rPr>
        <w:t xml:space="preserve"> </w:t>
      </w:r>
      <w:r>
        <w:t>para</w:t>
      </w:r>
      <w:r>
        <w:rPr>
          <w:spacing w:val="3"/>
        </w:rPr>
        <w:t xml:space="preserve"> </w:t>
      </w:r>
      <w:r>
        <w:t>separação</w:t>
      </w:r>
      <w:r>
        <w:rPr>
          <w:spacing w:val="4"/>
        </w:rPr>
        <w:t xml:space="preserve"> </w:t>
      </w:r>
      <w:r>
        <w:t>lógica</w:t>
      </w:r>
      <w:r>
        <w:rPr>
          <w:spacing w:val="3"/>
        </w:rPr>
        <w:t xml:space="preserve"> </w:t>
      </w:r>
      <w:r>
        <w:t>dos</w:t>
      </w:r>
      <w:r>
        <w:rPr>
          <w:spacing w:val="4"/>
        </w:rPr>
        <w:t xml:space="preserve"> </w:t>
      </w:r>
      <w:r>
        <w:t>documentos;</w:t>
      </w:r>
      <w:r>
        <w:rPr>
          <w:spacing w:val="1"/>
        </w:rPr>
        <w:t xml:space="preserve"> </w:t>
      </w:r>
      <w:r>
        <w:t>6.12.2.3.21</w:t>
      </w:r>
      <w:r>
        <w:rPr>
          <w:spacing w:val="5"/>
        </w:rPr>
        <w:t xml:space="preserve"> </w:t>
      </w:r>
      <w:r>
        <w:t>Definição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zonas</w:t>
      </w:r>
      <w:r>
        <w:rPr>
          <w:spacing w:val="6"/>
        </w:rPr>
        <w:t xml:space="preserve"> </w:t>
      </w:r>
      <w:r>
        <w:t>para</w:t>
      </w:r>
      <w:r>
        <w:rPr>
          <w:spacing w:val="6"/>
        </w:rPr>
        <w:t xml:space="preserve"> </w:t>
      </w:r>
      <w:r>
        <w:t>identificação</w:t>
      </w:r>
      <w:r>
        <w:rPr>
          <w:spacing w:val="6"/>
        </w:rPr>
        <w:t xml:space="preserve"> </w:t>
      </w:r>
      <w:r>
        <w:t>automática</w:t>
      </w:r>
      <w:r>
        <w:rPr>
          <w:spacing w:val="6"/>
        </w:rPr>
        <w:t xml:space="preserve"> </w:t>
      </w:r>
      <w:r>
        <w:t>do</w:t>
      </w:r>
      <w:r>
        <w:rPr>
          <w:spacing w:val="6"/>
        </w:rPr>
        <w:t xml:space="preserve"> </w:t>
      </w:r>
      <w:r>
        <w:t>formulário;</w:t>
      </w:r>
      <w:r>
        <w:rPr>
          <w:spacing w:val="-44"/>
        </w:rPr>
        <w:t xml:space="preserve"> </w:t>
      </w:r>
      <w:r>
        <w:t>6.12.2.3.22</w:t>
      </w:r>
      <w:r>
        <w:rPr>
          <w:spacing w:val="1"/>
        </w:rPr>
        <w:t xml:space="preserve"> </w:t>
      </w:r>
      <w:r>
        <w:t>Definição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grupos</w:t>
      </w:r>
      <w:r>
        <w:rPr>
          <w:spacing w:val="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campos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tipo</w:t>
      </w:r>
      <w:r>
        <w:rPr>
          <w:spacing w:val="1"/>
        </w:rPr>
        <w:t xml:space="preserve"> </w:t>
      </w:r>
      <w:r>
        <w:t>OCR;</w:t>
      </w:r>
    </w:p>
    <w:p>
      <w:pPr>
        <w:pStyle w:val="4"/>
        <w:spacing w:before="0" w:line="343" w:lineRule="auto"/>
        <w:ind w:right="1862"/>
      </w:pPr>
      <w:r>
        <w:t>6.12.2.3.23</w:t>
      </w:r>
      <w:r>
        <w:rPr>
          <w:spacing w:val="4"/>
        </w:rPr>
        <w:t xml:space="preserve"> </w:t>
      </w:r>
      <w:r>
        <w:t>Validação</w:t>
      </w:r>
      <w:r>
        <w:rPr>
          <w:spacing w:val="4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campos</w:t>
      </w:r>
      <w:r>
        <w:rPr>
          <w:spacing w:val="4"/>
        </w:rPr>
        <w:t xml:space="preserve"> </w:t>
      </w:r>
      <w:r>
        <w:t>através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banco</w:t>
      </w:r>
      <w:r>
        <w:rPr>
          <w:spacing w:val="4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dados</w:t>
      </w:r>
      <w:r>
        <w:rPr>
          <w:spacing w:val="4"/>
        </w:rPr>
        <w:t xml:space="preserve"> </w:t>
      </w:r>
      <w:r>
        <w:t>pré-existentes,</w:t>
      </w:r>
      <w:r>
        <w:rPr>
          <w:spacing w:val="5"/>
        </w:rPr>
        <w:t xml:space="preserve"> </w:t>
      </w:r>
      <w:r>
        <w:t>sem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necessidade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criação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código;</w:t>
      </w:r>
      <w:r>
        <w:rPr>
          <w:spacing w:val="-44"/>
        </w:rPr>
        <w:t xml:space="preserve"> </w:t>
      </w:r>
      <w:r>
        <w:t>6.12.2.3.24 Verificação do</w:t>
      </w:r>
      <w:r>
        <w:rPr>
          <w:spacing w:val="1"/>
        </w:rPr>
        <w:t xml:space="preserve"> </w:t>
      </w:r>
      <w:r>
        <w:t>campo indexado</w:t>
      </w:r>
      <w:r>
        <w:rPr>
          <w:spacing w:val="1"/>
        </w:rPr>
        <w:t xml:space="preserve"> </w:t>
      </w:r>
      <w:r>
        <w:t>com recurso</w:t>
      </w:r>
      <w:r>
        <w:rPr>
          <w:spacing w:val="1"/>
        </w:rPr>
        <w:t xml:space="preserve"> </w:t>
      </w:r>
      <w:r>
        <w:t>de auto-zoom.</w:t>
      </w:r>
    </w:p>
    <w:p>
      <w:pPr>
        <w:spacing w:after="0" w:line="343" w:lineRule="auto"/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3"/>
          <w:numId w:val="46"/>
        </w:numPr>
        <w:tabs>
          <w:tab w:val="left" w:pos="885"/>
        </w:tabs>
        <w:spacing w:before="72" w:after="0" w:line="240" w:lineRule="auto"/>
        <w:ind w:left="884" w:right="0" w:hanging="673"/>
        <w:jc w:val="both"/>
        <w:rPr>
          <w:sz w:val="19"/>
        </w:rPr>
      </w:pPr>
      <w:r>
        <w:rPr>
          <w:sz w:val="19"/>
        </w:rPr>
        <w:t>Indexação:</w:t>
      </w:r>
    </w:p>
    <w:p>
      <w:pPr>
        <w:pStyle w:val="10"/>
        <w:numPr>
          <w:ilvl w:val="4"/>
          <w:numId w:val="46"/>
        </w:numPr>
        <w:tabs>
          <w:tab w:val="left" w:pos="1035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2"/>
          <w:sz w:val="19"/>
        </w:rPr>
        <w:t xml:space="preserve"> </w:t>
      </w:r>
      <w:r>
        <w:rPr>
          <w:sz w:val="19"/>
        </w:rPr>
        <w:t>cada</w:t>
      </w:r>
      <w:r>
        <w:rPr>
          <w:spacing w:val="12"/>
          <w:sz w:val="19"/>
        </w:rPr>
        <w:t xml:space="preserve"> </w:t>
      </w:r>
      <w:r>
        <w:rPr>
          <w:sz w:val="19"/>
        </w:rPr>
        <w:t>imagem</w:t>
      </w:r>
      <w:r>
        <w:rPr>
          <w:spacing w:val="12"/>
          <w:sz w:val="19"/>
        </w:rPr>
        <w:t xml:space="preserve"> </w:t>
      </w:r>
      <w:r>
        <w:rPr>
          <w:sz w:val="19"/>
        </w:rPr>
        <w:t>será</w:t>
      </w:r>
      <w:r>
        <w:rPr>
          <w:spacing w:val="12"/>
          <w:sz w:val="19"/>
        </w:rPr>
        <w:t xml:space="preserve"> </w:t>
      </w:r>
      <w:r>
        <w:rPr>
          <w:sz w:val="19"/>
        </w:rPr>
        <w:t>associado</w:t>
      </w:r>
      <w:r>
        <w:rPr>
          <w:spacing w:val="12"/>
          <w:sz w:val="19"/>
        </w:rPr>
        <w:t xml:space="preserve"> </w:t>
      </w:r>
      <w:r>
        <w:rPr>
          <w:sz w:val="19"/>
        </w:rPr>
        <w:t>um</w:t>
      </w:r>
      <w:r>
        <w:rPr>
          <w:spacing w:val="12"/>
          <w:sz w:val="19"/>
        </w:rPr>
        <w:t xml:space="preserve"> </w:t>
      </w:r>
      <w:r>
        <w:rPr>
          <w:sz w:val="19"/>
        </w:rPr>
        <w:t>registro</w:t>
      </w:r>
      <w:r>
        <w:rPr>
          <w:spacing w:val="12"/>
          <w:sz w:val="19"/>
        </w:rPr>
        <w:t xml:space="preserve"> </w:t>
      </w:r>
      <w:r>
        <w:rPr>
          <w:sz w:val="19"/>
        </w:rPr>
        <w:t>em</w:t>
      </w:r>
      <w:r>
        <w:rPr>
          <w:spacing w:val="13"/>
          <w:sz w:val="19"/>
        </w:rPr>
        <w:t xml:space="preserve"> </w:t>
      </w:r>
      <w:r>
        <w:rPr>
          <w:sz w:val="19"/>
        </w:rPr>
        <w:t>banco</w:t>
      </w:r>
      <w:r>
        <w:rPr>
          <w:spacing w:val="12"/>
          <w:sz w:val="19"/>
        </w:rPr>
        <w:t xml:space="preserve"> </w:t>
      </w:r>
      <w:r>
        <w:rPr>
          <w:sz w:val="19"/>
        </w:rPr>
        <w:t>de</w:t>
      </w:r>
      <w:r>
        <w:rPr>
          <w:spacing w:val="12"/>
          <w:sz w:val="19"/>
        </w:rPr>
        <w:t xml:space="preserve"> </w:t>
      </w:r>
      <w:r>
        <w:rPr>
          <w:sz w:val="19"/>
        </w:rPr>
        <w:t>dados</w:t>
      </w:r>
      <w:r>
        <w:rPr>
          <w:spacing w:val="12"/>
          <w:sz w:val="19"/>
        </w:rPr>
        <w:t xml:space="preserve"> </w:t>
      </w:r>
      <w:r>
        <w:rPr>
          <w:sz w:val="19"/>
        </w:rPr>
        <w:t>relacional,</w:t>
      </w:r>
      <w:r>
        <w:rPr>
          <w:spacing w:val="12"/>
          <w:sz w:val="19"/>
        </w:rPr>
        <w:t xml:space="preserve"> </w:t>
      </w:r>
      <w:r>
        <w:rPr>
          <w:sz w:val="19"/>
        </w:rPr>
        <w:t>contendo</w:t>
      </w:r>
      <w:r>
        <w:rPr>
          <w:spacing w:val="12"/>
          <w:sz w:val="19"/>
        </w:rPr>
        <w:t xml:space="preserve"> </w:t>
      </w:r>
      <w:r>
        <w:rPr>
          <w:sz w:val="19"/>
        </w:rPr>
        <w:t>informações</w:t>
      </w:r>
      <w:r>
        <w:rPr>
          <w:spacing w:val="12"/>
          <w:sz w:val="19"/>
        </w:rPr>
        <w:t xml:space="preserve"> </w:t>
      </w:r>
      <w:r>
        <w:rPr>
          <w:sz w:val="19"/>
        </w:rPr>
        <w:t>descritivas</w:t>
      </w:r>
      <w:r>
        <w:rPr>
          <w:spacing w:val="13"/>
          <w:sz w:val="19"/>
        </w:rPr>
        <w:t xml:space="preserve"> </w:t>
      </w:r>
      <w:r>
        <w:rPr>
          <w:sz w:val="19"/>
        </w:rPr>
        <w:t>do</w:t>
      </w:r>
      <w:r>
        <w:rPr>
          <w:spacing w:val="12"/>
          <w:sz w:val="19"/>
        </w:rPr>
        <w:t xml:space="preserve"> </w:t>
      </w:r>
      <w:r>
        <w:rPr>
          <w:sz w:val="19"/>
        </w:rPr>
        <w:t>documento.</w:t>
      </w:r>
      <w:r>
        <w:rPr>
          <w:spacing w:val="-45"/>
          <w:sz w:val="19"/>
        </w:rPr>
        <w:t xml:space="preserve"> </w:t>
      </w:r>
      <w:r>
        <w:rPr>
          <w:sz w:val="19"/>
        </w:rPr>
        <w:t>A</w:t>
      </w:r>
      <w:r>
        <w:rPr>
          <w:spacing w:val="42"/>
          <w:sz w:val="19"/>
        </w:rPr>
        <w:t xml:space="preserve"> </w:t>
      </w:r>
      <w:r>
        <w:rPr>
          <w:sz w:val="19"/>
        </w:rPr>
        <w:t>indexação</w:t>
      </w:r>
      <w:r>
        <w:rPr>
          <w:spacing w:val="42"/>
          <w:sz w:val="19"/>
        </w:rPr>
        <w:t xml:space="preserve"> </w:t>
      </w:r>
      <w:r>
        <w:rPr>
          <w:sz w:val="19"/>
        </w:rPr>
        <w:t>poderá</w:t>
      </w:r>
      <w:r>
        <w:rPr>
          <w:spacing w:val="42"/>
          <w:sz w:val="19"/>
        </w:rPr>
        <w:t xml:space="preserve"> </w:t>
      </w:r>
      <w:r>
        <w:rPr>
          <w:sz w:val="19"/>
        </w:rPr>
        <w:t>ser</w:t>
      </w:r>
      <w:r>
        <w:rPr>
          <w:spacing w:val="42"/>
          <w:sz w:val="19"/>
        </w:rPr>
        <w:t xml:space="preserve"> </w:t>
      </w:r>
      <w:r>
        <w:rPr>
          <w:sz w:val="19"/>
        </w:rPr>
        <w:t>do</w:t>
      </w:r>
      <w:r>
        <w:rPr>
          <w:spacing w:val="42"/>
          <w:sz w:val="19"/>
        </w:rPr>
        <w:t xml:space="preserve"> </w:t>
      </w:r>
      <w:r>
        <w:rPr>
          <w:sz w:val="19"/>
        </w:rPr>
        <w:t>tipo</w:t>
      </w:r>
      <w:r>
        <w:rPr>
          <w:spacing w:val="42"/>
          <w:sz w:val="19"/>
        </w:rPr>
        <w:t xml:space="preserve"> </w:t>
      </w:r>
      <w:r>
        <w:rPr>
          <w:sz w:val="19"/>
        </w:rPr>
        <w:t>manual</w:t>
      </w:r>
      <w:r>
        <w:rPr>
          <w:spacing w:val="42"/>
          <w:sz w:val="19"/>
        </w:rPr>
        <w:t xml:space="preserve"> </w:t>
      </w:r>
      <w:r>
        <w:rPr>
          <w:sz w:val="19"/>
        </w:rPr>
        <w:t>ou</w:t>
      </w:r>
      <w:r>
        <w:rPr>
          <w:spacing w:val="42"/>
          <w:sz w:val="19"/>
        </w:rPr>
        <w:t xml:space="preserve"> </w:t>
      </w:r>
      <w:r>
        <w:rPr>
          <w:sz w:val="19"/>
        </w:rPr>
        <w:t>automático.</w:t>
      </w:r>
      <w:r>
        <w:rPr>
          <w:spacing w:val="42"/>
          <w:sz w:val="19"/>
        </w:rPr>
        <w:t xml:space="preserve"> </w:t>
      </w:r>
      <w:r>
        <w:rPr>
          <w:sz w:val="19"/>
        </w:rPr>
        <w:t>Integrações</w:t>
      </w:r>
      <w:r>
        <w:rPr>
          <w:spacing w:val="43"/>
          <w:sz w:val="19"/>
        </w:rPr>
        <w:t xml:space="preserve"> </w:t>
      </w:r>
      <w:r>
        <w:rPr>
          <w:sz w:val="19"/>
        </w:rPr>
        <w:t>com</w:t>
      </w:r>
      <w:r>
        <w:rPr>
          <w:spacing w:val="42"/>
          <w:sz w:val="19"/>
        </w:rPr>
        <w:t xml:space="preserve"> </w:t>
      </w:r>
      <w:r>
        <w:rPr>
          <w:sz w:val="19"/>
        </w:rPr>
        <w:t>base</w:t>
      </w:r>
      <w:r>
        <w:rPr>
          <w:spacing w:val="42"/>
          <w:sz w:val="19"/>
        </w:rPr>
        <w:t xml:space="preserve"> </w:t>
      </w:r>
      <w:r>
        <w:rPr>
          <w:sz w:val="19"/>
        </w:rPr>
        <w:t>de</w:t>
      </w:r>
      <w:r>
        <w:rPr>
          <w:spacing w:val="42"/>
          <w:sz w:val="19"/>
        </w:rPr>
        <w:t xml:space="preserve"> </w:t>
      </w:r>
      <w:r>
        <w:rPr>
          <w:sz w:val="19"/>
        </w:rPr>
        <w:t>dados</w:t>
      </w:r>
      <w:r>
        <w:rPr>
          <w:spacing w:val="42"/>
          <w:sz w:val="19"/>
        </w:rPr>
        <w:t xml:space="preserve"> </w:t>
      </w:r>
      <w:r>
        <w:rPr>
          <w:sz w:val="19"/>
        </w:rPr>
        <w:t>preexistentes</w:t>
      </w:r>
      <w:r>
        <w:rPr>
          <w:spacing w:val="42"/>
          <w:sz w:val="19"/>
        </w:rPr>
        <w:t xml:space="preserve"> </w:t>
      </w:r>
      <w:r>
        <w:rPr>
          <w:sz w:val="19"/>
        </w:rPr>
        <w:t>para</w:t>
      </w:r>
      <w:r>
        <w:rPr>
          <w:spacing w:val="42"/>
          <w:sz w:val="19"/>
        </w:rPr>
        <w:t xml:space="preserve"> </w:t>
      </w:r>
      <w:r>
        <w:rPr>
          <w:sz w:val="19"/>
        </w:rPr>
        <w:t>cruzamento</w:t>
      </w:r>
      <w:r>
        <w:rPr>
          <w:spacing w:val="42"/>
          <w:sz w:val="19"/>
        </w:rPr>
        <w:t xml:space="preserve"> </w:t>
      </w:r>
      <w:r>
        <w:rPr>
          <w:sz w:val="19"/>
        </w:rPr>
        <w:t>de</w:t>
      </w:r>
      <w:r>
        <w:rPr>
          <w:spacing w:val="42"/>
          <w:sz w:val="19"/>
        </w:rPr>
        <w:t xml:space="preserve"> </w:t>
      </w:r>
      <w:r>
        <w:rPr>
          <w:sz w:val="19"/>
        </w:rPr>
        <w:t>dados</w:t>
      </w:r>
      <w:r>
        <w:rPr>
          <w:spacing w:val="-45"/>
          <w:sz w:val="19"/>
        </w:rPr>
        <w:t xml:space="preserve"> </w:t>
      </w:r>
      <w:r>
        <w:rPr>
          <w:sz w:val="19"/>
        </w:rPr>
        <w:t>também</w:t>
      </w:r>
      <w:r>
        <w:rPr>
          <w:spacing w:val="1"/>
          <w:sz w:val="19"/>
        </w:rPr>
        <w:t xml:space="preserve"> </w:t>
      </w:r>
      <w:r>
        <w:rPr>
          <w:sz w:val="19"/>
        </w:rPr>
        <w:t>se</w:t>
      </w:r>
      <w:r>
        <w:rPr>
          <w:spacing w:val="2"/>
          <w:sz w:val="19"/>
        </w:rPr>
        <w:t xml:space="preserve"> </w:t>
      </w:r>
      <w:r>
        <w:rPr>
          <w:sz w:val="19"/>
        </w:rPr>
        <w:t>fazem</w:t>
      </w:r>
      <w:r>
        <w:rPr>
          <w:spacing w:val="1"/>
          <w:sz w:val="19"/>
        </w:rPr>
        <w:t xml:space="preserve"> </w:t>
      </w:r>
      <w:r>
        <w:rPr>
          <w:sz w:val="19"/>
        </w:rPr>
        <w:t>necessárias</w:t>
      </w:r>
      <w:r>
        <w:rPr>
          <w:spacing w:val="2"/>
          <w:sz w:val="19"/>
        </w:rPr>
        <w:t xml:space="preserve"> </w:t>
      </w:r>
      <w:r>
        <w:rPr>
          <w:sz w:val="19"/>
        </w:rPr>
        <w:t>no</w:t>
      </w:r>
      <w:r>
        <w:rPr>
          <w:spacing w:val="2"/>
          <w:sz w:val="19"/>
        </w:rPr>
        <w:t xml:space="preserve"> </w:t>
      </w:r>
      <w:r>
        <w:rPr>
          <w:sz w:val="19"/>
        </w:rPr>
        <w:t>escopo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projeto,</w:t>
      </w:r>
      <w:r>
        <w:rPr>
          <w:spacing w:val="1"/>
          <w:sz w:val="19"/>
        </w:rPr>
        <w:t xml:space="preserve"> </w:t>
      </w:r>
      <w:r>
        <w:rPr>
          <w:sz w:val="19"/>
        </w:rPr>
        <w:t>visando</w:t>
      </w:r>
      <w:r>
        <w:rPr>
          <w:spacing w:val="2"/>
          <w:sz w:val="19"/>
        </w:rPr>
        <w:t xml:space="preserve"> </w:t>
      </w:r>
      <w:r>
        <w:rPr>
          <w:sz w:val="19"/>
        </w:rPr>
        <w:t>à</w:t>
      </w:r>
      <w:r>
        <w:rPr>
          <w:spacing w:val="2"/>
          <w:sz w:val="19"/>
        </w:rPr>
        <w:t xml:space="preserve"> </w:t>
      </w:r>
      <w:r>
        <w:rPr>
          <w:sz w:val="19"/>
        </w:rPr>
        <w:t>integração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solução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2"/>
          <w:sz w:val="19"/>
        </w:rPr>
        <w:t xml:space="preserve"> </w:t>
      </w:r>
      <w:r>
        <w:rPr>
          <w:sz w:val="19"/>
        </w:rPr>
        <w:t>aplicações</w:t>
      </w:r>
      <w:r>
        <w:rPr>
          <w:spacing w:val="2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legado.</w:t>
      </w:r>
    </w:p>
    <w:p>
      <w:pPr>
        <w:pStyle w:val="10"/>
        <w:numPr>
          <w:ilvl w:val="2"/>
          <w:numId w:val="47"/>
        </w:numPr>
        <w:tabs>
          <w:tab w:val="left" w:pos="760"/>
        </w:tabs>
        <w:spacing w:before="96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Deverá ser utilizada solução tecnológica capaz de se adequar aos diferentes tipos de indexação a documentos, a qual deverá</w:t>
      </w:r>
      <w:r>
        <w:rPr>
          <w:spacing w:val="1"/>
          <w:sz w:val="19"/>
        </w:rPr>
        <w:t xml:space="preserve"> </w:t>
      </w:r>
      <w:r>
        <w:rPr>
          <w:sz w:val="19"/>
        </w:rPr>
        <w:t>conter:</w:t>
      </w:r>
    </w:p>
    <w:p>
      <w:pPr>
        <w:pStyle w:val="10"/>
        <w:numPr>
          <w:ilvl w:val="3"/>
          <w:numId w:val="47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Controle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acesso</w:t>
      </w:r>
      <w:r>
        <w:rPr>
          <w:spacing w:val="5"/>
          <w:sz w:val="19"/>
        </w:rPr>
        <w:t xml:space="preserve"> </w:t>
      </w:r>
      <w:r>
        <w:rPr>
          <w:sz w:val="19"/>
        </w:rPr>
        <w:t>aos</w:t>
      </w:r>
      <w:r>
        <w:rPr>
          <w:spacing w:val="6"/>
          <w:sz w:val="19"/>
        </w:rPr>
        <w:t xml:space="preserve"> </w:t>
      </w:r>
      <w:r>
        <w:rPr>
          <w:sz w:val="19"/>
        </w:rPr>
        <w:t>indexadores;</w:t>
      </w:r>
    </w:p>
    <w:p>
      <w:pPr>
        <w:pStyle w:val="10"/>
        <w:numPr>
          <w:ilvl w:val="3"/>
          <w:numId w:val="47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Controle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8"/>
          <w:sz w:val="19"/>
        </w:rPr>
        <w:t xml:space="preserve"> </w:t>
      </w:r>
      <w:r>
        <w:rPr>
          <w:sz w:val="19"/>
        </w:rPr>
        <w:t>produção,</w:t>
      </w:r>
      <w:r>
        <w:rPr>
          <w:spacing w:val="8"/>
          <w:sz w:val="19"/>
        </w:rPr>
        <w:t xml:space="preserve"> </w:t>
      </w:r>
      <w:r>
        <w:rPr>
          <w:sz w:val="19"/>
        </w:rPr>
        <w:t>retornando</w:t>
      </w:r>
      <w:r>
        <w:rPr>
          <w:spacing w:val="8"/>
          <w:sz w:val="19"/>
        </w:rPr>
        <w:t xml:space="preserve"> </w:t>
      </w:r>
      <w:r>
        <w:rPr>
          <w:sz w:val="19"/>
        </w:rPr>
        <w:t>relatórios</w:t>
      </w:r>
      <w:r>
        <w:rPr>
          <w:spacing w:val="8"/>
          <w:sz w:val="19"/>
        </w:rPr>
        <w:t xml:space="preserve"> </w:t>
      </w:r>
      <w:r>
        <w:rPr>
          <w:sz w:val="19"/>
        </w:rPr>
        <w:t>gerenciais</w:t>
      </w:r>
      <w:r>
        <w:rPr>
          <w:spacing w:val="8"/>
          <w:sz w:val="19"/>
        </w:rPr>
        <w:t xml:space="preserve"> </w:t>
      </w:r>
      <w:r>
        <w:rPr>
          <w:sz w:val="19"/>
        </w:rPr>
        <w:t>para</w:t>
      </w:r>
      <w:r>
        <w:rPr>
          <w:spacing w:val="8"/>
          <w:sz w:val="19"/>
        </w:rPr>
        <w:t xml:space="preserve"> </w:t>
      </w:r>
      <w:r>
        <w:rPr>
          <w:sz w:val="19"/>
        </w:rPr>
        <w:t>acompanhamento;</w:t>
      </w:r>
    </w:p>
    <w:p>
      <w:pPr>
        <w:pStyle w:val="10"/>
        <w:numPr>
          <w:ilvl w:val="3"/>
          <w:numId w:val="47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Sistemática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7"/>
          <w:sz w:val="19"/>
        </w:rPr>
        <w:t xml:space="preserve"> </w:t>
      </w:r>
      <w:r>
        <w:rPr>
          <w:sz w:val="19"/>
        </w:rPr>
        <w:t>digitação;</w:t>
      </w:r>
    </w:p>
    <w:p>
      <w:pPr>
        <w:pStyle w:val="10"/>
        <w:numPr>
          <w:ilvl w:val="3"/>
          <w:numId w:val="47"/>
        </w:numPr>
        <w:tabs>
          <w:tab w:val="left" w:pos="885"/>
        </w:tabs>
        <w:spacing w:before="93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Possibilidade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indexação</w:t>
      </w:r>
      <w:r>
        <w:rPr>
          <w:spacing w:val="6"/>
          <w:sz w:val="19"/>
        </w:rPr>
        <w:t xml:space="preserve"> </w:t>
      </w:r>
      <w:r>
        <w:rPr>
          <w:sz w:val="19"/>
        </w:rPr>
        <w:t>automática</w:t>
      </w:r>
      <w:r>
        <w:rPr>
          <w:spacing w:val="7"/>
          <w:sz w:val="19"/>
        </w:rPr>
        <w:t xml:space="preserve"> </w:t>
      </w:r>
      <w:r>
        <w:rPr>
          <w:sz w:val="19"/>
        </w:rPr>
        <w:t>ou</w:t>
      </w:r>
      <w:r>
        <w:rPr>
          <w:spacing w:val="6"/>
          <w:sz w:val="19"/>
        </w:rPr>
        <w:t xml:space="preserve"> </w:t>
      </w:r>
      <w:r>
        <w:rPr>
          <w:sz w:val="19"/>
        </w:rPr>
        <w:t>manual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7"/>
          <w:sz w:val="19"/>
        </w:rPr>
        <w:t xml:space="preserve"> </w:t>
      </w:r>
      <w:r>
        <w:rPr>
          <w:sz w:val="19"/>
        </w:rPr>
        <w:t>dupla</w:t>
      </w:r>
      <w:r>
        <w:rPr>
          <w:spacing w:val="6"/>
          <w:sz w:val="19"/>
        </w:rPr>
        <w:t xml:space="preserve"> </w:t>
      </w:r>
      <w:r>
        <w:rPr>
          <w:sz w:val="19"/>
        </w:rPr>
        <w:t>digitação;</w:t>
      </w:r>
    </w:p>
    <w:p>
      <w:pPr>
        <w:pStyle w:val="10"/>
        <w:numPr>
          <w:ilvl w:val="3"/>
          <w:numId w:val="47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Possibilidade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indexação</w:t>
      </w:r>
      <w:r>
        <w:rPr>
          <w:spacing w:val="6"/>
          <w:sz w:val="19"/>
        </w:rPr>
        <w:t xml:space="preserve"> </w:t>
      </w:r>
      <w:r>
        <w:rPr>
          <w:sz w:val="19"/>
        </w:rPr>
        <w:t>remota</w:t>
      </w:r>
      <w:r>
        <w:rPr>
          <w:spacing w:val="6"/>
          <w:sz w:val="19"/>
        </w:rPr>
        <w:t xml:space="preserve"> </w:t>
      </w:r>
      <w:r>
        <w:rPr>
          <w:sz w:val="19"/>
        </w:rPr>
        <w:t>através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ambiente</w:t>
      </w:r>
      <w:r>
        <w:rPr>
          <w:spacing w:val="6"/>
          <w:sz w:val="19"/>
        </w:rPr>
        <w:t xml:space="preserve"> </w:t>
      </w:r>
      <w:r>
        <w:rPr>
          <w:sz w:val="19"/>
        </w:rPr>
        <w:t>WEB;</w:t>
      </w:r>
    </w:p>
    <w:p>
      <w:pPr>
        <w:pStyle w:val="10"/>
        <w:numPr>
          <w:ilvl w:val="3"/>
          <w:numId w:val="47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Validação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indexação</w:t>
      </w:r>
      <w:r>
        <w:rPr>
          <w:spacing w:val="4"/>
          <w:sz w:val="19"/>
        </w:rPr>
        <w:t xml:space="preserve"> </w:t>
      </w:r>
      <w:r>
        <w:rPr>
          <w:sz w:val="19"/>
        </w:rPr>
        <w:t>com</w:t>
      </w:r>
      <w:r>
        <w:rPr>
          <w:spacing w:val="4"/>
          <w:sz w:val="19"/>
        </w:rPr>
        <w:t xml:space="preserve"> </w:t>
      </w:r>
      <w:r>
        <w:rPr>
          <w:sz w:val="19"/>
        </w:rPr>
        <w:t>regras</w:t>
      </w:r>
      <w:r>
        <w:rPr>
          <w:spacing w:val="4"/>
          <w:sz w:val="19"/>
        </w:rPr>
        <w:t xml:space="preserve"> </w:t>
      </w:r>
      <w:r>
        <w:rPr>
          <w:sz w:val="19"/>
        </w:rPr>
        <w:t>predefinidas</w:t>
      </w:r>
      <w:r>
        <w:rPr>
          <w:spacing w:val="4"/>
          <w:sz w:val="19"/>
        </w:rPr>
        <w:t xml:space="preserve"> </w:t>
      </w:r>
      <w:r>
        <w:rPr>
          <w:sz w:val="19"/>
        </w:rPr>
        <w:t>(exemplo:</w:t>
      </w:r>
      <w:r>
        <w:rPr>
          <w:spacing w:val="4"/>
          <w:sz w:val="19"/>
        </w:rPr>
        <w:t xml:space="preserve"> </w:t>
      </w:r>
      <w:r>
        <w:rPr>
          <w:sz w:val="19"/>
        </w:rPr>
        <w:t>CPF);</w:t>
      </w:r>
    </w:p>
    <w:p>
      <w:pPr>
        <w:pStyle w:val="10"/>
        <w:numPr>
          <w:ilvl w:val="3"/>
          <w:numId w:val="47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Validação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indexação</w:t>
      </w:r>
      <w:r>
        <w:rPr>
          <w:spacing w:val="3"/>
          <w:sz w:val="19"/>
        </w:rPr>
        <w:t xml:space="preserve"> </w:t>
      </w:r>
      <w:r>
        <w:rPr>
          <w:sz w:val="19"/>
        </w:rPr>
        <w:t>em</w:t>
      </w:r>
      <w:r>
        <w:rPr>
          <w:spacing w:val="3"/>
          <w:sz w:val="19"/>
        </w:rPr>
        <w:t xml:space="preserve"> </w:t>
      </w:r>
      <w:r>
        <w:rPr>
          <w:sz w:val="19"/>
        </w:rPr>
        <w:t>base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dados</w:t>
      </w:r>
      <w:r>
        <w:rPr>
          <w:spacing w:val="3"/>
          <w:sz w:val="19"/>
        </w:rPr>
        <w:t xml:space="preserve"> </w:t>
      </w:r>
      <w:r>
        <w:rPr>
          <w:sz w:val="19"/>
        </w:rPr>
        <w:t>preexistente;</w:t>
      </w:r>
    </w:p>
    <w:p>
      <w:pPr>
        <w:pStyle w:val="10"/>
        <w:numPr>
          <w:ilvl w:val="3"/>
          <w:numId w:val="47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Melhoramento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7"/>
          <w:sz w:val="19"/>
        </w:rPr>
        <w:t xml:space="preserve"> </w:t>
      </w:r>
      <w:r>
        <w:rPr>
          <w:sz w:val="19"/>
        </w:rPr>
        <w:t>imagem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zonas</w:t>
      </w:r>
      <w:r>
        <w:rPr>
          <w:spacing w:val="7"/>
          <w:sz w:val="19"/>
        </w:rPr>
        <w:t xml:space="preserve"> </w:t>
      </w:r>
      <w:r>
        <w:rPr>
          <w:sz w:val="19"/>
        </w:rPr>
        <w:t>previamente</w:t>
      </w:r>
      <w:r>
        <w:rPr>
          <w:spacing w:val="7"/>
          <w:sz w:val="19"/>
        </w:rPr>
        <w:t xml:space="preserve"> </w:t>
      </w:r>
      <w:r>
        <w:rPr>
          <w:sz w:val="19"/>
        </w:rPr>
        <w:t>definidas;</w:t>
      </w:r>
    </w:p>
    <w:p>
      <w:pPr>
        <w:pStyle w:val="10"/>
        <w:numPr>
          <w:ilvl w:val="3"/>
          <w:numId w:val="47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Possibilidade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criação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perfis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tratamento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imagem;</w:t>
      </w:r>
    </w:p>
    <w:p>
      <w:pPr>
        <w:pStyle w:val="10"/>
        <w:numPr>
          <w:ilvl w:val="3"/>
          <w:numId w:val="47"/>
        </w:numPr>
        <w:tabs>
          <w:tab w:val="left" w:pos="993"/>
        </w:tabs>
        <w:spacing w:before="95" w:after="0" w:line="237" w:lineRule="auto"/>
        <w:ind w:left="212" w:right="373" w:firstLine="0"/>
        <w:jc w:val="left"/>
        <w:rPr>
          <w:sz w:val="19"/>
        </w:rPr>
      </w:pPr>
      <w:r>
        <w:rPr>
          <w:sz w:val="19"/>
        </w:rPr>
        <w:t>Leitura</w:t>
      </w:r>
      <w:r>
        <w:rPr>
          <w:spacing w:val="16"/>
          <w:sz w:val="19"/>
        </w:rPr>
        <w:t xml:space="preserve"> </w:t>
      </w:r>
      <w:r>
        <w:rPr>
          <w:sz w:val="19"/>
        </w:rPr>
        <w:t>dos</w:t>
      </w:r>
      <w:r>
        <w:rPr>
          <w:spacing w:val="17"/>
          <w:sz w:val="19"/>
        </w:rPr>
        <w:t xml:space="preserve"> </w:t>
      </w:r>
      <w:r>
        <w:rPr>
          <w:sz w:val="19"/>
        </w:rPr>
        <w:t>principais</w:t>
      </w:r>
      <w:r>
        <w:rPr>
          <w:spacing w:val="17"/>
          <w:sz w:val="19"/>
        </w:rPr>
        <w:t xml:space="preserve"> </w:t>
      </w:r>
      <w:r>
        <w:rPr>
          <w:sz w:val="19"/>
        </w:rPr>
        <w:t>padrões</w:t>
      </w:r>
      <w:r>
        <w:rPr>
          <w:spacing w:val="16"/>
          <w:sz w:val="19"/>
        </w:rPr>
        <w:t xml:space="preserve"> </w:t>
      </w:r>
      <w:r>
        <w:rPr>
          <w:sz w:val="19"/>
        </w:rPr>
        <w:t>de</w:t>
      </w:r>
      <w:r>
        <w:rPr>
          <w:spacing w:val="17"/>
          <w:sz w:val="19"/>
        </w:rPr>
        <w:t xml:space="preserve"> </w:t>
      </w:r>
      <w:r>
        <w:rPr>
          <w:sz w:val="19"/>
        </w:rPr>
        <w:t>código</w:t>
      </w:r>
      <w:r>
        <w:rPr>
          <w:spacing w:val="17"/>
          <w:sz w:val="19"/>
        </w:rPr>
        <w:t xml:space="preserve"> </w:t>
      </w:r>
      <w:r>
        <w:rPr>
          <w:sz w:val="19"/>
        </w:rPr>
        <w:t>de</w:t>
      </w:r>
      <w:r>
        <w:rPr>
          <w:spacing w:val="16"/>
          <w:sz w:val="19"/>
        </w:rPr>
        <w:t xml:space="preserve"> </w:t>
      </w:r>
      <w:r>
        <w:rPr>
          <w:sz w:val="19"/>
        </w:rPr>
        <w:t>barras</w:t>
      </w:r>
      <w:r>
        <w:rPr>
          <w:spacing w:val="17"/>
          <w:sz w:val="19"/>
        </w:rPr>
        <w:t xml:space="preserve"> </w:t>
      </w:r>
      <w:r>
        <w:rPr>
          <w:sz w:val="19"/>
        </w:rPr>
        <w:t>utilizados</w:t>
      </w:r>
      <w:r>
        <w:rPr>
          <w:spacing w:val="17"/>
          <w:sz w:val="19"/>
        </w:rPr>
        <w:t xml:space="preserve"> </w:t>
      </w:r>
      <w:r>
        <w:rPr>
          <w:sz w:val="19"/>
        </w:rPr>
        <w:t>no</w:t>
      </w:r>
      <w:r>
        <w:rPr>
          <w:spacing w:val="17"/>
          <w:sz w:val="19"/>
        </w:rPr>
        <w:t xml:space="preserve"> </w:t>
      </w:r>
      <w:r>
        <w:rPr>
          <w:sz w:val="19"/>
        </w:rPr>
        <w:t>mercado</w:t>
      </w:r>
      <w:r>
        <w:rPr>
          <w:spacing w:val="16"/>
          <w:sz w:val="19"/>
        </w:rPr>
        <w:t xml:space="preserve"> </w:t>
      </w:r>
      <w:r>
        <w:rPr>
          <w:sz w:val="19"/>
        </w:rPr>
        <w:t>em</w:t>
      </w:r>
      <w:r>
        <w:rPr>
          <w:spacing w:val="17"/>
          <w:sz w:val="19"/>
        </w:rPr>
        <w:t xml:space="preserve"> </w:t>
      </w:r>
      <w:r>
        <w:rPr>
          <w:sz w:val="19"/>
        </w:rPr>
        <w:t>pelo</w:t>
      </w:r>
      <w:r>
        <w:rPr>
          <w:spacing w:val="17"/>
          <w:sz w:val="19"/>
        </w:rPr>
        <w:t xml:space="preserve"> </w:t>
      </w:r>
      <w:r>
        <w:rPr>
          <w:sz w:val="19"/>
        </w:rPr>
        <w:t>menos</w:t>
      </w:r>
      <w:r>
        <w:rPr>
          <w:spacing w:val="16"/>
          <w:sz w:val="19"/>
        </w:rPr>
        <w:t xml:space="preserve"> </w:t>
      </w:r>
      <w:r>
        <w:rPr>
          <w:sz w:val="19"/>
        </w:rPr>
        <w:t>quatro</w:t>
      </w:r>
      <w:r>
        <w:rPr>
          <w:spacing w:val="17"/>
          <w:sz w:val="19"/>
        </w:rPr>
        <w:t xml:space="preserve"> </w:t>
      </w:r>
      <w:r>
        <w:rPr>
          <w:sz w:val="19"/>
        </w:rPr>
        <w:t>diferentes</w:t>
      </w:r>
      <w:r>
        <w:rPr>
          <w:spacing w:val="17"/>
          <w:sz w:val="19"/>
        </w:rPr>
        <w:t xml:space="preserve"> </w:t>
      </w:r>
      <w:r>
        <w:rPr>
          <w:sz w:val="19"/>
        </w:rPr>
        <w:t>orientações:</w:t>
      </w:r>
      <w:r>
        <w:rPr>
          <w:spacing w:val="17"/>
          <w:sz w:val="19"/>
        </w:rPr>
        <w:t xml:space="preserve"> </w:t>
      </w:r>
      <w:r>
        <w:rPr>
          <w:sz w:val="19"/>
        </w:rPr>
        <w:t>0°,</w:t>
      </w:r>
      <w:r>
        <w:rPr>
          <w:spacing w:val="-45"/>
          <w:sz w:val="19"/>
        </w:rPr>
        <w:t xml:space="preserve"> </w:t>
      </w:r>
      <w:r>
        <w:rPr>
          <w:sz w:val="19"/>
        </w:rPr>
        <w:t>90°, 180° e 270°;</w:t>
      </w:r>
    </w:p>
    <w:p>
      <w:pPr>
        <w:pStyle w:val="10"/>
        <w:numPr>
          <w:ilvl w:val="3"/>
          <w:numId w:val="47"/>
        </w:numPr>
        <w:tabs>
          <w:tab w:val="left" w:pos="974"/>
        </w:tabs>
        <w:spacing w:before="95" w:after="0" w:line="240" w:lineRule="auto"/>
        <w:ind w:left="973" w:right="0" w:hanging="762"/>
        <w:jc w:val="left"/>
        <w:rPr>
          <w:sz w:val="19"/>
        </w:rPr>
      </w:pPr>
      <w:r>
        <w:rPr>
          <w:sz w:val="19"/>
        </w:rPr>
        <w:t>Definição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zonas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separação</w:t>
      </w:r>
      <w:r>
        <w:rPr>
          <w:spacing w:val="5"/>
          <w:sz w:val="19"/>
        </w:rPr>
        <w:t xml:space="preserve"> </w:t>
      </w:r>
      <w:r>
        <w:rPr>
          <w:sz w:val="19"/>
        </w:rPr>
        <w:t>lógica</w:t>
      </w:r>
      <w:r>
        <w:rPr>
          <w:spacing w:val="6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documentos;</w:t>
      </w:r>
    </w:p>
    <w:p>
      <w:pPr>
        <w:pStyle w:val="10"/>
        <w:numPr>
          <w:ilvl w:val="3"/>
          <w:numId w:val="47"/>
        </w:numPr>
        <w:tabs>
          <w:tab w:val="left" w:pos="982"/>
        </w:tabs>
        <w:spacing w:before="94" w:after="0" w:line="240" w:lineRule="auto"/>
        <w:ind w:left="981" w:right="0" w:hanging="770"/>
        <w:jc w:val="left"/>
        <w:rPr>
          <w:sz w:val="19"/>
        </w:rPr>
      </w:pPr>
      <w:r>
        <w:rPr>
          <w:sz w:val="19"/>
        </w:rPr>
        <w:t>Definição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zonas</w:t>
      </w:r>
      <w:r>
        <w:rPr>
          <w:spacing w:val="7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identificação</w:t>
      </w:r>
      <w:r>
        <w:rPr>
          <w:spacing w:val="6"/>
          <w:sz w:val="19"/>
        </w:rPr>
        <w:t xml:space="preserve"> </w:t>
      </w:r>
      <w:r>
        <w:rPr>
          <w:sz w:val="19"/>
        </w:rPr>
        <w:t>automática</w:t>
      </w:r>
      <w:r>
        <w:rPr>
          <w:spacing w:val="7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formulário;</w:t>
      </w:r>
    </w:p>
    <w:p>
      <w:pPr>
        <w:pStyle w:val="10"/>
        <w:numPr>
          <w:ilvl w:val="3"/>
          <w:numId w:val="47"/>
        </w:numPr>
        <w:tabs>
          <w:tab w:val="left" w:pos="982"/>
        </w:tabs>
        <w:spacing w:before="93" w:after="0" w:line="240" w:lineRule="auto"/>
        <w:ind w:left="981" w:right="0" w:hanging="770"/>
        <w:jc w:val="left"/>
        <w:rPr>
          <w:sz w:val="19"/>
        </w:rPr>
      </w:pPr>
      <w:r>
        <w:rPr>
          <w:sz w:val="19"/>
        </w:rPr>
        <w:t>Verificação</w:t>
      </w:r>
      <w:r>
        <w:rPr>
          <w:spacing w:val="2"/>
          <w:sz w:val="19"/>
        </w:rPr>
        <w:t xml:space="preserve"> </w:t>
      </w:r>
      <w:r>
        <w:rPr>
          <w:sz w:val="19"/>
        </w:rPr>
        <w:t>do</w:t>
      </w:r>
      <w:r>
        <w:rPr>
          <w:spacing w:val="3"/>
          <w:sz w:val="19"/>
        </w:rPr>
        <w:t xml:space="preserve"> </w:t>
      </w:r>
      <w:r>
        <w:rPr>
          <w:sz w:val="19"/>
        </w:rPr>
        <w:t>campo</w:t>
      </w:r>
      <w:r>
        <w:rPr>
          <w:spacing w:val="3"/>
          <w:sz w:val="19"/>
        </w:rPr>
        <w:t xml:space="preserve"> </w:t>
      </w:r>
      <w:r>
        <w:rPr>
          <w:sz w:val="19"/>
        </w:rPr>
        <w:t>indexado</w:t>
      </w:r>
      <w:r>
        <w:rPr>
          <w:spacing w:val="3"/>
          <w:sz w:val="19"/>
        </w:rPr>
        <w:t xml:space="preserve"> </w:t>
      </w:r>
      <w:r>
        <w:rPr>
          <w:sz w:val="19"/>
        </w:rPr>
        <w:t>com</w:t>
      </w:r>
      <w:r>
        <w:rPr>
          <w:spacing w:val="3"/>
          <w:sz w:val="19"/>
        </w:rPr>
        <w:t xml:space="preserve"> </w:t>
      </w:r>
      <w:r>
        <w:rPr>
          <w:sz w:val="19"/>
        </w:rPr>
        <w:t>recurso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auto</w:t>
      </w:r>
      <w:r>
        <w:rPr>
          <w:spacing w:val="3"/>
          <w:sz w:val="19"/>
        </w:rPr>
        <w:t xml:space="preserve"> </w:t>
      </w:r>
      <w:r>
        <w:rPr>
          <w:sz w:val="19"/>
        </w:rPr>
        <w:t>zoom.</w:t>
      </w:r>
    </w:p>
    <w:p>
      <w:pPr>
        <w:pStyle w:val="10"/>
        <w:numPr>
          <w:ilvl w:val="3"/>
          <w:numId w:val="47"/>
        </w:numPr>
        <w:tabs>
          <w:tab w:val="left" w:pos="982"/>
        </w:tabs>
        <w:spacing w:before="94" w:after="0" w:line="240" w:lineRule="auto"/>
        <w:ind w:left="981" w:right="0" w:hanging="770"/>
        <w:jc w:val="left"/>
        <w:rPr>
          <w:sz w:val="19"/>
        </w:rPr>
      </w:pPr>
      <w:r>
        <w:rPr>
          <w:sz w:val="19"/>
        </w:rPr>
        <w:t>Recurso</w:t>
      </w:r>
      <w:r>
        <w:rPr>
          <w:spacing w:val="5"/>
          <w:sz w:val="19"/>
        </w:rPr>
        <w:t xml:space="preserve"> </w:t>
      </w:r>
      <w:r>
        <w:rPr>
          <w:sz w:val="19"/>
        </w:rPr>
        <w:t>nativo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exportação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índices</w:t>
      </w:r>
      <w:r>
        <w:rPr>
          <w:spacing w:val="5"/>
          <w:sz w:val="19"/>
        </w:rPr>
        <w:t xml:space="preserve"> </w:t>
      </w:r>
      <w:r>
        <w:rPr>
          <w:sz w:val="19"/>
        </w:rPr>
        <w:t>para</w:t>
      </w:r>
      <w:r>
        <w:rPr>
          <w:spacing w:val="5"/>
          <w:sz w:val="19"/>
        </w:rPr>
        <w:t xml:space="preserve"> </w:t>
      </w:r>
      <w:r>
        <w:rPr>
          <w:sz w:val="19"/>
        </w:rPr>
        <w:t>arquivo</w:t>
      </w:r>
      <w:r>
        <w:rPr>
          <w:spacing w:val="5"/>
          <w:sz w:val="19"/>
        </w:rPr>
        <w:t xml:space="preserve"> </w:t>
      </w:r>
      <w:r>
        <w:rPr>
          <w:sz w:val="19"/>
        </w:rPr>
        <w:t>tipo</w:t>
      </w:r>
      <w:r>
        <w:rPr>
          <w:spacing w:val="5"/>
          <w:sz w:val="19"/>
        </w:rPr>
        <w:t xml:space="preserve"> </w:t>
      </w:r>
      <w:r>
        <w:rPr>
          <w:sz w:val="19"/>
        </w:rPr>
        <w:t>texto</w:t>
      </w:r>
      <w:r>
        <w:rPr>
          <w:spacing w:val="5"/>
          <w:sz w:val="19"/>
        </w:rPr>
        <w:t xml:space="preserve"> </w:t>
      </w:r>
      <w:r>
        <w:rPr>
          <w:sz w:val="19"/>
        </w:rPr>
        <w:t>ASCII;</w:t>
      </w:r>
    </w:p>
    <w:p>
      <w:pPr>
        <w:pStyle w:val="10"/>
        <w:numPr>
          <w:ilvl w:val="3"/>
          <w:numId w:val="47"/>
        </w:numPr>
        <w:tabs>
          <w:tab w:val="left" w:pos="982"/>
        </w:tabs>
        <w:spacing w:before="94" w:after="0" w:line="240" w:lineRule="auto"/>
        <w:ind w:left="981" w:right="0" w:hanging="770"/>
        <w:jc w:val="left"/>
        <w:rPr>
          <w:sz w:val="19"/>
        </w:rPr>
      </w:pPr>
      <w:r>
        <w:rPr>
          <w:sz w:val="19"/>
        </w:rPr>
        <w:t>Recurso</w:t>
      </w:r>
      <w:r>
        <w:rPr>
          <w:spacing w:val="4"/>
          <w:sz w:val="19"/>
        </w:rPr>
        <w:t xml:space="preserve"> </w:t>
      </w:r>
      <w:r>
        <w:rPr>
          <w:sz w:val="19"/>
        </w:rPr>
        <w:t>nativo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exportação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índices</w:t>
      </w:r>
      <w:r>
        <w:rPr>
          <w:spacing w:val="5"/>
          <w:sz w:val="19"/>
        </w:rPr>
        <w:t xml:space="preserve"> </w:t>
      </w:r>
      <w:r>
        <w:rPr>
          <w:sz w:val="19"/>
        </w:rPr>
        <w:t>para</w:t>
      </w:r>
      <w:r>
        <w:rPr>
          <w:spacing w:val="5"/>
          <w:sz w:val="19"/>
        </w:rPr>
        <w:t xml:space="preserve"> </w:t>
      </w:r>
      <w:r>
        <w:rPr>
          <w:sz w:val="19"/>
        </w:rPr>
        <w:t>banco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dados</w:t>
      </w:r>
      <w:r>
        <w:rPr>
          <w:spacing w:val="5"/>
          <w:sz w:val="19"/>
        </w:rPr>
        <w:t xml:space="preserve"> </w:t>
      </w:r>
      <w:r>
        <w:rPr>
          <w:sz w:val="19"/>
        </w:rPr>
        <w:t>via</w:t>
      </w:r>
      <w:r>
        <w:rPr>
          <w:spacing w:val="5"/>
          <w:sz w:val="19"/>
        </w:rPr>
        <w:t xml:space="preserve"> </w:t>
      </w:r>
      <w:r>
        <w:rPr>
          <w:sz w:val="19"/>
        </w:rPr>
        <w:t>ODBC.</w:t>
      </w:r>
    </w:p>
    <w:p>
      <w:pPr>
        <w:pStyle w:val="10"/>
        <w:numPr>
          <w:ilvl w:val="3"/>
          <w:numId w:val="47"/>
        </w:numPr>
        <w:tabs>
          <w:tab w:val="left" w:pos="982"/>
        </w:tabs>
        <w:spacing w:before="94" w:after="0" w:line="240" w:lineRule="auto"/>
        <w:ind w:left="981" w:right="0" w:hanging="770"/>
        <w:jc w:val="left"/>
        <w:rPr>
          <w:sz w:val="19"/>
        </w:rPr>
      </w:pPr>
      <w:r>
        <w:rPr>
          <w:sz w:val="19"/>
        </w:rPr>
        <w:t>Cada</w:t>
      </w:r>
      <w:r>
        <w:rPr>
          <w:spacing w:val="5"/>
          <w:sz w:val="19"/>
        </w:rPr>
        <w:t xml:space="preserve"> </w:t>
      </w:r>
      <w:r>
        <w:rPr>
          <w:sz w:val="19"/>
        </w:rPr>
        <w:t>documento</w:t>
      </w:r>
      <w:r>
        <w:rPr>
          <w:spacing w:val="5"/>
          <w:sz w:val="19"/>
        </w:rPr>
        <w:t xml:space="preserve"> </w:t>
      </w:r>
      <w:r>
        <w:rPr>
          <w:sz w:val="19"/>
        </w:rPr>
        <w:t>conterá</w:t>
      </w:r>
      <w:r>
        <w:rPr>
          <w:spacing w:val="5"/>
          <w:sz w:val="19"/>
        </w:rPr>
        <w:t xml:space="preserve"> </w:t>
      </w: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mínimo</w:t>
      </w:r>
      <w:r>
        <w:rPr>
          <w:spacing w:val="5"/>
          <w:sz w:val="19"/>
        </w:rPr>
        <w:t xml:space="preserve"> </w:t>
      </w:r>
      <w:r>
        <w:rPr>
          <w:sz w:val="19"/>
        </w:rPr>
        <w:t>5</w:t>
      </w:r>
      <w:r>
        <w:rPr>
          <w:spacing w:val="5"/>
          <w:sz w:val="19"/>
        </w:rPr>
        <w:t xml:space="preserve"> </w:t>
      </w:r>
      <w:r>
        <w:rPr>
          <w:sz w:val="19"/>
        </w:rPr>
        <w:t>(cinco)</w:t>
      </w:r>
      <w:r>
        <w:rPr>
          <w:spacing w:val="5"/>
          <w:sz w:val="19"/>
        </w:rPr>
        <w:t xml:space="preserve"> </w:t>
      </w:r>
      <w:r>
        <w:rPr>
          <w:sz w:val="19"/>
        </w:rPr>
        <w:t>campos</w:t>
      </w:r>
      <w:r>
        <w:rPr>
          <w:spacing w:val="5"/>
          <w:sz w:val="19"/>
        </w:rPr>
        <w:t xml:space="preserve"> </w:t>
      </w:r>
      <w:r>
        <w:rPr>
          <w:sz w:val="19"/>
        </w:rPr>
        <w:t>que</w:t>
      </w:r>
      <w:r>
        <w:rPr>
          <w:spacing w:val="5"/>
          <w:sz w:val="19"/>
        </w:rPr>
        <w:t xml:space="preserve"> </w:t>
      </w:r>
      <w:r>
        <w:rPr>
          <w:sz w:val="19"/>
        </w:rPr>
        <w:t>devem</w:t>
      </w:r>
      <w:r>
        <w:rPr>
          <w:spacing w:val="5"/>
          <w:sz w:val="19"/>
        </w:rPr>
        <w:t xml:space="preserve"> </w:t>
      </w:r>
      <w:r>
        <w:rPr>
          <w:sz w:val="19"/>
        </w:rPr>
        <w:t>ser</w:t>
      </w:r>
      <w:r>
        <w:rPr>
          <w:spacing w:val="5"/>
          <w:sz w:val="19"/>
        </w:rPr>
        <w:t xml:space="preserve"> </w:t>
      </w:r>
      <w:r>
        <w:rPr>
          <w:sz w:val="19"/>
        </w:rPr>
        <w:t>indexados</w:t>
      </w:r>
      <w:r>
        <w:rPr>
          <w:spacing w:val="5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até</w:t>
      </w:r>
      <w:r>
        <w:rPr>
          <w:spacing w:val="5"/>
          <w:sz w:val="19"/>
        </w:rPr>
        <w:t xml:space="preserve"> </w:t>
      </w:r>
      <w:r>
        <w:rPr>
          <w:sz w:val="19"/>
        </w:rPr>
        <w:t>50</w:t>
      </w:r>
      <w:r>
        <w:rPr>
          <w:spacing w:val="6"/>
          <w:sz w:val="19"/>
        </w:rPr>
        <w:t xml:space="preserve"> </w:t>
      </w:r>
      <w:r>
        <w:rPr>
          <w:sz w:val="19"/>
        </w:rPr>
        <w:t>caracteres.</w:t>
      </w:r>
    </w:p>
    <w:p>
      <w:pPr>
        <w:pStyle w:val="10"/>
        <w:numPr>
          <w:ilvl w:val="3"/>
          <w:numId w:val="47"/>
        </w:numPr>
        <w:tabs>
          <w:tab w:val="left" w:pos="982"/>
        </w:tabs>
        <w:spacing w:before="94" w:after="0" w:line="240" w:lineRule="auto"/>
        <w:ind w:left="981" w:right="0" w:hanging="770"/>
        <w:jc w:val="left"/>
        <w:rPr>
          <w:sz w:val="19"/>
        </w:rPr>
      </w:pPr>
      <w:r>
        <w:rPr>
          <w:sz w:val="19"/>
        </w:rPr>
        <w:t>Outros campos a critério da CONTRATANTE.</w:t>
      </w:r>
    </w:p>
    <w:p>
      <w:pPr>
        <w:pStyle w:val="10"/>
        <w:numPr>
          <w:ilvl w:val="3"/>
          <w:numId w:val="47"/>
        </w:numPr>
        <w:tabs>
          <w:tab w:val="left" w:pos="1033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solução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permitir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realização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Reconhecimento</w:t>
      </w:r>
      <w:r>
        <w:rPr>
          <w:spacing w:val="1"/>
          <w:sz w:val="19"/>
        </w:rPr>
        <w:t xml:space="preserve"> </w:t>
      </w:r>
      <w:r>
        <w:rPr>
          <w:sz w:val="19"/>
        </w:rPr>
        <w:t>Óptico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Caracteres</w:t>
      </w:r>
      <w:r>
        <w:rPr>
          <w:spacing w:val="1"/>
          <w:sz w:val="19"/>
        </w:rPr>
        <w:t xml:space="preserve"> </w:t>
      </w:r>
      <w:r>
        <w:rPr>
          <w:sz w:val="19"/>
        </w:rPr>
        <w:t>(OCR),</w:t>
      </w:r>
      <w:r>
        <w:rPr>
          <w:spacing w:val="1"/>
          <w:sz w:val="19"/>
        </w:rPr>
        <w:t xml:space="preserve"> </w:t>
      </w:r>
      <w:r>
        <w:rPr>
          <w:sz w:val="19"/>
        </w:rPr>
        <w:t>utilizando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informações</w:t>
      </w:r>
      <w:r>
        <w:rPr>
          <w:spacing w:val="1"/>
          <w:sz w:val="19"/>
        </w:rPr>
        <w:t xml:space="preserve"> </w:t>
      </w:r>
      <w:r>
        <w:rPr>
          <w:sz w:val="19"/>
        </w:rPr>
        <w:t>reconhecidas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identificação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contexto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classificação</w:t>
      </w:r>
      <w:r>
        <w:rPr>
          <w:spacing w:val="1"/>
          <w:sz w:val="19"/>
        </w:rPr>
        <w:t xml:space="preserve"> </w:t>
      </w:r>
      <w:r>
        <w:rPr>
          <w:sz w:val="19"/>
        </w:rPr>
        <w:t>automática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documentos,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base</w:t>
      </w:r>
      <w:r>
        <w:rPr>
          <w:spacing w:val="47"/>
          <w:sz w:val="19"/>
        </w:rPr>
        <w:t xml:space="preserve"> </w:t>
      </w:r>
      <w:r>
        <w:rPr>
          <w:sz w:val="19"/>
        </w:rPr>
        <w:t>em</w:t>
      </w:r>
      <w:r>
        <w:rPr>
          <w:spacing w:val="48"/>
          <w:sz w:val="19"/>
        </w:rPr>
        <w:t xml:space="preserve"> </w:t>
      </w:r>
      <w:r>
        <w:rPr>
          <w:sz w:val="19"/>
        </w:rPr>
        <w:t>aprendizagem</w:t>
      </w:r>
      <w:r>
        <w:rPr>
          <w:spacing w:val="47"/>
          <w:sz w:val="19"/>
        </w:rPr>
        <w:t xml:space="preserve"> </w:t>
      </w:r>
      <w:r>
        <w:rPr>
          <w:sz w:val="19"/>
        </w:rPr>
        <w:t>realizada</w:t>
      </w:r>
      <w:r>
        <w:rPr>
          <w:spacing w:val="1"/>
          <w:sz w:val="19"/>
        </w:rPr>
        <w:t xml:space="preserve"> </w:t>
      </w:r>
      <w:r>
        <w:rPr>
          <w:sz w:val="19"/>
        </w:rPr>
        <w:t>mediante treinamento prévio.</w:t>
      </w:r>
    </w:p>
    <w:p>
      <w:pPr>
        <w:pStyle w:val="10"/>
        <w:numPr>
          <w:ilvl w:val="1"/>
          <w:numId w:val="46"/>
        </w:numPr>
        <w:tabs>
          <w:tab w:val="left" w:pos="597"/>
        </w:tabs>
        <w:spacing w:before="94" w:after="0" w:line="240" w:lineRule="auto"/>
        <w:ind w:left="596" w:right="0" w:hanging="385"/>
        <w:jc w:val="both"/>
        <w:rPr>
          <w:sz w:val="19"/>
        </w:rPr>
      </w:pPr>
      <w:r>
        <w:rPr>
          <w:sz w:val="19"/>
        </w:rPr>
        <w:t>Reconhecimento</w:t>
      </w:r>
      <w:r>
        <w:rPr>
          <w:spacing w:val="7"/>
          <w:sz w:val="19"/>
        </w:rPr>
        <w:t xml:space="preserve"> </w:t>
      </w:r>
      <w:r>
        <w:rPr>
          <w:sz w:val="19"/>
        </w:rPr>
        <w:t>Óptico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Caracteres</w:t>
      </w:r>
      <w:r>
        <w:rPr>
          <w:spacing w:val="8"/>
          <w:sz w:val="19"/>
        </w:rPr>
        <w:t xml:space="preserve"> </w:t>
      </w:r>
      <w:r>
        <w:rPr>
          <w:sz w:val="19"/>
        </w:rPr>
        <w:t>(OCR):</w:t>
      </w:r>
    </w:p>
    <w:p>
      <w:pPr>
        <w:pStyle w:val="10"/>
        <w:numPr>
          <w:ilvl w:val="2"/>
          <w:numId w:val="46"/>
        </w:numPr>
        <w:tabs>
          <w:tab w:val="left" w:pos="750"/>
        </w:tabs>
        <w:spacing w:before="95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2"/>
          <w:sz w:val="19"/>
        </w:rPr>
        <w:t xml:space="preserve"> </w:t>
      </w:r>
      <w:r>
        <w:rPr>
          <w:sz w:val="19"/>
        </w:rPr>
        <w:t>CONTRATADA</w:t>
      </w:r>
      <w:r>
        <w:rPr>
          <w:spacing w:val="12"/>
          <w:sz w:val="19"/>
        </w:rPr>
        <w:t xml:space="preserve"> </w:t>
      </w:r>
      <w:r>
        <w:rPr>
          <w:sz w:val="19"/>
        </w:rPr>
        <w:t>deverá</w:t>
      </w:r>
      <w:r>
        <w:rPr>
          <w:spacing w:val="12"/>
          <w:sz w:val="19"/>
        </w:rPr>
        <w:t xml:space="preserve"> </w:t>
      </w:r>
      <w:r>
        <w:rPr>
          <w:sz w:val="19"/>
        </w:rPr>
        <w:t>prestar</w:t>
      </w:r>
      <w:r>
        <w:rPr>
          <w:spacing w:val="13"/>
          <w:sz w:val="19"/>
        </w:rPr>
        <w:t xml:space="preserve"> </w:t>
      </w:r>
      <w:r>
        <w:rPr>
          <w:sz w:val="19"/>
        </w:rPr>
        <w:t>serviços</w:t>
      </w:r>
      <w:r>
        <w:rPr>
          <w:spacing w:val="12"/>
          <w:sz w:val="19"/>
        </w:rPr>
        <w:t xml:space="preserve"> </w:t>
      </w:r>
      <w:r>
        <w:rPr>
          <w:sz w:val="19"/>
        </w:rPr>
        <w:t>de</w:t>
      </w:r>
      <w:r>
        <w:rPr>
          <w:spacing w:val="12"/>
          <w:sz w:val="19"/>
        </w:rPr>
        <w:t xml:space="preserve"> </w:t>
      </w:r>
      <w:r>
        <w:rPr>
          <w:sz w:val="19"/>
        </w:rPr>
        <w:t>conversão</w:t>
      </w:r>
      <w:r>
        <w:rPr>
          <w:spacing w:val="13"/>
          <w:sz w:val="19"/>
        </w:rPr>
        <w:t xml:space="preserve"> </w:t>
      </w:r>
      <w:r>
        <w:rPr>
          <w:sz w:val="19"/>
        </w:rPr>
        <w:t>textual</w:t>
      </w:r>
      <w:r>
        <w:rPr>
          <w:spacing w:val="12"/>
          <w:sz w:val="19"/>
        </w:rPr>
        <w:t xml:space="preserve"> </w:t>
      </w:r>
      <w:r>
        <w:rPr>
          <w:sz w:val="19"/>
        </w:rPr>
        <w:t>através</w:t>
      </w:r>
      <w:r>
        <w:rPr>
          <w:spacing w:val="12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Reconhecimento</w:t>
      </w:r>
      <w:r>
        <w:rPr>
          <w:spacing w:val="12"/>
          <w:sz w:val="19"/>
        </w:rPr>
        <w:t xml:space="preserve"> </w:t>
      </w:r>
      <w:r>
        <w:rPr>
          <w:sz w:val="19"/>
        </w:rPr>
        <w:t>Óptico</w:t>
      </w:r>
      <w:r>
        <w:rPr>
          <w:spacing w:val="12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Caracteres</w:t>
      </w:r>
      <w:r>
        <w:rPr>
          <w:spacing w:val="12"/>
          <w:sz w:val="19"/>
        </w:rPr>
        <w:t xml:space="preserve"> </w:t>
      </w:r>
      <w:r>
        <w:rPr>
          <w:sz w:val="19"/>
        </w:rPr>
        <w:t>(OCR),</w:t>
      </w:r>
      <w:r>
        <w:rPr>
          <w:spacing w:val="12"/>
          <w:sz w:val="19"/>
        </w:rPr>
        <w:t xml:space="preserve"> </w:t>
      </w:r>
      <w:r>
        <w:rPr>
          <w:sz w:val="19"/>
        </w:rPr>
        <w:t>com</w:t>
      </w:r>
      <w:r>
        <w:rPr>
          <w:spacing w:val="-45"/>
          <w:sz w:val="19"/>
        </w:rPr>
        <w:t xml:space="preserve"> </w:t>
      </w:r>
      <w:r>
        <w:rPr>
          <w:sz w:val="19"/>
        </w:rPr>
        <w:t>a</w:t>
      </w:r>
      <w:r>
        <w:rPr>
          <w:spacing w:val="24"/>
          <w:sz w:val="19"/>
        </w:rPr>
        <w:t xml:space="preserve"> </w:t>
      </w:r>
      <w:r>
        <w:rPr>
          <w:sz w:val="19"/>
        </w:rPr>
        <w:t>inclusão</w:t>
      </w:r>
      <w:r>
        <w:rPr>
          <w:spacing w:val="25"/>
          <w:sz w:val="19"/>
        </w:rPr>
        <w:t xml:space="preserve"> </w:t>
      </w:r>
      <w:r>
        <w:rPr>
          <w:sz w:val="19"/>
        </w:rPr>
        <w:t>do</w:t>
      </w:r>
      <w:r>
        <w:rPr>
          <w:spacing w:val="25"/>
          <w:sz w:val="19"/>
        </w:rPr>
        <w:t xml:space="preserve"> </w:t>
      </w:r>
      <w:r>
        <w:rPr>
          <w:sz w:val="19"/>
        </w:rPr>
        <w:t>recurso</w:t>
      </w:r>
      <w:r>
        <w:rPr>
          <w:spacing w:val="25"/>
          <w:sz w:val="19"/>
        </w:rPr>
        <w:t xml:space="preserve"> </w:t>
      </w:r>
      <w:r>
        <w:rPr>
          <w:sz w:val="19"/>
        </w:rPr>
        <w:t>de</w:t>
      </w:r>
      <w:r>
        <w:rPr>
          <w:spacing w:val="24"/>
          <w:sz w:val="19"/>
        </w:rPr>
        <w:t xml:space="preserve"> </w:t>
      </w:r>
      <w:r>
        <w:rPr>
          <w:sz w:val="19"/>
        </w:rPr>
        <w:t>pesquisa</w:t>
      </w:r>
      <w:r>
        <w:rPr>
          <w:spacing w:val="25"/>
          <w:sz w:val="19"/>
        </w:rPr>
        <w:t xml:space="preserve"> </w:t>
      </w:r>
      <w:r>
        <w:rPr>
          <w:sz w:val="19"/>
        </w:rPr>
        <w:t>textual</w:t>
      </w:r>
      <w:r>
        <w:rPr>
          <w:spacing w:val="25"/>
          <w:sz w:val="19"/>
        </w:rPr>
        <w:t xml:space="preserve"> </w:t>
      </w:r>
      <w:r>
        <w:rPr>
          <w:sz w:val="19"/>
        </w:rPr>
        <w:t>através</w:t>
      </w:r>
      <w:r>
        <w:rPr>
          <w:spacing w:val="25"/>
          <w:sz w:val="19"/>
        </w:rPr>
        <w:t xml:space="preserve"> </w:t>
      </w:r>
      <w:r>
        <w:rPr>
          <w:sz w:val="19"/>
        </w:rPr>
        <w:t>de</w:t>
      </w:r>
      <w:r>
        <w:rPr>
          <w:spacing w:val="24"/>
          <w:sz w:val="19"/>
        </w:rPr>
        <w:t xml:space="preserve"> </w:t>
      </w:r>
      <w:r>
        <w:rPr>
          <w:sz w:val="19"/>
        </w:rPr>
        <w:t>qualquer</w:t>
      </w:r>
      <w:r>
        <w:rPr>
          <w:spacing w:val="25"/>
          <w:sz w:val="19"/>
        </w:rPr>
        <w:t xml:space="preserve"> </w:t>
      </w:r>
      <w:r>
        <w:rPr>
          <w:sz w:val="19"/>
        </w:rPr>
        <w:t>palavra,</w:t>
      </w:r>
      <w:r>
        <w:rPr>
          <w:spacing w:val="25"/>
          <w:sz w:val="19"/>
        </w:rPr>
        <w:t xml:space="preserve"> </w:t>
      </w:r>
      <w:r>
        <w:rPr>
          <w:sz w:val="19"/>
        </w:rPr>
        <w:t>frase</w:t>
      </w:r>
      <w:r>
        <w:rPr>
          <w:spacing w:val="25"/>
          <w:sz w:val="19"/>
        </w:rPr>
        <w:t xml:space="preserve"> </w:t>
      </w:r>
      <w:r>
        <w:rPr>
          <w:sz w:val="19"/>
        </w:rPr>
        <w:t>ou</w:t>
      </w:r>
      <w:r>
        <w:rPr>
          <w:spacing w:val="24"/>
          <w:sz w:val="19"/>
        </w:rPr>
        <w:t xml:space="preserve"> </w:t>
      </w:r>
      <w:r>
        <w:rPr>
          <w:sz w:val="19"/>
        </w:rPr>
        <w:t>trecho</w:t>
      </w:r>
      <w:r>
        <w:rPr>
          <w:spacing w:val="25"/>
          <w:sz w:val="19"/>
        </w:rPr>
        <w:t xml:space="preserve"> </w:t>
      </w:r>
      <w:r>
        <w:rPr>
          <w:sz w:val="19"/>
        </w:rPr>
        <w:t>de</w:t>
      </w:r>
      <w:r>
        <w:rPr>
          <w:spacing w:val="25"/>
          <w:sz w:val="19"/>
        </w:rPr>
        <w:t xml:space="preserve"> </w:t>
      </w:r>
      <w:r>
        <w:rPr>
          <w:sz w:val="19"/>
        </w:rPr>
        <w:t>frase</w:t>
      </w:r>
      <w:r>
        <w:rPr>
          <w:spacing w:val="25"/>
          <w:sz w:val="19"/>
        </w:rPr>
        <w:t xml:space="preserve"> </w:t>
      </w:r>
      <w:r>
        <w:rPr>
          <w:sz w:val="19"/>
        </w:rPr>
        <w:t>constante</w:t>
      </w:r>
      <w:r>
        <w:rPr>
          <w:spacing w:val="24"/>
          <w:sz w:val="19"/>
        </w:rPr>
        <w:t xml:space="preserve"> </w:t>
      </w:r>
      <w:r>
        <w:rPr>
          <w:sz w:val="19"/>
        </w:rPr>
        <w:t>nas</w:t>
      </w:r>
      <w:r>
        <w:rPr>
          <w:spacing w:val="25"/>
          <w:sz w:val="19"/>
        </w:rPr>
        <w:t xml:space="preserve"> </w:t>
      </w:r>
      <w:r>
        <w:rPr>
          <w:sz w:val="19"/>
        </w:rPr>
        <w:t>imagens</w:t>
      </w:r>
      <w:r>
        <w:rPr>
          <w:spacing w:val="25"/>
          <w:sz w:val="19"/>
        </w:rPr>
        <w:t xml:space="preserve"> </w:t>
      </w:r>
      <w:r>
        <w:rPr>
          <w:sz w:val="19"/>
        </w:rPr>
        <w:t>digitalizadas.</w:t>
      </w:r>
      <w:r>
        <w:rPr>
          <w:spacing w:val="-45"/>
          <w:sz w:val="19"/>
        </w:rPr>
        <w:t xml:space="preserve"> </w:t>
      </w:r>
      <w:r>
        <w:rPr>
          <w:sz w:val="19"/>
        </w:rPr>
        <w:t>Para isso será necessária uma fase de reconhecimento textual, automatizada, através de um software de Reconhecimento Óptico de</w:t>
      </w:r>
      <w:r>
        <w:rPr>
          <w:spacing w:val="1"/>
          <w:sz w:val="19"/>
        </w:rPr>
        <w:t xml:space="preserve"> </w:t>
      </w:r>
      <w:r>
        <w:rPr>
          <w:sz w:val="19"/>
        </w:rPr>
        <w:t>Caracteres</w:t>
      </w:r>
      <w:r>
        <w:rPr>
          <w:spacing w:val="1"/>
          <w:sz w:val="19"/>
        </w:rPr>
        <w:t xml:space="preserve"> </w:t>
      </w:r>
      <w:r>
        <w:rPr>
          <w:sz w:val="19"/>
        </w:rPr>
        <w:t>(OCR),</w:t>
      </w:r>
      <w:r>
        <w:rPr>
          <w:spacing w:val="2"/>
          <w:sz w:val="19"/>
        </w:rPr>
        <w:t xml:space="preserve"> </w:t>
      </w:r>
      <w:r>
        <w:rPr>
          <w:sz w:val="19"/>
        </w:rPr>
        <w:t>sendo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solução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2"/>
          <w:sz w:val="19"/>
        </w:rPr>
        <w:t xml:space="preserve"> </w:t>
      </w:r>
      <w:r>
        <w:rPr>
          <w:sz w:val="19"/>
        </w:rPr>
        <w:t>possuir</w:t>
      </w:r>
      <w:r>
        <w:rPr>
          <w:spacing w:val="2"/>
          <w:sz w:val="19"/>
        </w:rPr>
        <w:t xml:space="preserve"> </w:t>
      </w:r>
      <w:r>
        <w:rPr>
          <w:sz w:val="19"/>
        </w:rPr>
        <w:t>obrigatoriamente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2"/>
          <w:sz w:val="19"/>
        </w:rPr>
        <w:t xml:space="preserve"> </w:t>
      </w:r>
      <w:r>
        <w:rPr>
          <w:sz w:val="19"/>
        </w:rPr>
        <w:t>seguintes</w:t>
      </w:r>
      <w:r>
        <w:rPr>
          <w:spacing w:val="2"/>
          <w:sz w:val="19"/>
        </w:rPr>
        <w:t xml:space="preserve"> </w:t>
      </w:r>
      <w:r>
        <w:rPr>
          <w:sz w:val="19"/>
        </w:rPr>
        <w:t>características</w:t>
      </w:r>
      <w:r>
        <w:rPr>
          <w:spacing w:val="1"/>
          <w:sz w:val="19"/>
        </w:rPr>
        <w:t xml:space="preserve"> </w:t>
      </w:r>
      <w:r>
        <w:rPr>
          <w:sz w:val="19"/>
        </w:rPr>
        <w:t>técnicas:</w:t>
      </w:r>
    </w:p>
    <w:p>
      <w:pPr>
        <w:pStyle w:val="10"/>
        <w:numPr>
          <w:ilvl w:val="3"/>
          <w:numId w:val="46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Reconhecimento</w:t>
      </w:r>
      <w:r>
        <w:rPr>
          <w:spacing w:val="8"/>
          <w:sz w:val="19"/>
        </w:rPr>
        <w:t xml:space="preserve"> </w:t>
      </w:r>
      <w:r>
        <w:rPr>
          <w:sz w:val="19"/>
        </w:rPr>
        <w:t>exclusivo</w:t>
      </w:r>
      <w:r>
        <w:rPr>
          <w:spacing w:val="9"/>
          <w:sz w:val="19"/>
        </w:rPr>
        <w:t xml:space="preserve"> </w:t>
      </w:r>
      <w:r>
        <w:rPr>
          <w:sz w:val="19"/>
        </w:rPr>
        <w:t>para</w:t>
      </w:r>
      <w:r>
        <w:rPr>
          <w:spacing w:val="8"/>
          <w:sz w:val="19"/>
        </w:rPr>
        <w:t xml:space="preserve"> </w:t>
      </w:r>
      <w:r>
        <w:rPr>
          <w:sz w:val="19"/>
        </w:rPr>
        <w:t>caracteres</w:t>
      </w:r>
      <w:r>
        <w:rPr>
          <w:spacing w:val="9"/>
          <w:sz w:val="19"/>
        </w:rPr>
        <w:t xml:space="preserve"> </w:t>
      </w:r>
      <w:r>
        <w:rPr>
          <w:sz w:val="19"/>
        </w:rPr>
        <w:t>impressos;</w:t>
      </w:r>
    </w:p>
    <w:p>
      <w:pPr>
        <w:pStyle w:val="10"/>
        <w:numPr>
          <w:ilvl w:val="3"/>
          <w:numId w:val="46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Reconhecimento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cedilha</w:t>
      </w:r>
      <w:r>
        <w:rPr>
          <w:spacing w:val="7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caracteres</w:t>
      </w:r>
      <w:r>
        <w:rPr>
          <w:spacing w:val="7"/>
          <w:sz w:val="19"/>
        </w:rPr>
        <w:t xml:space="preserve"> </w:t>
      </w:r>
      <w:r>
        <w:rPr>
          <w:sz w:val="19"/>
        </w:rPr>
        <w:t>acentuados</w:t>
      </w:r>
      <w:r>
        <w:rPr>
          <w:spacing w:val="6"/>
          <w:sz w:val="19"/>
        </w:rPr>
        <w:t xml:space="preserve"> </w:t>
      </w:r>
      <w:r>
        <w:rPr>
          <w:sz w:val="19"/>
        </w:rPr>
        <w:t>comuns</w:t>
      </w:r>
      <w:r>
        <w:rPr>
          <w:spacing w:val="7"/>
          <w:sz w:val="19"/>
        </w:rPr>
        <w:t xml:space="preserve"> </w:t>
      </w:r>
      <w:r>
        <w:rPr>
          <w:sz w:val="19"/>
        </w:rPr>
        <w:t>à</w:t>
      </w:r>
      <w:r>
        <w:rPr>
          <w:spacing w:val="6"/>
          <w:sz w:val="19"/>
        </w:rPr>
        <w:t xml:space="preserve"> </w:t>
      </w:r>
      <w:r>
        <w:rPr>
          <w:sz w:val="19"/>
        </w:rPr>
        <w:t>língua</w:t>
      </w:r>
      <w:r>
        <w:rPr>
          <w:spacing w:val="7"/>
          <w:sz w:val="19"/>
        </w:rPr>
        <w:t xml:space="preserve"> </w:t>
      </w:r>
      <w:r>
        <w:rPr>
          <w:sz w:val="19"/>
        </w:rPr>
        <w:t>portuguesa;</w:t>
      </w:r>
    </w:p>
    <w:p>
      <w:pPr>
        <w:pStyle w:val="10"/>
        <w:numPr>
          <w:ilvl w:val="3"/>
          <w:numId w:val="46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Funcionamento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7"/>
          <w:sz w:val="19"/>
        </w:rPr>
        <w:t xml:space="preserve"> </w:t>
      </w:r>
      <w:r>
        <w:rPr>
          <w:sz w:val="19"/>
        </w:rPr>
        <w:t>múltiplas</w:t>
      </w:r>
      <w:r>
        <w:rPr>
          <w:spacing w:val="7"/>
          <w:sz w:val="19"/>
        </w:rPr>
        <w:t xml:space="preserve"> </w:t>
      </w:r>
      <w:r>
        <w:rPr>
          <w:sz w:val="19"/>
        </w:rPr>
        <w:t>instâncias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7"/>
          <w:sz w:val="19"/>
        </w:rPr>
        <w:t xml:space="preserve"> </w:t>
      </w:r>
      <w:r>
        <w:rPr>
          <w:sz w:val="19"/>
        </w:rPr>
        <w:t>produto,</w:t>
      </w:r>
      <w:r>
        <w:rPr>
          <w:spacing w:val="7"/>
          <w:sz w:val="19"/>
        </w:rPr>
        <w:t xml:space="preserve"> </w:t>
      </w:r>
      <w:r>
        <w:rPr>
          <w:sz w:val="19"/>
        </w:rPr>
        <w:t>em</w:t>
      </w:r>
      <w:r>
        <w:rPr>
          <w:spacing w:val="6"/>
          <w:sz w:val="19"/>
        </w:rPr>
        <w:t xml:space="preserve"> </w:t>
      </w:r>
      <w:r>
        <w:rPr>
          <w:sz w:val="19"/>
        </w:rPr>
        <w:t>diferentes</w:t>
      </w:r>
      <w:r>
        <w:rPr>
          <w:spacing w:val="7"/>
          <w:sz w:val="19"/>
        </w:rPr>
        <w:t xml:space="preserve"> </w:t>
      </w:r>
      <w:r>
        <w:rPr>
          <w:sz w:val="19"/>
        </w:rPr>
        <w:t>computadores</w:t>
      </w:r>
      <w:r>
        <w:rPr>
          <w:spacing w:val="7"/>
          <w:sz w:val="19"/>
        </w:rPr>
        <w:t xml:space="preserve"> </w:t>
      </w:r>
      <w:r>
        <w:rPr>
          <w:sz w:val="19"/>
        </w:rPr>
        <w:t>conectados</w:t>
      </w:r>
      <w:r>
        <w:rPr>
          <w:spacing w:val="6"/>
          <w:sz w:val="19"/>
        </w:rPr>
        <w:t xml:space="preserve"> </w:t>
      </w:r>
      <w:r>
        <w:rPr>
          <w:sz w:val="19"/>
        </w:rPr>
        <w:t>via</w:t>
      </w:r>
      <w:r>
        <w:rPr>
          <w:spacing w:val="7"/>
          <w:sz w:val="19"/>
        </w:rPr>
        <w:t xml:space="preserve"> </w:t>
      </w:r>
      <w:r>
        <w:rPr>
          <w:sz w:val="19"/>
        </w:rPr>
        <w:t>rede</w:t>
      </w:r>
      <w:r>
        <w:rPr>
          <w:spacing w:val="7"/>
          <w:sz w:val="19"/>
        </w:rPr>
        <w:t xml:space="preserve"> </w:t>
      </w:r>
      <w:r>
        <w:rPr>
          <w:sz w:val="19"/>
        </w:rPr>
        <w:t>local;</w:t>
      </w:r>
    </w:p>
    <w:p>
      <w:pPr>
        <w:pStyle w:val="10"/>
        <w:numPr>
          <w:ilvl w:val="3"/>
          <w:numId w:val="46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Divisão</w:t>
      </w:r>
      <w:r>
        <w:rPr>
          <w:spacing w:val="5"/>
          <w:sz w:val="19"/>
        </w:rPr>
        <w:t xml:space="preserve"> </w:t>
      </w:r>
      <w:r>
        <w:rPr>
          <w:sz w:val="19"/>
        </w:rPr>
        <w:t>balanceada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carga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imagens</w:t>
      </w:r>
      <w:r>
        <w:rPr>
          <w:spacing w:val="6"/>
          <w:sz w:val="19"/>
        </w:rPr>
        <w:t xml:space="preserve"> </w:t>
      </w:r>
      <w:r>
        <w:rPr>
          <w:sz w:val="19"/>
        </w:rPr>
        <w:t>entre</w:t>
      </w:r>
      <w:r>
        <w:rPr>
          <w:spacing w:val="5"/>
          <w:sz w:val="19"/>
        </w:rPr>
        <w:t xml:space="preserve"> </w:t>
      </w:r>
      <w:r>
        <w:rPr>
          <w:sz w:val="19"/>
        </w:rPr>
        <w:t>os</w:t>
      </w:r>
      <w:r>
        <w:rPr>
          <w:spacing w:val="6"/>
          <w:sz w:val="19"/>
        </w:rPr>
        <w:t xml:space="preserve"> </w:t>
      </w:r>
      <w:r>
        <w:rPr>
          <w:sz w:val="19"/>
        </w:rPr>
        <w:t>diversos</w:t>
      </w:r>
      <w:r>
        <w:rPr>
          <w:spacing w:val="5"/>
          <w:sz w:val="19"/>
        </w:rPr>
        <w:t xml:space="preserve"> </w:t>
      </w:r>
      <w:r>
        <w:rPr>
          <w:sz w:val="19"/>
        </w:rPr>
        <w:t>computadores</w:t>
      </w:r>
      <w:r>
        <w:rPr>
          <w:spacing w:val="6"/>
          <w:sz w:val="19"/>
        </w:rPr>
        <w:t xml:space="preserve"> </w:t>
      </w:r>
      <w:r>
        <w:rPr>
          <w:sz w:val="19"/>
        </w:rPr>
        <w:t>envolvidos</w:t>
      </w:r>
      <w:r>
        <w:rPr>
          <w:spacing w:val="6"/>
          <w:sz w:val="19"/>
        </w:rPr>
        <w:t xml:space="preserve"> </w:t>
      </w: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processo;</w:t>
      </w:r>
    </w:p>
    <w:p>
      <w:pPr>
        <w:pStyle w:val="10"/>
        <w:numPr>
          <w:ilvl w:val="3"/>
          <w:numId w:val="46"/>
        </w:numPr>
        <w:tabs>
          <w:tab w:val="left" w:pos="892"/>
        </w:tabs>
        <w:spacing w:before="96" w:after="0" w:line="237" w:lineRule="auto"/>
        <w:ind w:left="212" w:right="373" w:firstLine="0"/>
        <w:jc w:val="left"/>
        <w:rPr>
          <w:sz w:val="19"/>
        </w:rPr>
      </w:pPr>
      <w:r>
        <w:rPr>
          <w:sz w:val="19"/>
        </w:rPr>
        <w:t>Geração</w:t>
      </w:r>
      <w:r>
        <w:rPr>
          <w:spacing w:val="11"/>
          <w:sz w:val="19"/>
        </w:rPr>
        <w:t xml:space="preserve"> </w:t>
      </w:r>
      <w:r>
        <w:rPr>
          <w:sz w:val="19"/>
        </w:rPr>
        <w:t>de</w:t>
      </w:r>
      <w:r>
        <w:rPr>
          <w:spacing w:val="11"/>
          <w:sz w:val="19"/>
        </w:rPr>
        <w:t xml:space="preserve"> </w:t>
      </w:r>
      <w:r>
        <w:rPr>
          <w:sz w:val="19"/>
        </w:rPr>
        <w:t>arquivos</w:t>
      </w:r>
      <w:r>
        <w:rPr>
          <w:spacing w:val="11"/>
          <w:sz w:val="19"/>
        </w:rPr>
        <w:t xml:space="preserve"> </w:t>
      </w:r>
      <w:r>
        <w:rPr>
          <w:sz w:val="19"/>
        </w:rPr>
        <w:t>no</w:t>
      </w:r>
      <w:r>
        <w:rPr>
          <w:spacing w:val="11"/>
          <w:sz w:val="19"/>
        </w:rPr>
        <w:t xml:space="preserve"> </w:t>
      </w:r>
      <w:r>
        <w:rPr>
          <w:sz w:val="19"/>
        </w:rPr>
        <w:t>formato</w:t>
      </w:r>
      <w:r>
        <w:rPr>
          <w:spacing w:val="11"/>
          <w:sz w:val="19"/>
        </w:rPr>
        <w:t xml:space="preserve"> </w:t>
      </w:r>
      <w:r>
        <w:rPr>
          <w:sz w:val="19"/>
        </w:rPr>
        <w:t>PDF,</w:t>
      </w:r>
      <w:r>
        <w:rPr>
          <w:spacing w:val="12"/>
          <w:sz w:val="19"/>
        </w:rPr>
        <w:t xml:space="preserve"> </w:t>
      </w:r>
      <w:r>
        <w:rPr>
          <w:sz w:val="19"/>
        </w:rPr>
        <w:t>contendo</w:t>
      </w:r>
      <w:r>
        <w:rPr>
          <w:spacing w:val="11"/>
          <w:sz w:val="19"/>
        </w:rPr>
        <w:t xml:space="preserve"> </w:t>
      </w:r>
      <w:r>
        <w:rPr>
          <w:sz w:val="19"/>
        </w:rPr>
        <w:t>a</w:t>
      </w:r>
      <w:r>
        <w:rPr>
          <w:spacing w:val="11"/>
          <w:sz w:val="19"/>
        </w:rPr>
        <w:t xml:space="preserve"> </w:t>
      </w:r>
      <w:r>
        <w:rPr>
          <w:sz w:val="19"/>
        </w:rPr>
        <w:t>imagem</w:t>
      </w:r>
      <w:r>
        <w:rPr>
          <w:spacing w:val="11"/>
          <w:sz w:val="19"/>
        </w:rPr>
        <w:t xml:space="preserve"> </w:t>
      </w:r>
      <w:r>
        <w:rPr>
          <w:sz w:val="19"/>
        </w:rPr>
        <w:t>digitalizada</w:t>
      </w:r>
      <w:r>
        <w:rPr>
          <w:spacing w:val="11"/>
          <w:sz w:val="19"/>
        </w:rPr>
        <w:t xml:space="preserve"> </w:t>
      </w:r>
      <w:r>
        <w:rPr>
          <w:sz w:val="19"/>
        </w:rPr>
        <w:t>e</w:t>
      </w:r>
      <w:r>
        <w:rPr>
          <w:spacing w:val="11"/>
          <w:sz w:val="19"/>
        </w:rPr>
        <w:t xml:space="preserve"> </w:t>
      </w:r>
      <w:r>
        <w:rPr>
          <w:sz w:val="19"/>
        </w:rPr>
        <w:t>os</w:t>
      </w:r>
      <w:r>
        <w:rPr>
          <w:spacing w:val="12"/>
          <w:sz w:val="19"/>
        </w:rPr>
        <w:t xml:space="preserve"> </w:t>
      </w:r>
      <w:r>
        <w:rPr>
          <w:sz w:val="19"/>
        </w:rPr>
        <w:t>textos</w:t>
      </w:r>
      <w:r>
        <w:rPr>
          <w:spacing w:val="11"/>
          <w:sz w:val="19"/>
        </w:rPr>
        <w:t xml:space="preserve"> </w:t>
      </w:r>
      <w:r>
        <w:rPr>
          <w:sz w:val="19"/>
        </w:rPr>
        <w:t>reconhecidos,</w:t>
      </w:r>
      <w:r>
        <w:rPr>
          <w:spacing w:val="11"/>
          <w:sz w:val="19"/>
        </w:rPr>
        <w:t xml:space="preserve"> </w:t>
      </w:r>
      <w:r>
        <w:rPr>
          <w:sz w:val="19"/>
        </w:rPr>
        <w:t>mantendo</w:t>
      </w:r>
      <w:r>
        <w:rPr>
          <w:spacing w:val="11"/>
          <w:sz w:val="19"/>
        </w:rPr>
        <w:t xml:space="preserve"> </w:t>
      </w:r>
      <w:r>
        <w:rPr>
          <w:sz w:val="19"/>
        </w:rPr>
        <w:t>layout</w:t>
      </w:r>
      <w:r>
        <w:rPr>
          <w:spacing w:val="11"/>
          <w:sz w:val="19"/>
        </w:rPr>
        <w:t xml:space="preserve"> </w:t>
      </w:r>
      <w:r>
        <w:rPr>
          <w:sz w:val="19"/>
        </w:rPr>
        <w:t>original</w:t>
      </w:r>
      <w:r>
        <w:rPr>
          <w:spacing w:val="11"/>
          <w:sz w:val="19"/>
        </w:rPr>
        <w:t xml:space="preserve"> </w:t>
      </w:r>
      <w:r>
        <w:rPr>
          <w:sz w:val="19"/>
        </w:rPr>
        <w:t>do</w:t>
      </w:r>
      <w:r>
        <w:rPr>
          <w:spacing w:val="-44"/>
          <w:sz w:val="19"/>
        </w:rPr>
        <w:t xml:space="preserve"> </w:t>
      </w:r>
      <w:r>
        <w:rPr>
          <w:sz w:val="19"/>
        </w:rPr>
        <w:t>documento;</w:t>
      </w:r>
    </w:p>
    <w:p>
      <w:pPr>
        <w:pStyle w:val="10"/>
        <w:numPr>
          <w:ilvl w:val="3"/>
          <w:numId w:val="46"/>
        </w:numPr>
        <w:tabs>
          <w:tab w:val="left" w:pos="900"/>
        </w:tabs>
        <w:spacing w:before="96" w:after="0" w:line="237" w:lineRule="auto"/>
        <w:ind w:left="212" w:right="377" w:firstLine="0"/>
        <w:jc w:val="left"/>
        <w:rPr>
          <w:sz w:val="19"/>
        </w:rPr>
      </w:pPr>
      <w:r>
        <w:rPr>
          <w:sz w:val="19"/>
        </w:rPr>
        <w:t>Para</w:t>
      </w:r>
      <w:r>
        <w:rPr>
          <w:spacing w:val="19"/>
          <w:sz w:val="19"/>
        </w:rPr>
        <w:t xml:space="preserve"> </w:t>
      </w:r>
      <w:r>
        <w:rPr>
          <w:sz w:val="19"/>
        </w:rPr>
        <w:t>os</w:t>
      </w:r>
      <w:r>
        <w:rPr>
          <w:spacing w:val="19"/>
          <w:sz w:val="19"/>
        </w:rPr>
        <w:t xml:space="preserve"> </w:t>
      </w:r>
      <w:r>
        <w:rPr>
          <w:sz w:val="19"/>
        </w:rPr>
        <w:t>documentos</w:t>
      </w:r>
      <w:r>
        <w:rPr>
          <w:spacing w:val="19"/>
          <w:sz w:val="19"/>
        </w:rPr>
        <w:t xml:space="preserve"> </w:t>
      </w:r>
      <w:r>
        <w:rPr>
          <w:sz w:val="19"/>
        </w:rPr>
        <w:t>especificados</w:t>
      </w:r>
      <w:r>
        <w:rPr>
          <w:spacing w:val="19"/>
          <w:sz w:val="19"/>
        </w:rPr>
        <w:t xml:space="preserve"> </w:t>
      </w:r>
      <w:r>
        <w:rPr>
          <w:sz w:val="19"/>
        </w:rPr>
        <w:t>pela</w:t>
      </w:r>
      <w:r>
        <w:rPr>
          <w:spacing w:val="19"/>
          <w:sz w:val="19"/>
        </w:rPr>
        <w:t xml:space="preserve"> </w:t>
      </w:r>
      <w:r>
        <w:rPr>
          <w:sz w:val="19"/>
        </w:rPr>
        <w:t>CONTRATANTE,</w:t>
      </w:r>
      <w:r>
        <w:rPr>
          <w:spacing w:val="19"/>
          <w:sz w:val="19"/>
        </w:rPr>
        <w:t xml:space="preserve"> </w:t>
      </w:r>
      <w:r>
        <w:rPr>
          <w:sz w:val="19"/>
        </w:rPr>
        <w:t>as</w:t>
      </w:r>
      <w:r>
        <w:rPr>
          <w:spacing w:val="20"/>
          <w:sz w:val="19"/>
        </w:rPr>
        <w:t xml:space="preserve"> </w:t>
      </w:r>
      <w:r>
        <w:rPr>
          <w:sz w:val="19"/>
        </w:rPr>
        <w:t>imagens</w:t>
      </w:r>
      <w:r>
        <w:rPr>
          <w:spacing w:val="19"/>
          <w:sz w:val="19"/>
        </w:rPr>
        <w:t xml:space="preserve"> </w:t>
      </w:r>
      <w:r>
        <w:rPr>
          <w:sz w:val="19"/>
        </w:rPr>
        <w:t>deverão</w:t>
      </w:r>
      <w:r>
        <w:rPr>
          <w:spacing w:val="19"/>
          <w:sz w:val="19"/>
        </w:rPr>
        <w:t xml:space="preserve"> </w:t>
      </w:r>
      <w:r>
        <w:rPr>
          <w:sz w:val="19"/>
        </w:rPr>
        <w:t>ser</w:t>
      </w:r>
      <w:r>
        <w:rPr>
          <w:spacing w:val="19"/>
          <w:sz w:val="19"/>
        </w:rPr>
        <w:t xml:space="preserve"> </w:t>
      </w:r>
      <w:r>
        <w:rPr>
          <w:sz w:val="19"/>
        </w:rPr>
        <w:t>digitalizadas</w:t>
      </w:r>
      <w:r>
        <w:rPr>
          <w:spacing w:val="19"/>
          <w:sz w:val="19"/>
        </w:rPr>
        <w:t xml:space="preserve"> </w:t>
      </w:r>
      <w:r>
        <w:rPr>
          <w:sz w:val="19"/>
        </w:rPr>
        <w:t>e</w:t>
      </w:r>
      <w:r>
        <w:rPr>
          <w:spacing w:val="19"/>
          <w:sz w:val="19"/>
        </w:rPr>
        <w:t xml:space="preserve"> </w:t>
      </w:r>
      <w:r>
        <w:rPr>
          <w:sz w:val="19"/>
        </w:rPr>
        <w:t>geradas</w:t>
      </w:r>
      <w:r>
        <w:rPr>
          <w:spacing w:val="20"/>
          <w:sz w:val="19"/>
        </w:rPr>
        <w:t xml:space="preserve"> </w:t>
      </w:r>
      <w:r>
        <w:rPr>
          <w:sz w:val="19"/>
        </w:rPr>
        <w:t>em</w:t>
      </w:r>
      <w:r>
        <w:rPr>
          <w:spacing w:val="19"/>
          <w:sz w:val="19"/>
        </w:rPr>
        <w:t xml:space="preserve"> </w:t>
      </w:r>
      <w:r>
        <w:rPr>
          <w:sz w:val="19"/>
        </w:rPr>
        <w:t>arquivos</w:t>
      </w:r>
      <w:r>
        <w:rPr>
          <w:spacing w:val="19"/>
          <w:sz w:val="19"/>
        </w:rPr>
        <w:t xml:space="preserve"> </w:t>
      </w:r>
      <w:r>
        <w:rPr>
          <w:sz w:val="19"/>
        </w:rPr>
        <w:t>PDF</w:t>
      </w:r>
      <w:r>
        <w:rPr>
          <w:spacing w:val="-45"/>
          <w:sz w:val="19"/>
        </w:rPr>
        <w:t xml:space="preserve"> </w:t>
      </w:r>
      <w:r>
        <w:rPr>
          <w:sz w:val="19"/>
        </w:rPr>
        <w:t>separados, conforme exigências e</w:t>
      </w:r>
      <w:r>
        <w:rPr>
          <w:spacing w:val="1"/>
          <w:sz w:val="19"/>
        </w:rPr>
        <w:t xml:space="preserve"> </w:t>
      </w:r>
      <w:r>
        <w:rPr>
          <w:sz w:val="19"/>
        </w:rPr>
        <w:t>critérios definidos pela CONTRATANTE.</w:t>
      </w:r>
    </w:p>
    <w:p>
      <w:pPr>
        <w:pStyle w:val="10"/>
        <w:numPr>
          <w:ilvl w:val="3"/>
          <w:numId w:val="46"/>
        </w:numPr>
        <w:tabs>
          <w:tab w:val="left" w:pos="928"/>
        </w:tabs>
        <w:spacing w:before="96" w:after="0" w:line="237" w:lineRule="auto"/>
        <w:ind w:left="212" w:right="377" w:firstLine="0"/>
        <w:jc w:val="left"/>
        <w:rPr>
          <w:sz w:val="19"/>
        </w:rPr>
      </w:pPr>
      <w:r>
        <w:rPr>
          <w:sz w:val="19"/>
        </w:rPr>
        <w:t>Todas</w:t>
      </w:r>
      <w:r>
        <w:rPr>
          <w:spacing w:val="45"/>
          <w:sz w:val="19"/>
        </w:rPr>
        <w:t xml:space="preserve"> </w:t>
      </w:r>
      <w:r>
        <w:rPr>
          <w:sz w:val="19"/>
        </w:rPr>
        <w:t>as</w:t>
      </w:r>
      <w:r>
        <w:rPr>
          <w:spacing w:val="46"/>
          <w:sz w:val="19"/>
        </w:rPr>
        <w:t xml:space="preserve"> </w:t>
      </w:r>
      <w:r>
        <w:rPr>
          <w:sz w:val="19"/>
        </w:rPr>
        <w:t>imagens</w:t>
      </w:r>
      <w:r>
        <w:rPr>
          <w:spacing w:val="46"/>
          <w:sz w:val="19"/>
        </w:rPr>
        <w:t xml:space="preserve"> </w:t>
      </w:r>
      <w:r>
        <w:rPr>
          <w:sz w:val="19"/>
        </w:rPr>
        <w:t>digitalizadas</w:t>
      </w:r>
      <w:r>
        <w:rPr>
          <w:spacing w:val="45"/>
          <w:sz w:val="19"/>
        </w:rPr>
        <w:t xml:space="preserve"> </w:t>
      </w:r>
      <w:r>
        <w:rPr>
          <w:sz w:val="19"/>
        </w:rPr>
        <w:t>deverão</w:t>
      </w:r>
      <w:r>
        <w:rPr>
          <w:spacing w:val="46"/>
          <w:sz w:val="19"/>
        </w:rPr>
        <w:t xml:space="preserve"> </w:t>
      </w:r>
      <w:r>
        <w:rPr>
          <w:sz w:val="19"/>
        </w:rPr>
        <w:t>ser</w:t>
      </w:r>
      <w:r>
        <w:rPr>
          <w:spacing w:val="46"/>
          <w:sz w:val="19"/>
        </w:rPr>
        <w:t xml:space="preserve"> </w:t>
      </w:r>
      <w:r>
        <w:rPr>
          <w:sz w:val="19"/>
        </w:rPr>
        <w:t>disponibilizadas</w:t>
      </w:r>
      <w:r>
        <w:rPr>
          <w:spacing w:val="45"/>
          <w:sz w:val="19"/>
        </w:rPr>
        <w:t xml:space="preserve"> </w:t>
      </w:r>
      <w:r>
        <w:rPr>
          <w:sz w:val="19"/>
        </w:rPr>
        <w:t>no</w:t>
      </w:r>
      <w:r>
        <w:rPr>
          <w:spacing w:val="46"/>
          <w:sz w:val="19"/>
        </w:rPr>
        <w:t xml:space="preserve"> </w:t>
      </w:r>
      <w:r>
        <w:rPr>
          <w:sz w:val="19"/>
        </w:rPr>
        <w:t>sistema</w:t>
      </w:r>
      <w:r>
        <w:rPr>
          <w:spacing w:val="46"/>
          <w:sz w:val="19"/>
        </w:rPr>
        <w:t xml:space="preserve"> </w:t>
      </w:r>
      <w:r>
        <w:rPr>
          <w:sz w:val="19"/>
        </w:rPr>
        <w:t>informatizado</w:t>
      </w:r>
      <w:r>
        <w:rPr>
          <w:spacing w:val="46"/>
          <w:sz w:val="19"/>
        </w:rPr>
        <w:t xml:space="preserve"> </w:t>
      </w:r>
      <w:r>
        <w:rPr>
          <w:sz w:val="19"/>
        </w:rPr>
        <w:t>da</w:t>
      </w:r>
      <w:r>
        <w:rPr>
          <w:spacing w:val="45"/>
          <w:sz w:val="19"/>
        </w:rPr>
        <w:t xml:space="preserve"> </w:t>
      </w:r>
      <w:r>
        <w:rPr>
          <w:sz w:val="19"/>
        </w:rPr>
        <w:t>CONTRATADA</w:t>
      </w:r>
      <w:r>
        <w:rPr>
          <w:spacing w:val="46"/>
          <w:sz w:val="19"/>
        </w:rPr>
        <w:t xml:space="preserve"> </w:t>
      </w:r>
      <w:r>
        <w:rPr>
          <w:sz w:val="19"/>
        </w:rPr>
        <w:t>para</w:t>
      </w:r>
      <w:r>
        <w:rPr>
          <w:spacing w:val="46"/>
          <w:sz w:val="19"/>
        </w:rPr>
        <w:t xml:space="preserve"> </w:t>
      </w:r>
      <w:r>
        <w:rPr>
          <w:sz w:val="19"/>
        </w:rPr>
        <w:t>que</w:t>
      </w:r>
      <w:r>
        <w:rPr>
          <w:spacing w:val="45"/>
          <w:sz w:val="19"/>
        </w:rPr>
        <w:t xml:space="preserve"> </w:t>
      </w:r>
      <w:r>
        <w:rPr>
          <w:sz w:val="19"/>
        </w:rPr>
        <w:t>os</w:t>
      </w:r>
      <w:r>
        <w:rPr>
          <w:spacing w:val="-44"/>
          <w:sz w:val="19"/>
        </w:rPr>
        <w:t xml:space="preserve"> </w:t>
      </w:r>
      <w:r>
        <w:rPr>
          <w:sz w:val="19"/>
        </w:rPr>
        <w:t>servidores da CONTRATANTE possam</w:t>
      </w:r>
      <w:r>
        <w:rPr>
          <w:spacing w:val="1"/>
          <w:sz w:val="19"/>
        </w:rPr>
        <w:t xml:space="preserve"> </w:t>
      </w:r>
      <w:r>
        <w:rPr>
          <w:sz w:val="19"/>
        </w:rPr>
        <w:t>certificá-las ou assiná-las</w:t>
      </w:r>
      <w:r>
        <w:rPr>
          <w:spacing w:val="1"/>
          <w:sz w:val="19"/>
        </w:rPr>
        <w:t xml:space="preserve"> </w:t>
      </w:r>
      <w:r>
        <w:rPr>
          <w:sz w:val="19"/>
        </w:rPr>
        <w:t>digitalmente.</w:t>
      </w:r>
    </w:p>
    <w:p>
      <w:pPr>
        <w:pStyle w:val="10"/>
        <w:numPr>
          <w:ilvl w:val="3"/>
          <w:numId w:val="46"/>
        </w:numPr>
        <w:tabs>
          <w:tab w:val="left" w:pos="923"/>
        </w:tabs>
        <w:spacing w:before="96" w:after="0" w:line="237" w:lineRule="auto"/>
        <w:ind w:left="212" w:right="372" w:firstLine="0"/>
        <w:jc w:val="left"/>
        <w:rPr>
          <w:sz w:val="19"/>
        </w:rPr>
      </w:pPr>
      <w:r>
        <w:rPr>
          <w:sz w:val="19"/>
        </w:rPr>
        <w:t>No</w:t>
      </w:r>
      <w:r>
        <w:rPr>
          <w:spacing w:val="41"/>
          <w:sz w:val="19"/>
        </w:rPr>
        <w:t xml:space="preserve"> </w:t>
      </w:r>
      <w:r>
        <w:rPr>
          <w:sz w:val="19"/>
        </w:rPr>
        <w:t>arquivo</w:t>
      </w:r>
      <w:r>
        <w:rPr>
          <w:spacing w:val="42"/>
          <w:sz w:val="19"/>
        </w:rPr>
        <w:t xml:space="preserve"> </w:t>
      </w:r>
      <w:r>
        <w:rPr>
          <w:sz w:val="19"/>
        </w:rPr>
        <w:t>PDF,</w:t>
      </w:r>
      <w:r>
        <w:rPr>
          <w:spacing w:val="42"/>
          <w:sz w:val="19"/>
        </w:rPr>
        <w:t xml:space="preserve"> </w:t>
      </w:r>
      <w:r>
        <w:rPr>
          <w:sz w:val="19"/>
        </w:rPr>
        <w:t>diante</w:t>
      </w:r>
      <w:r>
        <w:rPr>
          <w:spacing w:val="42"/>
          <w:sz w:val="19"/>
        </w:rPr>
        <w:t xml:space="preserve"> </w:t>
      </w:r>
      <w:r>
        <w:rPr>
          <w:sz w:val="19"/>
        </w:rPr>
        <w:t>da</w:t>
      </w:r>
      <w:r>
        <w:rPr>
          <w:spacing w:val="42"/>
          <w:sz w:val="19"/>
        </w:rPr>
        <w:t xml:space="preserve"> </w:t>
      </w:r>
      <w:r>
        <w:rPr>
          <w:sz w:val="19"/>
        </w:rPr>
        <w:t>impossibilidade</w:t>
      </w:r>
      <w:r>
        <w:rPr>
          <w:spacing w:val="41"/>
          <w:sz w:val="19"/>
        </w:rPr>
        <w:t xml:space="preserve"> </w:t>
      </w:r>
      <w:r>
        <w:rPr>
          <w:sz w:val="19"/>
        </w:rPr>
        <w:t>de</w:t>
      </w:r>
      <w:r>
        <w:rPr>
          <w:spacing w:val="42"/>
          <w:sz w:val="19"/>
        </w:rPr>
        <w:t xml:space="preserve"> </w:t>
      </w:r>
      <w:r>
        <w:rPr>
          <w:sz w:val="19"/>
        </w:rPr>
        <w:t>reconhecimento</w:t>
      </w:r>
      <w:r>
        <w:rPr>
          <w:spacing w:val="42"/>
          <w:sz w:val="19"/>
        </w:rPr>
        <w:t xml:space="preserve"> </w:t>
      </w:r>
      <w:r>
        <w:rPr>
          <w:sz w:val="19"/>
        </w:rPr>
        <w:t>de</w:t>
      </w:r>
      <w:r>
        <w:rPr>
          <w:spacing w:val="42"/>
          <w:sz w:val="19"/>
        </w:rPr>
        <w:t xml:space="preserve"> </w:t>
      </w:r>
      <w:r>
        <w:rPr>
          <w:sz w:val="19"/>
        </w:rPr>
        <w:t>uma</w:t>
      </w:r>
      <w:r>
        <w:rPr>
          <w:spacing w:val="42"/>
          <w:sz w:val="19"/>
        </w:rPr>
        <w:t xml:space="preserve"> </w:t>
      </w:r>
      <w:r>
        <w:rPr>
          <w:sz w:val="19"/>
        </w:rPr>
        <w:t>palavra,</w:t>
      </w:r>
      <w:r>
        <w:rPr>
          <w:spacing w:val="41"/>
          <w:sz w:val="19"/>
        </w:rPr>
        <w:t xml:space="preserve"> </w:t>
      </w:r>
      <w:r>
        <w:rPr>
          <w:sz w:val="19"/>
        </w:rPr>
        <w:t>frase</w:t>
      </w:r>
      <w:r>
        <w:rPr>
          <w:spacing w:val="42"/>
          <w:sz w:val="19"/>
        </w:rPr>
        <w:t xml:space="preserve"> </w:t>
      </w:r>
      <w:r>
        <w:rPr>
          <w:sz w:val="19"/>
        </w:rPr>
        <w:t>ou</w:t>
      </w:r>
      <w:r>
        <w:rPr>
          <w:spacing w:val="42"/>
          <w:sz w:val="19"/>
        </w:rPr>
        <w:t xml:space="preserve"> </w:t>
      </w:r>
      <w:r>
        <w:rPr>
          <w:sz w:val="19"/>
        </w:rPr>
        <w:t>trecho</w:t>
      </w:r>
      <w:r>
        <w:rPr>
          <w:spacing w:val="42"/>
          <w:sz w:val="19"/>
        </w:rPr>
        <w:t xml:space="preserve"> </w:t>
      </w:r>
      <w:r>
        <w:rPr>
          <w:sz w:val="19"/>
        </w:rPr>
        <w:t>de</w:t>
      </w:r>
      <w:r>
        <w:rPr>
          <w:spacing w:val="42"/>
          <w:sz w:val="19"/>
        </w:rPr>
        <w:t xml:space="preserve"> </w:t>
      </w:r>
      <w:r>
        <w:rPr>
          <w:sz w:val="19"/>
        </w:rPr>
        <w:t>frase,</w:t>
      </w:r>
      <w:r>
        <w:rPr>
          <w:spacing w:val="41"/>
          <w:sz w:val="19"/>
        </w:rPr>
        <w:t xml:space="preserve"> </w:t>
      </w:r>
      <w:r>
        <w:rPr>
          <w:sz w:val="19"/>
        </w:rPr>
        <w:t>esta</w:t>
      </w:r>
      <w:r>
        <w:rPr>
          <w:spacing w:val="42"/>
          <w:sz w:val="19"/>
        </w:rPr>
        <w:t xml:space="preserve"> </w:t>
      </w:r>
      <w:r>
        <w:rPr>
          <w:sz w:val="19"/>
        </w:rPr>
        <w:t>deve</w:t>
      </w:r>
      <w:r>
        <w:rPr>
          <w:spacing w:val="42"/>
          <w:sz w:val="19"/>
        </w:rPr>
        <w:t xml:space="preserve"> </w:t>
      </w:r>
      <w:r>
        <w:rPr>
          <w:sz w:val="19"/>
        </w:rPr>
        <w:t>ser</w:t>
      </w:r>
      <w:r>
        <w:rPr>
          <w:spacing w:val="-45"/>
          <w:sz w:val="19"/>
        </w:rPr>
        <w:t xml:space="preserve"> </w:t>
      </w:r>
      <w:r>
        <w:rPr>
          <w:sz w:val="19"/>
        </w:rPr>
        <w:t>substituída</w:t>
      </w:r>
      <w:r>
        <w:rPr>
          <w:spacing w:val="1"/>
          <w:sz w:val="19"/>
        </w:rPr>
        <w:t xml:space="preserve"> </w:t>
      </w:r>
      <w:r>
        <w:rPr>
          <w:sz w:val="19"/>
        </w:rPr>
        <w:t>pelo</w:t>
      </w:r>
      <w:r>
        <w:rPr>
          <w:spacing w:val="2"/>
          <w:sz w:val="19"/>
        </w:rPr>
        <w:t xml:space="preserve"> </w:t>
      </w:r>
      <w:r>
        <w:rPr>
          <w:sz w:val="19"/>
        </w:rPr>
        <w:t>trecho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imagem</w:t>
      </w:r>
      <w:r>
        <w:rPr>
          <w:spacing w:val="1"/>
          <w:sz w:val="19"/>
        </w:rPr>
        <w:t xml:space="preserve"> </w:t>
      </w:r>
      <w:r>
        <w:rPr>
          <w:sz w:val="19"/>
        </w:rPr>
        <w:t>correspondente,</w:t>
      </w:r>
      <w:r>
        <w:rPr>
          <w:spacing w:val="2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exata</w:t>
      </w:r>
      <w:r>
        <w:rPr>
          <w:spacing w:val="1"/>
          <w:sz w:val="19"/>
        </w:rPr>
        <w:t xml:space="preserve"> </w:t>
      </w:r>
      <w:r>
        <w:rPr>
          <w:sz w:val="19"/>
        </w:rPr>
        <w:t>posição</w:t>
      </w:r>
      <w:r>
        <w:rPr>
          <w:spacing w:val="2"/>
          <w:sz w:val="19"/>
        </w:rPr>
        <w:t xml:space="preserve"> </w:t>
      </w:r>
      <w:r>
        <w:rPr>
          <w:sz w:val="19"/>
        </w:rPr>
        <w:t>onde</w:t>
      </w:r>
      <w:r>
        <w:rPr>
          <w:spacing w:val="1"/>
          <w:sz w:val="19"/>
        </w:rPr>
        <w:t xml:space="preserve"> </w:t>
      </w:r>
      <w:r>
        <w:rPr>
          <w:sz w:val="19"/>
        </w:rPr>
        <w:t>deveria</w:t>
      </w:r>
      <w:r>
        <w:rPr>
          <w:spacing w:val="2"/>
          <w:sz w:val="19"/>
        </w:rPr>
        <w:t xml:space="preserve"> </w:t>
      </w:r>
      <w:r>
        <w:rPr>
          <w:sz w:val="19"/>
        </w:rPr>
        <w:t>estar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texto</w:t>
      </w:r>
      <w:r>
        <w:rPr>
          <w:spacing w:val="1"/>
          <w:sz w:val="19"/>
        </w:rPr>
        <w:t xml:space="preserve"> </w:t>
      </w:r>
      <w:r>
        <w:rPr>
          <w:sz w:val="19"/>
        </w:rPr>
        <w:t>reconhecido;</w:t>
      </w:r>
    </w:p>
    <w:p>
      <w:pPr>
        <w:pStyle w:val="10"/>
        <w:numPr>
          <w:ilvl w:val="3"/>
          <w:numId w:val="46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Suporte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reconhecimento</w:t>
      </w:r>
      <w:r>
        <w:rPr>
          <w:spacing w:val="7"/>
          <w:sz w:val="19"/>
        </w:rPr>
        <w:t xml:space="preserve"> </w:t>
      </w:r>
      <w:r>
        <w:rPr>
          <w:sz w:val="19"/>
        </w:rPr>
        <w:t>para</w:t>
      </w:r>
      <w:r>
        <w:rPr>
          <w:spacing w:val="7"/>
          <w:sz w:val="19"/>
        </w:rPr>
        <w:t xml:space="preserve"> </w:t>
      </w:r>
      <w:r>
        <w:rPr>
          <w:sz w:val="19"/>
        </w:rPr>
        <w:t>03</w:t>
      </w:r>
      <w:r>
        <w:rPr>
          <w:spacing w:val="7"/>
          <w:sz w:val="19"/>
        </w:rPr>
        <w:t xml:space="preserve"> </w:t>
      </w:r>
      <w:r>
        <w:rPr>
          <w:sz w:val="19"/>
        </w:rPr>
        <w:t>(três)</w:t>
      </w:r>
      <w:r>
        <w:rPr>
          <w:spacing w:val="8"/>
          <w:sz w:val="19"/>
        </w:rPr>
        <w:t xml:space="preserve"> </w:t>
      </w:r>
      <w:r>
        <w:rPr>
          <w:sz w:val="19"/>
        </w:rPr>
        <w:t>diferentes</w:t>
      </w:r>
      <w:r>
        <w:rPr>
          <w:spacing w:val="7"/>
          <w:sz w:val="19"/>
        </w:rPr>
        <w:t xml:space="preserve"> </w:t>
      </w:r>
      <w:r>
        <w:rPr>
          <w:sz w:val="19"/>
        </w:rPr>
        <w:t>tipos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documentos:</w:t>
      </w:r>
      <w:r>
        <w:rPr>
          <w:spacing w:val="7"/>
          <w:sz w:val="19"/>
        </w:rPr>
        <w:t xml:space="preserve"> </w:t>
      </w:r>
      <w:r>
        <w:rPr>
          <w:sz w:val="19"/>
        </w:rPr>
        <w:t>estruturados,</w:t>
      </w:r>
      <w:r>
        <w:rPr>
          <w:spacing w:val="8"/>
          <w:sz w:val="19"/>
        </w:rPr>
        <w:t xml:space="preserve"> </w:t>
      </w:r>
      <w:r>
        <w:rPr>
          <w:sz w:val="19"/>
        </w:rPr>
        <w:t>semiestruturados</w:t>
      </w:r>
      <w:r>
        <w:rPr>
          <w:spacing w:val="7"/>
          <w:sz w:val="19"/>
        </w:rPr>
        <w:t xml:space="preserve"> </w:t>
      </w:r>
      <w:r>
        <w:rPr>
          <w:sz w:val="19"/>
        </w:rPr>
        <w:t>e</w:t>
      </w:r>
      <w:r>
        <w:rPr>
          <w:spacing w:val="7"/>
          <w:sz w:val="19"/>
        </w:rPr>
        <w:t xml:space="preserve"> </w:t>
      </w:r>
      <w:r>
        <w:rPr>
          <w:sz w:val="19"/>
        </w:rPr>
        <w:t>não-estruturados;</w:t>
      </w:r>
    </w:p>
    <w:p>
      <w:pPr>
        <w:pStyle w:val="10"/>
        <w:numPr>
          <w:ilvl w:val="3"/>
          <w:numId w:val="46"/>
        </w:numPr>
        <w:tabs>
          <w:tab w:val="left" w:pos="982"/>
        </w:tabs>
        <w:spacing w:before="94" w:after="0" w:line="240" w:lineRule="auto"/>
        <w:ind w:left="981" w:right="0" w:hanging="770"/>
        <w:jc w:val="left"/>
        <w:rPr>
          <w:sz w:val="19"/>
        </w:rPr>
      </w:pPr>
      <w:r>
        <w:rPr>
          <w:sz w:val="19"/>
        </w:rPr>
        <w:t>Extração</w:t>
      </w:r>
      <w:r>
        <w:rPr>
          <w:spacing w:val="5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dados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indexação</w:t>
      </w:r>
      <w:r>
        <w:rPr>
          <w:spacing w:val="5"/>
          <w:sz w:val="19"/>
        </w:rPr>
        <w:t xml:space="preserve"> </w:t>
      </w:r>
      <w:r>
        <w:rPr>
          <w:sz w:val="19"/>
        </w:rPr>
        <w:t>automática</w:t>
      </w:r>
      <w:r>
        <w:rPr>
          <w:spacing w:val="6"/>
          <w:sz w:val="19"/>
        </w:rPr>
        <w:t xml:space="preserve"> </w:t>
      </w:r>
      <w:r>
        <w:rPr>
          <w:sz w:val="19"/>
        </w:rPr>
        <w:t>via</w:t>
      </w:r>
      <w:r>
        <w:rPr>
          <w:spacing w:val="6"/>
          <w:sz w:val="19"/>
        </w:rPr>
        <w:t xml:space="preserve"> </w:t>
      </w:r>
      <w:r>
        <w:rPr>
          <w:sz w:val="19"/>
        </w:rPr>
        <w:t>OCR</w:t>
      </w:r>
      <w:r>
        <w:rPr>
          <w:spacing w:val="6"/>
          <w:sz w:val="19"/>
        </w:rPr>
        <w:t xml:space="preserve"> </w:t>
      </w:r>
      <w:r>
        <w:rPr>
          <w:sz w:val="19"/>
        </w:rPr>
        <w:t>através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palavras</w:t>
      </w:r>
      <w:r>
        <w:rPr>
          <w:spacing w:val="6"/>
          <w:sz w:val="19"/>
        </w:rPr>
        <w:t xml:space="preserve"> </w:t>
      </w:r>
      <w:r>
        <w:rPr>
          <w:sz w:val="19"/>
        </w:rPr>
        <w:t>chaves</w:t>
      </w:r>
      <w:r>
        <w:rPr>
          <w:spacing w:val="6"/>
          <w:sz w:val="19"/>
        </w:rPr>
        <w:t xml:space="preserve"> </w:t>
      </w:r>
      <w:r>
        <w:rPr>
          <w:sz w:val="19"/>
        </w:rPr>
        <w:t>localizadas</w:t>
      </w:r>
      <w:r>
        <w:rPr>
          <w:spacing w:val="5"/>
          <w:sz w:val="19"/>
        </w:rPr>
        <w:t xml:space="preserve"> </w:t>
      </w:r>
      <w:r>
        <w:rPr>
          <w:sz w:val="19"/>
        </w:rPr>
        <w:t>nas</w:t>
      </w:r>
      <w:r>
        <w:rPr>
          <w:spacing w:val="6"/>
          <w:sz w:val="19"/>
        </w:rPr>
        <w:t xml:space="preserve"> </w:t>
      </w:r>
      <w:r>
        <w:rPr>
          <w:sz w:val="19"/>
        </w:rPr>
        <w:t>imagens;</w:t>
      </w:r>
    </w:p>
    <w:p>
      <w:pPr>
        <w:pStyle w:val="10"/>
        <w:numPr>
          <w:ilvl w:val="3"/>
          <w:numId w:val="46"/>
        </w:numPr>
        <w:tabs>
          <w:tab w:val="left" w:pos="974"/>
        </w:tabs>
        <w:spacing w:before="94" w:after="0" w:line="240" w:lineRule="auto"/>
        <w:ind w:left="973" w:right="0" w:hanging="762"/>
        <w:jc w:val="left"/>
        <w:rPr>
          <w:sz w:val="19"/>
        </w:rPr>
      </w:pPr>
      <w:r>
        <w:rPr>
          <w:sz w:val="19"/>
        </w:rPr>
        <w:t>Separação</w:t>
      </w:r>
      <w:r>
        <w:rPr>
          <w:spacing w:val="5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documentos</w:t>
      </w:r>
      <w:r>
        <w:rPr>
          <w:spacing w:val="5"/>
          <w:sz w:val="19"/>
        </w:rPr>
        <w:t xml:space="preserve"> </w:t>
      </w:r>
      <w:r>
        <w:rPr>
          <w:sz w:val="19"/>
        </w:rPr>
        <w:t>na</w:t>
      </w:r>
      <w:r>
        <w:rPr>
          <w:spacing w:val="6"/>
          <w:sz w:val="19"/>
        </w:rPr>
        <w:t xml:space="preserve"> </w:t>
      </w:r>
      <w:r>
        <w:rPr>
          <w:sz w:val="19"/>
        </w:rPr>
        <w:t>aplicação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OCR;</w:t>
      </w:r>
    </w:p>
    <w:p>
      <w:pPr>
        <w:pStyle w:val="10"/>
        <w:numPr>
          <w:ilvl w:val="3"/>
          <w:numId w:val="46"/>
        </w:numPr>
        <w:tabs>
          <w:tab w:val="left" w:pos="1016"/>
        </w:tabs>
        <w:spacing w:before="95" w:after="0" w:line="237" w:lineRule="auto"/>
        <w:ind w:left="212" w:right="380" w:firstLine="0"/>
        <w:jc w:val="left"/>
        <w:rPr>
          <w:sz w:val="19"/>
        </w:rPr>
      </w:pPr>
      <w:r>
        <w:rPr>
          <w:sz w:val="19"/>
        </w:rPr>
        <w:t>Os</w:t>
      </w:r>
      <w:r>
        <w:rPr>
          <w:spacing w:val="38"/>
          <w:sz w:val="19"/>
        </w:rPr>
        <w:t xml:space="preserve"> </w:t>
      </w:r>
      <w:r>
        <w:rPr>
          <w:sz w:val="19"/>
        </w:rPr>
        <w:t>arquivos</w:t>
      </w:r>
      <w:r>
        <w:rPr>
          <w:spacing w:val="39"/>
          <w:sz w:val="19"/>
        </w:rPr>
        <w:t xml:space="preserve"> </w:t>
      </w:r>
      <w:r>
        <w:rPr>
          <w:sz w:val="19"/>
        </w:rPr>
        <w:t>gerados</w:t>
      </w:r>
      <w:r>
        <w:rPr>
          <w:spacing w:val="39"/>
          <w:sz w:val="19"/>
        </w:rPr>
        <w:t xml:space="preserve"> </w:t>
      </w:r>
      <w:r>
        <w:rPr>
          <w:sz w:val="19"/>
        </w:rPr>
        <w:t>no</w:t>
      </w:r>
      <w:r>
        <w:rPr>
          <w:spacing w:val="38"/>
          <w:sz w:val="19"/>
        </w:rPr>
        <w:t xml:space="preserve"> </w:t>
      </w:r>
      <w:r>
        <w:rPr>
          <w:sz w:val="19"/>
        </w:rPr>
        <w:t>formato</w:t>
      </w:r>
      <w:r>
        <w:rPr>
          <w:spacing w:val="39"/>
          <w:sz w:val="19"/>
        </w:rPr>
        <w:t xml:space="preserve"> </w:t>
      </w:r>
      <w:r>
        <w:rPr>
          <w:sz w:val="19"/>
        </w:rPr>
        <w:t>PDF</w:t>
      </w:r>
      <w:r>
        <w:rPr>
          <w:spacing w:val="39"/>
          <w:sz w:val="19"/>
        </w:rPr>
        <w:t xml:space="preserve"> </w:t>
      </w:r>
      <w:r>
        <w:rPr>
          <w:sz w:val="19"/>
        </w:rPr>
        <w:t>irão</w:t>
      </w:r>
      <w:r>
        <w:rPr>
          <w:spacing w:val="38"/>
          <w:sz w:val="19"/>
        </w:rPr>
        <w:t xml:space="preserve"> </w:t>
      </w:r>
      <w:r>
        <w:rPr>
          <w:sz w:val="19"/>
        </w:rPr>
        <w:t>compor</w:t>
      </w:r>
      <w:r>
        <w:rPr>
          <w:spacing w:val="39"/>
          <w:sz w:val="19"/>
        </w:rPr>
        <w:t xml:space="preserve"> </w:t>
      </w:r>
      <w:r>
        <w:rPr>
          <w:sz w:val="19"/>
        </w:rPr>
        <w:t>a</w:t>
      </w:r>
      <w:r>
        <w:rPr>
          <w:spacing w:val="39"/>
          <w:sz w:val="19"/>
        </w:rPr>
        <w:t xml:space="preserve"> </w:t>
      </w:r>
      <w:r>
        <w:rPr>
          <w:sz w:val="19"/>
        </w:rPr>
        <w:t>base</w:t>
      </w:r>
      <w:r>
        <w:rPr>
          <w:spacing w:val="38"/>
          <w:sz w:val="19"/>
        </w:rPr>
        <w:t xml:space="preserve"> </w:t>
      </w:r>
      <w:r>
        <w:rPr>
          <w:sz w:val="19"/>
        </w:rPr>
        <w:t>do</w:t>
      </w:r>
      <w:r>
        <w:rPr>
          <w:spacing w:val="39"/>
          <w:sz w:val="19"/>
        </w:rPr>
        <w:t xml:space="preserve"> </w:t>
      </w:r>
      <w:r>
        <w:rPr>
          <w:sz w:val="19"/>
        </w:rPr>
        <w:t>aplicativo</w:t>
      </w:r>
      <w:r>
        <w:rPr>
          <w:spacing w:val="39"/>
          <w:sz w:val="19"/>
        </w:rPr>
        <w:t xml:space="preserve"> </w:t>
      </w:r>
      <w:r>
        <w:rPr>
          <w:sz w:val="19"/>
        </w:rPr>
        <w:t>de</w:t>
      </w:r>
      <w:r>
        <w:rPr>
          <w:spacing w:val="38"/>
          <w:sz w:val="19"/>
        </w:rPr>
        <w:t xml:space="preserve"> </w:t>
      </w:r>
      <w:r>
        <w:rPr>
          <w:sz w:val="19"/>
        </w:rPr>
        <w:t>pesquisa</w:t>
      </w:r>
      <w:r>
        <w:rPr>
          <w:spacing w:val="39"/>
          <w:sz w:val="19"/>
        </w:rPr>
        <w:t xml:space="preserve"> </w:t>
      </w:r>
      <w:r>
        <w:rPr>
          <w:sz w:val="19"/>
        </w:rPr>
        <w:t>textual.</w:t>
      </w:r>
      <w:r>
        <w:rPr>
          <w:spacing w:val="39"/>
          <w:sz w:val="19"/>
        </w:rPr>
        <w:t xml:space="preserve"> </w:t>
      </w:r>
      <w:r>
        <w:rPr>
          <w:sz w:val="19"/>
        </w:rPr>
        <w:t>Por</w:t>
      </w:r>
      <w:r>
        <w:rPr>
          <w:spacing w:val="38"/>
          <w:sz w:val="19"/>
        </w:rPr>
        <w:t xml:space="preserve"> </w:t>
      </w:r>
      <w:r>
        <w:rPr>
          <w:sz w:val="19"/>
        </w:rPr>
        <w:t>conta</w:t>
      </w:r>
      <w:r>
        <w:rPr>
          <w:spacing w:val="39"/>
          <w:sz w:val="19"/>
        </w:rPr>
        <w:t xml:space="preserve"> </w:t>
      </w:r>
      <w:r>
        <w:rPr>
          <w:sz w:val="19"/>
        </w:rPr>
        <w:t>disso,</w:t>
      </w:r>
      <w:r>
        <w:rPr>
          <w:spacing w:val="39"/>
          <w:sz w:val="19"/>
        </w:rPr>
        <w:t xml:space="preserve"> </w:t>
      </w:r>
      <w:r>
        <w:rPr>
          <w:sz w:val="19"/>
        </w:rPr>
        <w:t>deve</w:t>
      </w:r>
      <w:r>
        <w:rPr>
          <w:spacing w:val="38"/>
          <w:sz w:val="19"/>
        </w:rPr>
        <w:t xml:space="preserve"> </w:t>
      </w:r>
      <w:r>
        <w:rPr>
          <w:sz w:val="19"/>
        </w:rPr>
        <w:t>ser</w:t>
      </w:r>
      <w:r>
        <w:rPr>
          <w:spacing w:val="-44"/>
          <w:sz w:val="19"/>
        </w:rPr>
        <w:t xml:space="preserve"> </w:t>
      </w:r>
      <w:r>
        <w:rPr>
          <w:sz w:val="19"/>
        </w:rPr>
        <w:t>desenvolvida uma interface</w:t>
      </w:r>
      <w:r>
        <w:rPr>
          <w:spacing w:val="1"/>
          <w:sz w:val="19"/>
        </w:rPr>
        <w:t xml:space="preserve"> </w:t>
      </w:r>
      <w:r>
        <w:rPr>
          <w:sz w:val="19"/>
        </w:rPr>
        <w:t>para carga em</w:t>
      </w:r>
      <w:r>
        <w:rPr>
          <w:spacing w:val="1"/>
          <w:sz w:val="19"/>
        </w:rPr>
        <w:t xml:space="preserve"> </w:t>
      </w:r>
      <w:r>
        <w:rPr>
          <w:sz w:val="19"/>
        </w:rPr>
        <w:t>lotes nessa base;</w:t>
      </w:r>
    </w:p>
    <w:p>
      <w:pPr>
        <w:pStyle w:val="10"/>
        <w:numPr>
          <w:ilvl w:val="3"/>
          <w:numId w:val="46"/>
        </w:numPr>
        <w:tabs>
          <w:tab w:val="left" w:pos="982"/>
        </w:tabs>
        <w:spacing w:before="94" w:after="0" w:line="240" w:lineRule="auto"/>
        <w:ind w:left="981" w:right="0" w:hanging="770"/>
        <w:jc w:val="left"/>
        <w:rPr>
          <w:sz w:val="19"/>
        </w:rPr>
      </w:pPr>
      <w:r>
        <w:rPr>
          <w:sz w:val="19"/>
        </w:rPr>
        <w:t>Armazenamento</w:t>
      </w:r>
      <w:r>
        <w:rPr>
          <w:spacing w:val="8"/>
          <w:sz w:val="19"/>
        </w:rPr>
        <w:t xml:space="preserve"> </w:t>
      </w:r>
      <w:r>
        <w:rPr>
          <w:sz w:val="19"/>
        </w:rPr>
        <w:t>de</w:t>
      </w:r>
      <w:r>
        <w:rPr>
          <w:spacing w:val="8"/>
          <w:sz w:val="19"/>
        </w:rPr>
        <w:t xml:space="preserve"> </w:t>
      </w:r>
      <w:r>
        <w:rPr>
          <w:sz w:val="19"/>
        </w:rPr>
        <w:t>imagem</w:t>
      </w:r>
      <w:r>
        <w:rPr>
          <w:spacing w:val="8"/>
          <w:sz w:val="19"/>
        </w:rPr>
        <w:t xml:space="preserve"> </w:t>
      </w:r>
      <w:r>
        <w:rPr>
          <w:sz w:val="19"/>
        </w:rPr>
        <w:t>digitalizada.</w:t>
      </w:r>
    </w:p>
    <w:p>
      <w:pPr>
        <w:pStyle w:val="10"/>
        <w:numPr>
          <w:ilvl w:val="3"/>
          <w:numId w:val="46"/>
        </w:numPr>
        <w:tabs>
          <w:tab w:val="left" w:pos="982"/>
        </w:tabs>
        <w:spacing w:before="94" w:after="0" w:line="240" w:lineRule="auto"/>
        <w:ind w:left="981" w:right="0" w:hanging="770"/>
        <w:jc w:val="left"/>
        <w:rPr>
          <w:sz w:val="19"/>
        </w:rPr>
      </w:pPr>
      <w:r>
        <w:rPr>
          <w:sz w:val="19"/>
        </w:rPr>
        <w:t>Masterização:</w:t>
      </w:r>
    </w:p>
    <w:p>
      <w:pPr>
        <w:pStyle w:val="10"/>
        <w:numPr>
          <w:ilvl w:val="4"/>
          <w:numId w:val="46"/>
        </w:numPr>
        <w:tabs>
          <w:tab w:val="left" w:pos="1152"/>
        </w:tabs>
        <w:spacing w:before="96" w:after="0" w:line="237" w:lineRule="auto"/>
        <w:ind w:left="212" w:right="382" w:firstLine="0"/>
        <w:jc w:val="left"/>
        <w:rPr>
          <w:sz w:val="19"/>
        </w:rPr>
      </w:pPr>
      <w:r>
        <w:rPr>
          <w:sz w:val="19"/>
        </w:rPr>
        <w:t>As</w:t>
      </w:r>
      <w:r>
        <w:rPr>
          <w:spacing w:val="31"/>
          <w:sz w:val="19"/>
        </w:rPr>
        <w:t xml:space="preserve"> </w:t>
      </w:r>
      <w:r>
        <w:rPr>
          <w:sz w:val="19"/>
        </w:rPr>
        <w:t>imagens,</w:t>
      </w:r>
      <w:r>
        <w:rPr>
          <w:spacing w:val="32"/>
          <w:sz w:val="19"/>
        </w:rPr>
        <w:t xml:space="preserve"> </w:t>
      </w:r>
      <w:r>
        <w:rPr>
          <w:sz w:val="19"/>
        </w:rPr>
        <w:t>bem</w:t>
      </w:r>
      <w:r>
        <w:rPr>
          <w:spacing w:val="32"/>
          <w:sz w:val="19"/>
        </w:rPr>
        <w:t xml:space="preserve"> </w:t>
      </w:r>
      <w:r>
        <w:rPr>
          <w:sz w:val="19"/>
        </w:rPr>
        <w:t>como</w:t>
      </w:r>
      <w:r>
        <w:rPr>
          <w:spacing w:val="32"/>
          <w:sz w:val="19"/>
        </w:rPr>
        <w:t xml:space="preserve"> </w:t>
      </w:r>
      <w:r>
        <w:rPr>
          <w:sz w:val="19"/>
        </w:rPr>
        <w:t>seus</w:t>
      </w:r>
      <w:r>
        <w:rPr>
          <w:spacing w:val="32"/>
          <w:sz w:val="19"/>
        </w:rPr>
        <w:t xml:space="preserve"> </w:t>
      </w:r>
      <w:r>
        <w:rPr>
          <w:sz w:val="19"/>
        </w:rPr>
        <w:t>índices,</w:t>
      </w:r>
      <w:r>
        <w:rPr>
          <w:spacing w:val="32"/>
          <w:sz w:val="19"/>
        </w:rPr>
        <w:t xml:space="preserve"> </w:t>
      </w:r>
      <w:r>
        <w:rPr>
          <w:sz w:val="19"/>
        </w:rPr>
        <w:t>poderão</w:t>
      </w:r>
      <w:r>
        <w:rPr>
          <w:spacing w:val="32"/>
          <w:sz w:val="19"/>
        </w:rPr>
        <w:t xml:space="preserve"> </w:t>
      </w:r>
      <w:r>
        <w:rPr>
          <w:sz w:val="19"/>
        </w:rPr>
        <w:t>ser</w:t>
      </w:r>
      <w:r>
        <w:rPr>
          <w:spacing w:val="32"/>
          <w:sz w:val="19"/>
        </w:rPr>
        <w:t xml:space="preserve"> </w:t>
      </w:r>
      <w:r>
        <w:rPr>
          <w:sz w:val="19"/>
        </w:rPr>
        <w:t>gravadas</w:t>
      </w:r>
      <w:r>
        <w:rPr>
          <w:spacing w:val="32"/>
          <w:sz w:val="19"/>
        </w:rPr>
        <w:t xml:space="preserve"> </w:t>
      </w:r>
      <w:r>
        <w:rPr>
          <w:sz w:val="19"/>
        </w:rPr>
        <w:t>em</w:t>
      </w:r>
      <w:r>
        <w:rPr>
          <w:spacing w:val="32"/>
          <w:sz w:val="19"/>
        </w:rPr>
        <w:t xml:space="preserve"> </w:t>
      </w:r>
      <w:r>
        <w:rPr>
          <w:sz w:val="19"/>
        </w:rPr>
        <w:t>DVDs</w:t>
      </w:r>
      <w:r>
        <w:rPr>
          <w:spacing w:val="32"/>
          <w:sz w:val="19"/>
        </w:rPr>
        <w:t xml:space="preserve"> </w:t>
      </w:r>
      <w:r>
        <w:rPr>
          <w:sz w:val="19"/>
        </w:rPr>
        <w:t>ou</w:t>
      </w:r>
      <w:r>
        <w:rPr>
          <w:spacing w:val="32"/>
          <w:sz w:val="19"/>
        </w:rPr>
        <w:t xml:space="preserve"> </w:t>
      </w:r>
      <w:r>
        <w:rPr>
          <w:sz w:val="19"/>
        </w:rPr>
        <w:t>HDs</w:t>
      </w:r>
      <w:r>
        <w:rPr>
          <w:spacing w:val="32"/>
          <w:sz w:val="19"/>
        </w:rPr>
        <w:t xml:space="preserve"> </w:t>
      </w:r>
      <w:r>
        <w:rPr>
          <w:sz w:val="19"/>
        </w:rPr>
        <w:t>Externos,</w:t>
      </w:r>
      <w:r>
        <w:rPr>
          <w:spacing w:val="32"/>
          <w:sz w:val="19"/>
        </w:rPr>
        <w:t xml:space="preserve"> </w:t>
      </w:r>
      <w:r>
        <w:rPr>
          <w:sz w:val="19"/>
        </w:rPr>
        <w:t>para</w:t>
      </w:r>
      <w:r>
        <w:rPr>
          <w:spacing w:val="32"/>
          <w:sz w:val="19"/>
        </w:rPr>
        <w:t xml:space="preserve"> </w:t>
      </w:r>
      <w:r>
        <w:rPr>
          <w:sz w:val="19"/>
        </w:rPr>
        <w:t>eventual</w:t>
      </w:r>
      <w:r>
        <w:rPr>
          <w:spacing w:val="32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32"/>
          <w:sz w:val="19"/>
        </w:rPr>
        <w:t xml:space="preserve"> </w:t>
      </w:r>
      <w:r>
        <w:rPr>
          <w:sz w:val="19"/>
        </w:rPr>
        <w:t>e</w:t>
      </w:r>
      <w:r>
        <w:rPr>
          <w:spacing w:val="-45"/>
          <w:sz w:val="19"/>
        </w:rPr>
        <w:t xml:space="preserve"> </w:t>
      </w:r>
      <w:r>
        <w:rPr>
          <w:sz w:val="19"/>
        </w:rPr>
        <w:t>backup.</w:t>
      </w:r>
    </w:p>
    <w:p>
      <w:pPr>
        <w:pStyle w:val="10"/>
        <w:numPr>
          <w:ilvl w:val="3"/>
          <w:numId w:val="46"/>
        </w:numPr>
        <w:tabs>
          <w:tab w:val="left" w:pos="982"/>
        </w:tabs>
        <w:spacing w:before="94" w:after="0" w:line="240" w:lineRule="auto"/>
        <w:ind w:left="981" w:right="0" w:hanging="770"/>
        <w:jc w:val="left"/>
        <w:rPr>
          <w:sz w:val="19"/>
        </w:rPr>
      </w:pPr>
      <w:r>
        <w:rPr>
          <w:sz w:val="19"/>
        </w:rPr>
        <w:t>Armazenamento</w:t>
      </w:r>
      <w:r>
        <w:rPr>
          <w:spacing w:val="7"/>
          <w:sz w:val="19"/>
        </w:rPr>
        <w:t xml:space="preserve"> </w:t>
      </w:r>
      <w:r>
        <w:rPr>
          <w:sz w:val="19"/>
        </w:rPr>
        <w:t>e</w:t>
      </w:r>
      <w:r>
        <w:rPr>
          <w:spacing w:val="8"/>
          <w:sz w:val="19"/>
        </w:rPr>
        <w:t xml:space="preserve"> </w:t>
      </w:r>
      <w:r>
        <w:rPr>
          <w:sz w:val="19"/>
        </w:rPr>
        <w:t>Disponibilização</w:t>
      </w:r>
      <w:r>
        <w:rPr>
          <w:spacing w:val="8"/>
          <w:sz w:val="19"/>
        </w:rPr>
        <w:t xml:space="preserve"> </w:t>
      </w:r>
      <w:r>
        <w:rPr>
          <w:sz w:val="19"/>
        </w:rPr>
        <w:t>das</w:t>
      </w:r>
      <w:r>
        <w:rPr>
          <w:spacing w:val="8"/>
          <w:sz w:val="19"/>
        </w:rPr>
        <w:t xml:space="preserve"> </w:t>
      </w:r>
      <w:r>
        <w:rPr>
          <w:sz w:val="19"/>
        </w:rPr>
        <w:t>Imagens:</w:t>
      </w:r>
    </w:p>
    <w:p>
      <w:pPr>
        <w:spacing w:after="0" w:line="240" w:lineRule="auto"/>
        <w:jc w:val="left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4"/>
          <w:numId w:val="46"/>
        </w:numPr>
        <w:tabs>
          <w:tab w:val="left" w:pos="1141"/>
        </w:tabs>
        <w:spacing w:before="74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O Sistema de Gestão Documental e o SGBD estarão hospedados no Data Center da CONTRATADA, interligado com o</w:t>
      </w:r>
      <w:r>
        <w:rPr>
          <w:spacing w:val="1"/>
          <w:sz w:val="19"/>
        </w:rPr>
        <w:t xml:space="preserve"> </w:t>
      </w:r>
      <w:r>
        <w:rPr>
          <w:sz w:val="19"/>
        </w:rPr>
        <w:t>SGBD do DATACENTER da CONTRATANTE que ocorrerá durante a execução desse contrato;</w:t>
      </w:r>
    </w:p>
    <w:p>
      <w:pPr>
        <w:pStyle w:val="10"/>
        <w:numPr>
          <w:ilvl w:val="4"/>
          <w:numId w:val="46"/>
        </w:numPr>
        <w:tabs>
          <w:tab w:val="left" w:pos="1126"/>
        </w:tabs>
        <w:spacing w:before="94" w:after="0" w:line="240" w:lineRule="auto"/>
        <w:ind w:left="1125" w:right="0" w:hanging="914"/>
        <w:jc w:val="both"/>
        <w:rPr>
          <w:sz w:val="19"/>
        </w:rPr>
      </w:pPr>
      <w:r>
        <w:rPr>
          <w:sz w:val="19"/>
        </w:rPr>
        <w:t>O</w:t>
      </w:r>
      <w:r>
        <w:rPr>
          <w:spacing w:val="3"/>
          <w:sz w:val="19"/>
        </w:rPr>
        <w:t xml:space="preserve"> </w:t>
      </w:r>
      <w:r>
        <w:rPr>
          <w:sz w:val="19"/>
        </w:rPr>
        <w:t>modelo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hosting</w:t>
      </w:r>
      <w:r>
        <w:rPr>
          <w:spacing w:val="4"/>
          <w:sz w:val="19"/>
        </w:rPr>
        <w:t xml:space="preserve"> </w:t>
      </w:r>
      <w:r>
        <w:rPr>
          <w:sz w:val="19"/>
        </w:rPr>
        <w:t>deve</w:t>
      </w:r>
      <w:r>
        <w:rPr>
          <w:spacing w:val="4"/>
          <w:sz w:val="19"/>
        </w:rPr>
        <w:t xml:space="preserve"> </w:t>
      </w:r>
      <w:r>
        <w:rPr>
          <w:sz w:val="19"/>
        </w:rPr>
        <w:t>ser</w:t>
      </w:r>
      <w:r>
        <w:rPr>
          <w:spacing w:val="4"/>
          <w:sz w:val="19"/>
        </w:rPr>
        <w:t xml:space="preserve"> </w:t>
      </w:r>
      <w:r>
        <w:rPr>
          <w:sz w:val="19"/>
        </w:rPr>
        <w:t>flexível</w:t>
      </w:r>
      <w:r>
        <w:rPr>
          <w:spacing w:val="3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deve</w:t>
      </w:r>
      <w:r>
        <w:rPr>
          <w:spacing w:val="4"/>
          <w:sz w:val="19"/>
        </w:rPr>
        <w:t xml:space="preserve"> </w:t>
      </w:r>
      <w:r>
        <w:rPr>
          <w:sz w:val="19"/>
        </w:rPr>
        <w:t>facilitar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evolução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3"/>
          <w:sz w:val="19"/>
        </w:rPr>
        <w:t xml:space="preserve"> </w:t>
      </w:r>
      <w:r>
        <w:rPr>
          <w:sz w:val="19"/>
        </w:rPr>
        <w:t>adaptação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site</w:t>
      </w:r>
      <w:r>
        <w:rPr>
          <w:spacing w:val="4"/>
          <w:sz w:val="19"/>
        </w:rPr>
        <w:t xml:space="preserve"> </w:t>
      </w:r>
      <w:r>
        <w:rPr>
          <w:sz w:val="19"/>
        </w:rPr>
        <w:t>ao</w:t>
      </w:r>
      <w:r>
        <w:rPr>
          <w:spacing w:val="4"/>
          <w:sz w:val="19"/>
        </w:rPr>
        <w:t xml:space="preserve"> </w:t>
      </w:r>
      <w:r>
        <w:rPr>
          <w:sz w:val="19"/>
        </w:rPr>
        <w:t>longo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3"/>
          <w:sz w:val="19"/>
        </w:rPr>
        <w:t xml:space="preserve"> </w:t>
      </w:r>
      <w:r>
        <w:rPr>
          <w:sz w:val="19"/>
        </w:rPr>
        <w:t>seu</w:t>
      </w:r>
      <w:r>
        <w:rPr>
          <w:spacing w:val="4"/>
          <w:sz w:val="19"/>
        </w:rPr>
        <w:t xml:space="preserve"> </w:t>
      </w:r>
      <w:r>
        <w:rPr>
          <w:sz w:val="19"/>
        </w:rPr>
        <w:t>ciclo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vida;</w:t>
      </w:r>
    </w:p>
    <w:p>
      <w:pPr>
        <w:pStyle w:val="10"/>
        <w:numPr>
          <w:ilvl w:val="4"/>
          <w:numId w:val="46"/>
        </w:numPr>
        <w:tabs>
          <w:tab w:val="left" w:pos="1158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Após a digitalização dos documentos, as imagens e seus respectivos índices ficarão armazenados em bases de dados</w:t>
      </w:r>
      <w:r>
        <w:rPr>
          <w:spacing w:val="1"/>
          <w:sz w:val="19"/>
        </w:rPr>
        <w:t xml:space="preserve"> </w:t>
      </w:r>
      <w:r>
        <w:rPr>
          <w:sz w:val="19"/>
        </w:rPr>
        <w:t>localizados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2"/>
          <w:sz w:val="19"/>
        </w:rPr>
        <w:t xml:space="preserve"> </w:t>
      </w:r>
      <w:r>
        <w:rPr>
          <w:sz w:val="19"/>
        </w:rPr>
        <w:t>estrutura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CONTRATADA,</w:t>
      </w:r>
      <w:r>
        <w:rPr>
          <w:spacing w:val="2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deverá</w:t>
      </w:r>
      <w:r>
        <w:rPr>
          <w:spacing w:val="2"/>
          <w:sz w:val="19"/>
        </w:rPr>
        <w:t xml:space="preserve"> </w:t>
      </w:r>
      <w:r>
        <w:rPr>
          <w:sz w:val="19"/>
        </w:rPr>
        <w:t>proporcionar</w:t>
      </w:r>
      <w:r>
        <w:rPr>
          <w:spacing w:val="2"/>
          <w:sz w:val="19"/>
        </w:rPr>
        <w:t xml:space="preserve"> </w:t>
      </w:r>
      <w:r>
        <w:rPr>
          <w:sz w:val="19"/>
        </w:rPr>
        <w:t>alta</w:t>
      </w:r>
      <w:r>
        <w:rPr>
          <w:spacing w:val="2"/>
          <w:sz w:val="19"/>
        </w:rPr>
        <w:t xml:space="preserve"> </w:t>
      </w:r>
      <w:r>
        <w:rPr>
          <w:sz w:val="19"/>
        </w:rPr>
        <w:t>disponibilidade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guarda</w:t>
      </w:r>
      <w:r>
        <w:rPr>
          <w:spacing w:val="2"/>
          <w:sz w:val="19"/>
        </w:rPr>
        <w:t xml:space="preserve"> </w:t>
      </w:r>
      <w:r>
        <w:rPr>
          <w:sz w:val="19"/>
        </w:rPr>
        <w:t>segura</w:t>
      </w:r>
      <w:r>
        <w:rPr>
          <w:spacing w:val="2"/>
          <w:sz w:val="19"/>
        </w:rPr>
        <w:t xml:space="preserve"> </w:t>
      </w:r>
      <w:r>
        <w:rPr>
          <w:sz w:val="19"/>
        </w:rPr>
        <w:t>das</w:t>
      </w:r>
      <w:r>
        <w:rPr>
          <w:spacing w:val="2"/>
          <w:sz w:val="19"/>
        </w:rPr>
        <w:t xml:space="preserve"> </w:t>
      </w:r>
      <w:r>
        <w:rPr>
          <w:sz w:val="19"/>
        </w:rPr>
        <w:t>informações;</w:t>
      </w:r>
    </w:p>
    <w:p>
      <w:pPr>
        <w:pStyle w:val="10"/>
        <w:numPr>
          <w:ilvl w:val="4"/>
          <w:numId w:val="46"/>
        </w:numPr>
        <w:tabs>
          <w:tab w:val="left" w:pos="1141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Por</w:t>
      </w:r>
      <w:r>
        <w:rPr>
          <w:spacing w:val="18"/>
          <w:sz w:val="19"/>
        </w:rPr>
        <w:t xml:space="preserve"> </w:t>
      </w:r>
      <w:r>
        <w:rPr>
          <w:sz w:val="19"/>
        </w:rPr>
        <w:t>medida</w:t>
      </w:r>
      <w:r>
        <w:rPr>
          <w:spacing w:val="19"/>
          <w:sz w:val="19"/>
        </w:rPr>
        <w:t xml:space="preserve"> </w:t>
      </w:r>
      <w:r>
        <w:rPr>
          <w:sz w:val="19"/>
        </w:rPr>
        <w:t>de</w:t>
      </w:r>
      <w:r>
        <w:rPr>
          <w:spacing w:val="19"/>
          <w:sz w:val="19"/>
        </w:rPr>
        <w:t xml:space="preserve"> </w:t>
      </w:r>
      <w:r>
        <w:rPr>
          <w:sz w:val="19"/>
        </w:rPr>
        <w:t>segurança</w:t>
      </w:r>
      <w:r>
        <w:rPr>
          <w:spacing w:val="19"/>
          <w:sz w:val="19"/>
        </w:rPr>
        <w:t xml:space="preserve"> </w:t>
      </w:r>
      <w:r>
        <w:rPr>
          <w:sz w:val="19"/>
        </w:rPr>
        <w:t>e</w:t>
      </w:r>
      <w:r>
        <w:rPr>
          <w:spacing w:val="18"/>
          <w:sz w:val="19"/>
        </w:rPr>
        <w:t xml:space="preserve"> </w:t>
      </w:r>
      <w:r>
        <w:rPr>
          <w:sz w:val="19"/>
        </w:rPr>
        <w:t>para</w:t>
      </w:r>
      <w:r>
        <w:rPr>
          <w:spacing w:val="19"/>
          <w:sz w:val="19"/>
        </w:rPr>
        <w:t xml:space="preserve"> </w:t>
      </w:r>
      <w:r>
        <w:rPr>
          <w:sz w:val="19"/>
        </w:rPr>
        <w:t>garantia</w:t>
      </w:r>
      <w:r>
        <w:rPr>
          <w:spacing w:val="19"/>
          <w:sz w:val="19"/>
        </w:rPr>
        <w:t xml:space="preserve"> </w:t>
      </w:r>
      <w:r>
        <w:rPr>
          <w:sz w:val="19"/>
        </w:rPr>
        <w:t>da</w:t>
      </w:r>
      <w:r>
        <w:rPr>
          <w:spacing w:val="19"/>
          <w:sz w:val="19"/>
        </w:rPr>
        <w:t xml:space="preserve"> </w:t>
      </w:r>
      <w:r>
        <w:rPr>
          <w:sz w:val="19"/>
        </w:rPr>
        <w:t>integridade</w:t>
      </w:r>
      <w:r>
        <w:rPr>
          <w:spacing w:val="18"/>
          <w:sz w:val="19"/>
        </w:rPr>
        <w:t xml:space="preserve"> </w:t>
      </w:r>
      <w:r>
        <w:rPr>
          <w:sz w:val="19"/>
        </w:rPr>
        <w:t>dos</w:t>
      </w:r>
      <w:r>
        <w:rPr>
          <w:spacing w:val="19"/>
          <w:sz w:val="19"/>
        </w:rPr>
        <w:t xml:space="preserve"> </w:t>
      </w:r>
      <w:r>
        <w:rPr>
          <w:sz w:val="19"/>
        </w:rPr>
        <w:t>dados,</w:t>
      </w:r>
      <w:r>
        <w:rPr>
          <w:spacing w:val="19"/>
          <w:sz w:val="19"/>
        </w:rPr>
        <w:t xml:space="preserve"> </w:t>
      </w:r>
      <w:r>
        <w:rPr>
          <w:sz w:val="19"/>
        </w:rPr>
        <w:t>a</w:t>
      </w:r>
      <w:r>
        <w:rPr>
          <w:spacing w:val="19"/>
          <w:sz w:val="19"/>
        </w:rPr>
        <w:t xml:space="preserve"> </w:t>
      </w:r>
      <w:r>
        <w:rPr>
          <w:sz w:val="19"/>
        </w:rPr>
        <w:t>CONTRATADA</w:t>
      </w:r>
      <w:r>
        <w:rPr>
          <w:spacing w:val="18"/>
          <w:sz w:val="19"/>
        </w:rPr>
        <w:t xml:space="preserve"> </w:t>
      </w:r>
      <w:r>
        <w:rPr>
          <w:sz w:val="19"/>
        </w:rPr>
        <w:t>deverá</w:t>
      </w:r>
      <w:r>
        <w:rPr>
          <w:spacing w:val="19"/>
          <w:sz w:val="19"/>
        </w:rPr>
        <w:t xml:space="preserve"> </w:t>
      </w:r>
      <w:r>
        <w:rPr>
          <w:sz w:val="19"/>
        </w:rPr>
        <w:t>disponibilizar</w:t>
      </w:r>
      <w:r>
        <w:rPr>
          <w:spacing w:val="19"/>
          <w:sz w:val="19"/>
        </w:rPr>
        <w:t xml:space="preserve"> </w:t>
      </w:r>
      <w:r>
        <w:rPr>
          <w:sz w:val="19"/>
        </w:rPr>
        <w:t>a</w:t>
      </w:r>
      <w:r>
        <w:rPr>
          <w:spacing w:val="19"/>
          <w:sz w:val="19"/>
        </w:rPr>
        <w:t xml:space="preserve"> </w:t>
      </w:r>
      <w:r>
        <w:rPr>
          <w:sz w:val="19"/>
        </w:rPr>
        <w:t>replicação</w:t>
      </w:r>
      <w:r>
        <w:rPr>
          <w:spacing w:val="-45"/>
          <w:sz w:val="19"/>
        </w:rPr>
        <w:t xml:space="preserve"> </w:t>
      </w:r>
      <w:r>
        <w:rPr>
          <w:sz w:val="19"/>
        </w:rPr>
        <w:t>dos repositórios de dados, de maneira que no caso de falha no repositório principal um segundo repositório possa ser acionado e todo</w:t>
      </w:r>
      <w:r>
        <w:rPr>
          <w:spacing w:val="1"/>
          <w:sz w:val="19"/>
        </w:rPr>
        <w:t xml:space="preserve"> </w:t>
      </w:r>
      <w:r>
        <w:rPr>
          <w:sz w:val="19"/>
        </w:rPr>
        <w:t>conteúdo armazenado possa ser encontrado. Bem como, implementar a arquitetura RAID (Redundant Array of Independent Drives)</w:t>
      </w:r>
      <w:r>
        <w:rPr>
          <w:spacing w:val="1"/>
          <w:sz w:val="19"/>
        </w:rPr>
        <w:t xml:space="preserve"> </w:t>
      </w:r>
      <w:r>
        <w:rPr>
          <w:sz w:val="19"/>
        </w:rPr>
        <w:t>Nível 1, com</w:t>
      </w:r>
      <w:r>
        <w:rPr>
          <w:spacing w:val="1"/>
          <w:sz w:val="19"/>
        </w:rPr>
        <w:t xml:space="preserve"> </w:t>
      </w:r>
      <w:r>
        <w:rPr>
          <w:sz w:val="19"/>
        </w:rPr>
        <w:t>rotinas de backup</w:t>
      </w:r>
      <w:r>
        <w:rPr>
          <w:spacing w:val="1"/>
          <w:sz w:val="19"/>
        </w:rPr>
        <w:t xml:space="preserve"> </w:t>
      </w:r>
      <w:r>
        <w:rPr>
          <w:sz w:val="19"/>
        </w:rPr>
        <w:t>e recuperação após</w:t>
      </w:r>
      <w:r>
        <w:rPr>
          <w:spacing w:val="1"/>
          <w:sz w:val="19"/>
        </w:rPr>
        <w:t xml:space="preserve"> </w:t>
      </w:r>
      <w:r>
        <w:rPr>
          <w:sz w:val="19"/>
        </w:rPr>
        <w:t>falha;</w:t>
      </w:r>
    </w:p>
    <w:p>
      <w:pPr>
        <w:pStyle w:val="10"/>
        <w:numPr>
          <w:ilvl w:val="4"/>
          <w:numId w:val="46"/>
        </w:numPr>
        <w:tabs>
          <w:tab w:val="left" w:pos="1132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Será</w:t>
      </w:r>
      <w:r>
        <w:rPr>
          <w:spacing w:val="10"/>
          <w:sz w:val="19"/>
        </w:rPr>
        <w:t xml:space="preserve"> </w:t>
      </w:r>
      <w:r>
        <w:rPr>
          <w:sz w:val="19"/>
        </w:rPr>
        <w:t>providenciada</w:t>
      </w:r>
      <w:r>
        <w:rPr>
          <w:spacing w:val="10"/>
          <w:sz w:val="19"/>
        </w:rPr>
        <w:t xml:space="preserve"> </w:t>
      </w:r>
      <w:r>
        <w:rPr>
          <w:sz w:val="19"/>
        </w:rPr>
        <w:t>e</w:t>
      </w:r>
      <w:r>
        <w:rPr>
          <w:spacing w:val="11"/>
          <w:sz w:val="19"/>
        </w:rPr>
        <w:t xml:space="preserve"> </w:t>
      </w:r>
      <w:r>
        <w:rPr>
          <w:sz w:val="19"/>
        </w:rPr>
        <w:t>disponibilizada</w:t>
      </w:r>
      <w:r>
        <w:rPr>
          <w:spacing w:val="10"/>
          <w:sz w:val="19"/>
        </w:rPr>
        <w:t xml:space="preserve"> </w:t>
      </w:r>
      <w:r>
        <w:rPr>
          <w:sz w:val="19"/>
        </w:rPr>
        <w:t>no</w:t>
      </w:r>
      <w:r>
        <w:rPr>
          <w:spacing w:val="10"/>
          <w:sz w:val="19"/>
        </w:rPr>
        <w:t xml:space="preserve"> </w:t>
      </w:r>
      <w:r>
        <w:rPr>
          <w:sz w:val="19"/>
        </w:rPr>
        <w:t>servidor</w:t>
      </w:r>
      <w:r>
        <w:rPr>
          <w:spacing w:val="11"/>
          <w:sz w:val="19"/>
        </w:rPr>
        <w:t xml:space="preserve"> </w:t>
      </w:r>
      <w:r>
        <w:rPr>
          <w:sz w:val="19"/>
        </w:rPr>
        <w:t>da</w:t>
      </w:r>
      <w:r>
        <w:rPr>
          <w:spacing w:val="10"/>
          <w:sz w:val="19"/>
        </w:rPr>
        <w:t xml:space="preserve"> </w:t>
      </w:r>
      <w:r>
        <w:rPr>
          <w:sz w:val="19"/>
        </w:rPr>
        <w:t>CONTRATANTE,</w:t>
      </w:r>
      <w:r>
        <w:rPr>
          <w:spacing w:val="10"/>
          <w:sz w:val="19"/>
        </w:rPr>
        <w:t xml:space="preserve"> </w:t>
      </w:r>
      <w:r>
        <w:rPr>
          <w:sz w:val="19"/>
        </w:rPr>
        <w:t>cópia</w:t>
      </w:r>
      <w:r>
        <w:rPr>
          <w:spacing w:val="11"/>
          <w:sz w:val="19"/>
        </w:rPr>
        <w:t xml:space="preserve"> </w:t>
      </w:r>
      <w:r>
        <w:rPr>
          <w:sz w:val="19"/>
        </w:rPr>
        <w:t>de</w:t>
      </w:r>
      <w:r>
        <w:rPr>
          <w:spacing w:val="10"/>
          <w:sz w:val="19"/>
        </w:rPr>
        <w:t xml:space="preserve"> </w:t>
      </w:r>
      <w:r>
        <w:rPr>
          <w:sz w:val="19"/>
        </w:rPr>
        <w:t>segurança</w:t>
      </w:r>
      <w:r>
        <w:rPr>
          <w:spacing w:val="10"/>
          <w:sz w:val="19"/>
        </w:rPr>
        <w:t xml:space="preserve"> </w:t>
      </w:r>
      <w:r>
        <w:rPr>
          <w:sz w:val="19"/>
        </w:rPr>
        <w:t>(backup)</w:t>
      </w:r>
      <w:r>
        <w:rPr>
          <w:spacing w:val="11"/>
          <w:sz w:val="19"/>
        </w:rPr>
        <w:t xml:space="preserve"> </w:t>
      </w:r>
      <w:r>
        <w:rPr>
          <w:sz w:val="19"/>
        </w:rPr>
        <w:t>semanal</w:t>
      </w:r>
      <w:r>
        <w:rPr>
          <w:spacing w:val="10"/>
          <w:sz w:val="19"/>
        </w:rPr>
        <w:t xml:space="preserve"> </w:t>
      </w:r>
      <w:r>
        <w:rPr>
          <w:sz w:val="19"/>
        </w:rPr>
        <w:t>das</w:t>
      </w:r>
      <w:r>
        <w:rPr>
          <w:spacing w:val="11"/>
          <w:sz w:val="19"/>
        </w:rPr>
        <w:t xml:space="preserve"> </w:t>
      </w:r>
      <w:r>
        <w:rPr>
          <w:sz w:val="19"/>
        </w:rPr>
        <w:t>imagens</w:t>
      </w:r>
      <w:r>
        <w:rPr>
          <w:spacing w:val="-46"/>
          <w:sz w:val="19"/>
        </w:rPr>
        <w:t xml:space="preserve"> </w:t>
      </w:r>
      <w:r>
        <w:rPr>
          <w:sz w:val="19"/>
        </w:rPr>
        <w:t>e dados</w:t>
      </w:r>
      <w:r>
        <w:rPr>
          <w:spacing w:val="1"/>
          <w:sz w:val="19"/>
        </w:rPr>
        <w:t xml:space="preserve"> </w:t>
      </w:r>
      <w:r>
        <w:rPr>
          <w:sz w:val="19"/>
        </w:rPr>
        <w:t>armazenados,</w:t>
      </w:r>
      <w:r>
        <w:rPr>
          <w:spacing w:val="1"/>
          <w:sz w:val="19"/>
        </w:rPr>
        <w:t xml:space="preserve"> </w:t>
      </w:r>
      <w:r>
        <w:rPr>
          <w:sz w:val="19"/>
        </w:rPr>
        <w:t>devendo</w:t>
      </w:r>
      <w:r>
        <w:rPr>
          <w:spacing w:val="1"/>
          <w:sz w:val="19"/>
        </w:rPr>
        <w:t xml:space="preserve"> </w:t>
      </w:r>
      <w:r>
        <w:rPr>
          <w:sz w:val="19"/>
        </w:rPr>
        <w:t>obedecer</w:t>
      </w:r>
      <w:r>
        <w:rPr>
          <w:spacing w:val="1"/>
          <w:sz w:val="19"/>
        </w:rPr>
        <w:t xml:space="preserve"> </w:t>
      </w:r>
      <w:r>
        <w:rPr>
          <w:sz w:val="19"/>
        </w:rPr>
        <w:t>às</w:t>
      </w:r>
      <w:r>
        <w:rPr>
          <w:spacing w:val="1"/>
          <w:sz w:val="19"/>
        </w:rPr>
        <w:t xml:space="preserve"> </w:t>
      </w:r>
      <w:r>
        <w:rPr>
          <w:sz w:val="19"/>
        </w:rPr>
        <w:t>recomendações</w:t>
      </w:r>
      <w:r>
        <w:rPr>
          <w:spacing w:val="1"/>
          <w:sz w:val="19"/>
        </w:rPr>
        <w:t xml:space="preserve"> </w:t>
      </w:r>
      <w:r>
        <w:rPr>
          <w:sz w:val="19"/>
        </w:rPr>
        <w:t>de segurança</w:t>
      </w:r>
      <w:r>
        <w:rPr>
          <w:spacing w:val="1"/>
          <w:sz w:val="19"/>
        </w:rPr>
        <w:t xml:space="preserve"> </w:t>
      </w:r>
      <w:r>
        <w:rPr>
          <w:sz w:val="19"/>
        </w:rPr>
        <w:t>exigidas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4"/>
          <w:numId w:val="46"/>
        </w:numPr>
        <w:tabs>
          <w:tab w:val="left" w:pos="1163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Em atendimento ao processo eletrônico da Defensoria, o Sistema de Gestão Documental da CONTRATADA deverá</w:t>
      </w:r>
      <w:r>
        <w:rPr>
          <w:spacing w:val="1"/>
          <w:sz w:val="19"/>
        </w:rPr>
        <w:t xml:space="preserve"> </w:t>
      </w:r>
      <w:r>
        <w:rPr>
          <w:sz w:val="19"/>
        </w:rPr>
        <w:t>permitir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importação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indexação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pareceres,</w:t>
      </w:r>
      <w:r>
        <w:rPr>
          <w:spacing w:val="1"/>
          <w:sz w:val="19"/>
        </w:rPr>
        <w:t xml:space="preserve"> </w:t>
      </w:r>
      <w:r>
        <w:rPr>
          <w:sz w:val="19"/>
        </w:rPr>
        <w:t>ofícios,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relatórios</w:t>
      </w:r>
      <w:r>
        <w:rPr>
          <w:spacing w:val="1"/>
          <w:sz w:val="19"/>
        </w:rPr>
        <w:t xml:space="preserve"> </w:t>
      </w:r>
      <w:r>
        <w:rPr>
          <w:sz w:val="19"/>
        </w:rPr>
        <w:t>gerados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47"/>
          <w:sz w:val="19"/>
        </w:rPr>
        <w:t xml:space="preserve"> </w:t>
      </w:r>
      <w:r>
        <w:rPr>
          <w:sz w:val="19"/>
        </w:rPr>
        <w:t>esta</w:t>
      </w:r>
      <w:r>
        <w:rPr>
          <w:spacing w:val="48"/>
          <w:sz w:val="19"/>
        </w:rPr>
        <w:t xml:space="preserve"> </w:t>
      </w:r>
      <w:r>
        <w:rPr>
          <w:sz w:val="19"/>
        </w:rPr>
        <w:t>instituição,</w:t>
      </w:r>
      <w:r>
        <w:rPr>
          <w:spacing w:val="47"/>
          <w:sz w:val="19"/>
        </w:rPr>
        <w:t xml:space="preserve"> </w:t>
      </w:r>
      <w:r>
        <w:rPr>
          <w:sz w:val="19"/>
        </w:rPr>
        <w:t>possibilitando</w:t>
      </w:r>
      <w:r>
        <w:rPr>
          <w:spacing w:val="48"/>
          <w:sz w:val="19"/>
        </w:rPr>
        <w:t xml:space="preserve"> </w:t>
      </w:r>
      <w:r>
        <w:rPr>
          <w:sz w:val="19"/>
        </w:rPr>
        <w:t>a</w:t>
      </w:r>
      <w:r>
        <w:rPr>
          <w:spacing w:val="-45"/>
          <w:sz w:val="19"/>
        </w:rPr>
        <w:t xml:space="preserve"> </w:t>
      </w:r>
      <w:r>
        <w:rPr>
          <w:sz w:val="19"/>
        </w:rPr>
        <w:t>consulta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todo</w:t>
      </w:r>
      <w:r>
        <w:rPr>
          <w:spacing w:val="1"/>
          <w:sz w:val="19"/>
        </w:rPr>
        <w:t xml:space="preserve"> </w:t>
      </w:r>
      <w:r>
        <w:rPr>
          <w:sz w:val="19"/>
        </w:rPr>
        <w:t>processo</w:t>
      </w:r>
      <w:r>
        <w:rPr>
          <w:spacing w:val="2"/>
          <w:sz w:val="19"/>
        </w:rPr>
        <w:t xml:space="preserve"> </w:t>
      </w:r>
      <w:r>
        <w:rPr>
          <w:sz w:val="19"/>
        </w:rPr>
        <w:t>nos</w:t>
      </w:r>
      <w:r>
        <w:rPr>
          <w:spacing w:val="1"/>
          <w:sz w:val="19"/>
        </w:rPr>
        <w:t xml:space="preserve"> </w:t>
      </w:r>
      <w:r>
        <w:rPr>
          <w:sz w:val="19"/>
        </w:rPr>
        <w:t>mesmos</w:t>
      </w:r>
      <w:r>
        <w:rPr>
          <w:spacing w:val="2"/>
          <w:sz w:val="19"/>
        </w:rPr>
        <w:t xml:space="preserve"> </w:t>
      </w:r>
      <w:r>
        <w:rPr>
          <w:sz w:val="19"/>
        </w:rPr>
        <w:t>critérios</w:t>
      </w:r>
      <w:r>
        <w:rPr>
          <w:spacing w:val="1"/>
          <w:sz w:val="19"/>
        </w:rPr>
        <w:t xml:space="preserve"> </w:t>
      </w:r>
      <w:r>
        <w:rPr>
          <w:sz w:val="19"/>
        </w:rPr>
        <w:t>utilizados</w:t>
      </w:r>
      <w:r>
        <w:rPr>
          <w:spacing w:val="2"/>
          <w:sz w:val="19"/>
        </w:rPr>
        <w:t xml:space="preserve"> </w:t>
      </w:r>
      <w:r>
        <w:rPr>
          <w:sz w:val="19"/>
        </w:rPr>
        <w:t>para</w:t>
      </w:r>
      <w:r>
        <w:rPr>
          <w:spacing w:val="2"/>
          <w:sz w:val="19"/>
        </w:rPr>
        <w:t xml:space="preserve"> </w:t>
      </w:r>
      <w:r>
        <w:rPr>
          <w:sz w:val="19"/>
        </w:rPr>
        <w:t>indexação</w:t>
      </w:r>
      <w:r>
        <w:rPr>
          <w:spacing w:val="1"/>
          <w:sz w:val="19"/>
        </w:rPr>
        <w:t xml:space="preserve"> </w:t>
      </w:r>
      <w:r>
        <w:rPr>
          <w:sz w:val="19"/>
        </w:rPr>
        <w:t>feita</w:t>
      </w:r>
      <w:r>
        <w:rPr>
          <w:spacing w:val="2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momento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digitalização;</w:t>
      </w:r>
    </w:p>
    <w:p>
      <w:pPr>
        <w:pStyle w:val="10"/>
        <w:numPr>
          <w:ilvl w:val="4"/>
          <w:numId w:val="46"/>
        </w:numPr>
        <w:tabs>
          <w:tab w:val="left" w:pos="1140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Todas as imagens e índices gerados durante a vigência do contrato serão de propriedade exclusiva da CONTRATANTE,</w:t>
      </w:r>
      <w:r>
        <w:rPr>
          <w:spacing w:val="1"/>
          <w:sz w:val="19"/>
        </w:rPr>
        <w:t xml:space="preserve"> </w:t>
      </w:r>
      <w:r>
        <w:rPr>
          <w:sz w:val="19"/>
        </w:rPr>
        <w:t>devendo 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fornecer em</w:t>
      </w:r>
      <w:r>
        <w:rPr>
          <w:spacing w:val="1"/>
          <w:sz w:val="19"/>
        </w:rPr>
        <w:t xml:space="preserve"> </w:t>
      </w:r>
      <w:r>
        <w:rPr>
          <w:sz w:val="19"/>
        </w:rPr>
        <w:t>sua</w:t>
      </w:r>
      <w:r>
        <w:rPr>
          <w:spacing w:val="1"/>
          <w:sz w:val="19"/>
        </w:rPr>
        <w:t xml:space="preserve"> </w:t>
      </w:r>
      <w:r>
        <w:rPr>
          <w:sz w:val="19"/>
        </w:rPr>
        <w:t>plenitude as</w:t>
      </w:r>
      <w:r>
        <w:rPr>
          <w:spacing w:val="1"/>
          <w:sz w:val="19"/>
        </w:rPr>
        <w:t xml:space="preserve"> </w:t>
      </w:r>
      <w:r>
        <w:rPr>
          <w:sz w:val="19"/>
        </w:rPr>
        <w:t>imagens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dados gerados</w:t>
      </w:r>
      <w:r>
        <w:rPr>
          <w:spacing w:val="1"/>
          <w:sz w:val="19"/>
        </w:rPr>
        <w:t xml:space="preserve"> </w:t>
      </w:r>
      <w:r>
        <w:rPr>
          <w:sz w:val="19"/>
        </w:rPr>
        <w:t>ao</w:t>
      </w:r>
      <w:r>
        <w:rPr>
          <w:spacing w:val="1"/>
          <w:sz w:val="19"/>
        </w:rPr>
        <w:t xml:space="preserve"> </w:t>
      </w:r>
      <w:r>
        <w:rPr>
          <w:sz w:val="19"/>
        </w:rPr>
        <w:t>longo do</w:t>
      </w:r>
      <w:r>
        <w:rPr>
          <w:spacing w:val="1"/>
          <w:sz w:val="19"/>
        </w:rPr>
        <w:t xml:space="preserve"> </w:t>
      </w:r>
      <w:r>
        <w:rPr>
          <w:sz w:val="19"/>
        </w:rPr>
        <w:t>contrato.</w:t>
      </w:r>
    </w:p>
    <w:p>
      <w:pPr>
        <w:pStyle w:val="10"/>
        <w:numPr>
          <w:ilvl w:val="3"/>
          <w:numId w:val="46"/>
        </w:numPr>
        <w:tabs>
          <w:tab w:val="left" w:pos="982"/>
        </w:tabs>
        <w:spacing w:before="94" w:after="0" w:line="240" w:lineRule="auto"/>
        <w:ind w:left="981" w:right="0" w:hanging="770"/>
        <w:jc w:val="both"/>
        <w:rPr>
          <w:sz w:val="19"/>
        </w:rPr>
      </w:pPr>
      <w:r>
        <w:rPr>
          <w:sz w:val="19"/>
        </w:rPr>
        <w:t>Atualização</w:t>
      </w:r>
      <w:r>
        <w:rPr>
          <w:spacing w:val="7"/>
          <w:sz w:val="19"/>
        </w:rPr>
        <w:t xml:space="preserve"> </w:t>
      </w:r>
      <w:r>
        <w:rPr>
          <w:sz w:val="19"/>
        </w:rPr>
        <w:t>e</w:t>
      </w:r>
      <w:r>
        <w:rPr>
          <w:spacing w:val="8"/>
          <w:sz w:val="19"/>
        </w:rPr>
        <w:t xml:space="preserve"> </w:t>
      </w:r>
      <w:r>
        <w:rPr>
          <w:sz w:val="19"/>
        </w:rPr>
        <w:t>Manutenção</w:t>
      </w:r>
      <w:r>
        <w:rPr>
          <w:spacing w:val="7"/>
          <w:sz w:val="19"/>
        </w:rPr>
        <w:t xml:space="preserve"> </w:t>
      </w:r>
      <w:r>
        <w:rPr>
          <w:sz w:val="19"/>
        </w:rPr>
        <w:t>corretiva</w:t>
      </w:r>
      <w:r>
        <w:rPr>
          <w:spacing w:val="8"/>
          <w:sz w:val="19"/>
        </w:rPr>
        <w:t xml:space="preserve"> </w:t>
      </w:r>
      <w:r>
        <w:rPr>
          <w:sz w:val="19"/>
        </w:rPr>
        <w:t>das</w:t>
      </w:r>
      <w:r>
        <w:rPr>
          <w:spacing w:val="7"/>
          <w:sz w:val="19"/>
        </w:rPr>
        <w:t xml:space="preserve"> </w:t>
      </w:r>
      <w:r>
        <w:rPr>
          <w:sz w:val="19"/>
        </w:rPr>
        <w:t>plataformas</w:t>
      </w:r>
      <w:r>
        <w:rPr>
          <w:spacing w:val="8"/>
          <w:sz w:val="19"/>
        </w:rPr>
        <w:t xml:space="preserve"> </w:t>
      </w:r>
      <w:r>
        <w:rPr>
          <w:sz w:val="19"/>
        </w:rPr>
        <w:t>implantadas:</w:t>
      </w:r>
    </w:p>
    <w:p>
      <w:pPr>
        <w:pStyle w:val="10"/>
        <w:numPr>
          <w:ilvl w:val="4"/>
          <w:numId w:val="46"/>
        </w:numPr>
        <w:tabs>
          <w:tab w:val="left" w:pos="1129"/>
        </w:tabs>
        <w:spacing w:before="95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 empresa CONTRATADA deverá realizar, pelo período de vigência do contrato, a manutenção corretiva e atualização de</w:t>
      </w:r>
      <w:r>
        <w:rPr>
          <w:spacing w:val="1"/>
          <w:sz w:val="19"/>
        </w:rPr>
        <w:t xml:space="preserve"> </w:t>
      </w:r>
      <w:r>
        <w:rPr>
          <w:sz w:val="19"/>
        </w:rPr>
        <w:t>versões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programas,</w:t>
      </w:r>
      <w:r>
        <w:rPr>
          <w:spacing w:val="2"/>
          <w:sz w:val="19"/>
        </w:rPr>
        <w:t xml:space="preserve"> </w:t>
      </w:r>
      <w:r>
        <w:rPr>
          <w:sz w:val="19"/>
        </w:rPr>
        <w:t>visando</w:t>
      </w:r>
      <w:r>
        <w:rPr>
          <w:spacing w:val="1"/>
          <w:sz w:val="19"/>
        </w:rPr>
        <w:t xml:space="preserve"> </w:t>
      </w:r>
      <w:r>
        <w:rPr>
          <w:sz w:val="19"/>
        </w:rPr>
        <w:t>mantê-los</w:t>
      </w:r>
      <w:r>
        <w:rPr>
          <w:spacing w:val="2"/>
          <w:sz w:val="19"/>
        </w:rPr>
        <w:t xml:space="preserve"> </w:t>
      </w:r>
      <w:r>
        <w:rPr>
          <w:sz w:val="19"/>
        </w:rPr>
        <w:t>atualizados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acordo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2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ultimas</w:t>
      </w:r>
      <w:r>
        <w:rPr>
          <w:spacing w:val="2"/>
          <w:sz w:val="19"/>
        </w:rPr>
        <w:t xml:space="preserve"> </w:t>
      </w:r>
      <w:r>
        <w:rPr>
          <w:sz w:val="19"/>
        </w:rPr>
        <w:t>versões</w:t>
      </w:r>
      <w:r>
        <w:rPr>
          <w:spacing w:val="1"/>
          <w:sz w:val="19"/>
        </w:rPr>
        <w:t xml:space="preserve"> </w:t>
      </w:r>
      <w:r>
        <w:rPr>
          <w:sz w:val="19"/>
        </w:rPr>
        <w:t>disponibilizadas;</w:t>
      </w:r>
    </w:p>
    <w:p>
      <w:pPr>
        <w:pStyle w:val="10"/>
        <w:numPr>
          <w:ilvl w:val="4"/>
          <w:numId w:val="46"/>
        </w:numPr>
        <w:tabs>
          <w:tab w:val="left" w:pos="1145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Durante o período de vigência do contrato, a instalação das novas versões de correção e atualização, dos programas de</w:t>
      </w:r>
      <w:r>
        <w:rPr>
          <w:spacing w:val="1"/>
          <w:sz w:val="19"/>
        </w:rPr>
        <w:t xml:space="preserve"> </w:t>
      </w:r>
      <w:r>
        <w:rPr>
          <w:sz w:val="19"/>
        </w:rPr>
        <w:t>computador</w:t>
      </w:r>
      <w:r>
        <w:rPr>
          <w:spacing w:val="2"/>
          <w:sz w:val="19"/>
        </w:rPr>
        <w:t xml:space="preserve"> </w:t>
      </w:r>
      <w:r>
        <w:rPr>
          <w:sz w:val="19"/>
        </w:rPr>
        <w:t>licenciados,</w:t>
      </w:r>
      <w:r>
        <w:rPr>
          <w:spacing w:val="3"/>
          <w:sz w:val="19"/>
        </w:rPr>
        <w:t xml:space="preserve"> </w:t>
      </w:r>
      <w:r>
        <w:rPr>
          <w:sz w:val="19"/>
        </w:rPr>
        <w:t>será</w:t>
      </w:r>
      <w:r>
        <w:rPr>
          <w:spacing w:val="3"/>
          <w:sz w:val="19"/>
        </w:rPr>
        <w:t xml:space="preserve"> </w:t>
      </w:r>
      <w:r>
        <w:rPr>
          <w:sz w:val="19"/>
        </w:rPr>
        <w:t>feita</w:t>
      </w:r>
      <w:r>
        <w:rPr>
          <w:spacing w:val="2"/>
          <w:sz w:val="19"/>
        </w:rPr>
        <w:t xml:space="preserve"> </w:t>
      </w:r>
      <w:r>
        <w:rPr>
          <w:sz w:val="19"/>
        </w:rPr>
        <w:t>pela</w:t>
      </w:r>
      <w:r>
        <w:rPr>
          <w:spacing w:val="3"/>
          <w:sz w:val="19"/>
        </w:rPr>
        <w:t xml:space="preserve"> </w:t>
      </w:r>
      <w:r>
        <w:rPr>
          <w:sz w:val="19"/>
        </w:rPr>
        <w:t>CONTRATADA,</w:t>
      </w:r>
      <w:r>
        <w:rPr>
          <w:spacing w:val="3"/>
          <w:sz w:val="19"/>
        </w:rPr>
        <w:t xml:space="preserve"> </w:t>
      </w:r>
      <w:r>
        <w:rPr>
          <w:sz w:val="19"/>
        </w:rPr>
        <w:t>com</w:t>
      </w:r>
      <w:r>
        <w:rPr>
          <w:spacing w:val="2"/>
          <w:sz w:val="19"/>
        </w:rPr>
        <w:t xml:space="preserve"> </w:t>
      </w:r>
      <w:r>
        <w:rPr>
          <w:sz w:val="19"/>
        </w:rPr>
        <w:t>todos</w:t>
      </w:r>
      <w:r>
        <w:rPr>
          <w:spacing w:val="3"/>
          <w:sz w:val="19"/>
        </w:rPr>
        <w:t xml:space="preserve"> </w:t>
      </w:r>
      <w:r>
        <w:rPr>
          <w:sz w:val="19"/>
        </w:rPr>
        <w:t>os</w:t>
      </w:r>
      <w:r>
        <w:rPr>
          <w:spacing w:val="3"/>
          <w:sz w:val="19"/>
        </w:rPr>
        <w:t xml:space="preserve"> </w:t>
      </w:r>
      <w:r>
        <w:rPr>
          <w:sz w:val="19"/>
        </w:rPr>
        <w:t>custos</w:t>
      </w:r>
      <w:r>
        <w:rPr>
          <w:spacing w:val="2"/>
          <w:sz w:val="19"/>
        </w:rPr>
        <w:t xml:space="preserve"> </w:t>
      </w:r>
      <w:r>
        <w:rPr>
          <w:sz w:val="19"/>
        </w:rPr>
        <w:t>decorrentes</w:t>
      </w:r>
      <w:r>
        <w:rPr>
          <w:spacing w:val="3"/>
          <w:sz w:val="19"/>
        </w:rPr>
        <w:t xml:space="preserve"> </w:t>
      </w:r>
      <w:r>
        <w:rPr>
          <w:sz w:val="19"/>
        </w:rPr>
        <w:t>destas</w:t>
      </w:r>
      <w:r>
        <w:rPr>
          <w:spacing w:val="3"/>
          <w:sz w:val="19"/>
        </w:rPr>
        <w:t xml:space="preserve"> </w:t>
      </w:r>
      <w:r>
        <w:rPr>
          <w:sz w:val="19"/>
        </w:rPr>
        <w:t>instalações</w:t>
      </w:r>
      <w:r>
        <w:rPr>
          <w:spacing w:val="2"/>
          <w:sz w:val="19"/>
        </w:rPr>
        <w:t xml:space="preserve"> </w:t>
      </w:r>
      <w:r>
        <w:rPr>
          <w:sz w:val="19"/>
        </w:rPr>
        <w:t>por</w:t>
      </w:r>
      <w:r>
        <w:rPr>
          <w:spacing w:val="3"/>
          <w:sz w:val="19"/>
        </w:rPr>
        <w:t xml:space="preserve"> </w:t>
      </w:r>
      <w:r>
        <w:rPr>
          <w:sz w:val="19"/>
        </w:rPr>
        <w:t>conta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mesma;</w:t>
      </w:r>
    </w:p>
    <w:p>
      <w:pPr>
        <w:pStyle w:val="10"/>
        <w:numPr>
          <w:ilvl w:val="4"/>
          <w:numId w:val="46"/>
        </w:numPr>
        <w:tabs>
          <w:tab w:val="left" w:pos="1128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 data e hora das instalações serão agendadas e realizadas de comum acordo com a CONTRATANTE. Antes da instalação</w:t>
      </w:r>
      <w:r>
        <w:rPr>
          <w:spacing w:val="1"/>
          <w:sz w:val="19"/>
        </w:rPr>
        <w:t xml:space="preserve"> </w:t>
      </w:r>
      <w:r>
        <w:rPr>
          <w:sz w:val="19"/>
        </w:rPr>
        <w:t>das atualizações evolutivas e corretivas dos programas licenciados, no ambiente da CONTRATANTE, deverá ser disponibilizado</w:t>
      </w:r>
      <w:r>
        <w:rPr>
          <w:spacing w:val="1"/>
          <w:sz w:val="19"/>
        </w:rPr>
        <w:t xml:space="preserve"> </w:t>
      </w:r>
      <w:r>
        <w:rPr>
          <w:sz w:val="19"/>
        </w:rPr>
        <w:t>relatório de impacto.</w:t>
      </w:r>
    </w:p>
    <w:p>
      <w:pPr>
        <w:pStyle w:val="10"/>
        <w:numPr>
          <w:ilvl w:val="3"/>
          <w:numId w:val="46"/>
        </w:numPr>
        <w:tabs>
          <w:tab w:val="left" w:pos="982"/>
        </w:tabs>
        <w:spacing w:before="95" w:after="0" w:line="240" w:lineRule="auto"/>
        <w:ind w:left="981" w:right="0" w:hanging="770"/>
        <w:jc w:val="both"/>
        <w:rPr>
          <w:sz w:val="19"/>
        </w:rPr>
      </w:pPr>
      <w:r>
        <w:rPr>
          <w:sz w:val="19"/>
        </w:rPr>
        <w:t>Controle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Qualidade:</w:t>
      </w:r>
    </w:p>
    <w:p>
      <w:pPr>
        <w:pStyle w:val="10"/>
        <w:numPr>
          <w:ilvl w:val="4"/>
          <w:numId w:val="46"/>
        </w:numPr>
        <w:tabs>
          <w:tab w:val="left" w:pos="1142"/>
        </w:tabs>
        <w:spacing w:before="95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 etapa de controle de qualidade das imagens deverá ser responsável pela checagem dos resultados obtidos na etapa de</w:t>
      </w:r>
      <w:r>
        <w:rPr>
          <w:spacing w:val="1"/>
          <w:sz w:val="19"/>
        </w:rPr>
        <w:t xml:space="preserve"> </w:t>
      </w:r>
      <w:r>
        <w:rPr>
          <w:sz w:val="19"/>
        </w:rPr>
        <w:t>digitalização dos documentos, avaliando a qualidade da imagem capturada, bem como a sequência e integridade dos documentos</w:t>
      </w:r>
      <w:r>
        <w:rPr>
          <w:spacing w:val="1"/>
          <w:sz w:val="19"/>
        </w:rPr>
        <w:t xml:space="preserve"> </w:t>
      </w:r>
      <w:r>
        <w:rPr>
          <w:sz w:val="19"/>
        </w:rPr>
        <w:t>digitalizados.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identificação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imagem</w:t>
      </w:r>
      <w:r>
        <w:rPr>
          <w:spacing w:val="1"/>
          <w:sz w:val="19"/>
        </w:rPr>
        <w:t xml:space="preserve"> </w:t>
      </w:r>
      <w:r>
        <w:rPr>
          <w:sz w:val="19"/>
        </w:rPr>
        <w:t>fora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padrões</w:t>
      </w:r>
      <w:r>
        <w:rPr>
          <w:spacing w:val="1"/>
          <w:sz w:val="19"/>
        </w:rPr>
        <w:t xml:space="preserve"> </w:t>
      </w:r>
      <w:r>
        <w:rPr>
          <w:sz w:val="19"/>
        </w:rPr>
        <w:t>mínimos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qualidade,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feita</w:t>
      </w:r>
      <w:r>
        <w:rPr>
          <w:spacing w:val="1"/>
          <w:sz w:val="19"/>
        </w:rPr>
        <w:t xml:space="preserve"> </w:t>
      </w:r>
      <w:r>
        <w:rPr>
          <w:sz w:val="19"/>
        </w:rPr>
        <w:t>uma</w:t>
      </w:r>
      <w:r>
        <w:rPr>
          <w:spacing w:val="1"/>
          <w:sz w:val="19"/>
        </w:rPr>
        <w:t xml:space="preserve"> </w:t>
      </w:r>
      <w:r>
        <w:rPr>
          <w:sz w:val="19"/>
        </w:rPr>
        <w:t>nova</w:t>
      </w:r>
      <w:r>
        <w:rPr>
          <w:spacing w:val="1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-45"/>
          <w:sz w:val="19"/>
        </w:rPr>
        <w:t xml:space="preserve"> </w:t>
      </w:r>
      <w:r>
        <w:rPr>
          <w:sz w:val="19"/>
        </w:rPr>
        <w:t>substituição à imagem de baixa</w:t>
      </w:r>
      <w:r>
        <w:rPr>
          <w:spacing w:val="1"/>
          <w:sz w:val="19"/>
        </w:rPr>
        <w:t xml:space="preserve"> </w:t>
      </w:r>
      <w:r>
        <w:rPr>
          <w:sz w:val="19"/>
        </w:rPr>
        <w:t>qualidade;</w:t>
      </w:r>
    </w:p>
    <w:p>
      <w:pPr>
        <w:pStyle w:val="10"/>
        <w:numPr>
          <w:ilvl w:val="4"/>
          <w:numId w:val="46"/>
        </w:numPr>
        <w:tabs>
          <w:tab w:val="left" w:pos="1154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33"/>
          <w:sz w:val="19"/>
        </w:rPr>
        <w:t xml:space="preserve"> </w:t>
      </w:r>
      <w:r>
        <w:rPr>
          <w:sz w:val="19"/>
        </w:rPr>
        <w:t>solução</w:t>
      </w:r>
      <w:r>
        <w:rPr>
          <w:spacing w:val="34"/>
          <w:sz w:val="19"/>
        </w:rPr>
        <w:t xml:space="preserve"> </w:t>
      </w:r>
      <w:r>
        <w:rPr>
          <w:sz w:val="19"/>
        </w:rPr>
        <w:t>de</w:t>
      </w:r>
      <w:r>
        <w:rPr>
          <w:spacing w:val="34"/>
          <w:sz w:val="19"/>
        </w:rPr>
        <w:t xml:space="preserve"> </w:t>
      </w:r>
      <w:r>
        <w:rPr>
          <w:sz w:val="19"/>
        </w:rPr>
        <w:t>captura</w:t>
      </w:r>
      <w:r>
        <w:rPr>
          <w:spacing w:val="34"/>
          <w:sz w:val="19"/>
        </w:rPr>
        <w:t xml:space="preserve"> </w:t>
      </w:r>
      <w:r>
        <w:rPr>
          <w:sz w:val="19"/>
        </w:rPr>
        <w:t>deverá</w:t>
      </w:r>
      <w:r>
        <w:rPr>
          <w:spacing w:val="34"/>
          <w:sz w:val="19"/>
        </w:rPr>
        <w:t xml:space="preserve"> </w:t>
      </w:r>
      <w:r>
        <w:rPr>
          <w:sz w:val="19"/>
        </w:rPr>
        <w:t>permitir</w:t>
      </w:r>
      <w:r>
        <w:rPr>
          <w:spacing w:val="34"/>
          <w:sz w:val="19"/>
        </w:rPr>
        <w:t xml:space="preserve"> </w:t>
      </w:r>
      <w:r>
        <w:rPr>
          <w:sz w:val="19"/>
        </w:rPr>
        <w:t>o</w:t>
      </w:r>
      <w:r>
        <w:rPr>
          <w:spacing w:val="34"/>
          <w:sz w:val="19"/>
        </w:rPr>
        <w:t xml:space="preserve"> </w:t>
      </w:r>
      <w:r>
        <w:rPr>
          <w:sz w:val="19"/>
        </w:rPr>
        <w:t>descarte</w:t>
      </w:r>
      <w:r>
        <w:rPr>
          <w:spacing w:val="34"/>
          <w:sz w:val="19"/>
        </w:rPr>
        <w:t xml:space="preserve"> </w:t>
      </w:r>
      <w:r>
        <w:rPr>
          <w:sz w:val="19"/>
        </w:rPr>
        <w:t>de</w:t>
      </w:r>
      <w:r>
        <w:rPr>
          <w:spacing w:val="34"/>
          <w:sz w:val="19"/>
        </w:rPr>
        <w:t xml:space="preserve"> </w:t>
      </w:r>
      <w:r>
        <w:rPr>
          <w:sz w:val="19"/>
        </w:rPr>
        <w:t>imagens</w:t>
      </w:r>
      <w:r>
        <w:rPr>
          <w:spacing w:val="34"/>
          <w:sz w:val="19"/>
        </w:rPr>
        <w:t xml:space="preserve"> </w:t>
      </w:r>
      <w:r>
        <w:rPr>
          <w:sz w:val="19"/>
        </w:rPr>
        <w:t>indesejáveis,</w:t>
      </w:r>
      <w:r>
        <w:rPr>
          <w:spacing w:val="34"/>
          <w:sz w:val="19"/>
        </w:rPr>
        <w:t xml:space="preserve"> </w:t>
      </w:r>
      <w:r>
        <w:rPr>
          <w:sz w:val="19"/>
        </w:rPr>
        <w:t>tais</w:t>
      </w:r>
      <w:r>
        <w:rPr>
          <w:spacing w:val="34"/>
          <w:sz w:val="19"/>
        </w:rPr>
        <w:t xml:space="preserve"> </w:t>
      </w:r>
      <w:r>
        <w:rPr>
          <w:sz w:val="19"/>
        </w:rPr>
        <w:t>como</w:t>
      </w:r>
      <w:r>
        <w:rPr>
          <w:spacing w:val="34"/>
          <w:sz w:val="19"/>
        </w:rPr>
        <w:t xml:space="preserve"> </w:t>
      </w:r>
      <w:r>
        <w:rPr>
          <w:sz w:val="19"/>
        </w:rPr>
        <w:t>páginas</w:t>
      </w:r>
      <w:r>
        <w:rPr>
          <w:spacing w:val="34"/>
          <w:sz w:val="19"/>
        </w:rPr>
        <w:t xml:space="preserve"> </w:t>
      </w:r>
      <w:r>
        <w:rPr>
          <w:sz w:val="19"/>
        </w:rPr>
        <w:t>separadoras</w:t>
      </w:r>
      <w:r>
        <w:rPr>
          <w:spacing w:val="34"/>
          <w:sz w:val="19"/>
        </w:rPr>
        <w:t xml:space="preserve"> </w:t>
      </w:r>
      <w:r>
        <w:rPr>
          <w:sz w:val="19"/>
        </w:rPr>
        <w:t>e</w:t>
      </w:r>
      <w:r>
        <w:rPr>
          <w:spacing w:val="34"/>
          <w:sz w:val="19"/>
        </w:rPr>
        <w:t xml:space="preserve"> </w:t>
      </w:r>
      <w:r>
        <w:rPr>
          <w:sz w:val="19"/>
        </w:rPr>
        <w:t>versos</w:t>
      </w:r>
      <w:r>
        <w:rPr>
          <w:spacing w:val="33"/>
          <w:sz w:val="19"/>
        </w:rPr>
        <w:t xml:space="preserve"> </w:t>
      </w:r>
      <w:r>
        <w:rPr>
          <w:sz w:val="19"/>
        </w:rPr>
        <w:t>em</w:t>
      </w:r>
      <w:r>
        <w:rPr>
          <w:spacing w:val="-45"/>
          <w:sz w:val="19"/>
        </w:rPr>
        <w:t xml:space="preserve"> </w:t>
      </w:r>
      <w:r>
        <w:rPr>
          <w:sz w:val="19"/>
        </w:rPr>
        <w:t>branco, bem como a inserção e atualização de páginas nos documentos integrantes do lote em avaliação, e na sequência numérica do</w:t>
      </w:r>
      <w:r>
        <w:rPr>
          <w:spacing w:val="1"/>
          <w:sz w:val="19"/>
        </w:rPr>
        <w:t xml:space="preserve"> </w:t>
      </w:r>
      <w:r>
        <w:rPr>
          <w:sz w:val="19"/>
        </w:rPr>
        <w:t>processo;</w:t>
      </w:r>
    </w:p>
    <w:p>
      <w:pPr>
        <w:pStyle w:val="10"/>
        <w:numPr>
          <w:ilvl w:val="4"/>
          <w:numId w:val="46"/>
        </w:numPr>
        <w:tabs>
          <w:tab w:val="left" w:pos="1134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Verificar a quantidade de imagens geradas por documento: esta prática poderá identificar de maneira automática uma não</w:t>
      </w:r>
      <w:r>
        <w:rPr>
          <w:spacing w:val="1"/>
          <w:sz w:val="19"/>
        </w:rPr>
        <w:t xml:space="preserve"> </w:t>
      </w:r>
      <w:r>
        <w:rPr>
          <w:sz w:val="19"/>
        </w:rPr>
        <w:t>conformidade</w:t>
      </w:r>
      <w:r>
        <w:rPr>
          <w:spacing w:val="45"/>
          <w:sz w:val="19"/>
        </w:rPr>
        <w:t xml:space="preserve"> </w:t>
      </w:r>
      <w:r>
        <w:rPr>
          <w:sz w:val="19"/>
        </w:rPr>
        <w:t>quanto</w:t>
      </w:r>
      <w:r>
        <w:rPr>
          <w:spacing w:val="45"/>
          <w:sz w:val="19"/>
        </w:rPr>
        <w:t xml:space="preserve"> </w:t>
      </w:r>
      <w:r>
        <w:rPr>
          <w:sz w:val="19"/>
        </w:rPr>
        <w:t>à</w:t>
      </w:r>
      <w:r>
        <w:rPr>
          <w:spacing w:val="46"/>
          <w:sz w:val="19"/>
        </w:rPr>
        <w:t xml:space="preserve"> </w:t>
      </w:r>
      <w:r>
        <w:rPr>
          <w:sz w:val="19"/>
        </w:rPr>
        <w:t>falta</w:t>
      </w:r>
      <w:r>
        <w:rPr>
          <w:spacing w:val="45"/>
          <w:sz w:val="19"/>
        </w:rPr>
        <w:t xml:space="preserve"> </w:t>
      </w:r>
      <w:r>
        <w:rPr>
          <w:sz w:val="19"/>
        </w:rPr>
        <w:t>ou</w:t>
      </w:r>
      <w:r>
        <w:rPr>
          <w:spacing w:val="46"/>
          <w:sz w:val="19"/>
        </w:rPr>
        <w:t xml:space="preserve"> </w:t>
      </w:r>
      <w:r>
        <w:rPr>
          <w:sz w:val="19"/>
        </w:rPr>
        <w:t>duplicidade</w:t>
      </w:r>
      <w:r>
        <w:rPr>
          <w:spacing w:val="45"/>
          <w:sz w:val="19"/>
        </w:rPr>
        <w:t xml:space="preserve"> </w:t>
      </w:r>
      <w:r>
        <w:rPr>
          <w:sz w:val="19"/>
        </w:rPr>
        <w:t>de</w:t>
      </w:r>
      <w:r>
        <w:rPr>
          <w:spacing w:val="46"/>
          <w:sz w:val="19"/>
        </w:rPr>
        <w:t xml:space="preserve"> </w:t>
      </w:r>
      <w:r>
        <w:rPr>
          <w:sz w:val="19"/>
        </w:rPr>
        <w:t>páginas,</w:t>
      </w:r>
      <w:r>
        <w:rPr>
          <w:spacing w:val="45"/>
          <w:sz w:val="19"/>
        </w:rPr>
        <w:t xml:space="preserve"> </w:t>
      </w:r>
      <w:r>
        <w:rPr>
          <w:sz w:val="19"/>
        </w:rPr>
        <w:t>desde</w:t>
      </w:r>
      <w:r>
        <w:rPr>
          <w:spacing w:val="46"/>
          <w:sz w:val="19"/>
        </w:rPr>
        <w:t xml:space="preserve"> </w:t>
      </w:r>
      <w:r>
        <w:rPr>
          <w:sz w:val="19"/>
        </w:rPr>
        <w:t>que</w:t>
      </w:r>
      <w:r>
        <w:rPr>
          <w:spacing w:val="45"/>
          <w:sz w:val="19"/>
        </w:rPr>
        <w:t xml:space="preserve"> </w:t>
      </w:r>
      <w:r>
        <w:rPr>
          <w:sz w:val="19"/>
        </w:rPr>
        <w:t>esta</w:t>
      </w:r>
      <w:r>
        <w:rPr>
          <w:spacing w:val="46"/>
          <w:sz w:val="19"/>
        </w:rPr>
        <w:t xml:space="preserve"> </w:t>
      </w:r>
      <w:r>
        <w:rPr>
          <w:sz w:val="19"/>
        </w:rPr>
        <w:t>informação</w:t>
      </w:r>
      <w:r>
        <w:rPr>
          <w:spacing w:val="45"/>
          <w:sz w:val="19"/>
        </w:rPr>
        <w:t xml:space="preserve"> </w:t>
      </w:r>
      <w:r>
        <w:rPr>
          <w:sz w:val="19"/>
        </w:rPr>
        <w:t>tenha</w:t>
      </w:r>
      <w:r>
        <w:rPr>
          <w:spacing w:val="46"/>
          <w:sz w:val="19"/>
        </w:rPr>
        <w:t xml:space="preserve"> </w:t>
      </w:r>
      <w:r>
        <w:rPr>
          <w:sz w:val="19"/>
        </w:rPr>
        <w:t>sido</w:t>
      </w:r>
      <w:r>
        <w:rPr>
          <w:spacing w:val="45"/>
          <w:sz w:val="19"/>
        </w:rPr>
        <w:t xml:space="preserve"> </w:t>
      </w:r>
      <w:r>
        <w:rPr>
          <w:sz w:val="19"/>
        </w:rPr>
        <w:t>fornecida</w:t>
      </w:r>
      <w:r>
        <w:rPr>
          <w:spacing w:val="45"/>
          <w:sz w:val="19"/>
        </w:rPr>
        <w:t xml:space="preserve"> </w:t>
      </w:r>
      <w:r>
        <w:rPr>
          <w:sz w:val="19"/>
        </w:rPr>
        <w:t>previamente</w:t>
      </w:r>
      <w:r>
        <w:rPr>
          <w:spacing w:val="46"/>
          <w:sz w:val="19"/>
        </w:rPr>
        <w:t xml:space="preserve"> </w:t>
      </w:r>
      <w:r>
        <w:rPr>
          <w:sz w:val="19"/>
        </w:rPr>
        <w:t>durante</w:t>
      </w:r>
      <w:r>
        <w:rPr>
          <w:spacing w:val="45"/>
          <w:sz w:val="19"/>
        </w:rPr>
        <w:t xml:space="preserve"> </w:t>
      </w:r>
      <w:r>
        <w:rPr>
          <w:sz w:val="19"/>
        </w:rPr>
        <w:t>o</w:t>
      </w:r>
      <w:r>
        <w:rPr>
          <w:spacing w:val="-45"/>
          <w:sz w:val="19"/>
        </w:rPr>
        <w:t xml:space="preserve"> </w:t>
      </w:r>
      <w:r>
        <w:rPr>
          <w:sz w:val="19"/>
        </w:rPr>
        <w:t>cadastramento dos documentos;</w:t>
      </w:r>
    </w:p>
    <w:p>
      <w:pPr>
        <w:pStyle w:val="10"/>
        <w:numPr>
          <w:ilvl w:val="4"/>
          <w:numId w:val="46"/>
        </w:numPr>
        <w:tabs>
          <w:tab w:val="left" w:pos="1157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Verificação da qualidade da Indexação: comprovar se os documentos foram corretamente indexados conforme padrão</w:t>
      </w:r>
      <w:r>
        <w:rPr>
          <w:spacing w:val="1"/>
          <w:sz w:val="19"/>
        </w:rPr>
        <w:t xml:space="preserve"> </w:t>
      </w:r>
      <w:r>
        <w:rPr>
          <w:sz w:val="19"/>
        </w:rPr>
        <w:t>definido;</w:t>
      </w:r>
    </w:p>
    <w:p>
      <w:pPr>
        <w:pStyle w:val="10"/>
        <w:numPr>
          <w:ilvl w:val="4"/>
          <w:numId w:val="46"/>
        </w:numPr>
        <w:tabs>
          <w:tab w:val="left" w:pos="1126"/>
        </w:tabs>
        <w:spacing w:before="94" w:after="0" w:line="240" w:lineRule="auto"/>
        <w:ind w:left="1125" w:right="0" w:hanging="914"/>
        <w:jc w:val="both"/>
        <w:rPr>
          <w:sz w:val="19"/>
        </w:rPr>
      </w:pPr>
      <w:r>
        <w:rPr>
          <w:sz w:val="19"/>
        </w:rPr>
        <w:t>Avaliação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qualidade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imagem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documento,</w:t>
      </w:r>
      <w:r>
        <w:rPr>
          <w:spacing w:val="4"/>
          <w:sz w:val="19"/>
        </w:rPr>
        <w:t xml:space="preserve"> </w:t>
      </w:r>
      <w:r>
        <w:rPr>
          <w:sz w:val="19"/>
        </w:rPr>
        <w:t>no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4"/>
          <w:sz w:val="19"/>
        </w:rPr>
        <w:t xml:space="preserve"> </w:t>
      </w:r>
      <w:r>
        <w:rPr>
          <w:sz w:val="19"/>
        </w:rPr>
        <w:t>tange</w:t>
      </w:r>
      <w:r>
        <w:rPr>
          <w:spacing w:val="3"/>
          <w:sz w:val="19"/>
        </w:rPr>
        <w:t xml:space="preserve"> </w:t>
      </w:r>
      <w:r>
        <w:rPr>
          <w:sz w:val="19"/>
        </w:rPr>
        <w:t>à</w:t>
      </w:r>
      <w:r>
        <w:rPr>
          <w:spacing w:val="4"/>
          <w:sz w:val="19"/>
        </w:rPr>
        <w:t xml:space="preserve"> </w:t>
      </w:r>
      <w:r>
        <w:rPr>
          <w:sz w:val="19"/>
        </w:rPr>
        <w:t>nitidez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legibilidade;</w:t>
      </w:r>
    </w:p>
    <w:p>
      <w:pPr>
        <w:pStyle w:val="10"/>
        <w:numPr>
          <w:ilvl w:val="4"/>
          <w:numId w:val="46"/>
        </w:numPr>
        <w:tabs>
          <w:tab w:val="left" w:pos="1178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nomear</w:t>
      </w:r>
      <w:r>
        <w:rPr>
          <w:spacing w:val="1"/>
          <w:sz w:val="19"/>
        </w:rPr>
        <w:t xml:space="preserve"> </w:t>
      </w:r>
      <w:r>
        <w:rPr>
          <w:sz w:val="19"/>
        </w:rPr>
        <w:t>uma</w:t>
      </w:r>
      <w:r>
        <w:rPr>
          <w:spacing w:val="1"/>
          <w:sz w:val="19"/>
        </w:rPr>
        <w:t xml:space="preserve"> </w:t>
      </w:r>
      <w:r>
        <w:rPr>
          <w:sz w:val="19"/>
        </w:rPr>
        <w:t>comissão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representantes</w:t>
      </w:r>
      <w:r>
        <w:rPr>
          <w:spacing w:val="1"/>
          <w:sz w:val="19"/>
        </w:rPr>
        <w:t xml:space="preserve"> </w:t>
      </w:r>
      <w:r>
        <w:rPr>
          <w:sz w:val="19"/>
        </w:rPr>
        <w:t>para,</w:t>
      </w:r>
      <w:r>
        <w:rPr>
          <w:spacing w:val="1"/>
          <w:sz w:val="19"/>
        </w:rPr>
        <w:t xml:space="preserve"> </w:t>
      </w:r>
      <w:r>
        <w:rPr>
          <w:sz w:val="19"/>
        </w:rPr>
        <w:t>junto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CONTRATANTE,</w:t>
      </w:r>
      <w:r>
        <w:rPr>
          <w:spacing w:val="1"/>
          <w:sz w:val="19"/>
        </w:rPr>
        <w:t xml:space="preserve"> </w:t>
      </w:r>
      <w:r>
        <w:rPr>
          <w:sz w:val="19"/>
        </w:rPr>
        <w:t>verificar</w:t>
      </w:r>
      <w:r>
        <w:rPr>
          <w:spacing w:val="1"/>
          <w:sz w:val="19"/>
        </w:rPr>
        <w:t xml:space="preserve"> </w:t>
      </w:r>
      <w:r>
        <w:rPr>
          <w:sz w:val="19"/>
        </w:rPr>
        <w:t>periodicamente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qualidade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processo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2"/>
          <w:sz w:val="19"/>
        </w:rPr>
        <w:t xml:space="preserve"> </w:t>
      </w:r>
      <w:r>
        <w:rPr>
          <w:sz w:val="19"/>
        </w:rPr>
        <w:t>como</w:t>
      </w:r>
      <w:r>
        <w:rPr>
          <w:spacing w:val="1"/>
          <w:sz w:val="19"/>
        </w:rPr>
        <w:t xml:space="preserve"> </w:t>
      </w:r>
      <w:r>
        <w:rPr>
          <w:sz w:val="19"/>
        </w:rPr>
        <w:t>um</w:t>
      </w:r>
      <w:r>
        <w:rPr>
          <w:spacing w:val="1"/>
          <w:sz w:val="19"/>
        </w:rPr>
        <w:t xml:space="preserve"> </w:t>
      </w:r>
      <w:r>
        <w:rPr>
          <w:sz w:val="19"/>
        </w:rPr>
        <w:t>todo,</w:t>
      </w:r>
      <w:r>
        <w:rPr>
          <w:spacing w:val="1"/>
          <w:sz w:val="19"/>
        </w:rPr>
        <w:t xml:space="preserve"> </w:t>
      </w:r>
      <w:r>
        <w:rPr>
          <w:sz w:val="19"/>
        </w:rPr>
        <w:t>observando</w:t>
      </w:r>
      <w:r>
        <w:rPr>
          <w:spacing w:val="2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seguintes</w:t>
      </w:r>
      <w:r>
        <w:rPr>
          <w:spacing w:val="1"/>
          <w:sz w:val="19"/>
        </w:rPr>
        <w:t xml:space="preserve"> </w:t>
      </w:r>
      <w:r>
        <w:rPr>
          <w:sz w:val="19"/>
        </w:rPr>
        <w:t>itens:</w:t>
      </w:r>
    </w:p>
    <w:p>
      <w:pPr>
        <w:pStyle w:val="10"/>
        <w:numPr>
          <w:ilvl w:val="5"/>
          <w:numId w:val="46"/>
        </w:numPr>
        <w:tabs>
          <w:tab w:val="left" w:pos="1270"/>
        </w:tabs>
        <w:spacing w:before="94" w:after="0" w:line="343" w:lineRule="auto"/>
        <w:ind w:left="212" w:right="3584" w:firstLine="0"/>
        <w:jc w:val="left"/>
        <w:rPr>
          <w:sz w:val="19"/>
        </w:rPr>
      </w:pPr>
      <w:r>
        <w:rPr>
          <w:sz w:val="19"/>
        </w:rPr>
        <w:t>Resolução</w:t>
      </w:r>
      <w:r>
        <w:rPr>
          <w:spacing w:val="2"/>
          <w:sz w:val="19"/>
        </w:rPr>
        <w:t xml:space="preserve"> </w:t>
      </w:r>
      <w:r>
        <w:rPr>
          <w:sz w:val="19"/>
        </w:rPr>
        <w:t>na</w:t>
      </w:r>
      <w:r>
        <w:rPr>
          <w:spacing w:val="3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2"/>
          <w:sz w:val="19"/>
        </w:rPr>
        <w:t xml:space="preserve"> </w:t>
      </w:r>
      <w:r>
        <w:rPr>
          <w:sz w:val="19"/>
        </w:rPr>
        <w:t>em</w:t>
      </w:r>
      <w:r>
        <w:rPr>
          <w:spacing w:val="3"/>
          <w:sz w:val="19"/>
        </w:rPr>
        <w:t xml:space="preserve"> </w:t>
      </w:r>
      <w:r>
        <w:rPr>
          <w:sz w:val="19"/>
        </w:rPr>
        <w:t>níveis</w:t>
      </w:r>
      <w:r>
        <w:rPr>
          <w:spacing w:val="2"/>
          <w:sz w:val="19"/>
        </w:rPr>
        <w:t xml:space="preserve"> </w:t>
      </w:r>
      <w:r>
        <w:rPr>
          <w:sz w:val="19"/>
        </w:rPr>
        <w:t>incompatíveis</w:t>
      </w:r>
      <w:r>
        <w:rPr>
          <w:spacing w:val="3"/>
          <w:sz w:val="19"/>
        </w:rPr>
        <w:t xml:space="preserve"> </w:t>
      </w:r>
      <w:r>
        <w:rPr>
          <w:sz w:val="19"/>
        </w:rPr>
        <w:t>com</w:t>
      </w:r>
      <w:r>
        <w:rPr>
          <w:spacing w:val="2"/>
          <w:sz w:val="19"/>
        </w:rPr>
        <w:t xml:space="preserve"> </w:t>
      </w:r>
      <w:r>
        <w:rPr>
          <w:sz w:val="19"/>
        </w:rPr>
        <w:t>o</w:t>
      </w:r>
      <w:r>
        <w:rPr>
          <w:spacing w:val="3"/>
          <w:sz w:val="19"/>
        </w:rPr>
        <w:t xml:space="preserve"> </w:t>
      </w:r>
      <w:r>
        <w:rPr>
          <w:sz w:val="19"/>
        </w:rPr>
        <w:t>contratado;</w:t>
      </w:r>
      <w:r>
        <w:rPr>
          <w:spacing w:val="1"/>
          <w:sz w:val="19"/>
        </w:rPr>
        <w:t xml:space="preserve"> </w:t>
      </w:r>
      <w:r>
        <w:rPr>
          <w:sz w:val="19"/>
        </w:rPr>
        <w:t>6.13.1.17.6.2</w:t>
      </w:r>
      <w:r>
        <w:rPr>
          <w:spacing w:val="6"/>
          <w:sz w:val="19"/>
        </w:rPr>
        <w:t xml:space="preserve"> </w:t>
      </w:r>
      <w:r>
        <w:rPr>
          <w:sz w:val="19"/>
        </w:rPr>
        <w:t>Preenchimento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6"/>
          <w:sz w:val="19"/>
        </w:rPr>
        <w:t xml:space="preserve"> </w:t>
      </w:r>
      <w:r>
        <w:rPr>
          <w:sz w:val="19"/>
        </w:rPr>
        <w:t>alimentação</w:t>
      </w:r>
      <w:r>
        <w:rPr>
          <w:spacing w:val="7"/>
          <w:sz w:val="19"/>
        </w:rPr>
        <w:t xml:space="preserve"> </w:t>
      </w:r>
      <w:r>
        <w:rPr>
          <w:sz w:val="19"/>
        </w:rPr>
        <w:t>incorreta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dados</w:t>
      </w:r>
      <w:r>
        <w:rPr>
          <w:spacing w:val="6"/>
          <w:sz w:val="19"/>
        </w:rPr>
        <w:t xml:space="preserve"> </w:t>
      </w:r>
      <w:r>
        <w:rPr>
          <w:sz w:val="19"/>
        </w:rPr>
        <w:t>dos</w:t>
      </w:r>
      <w:r>
        <w:rPr>
          <w:spacing w:val="7"/>
          <w:sz w:val="19"/>
        </w:rPr>
        <w:t xml:space="preserve"> </w:t>
      </w:r>
      <w:r>
        <w:rPr>
          <w:sz w:val="19"/>
        </w:rPr>
        <w:t>arquivos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6"/>
          <w:sz w:val="19"/>
        </w:rPr>
        <w:t xml:space="preserve"> </w:t>
      </w:r>
      <w:r>
        <w:rPr>
          <w:sz w:val="19"/>
        </w:rPr>
        <w:t>indexadores;</w:t>
      </w:r>
      <w:r>
        <w:rPr>
          <w:spacing w:val="-44"/>
          <w:sz w:val="19"/>
        </w:rPr>
        <w:t xml:space="preserve"> </w:t>
      </w:r>
      <w:r>
        <w:rPr>
          <w:sz w:val="19"/>
        </w:rPr>
        <w:t>6.13.1.17.6.3 Páginas</w:t>
      </w:r>
      <w:r>
        <w:rPr>
          <w:spacing w:val="1"/>
          <w:sz w:val="19"/>
        </w:rPr>
        <w:t xml:space="preserve"> </w:t>
      </w:r>
      <w:r>
        <w:rPr>
          <w:sz w:val="19"/>
        </w:rPr>
        <w:t>sequenciadas</w:t>
      </w:r>
      <w:r>
        <w:rPr>
          <w:spacing w:val="1"/>
          <w:sz w:val="19"/>
        </w:rPr>
        <w:t xml:space="preserve"> </w:t>
      </w:r>
      <w:r>
        <w:rPr>
          <w:sz w:val="19"/>
        </w:rPr>
        <w:t>na ordem</w:t>
      </w:r>
      <w:r>
        <w:rPr>
          <w:spacing w:val="1"/>
          <w:sz w:val="19"/>
        </w:rPr>
        <w:t xml:space="preserve"> </w:t>
      </w:r>
      <w:r>
        <w:rPr>
          <w:sz w:val="19"/>
        </w:rPr>
        <w:t>incorreta;</w:t>
      </w:r>
    </w:p>
    <w:p>
      <w:pPr>
        <w:pStyle w:val="10"/>
        <w:numPr>
          <w:ilvl w:val="5"/>
          <w:numId w:val="48"/>
        </w:numPr>
        <w:tabs>
          <w:tab w:val="left" w:pos="1270"/>
        </w:tabs>
        <w:spacing w:before="0" w:after="0" w:line="218" w:lineRule="exact"/>
        <w:ind w:left="1269" w:right="0" w:hanging="1058"/>
        <w:jc w:val="left"/>
        <w:rPr>
          <w:sz w:val="19"/>
        </w:rPr>
      </w:pPr>
      <w:r>
        <w:rPr>
          <w:sz w:val="19"/>
        </w:rPr>
        <w:t>Ausência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documentos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páginas;</w:t>
      </w:r>
    </w:p>
    <w:p>
      <w:pPr>
        <w:pStyle w:val="10"/>
        <w:numPr>
          <w:ilvl w:val="5"/>
          <w:numId w:val="48"/>
        </w:numPr>
        <w:tabs>
          <w:tab w:val="left" w:pos="1270"/>
        </w:tabs>
        <w:spacing w:before="94" w:after="0" w:line="240" w:lineRule="auto"/>
        <w:ind w:left="1269" w:right="0" w:hanging="1058"/>
        <w:jc w:val="left"/>
        <w:rPr>
          <w:sz w:val="19"/>
        </w:rPr>
      </w:pPr>
      <w:r>
        <w:rPr>
          <w:sz w:val="19"/>
        </w:rPr>
        <w:t>Nomeação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arquivos</w:t>
      </w:r>
      <w:r>
        <w:rPr>
          <w:spacing w:val="6"/>
          <w:sz w:val="19"/>
        </w:rPr>
        <w:t xml:space="preserve"> </w:t>
      </w: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correspondente</w:t>
      </w:r>
      <w:r>
        <w:rPr>
          <w:spacing w:val="6"/>
          <w:sz w:val="19"/>
        </w:rPr>
        <w:t xml:space="preserve"> </w:t>
      </w:r>
      <w:r>
        <w:rPr>
          <w:sz w:val="19"/>
        </w:rPr>
        <w:t>à</w:t>
      </w:r>
      <w:r>
        <w:rPr>
          <w:spacing w:val="7"/>
          <w:sz w:val="19"/>
        </w:rPr>
        <w:t xml:space="preserve"> </w:t>
      </w:r>
      <w:r>
        <w:rPr>
          <w:sz w:val="19"/>
        </w:rPr>
        <w:t>imagem</w:t>
      </w:r>
      <w:r>
        <w:rPr>
          <w:spacing w:val="6"/>
          <w:sz w:val="19"/>
        </w:rPr>
        <w:t xml:space="preserve"> </w:t>
      </w:r>
      <w:r>
        <w:rPr>
          <w:sz w:val="19"/>
        </w:rPr>
        <w:t>gravada.</w:t>
      </w:r>
    </w:p>
    <w:p>
      <w:pPr>
        <w:pStyle w:val="10"/>
        <w:numPr>
          <w:ilvl w:val="4"/>
          <w:numId w:val="46"/>
        </w:numPr>
        <w:tabs>
          <w:tab w:val="left" w:pos="1129"/>
        </w:tabs>
        <w:spacing w:before="96" w:after="0" w:line="237" w:lineRule="auto"/>
        <w:ind w:left="212" w:right="381" w:firstLine="0"/>
        <w:jc w:val="left"/>
        <w:rPr>
          <w:sz w:val="19"/>
        </w:rPr>
      </w:pPr>
      <w:r>
        <w:rPr>
          <w:sz w:val="19"/>
        </w:rPr>
        <w:t>Para</w:t>
      </w:r>
      <w:r>
        <w:rPr>
          <w:spacing w:val="8"/>
          <w:sz w:val="19"/>
        </w:rPr>
        <w:t xml:space="preserve"> </w:t>
      </w:r>
      <w:r>
        <w:rPr>
          <w:sz w:val="19"/>
        </w:rPr>
        <w:t>manter</w:t>
      </w:r>
      <w:r>
        <w:rPr>
          <w:spacing w:val="9"/>
          <w:sz w:val="19"/>
        </w:rPr>
        <w:t xml:space="preserve"> </w:t>
      </w:r>
      <w:r>
        <w:rPr>
          <w:sz w:val="19"/>
        </w:rPr>
        <w:t>a</w:t>
      </w:r>
      <w:r>
        <w:rPr>
          <w:spacing w:val="9"/>
          <w:sz w:val="19"/>
        </w:rPr>
        <w:t xml:space="preserve"> </w:t>
      </w:r>
      <w:r>
        <w:rPr>
          <w:sz w:val="19"/>
        </w:rPr>
        <w:t>qualidade</w:t>
      </w:r>
      <w:r>
        <w:rPr>
          <w:spacing w:val="8"/>
          <w:sz w:val="19"/>
        </w:rPr>
        <w:t xml:space="preserve"> </w:t>
      </w:r>
      <w:r>
        <w:rPr>
          <w:sz w:val="19"/>
        </w:rPr>
        <w:t>na</w:t>
      </w:r>
      <w:r>
        <w:rPr>
          <w:spacing w:val="9"/>
          <w:sz w:val="19"/>
        </w:rPr>
        <w:t xml:space="preserve"> </w:t>
      </w:r>
      <w:r>
        <w:rPr>
          <w:sz w:val="19"/>
        </w:rPr>
        <w:t>prestação</w:t>
      </w:r>
      <w:r>
        <w:rPr>
          <w:spacing w:val="9"/>
          <w:sz w:val="19"/>
        </w:rPr>
        <w:t xml:space="preserve"> </w:t>
      </w:r>
      <w:r>
        <w:rPr>
          <w:sz w:val="19"/>
        </w:rPr>
        <w:t>dos</w:t>
      </w:r>
      <w:r>
        <w:rPr>
          <w:spacing w:val="8"/>
          <w:sz w:val="19"/>
        </w:rPr>
        <w:t xml:space="preserve"> </w:t>
      </w:r>
      <w:r>
        <w:rPr>
          <w:sz w:val="19"/>
        </w:rPr>
        <w:t>serviços,</w:t>
      </w:r>
      <w:r>
        <w:rPr>
          <w:spacing w:val="9"/>
          <w:sz w:val="19"/>
        </w:rPr>
        <w:t xml:space="preserve"> </w:t>
      </w:r>
      <w:r>
        <w:rPr>
          <w:sz w:val="19"/>
        </w:rPr>
        <w:t>além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8"/>
          <w:sz w:val="19"/>
        </w:rPr>
        <w:t xml:space="preserve"> </w:t>
      </w:r>
      <w:r>
        <w:rPr>
          <w:sz w:val="19"/>
        </w:rPr>
        <w:t>observar</w:t>
      </w:r>
      <w:r>
        <w:rPr>
          <w:spacing w:val="9"/>
          <w:sz w:val="19"/>
        </w:rPr>
        <w:t xml:space="preserve"> </w:t>
      </w:r>
      <w:r>
        <w:rPr>
          <w:sz w:val="19"/>
        </w:rPr>
        <w:t>todas</w:t>
      </w:r>
      <w:r>
        <w:rPr>
          <w:spacing w:val="9"/>
          <w:sz w:val="19"/>
        </w:rPr>
        <w:t xml:space="preserve"> </w:t>
      </w:r>
      <w:r>
        <w:rPr>
          <w:sz w:val="19"/>
        </w:rPr>
        <w:t>as</w:t>
      </w:r>
      <w:r>
        <w:rPr>
          <w:spacing w:val="9"/>
          <w:sz w:val="19"/>
        </w:rPr>
        <w:t xml:space="preserve"> </w:t>
      </w:r>
      <w:r>
        <w:rPr>
          <w:sz w:val="19"/>
        </w:rPr>
        <w:t>disposições</w:t>
      </w:r>
      <w:r>
        <w:rPr>
          <w:spacing w:val="8"/>
          <w:sz w:val="19"/>
        </w:rPr>
        <w:t xml:space="preserve"> </w:t>
      </w:r>
      <w:r>
        <w:rPr>
          <w:sz w:val="19"/>
        </w:rPr>
        <w:t>contidas</w:t>
      </w:r>
      <w:r>
        <w:rPr>
          <w:spacing w:val="9"/>
          <w:sz w:val="19"/>
        </w:rPr>
        <w:t xml:space="preserve"> </w:t>
      </w:r>
      <w:r>
        <w:rPr>
          <w:sz w:val="19"/>
        </w:rPr>
        <w:t>neste</w:t>
      </w:r>
      <w:r>
        <w:rPr>
          <w:spacing w:val="9"/>
          <w:sz w:val="19"/>
        </w:rPr>
        <w:t xml:space="preserve"> </w:t>
      </w:r>
      <w:r>
        <w:rPr>
          <w:sz w:val="19"/>
        </w:rPr>
        <w:t>Contrato,</w:t>
      </w:r>
      <w:r>
        <w:rPr>
          <w:spacing w:val="8"/>
          <w:sz w:val="19"/>
        </w:rPr>
        <w:t xml:space="preserve"> </w:t>
      </w:r>
      <w:r>
        <w:rPr>
          <w:sz w:val="19"/>
        </w:rPr>
        <w:t>deverão</w:t>
      </w:r>
      <w:r>
        <w:rPr>
          <w:spacing w:val="-44"/>
          <w:sz w:val="19"/>
        </w:rPr>
        <w:t xml:space="preserve"> </w:t>
      </w:r>
      <w:r>
        <w:rPr>
          <w:sz w:val="19"/>
        </w:rPr>
        <w:t>ser utilizados os seguintes recursos:</w:t>
      </w:r>
    </w:p>
    <w:p>
      <w:pPr>
        <w:pStyle w:val="10"/>
        <w:numPr>
          <w:ilvl w:val="5"/>
          <w:numId w:val="46"/>
        </w:numPr>
        <w:tabs>
          <w:tab w:val="left" w:pos="1270"/>
        </w:tabs>
        <w:spacing w:before="94" w:after="0" w:line="343" w:lineRule="auto"/>
        <w:ind w:left="212" w:right="7059" w:firstLine="0"/>
        <w:jc w:val="left"/>
        <w:rPr>
          <w:sz w:val="19"/>
        </w:rPr>
      </w:pPr>
      <w:r>
        <w:rPr>
          <w:sz w:val="19"/>
        </w:rPr>
        <w:t>Limpeza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ruídos</w:t>
      </w:r>
      <w:r>
        <w:rPr>
          <w:spacing w:val="4"/>
          <w:sz w:val="19"/>
        </w:rPr>
        <w:t xml:space="preserve"> </w:t>
      </w:r>
      <w:r>
        <w:rPr>
          <w:sz w:val="19"/>
        </w:rPr>
        <w:t>nas</w:t>
      </w:r>
      <w:r>
        <w:rPr>
          <w:spacing w:val="3"/>
          <w:sz w:val="19"/>
        </w:rPr>
        <w:t xml:space="preserve"> </w:t>
      </w:r>
      <w:r>
        <w:rPr>
          <w:sz w:val="19"/>
        </w:rPr>
        <w:t>imagens;</w:t>
      </w:r>
      <w:r>
        <w:rPr>
          <w:spacing w:val="1"/>
          <w:sz w:val="19"/>
        </w:rPr>
        <w:t xml:space="preserve"> </w:t>
      </w:r>
      <w:r>
        <w:rPr>
          <w:sz w:val="19"/>
        </w:rPr>
        <w:t>6.13.1.17.7.2</w:t>
      </w:r>
      <w:r>
        <w:rPr>
          <w:spacing w:val="1"/>
          <w:sz w:val="19"/>
        </w:rPr>
        <w:t xml:space="preserve"> </w:t>
      </w:r>
      <w:r>
        <w:rPr>
          <w:sz w:val="19"/>
        </w:rPr>
        <w:t>Eliminação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bordas;</w:t>
      </w:r>
      <w:r>
        <w:rPr>
          <w:spacing w:val="1"/>
          <w:sz w:val="19"/>
        </w:rPr>
        <w:t xml:space="preserve"> </w:t>
      </w:r>
      <w:r>
        <w:rPr>
          <w:sz w:val="19"/>
        </w:rPr>
        <w:t>6.13.1.17.7.3</w:t>
      </w:r>
      <w:r>
        <w:rPr>
          <w:spacing w:val="1"/>
          <w:sz w:val="19"/>
        </w:rPr>
        <w:t xml:space="preserve"> </w:t>
      </w:r>
      <w:r>
        <w:rPr>
          <w:sz w:val="19"/>
        </w:rPr>
        <w:t>Alinhamento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imagens;</w:t>
      </w:r>
      <w:r>
        <w:rPr>
          <w:spacing w:val="1"/>
          <w:sz w:val="19"/>
        </w:rPr>
        <w:t xml:space="preserve"> </w:t>
      </w:r>
      <w:r>
        <w:rPr>
          <w:sz w:val="19"/>
        </w:rPr>
        <w:t>6.13.1.17.7.4</w:t>
      </w:r>
      <w:r>
        <w:rPr>
          <w:spacing w:val="4"/>
          <w:sz w:val="19"/>
        </w:rPr>
        <w:t xml:space="preserve"> </w:t>
      </w:r>
      <w:r>
        <w:rPr>
          <w:sz w:val="19"/>
        </w:rPr>
        <w:t>Eliminação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páginas</w:t>
      </w:r>
      <w:r>
        <w:rPr>
          <w:spacing w:val="4"/>
          <w:sz w:val="19"/>
        </w:rPr>
        <w:t xml:space="preserve"> </w:t>
      </w:r>
      <w:r>
        <w:rPr>
          <w:sz w:val="19"/>
        </w:rPr>
        <w:t>em</w:t>
      </w:r>
      <w:r>
        <w:rPr>
          <w:spacing w:val="5"/>
          <w:sz w:val="19"/>
        </w:rPr>
        <w:t xml:space="preserve"> </w:t>
      </w:r>
      <w:r>
        <w:rPr>
          <w:sz w:val="19"/>
        </w:rPr>
        <w:t>branco;</w:t>
      </w:r>
    </w:p>
    <w:p>
      <w:pPr>
        <w:pStyle w:val="10"/>
        <w:numPr>
          <w:ilvl w:val="5"/>
          <w:numId w:val="49"/>
        </w:numPr>
        <w:tabs>
          <w:tab w:val="left" w:pos="1270"/>
        </w:tabs>
        <w:spacing w:before="0" w:after="0" w:line="218" w:lineRule="exact"/>
        <w:ind w:left="1269" w:right="0" w:hanging="1058"/>
        <w:jc w:val="left"/>
        <w:rPr>
          <w:sz w:val="19"/>
        </w:rPr>
      </w:pPr>
      <w:r>
        <w:rPr>
          <w:sz w:val="19"/>
        </w:rPr>
        <w:t>Eliminação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páginas</w:t>
      </w:r>
      <w:r>
        <w:rPr>
          <w:spacing w:val="6"/>
          <w:sz w:val="19"/>
        </w:rPr>
        <w:t xml:space="preserve"> </w:t>
      </w:r>
      <w:r>
        <w:rPr>
          <w:sz w:val="19"/>
        </w:rPr>
        <w:t>em</w:t>
      </w:r>
      <w:r>
        <w:rPr>
          <w:spacing w:val="6"/>
          <w:sz w:val="19"/>
        </w:rPr>
        <w:t xml:space="preserve"> </w:t>
      </w:r>
      <w:r>
        <w:rPr>
          <w:sz w:val="19"/>
        </w:rPr>
        <w:t>duplicidade;</w:t>
      </w:r>
    </w:p>
    <w:p>
      <w:pPr>
        <w:pStyle w:val="10"/>
        <w:numPr>
          <w:ilvl w:val="5"/>
          <w:numId w:val="49"/>
        </w:numPr>
        <w:tabs>
          <w:tab w:val="left" w:pos="1270"/>
        </w:tabs>
        <w:spacing w:before="94" w:after="0" w:line="240" w:lineRule="auto"/>
        <w:ind w:left="1269" w:right="0" w:hanging="1058"/>
        <w:jc w:val="left"/>
        <w:rPr>
          <w:sz w:val="19"/>
        </w:rPr>
      </w:pPr>
      <w:r>
        <w:rPr>
          <w:sz w:val="19"/>
        </w:rPr>
        <w:t>Conferência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5"/>
          <w:sz w:val="19"/>
        </w:rPr>
        <w:t xml:space="preserve"> </w:t>
      </w:r>
      <w:r>
        <w:rPr>
          <w:sz w:val="19"/>
        </w:rPr>
        <w:t>prevenção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omissão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páginas;</w:t>
      </w:r>
    </w:p>
    <w:p>
      <w:pPr>
        <w:pStyle w:val="10"/>
        <w:numPr>
          <w:ilvl w:val="5"/>
          <w:numId w:val="49"/>
        </w:numPr>
        <w:tabs>
          <w:tab w:val="left" w:pos="1291"/>
        </w:tabs>
        <w:spacing w:before="95" w:after="0" w:line="237" w:lineRule="auto"/>
        <w:ind w:left="212" w:right="383" w:firstLine="0"/>
        <w:jc w:val="left"/>
        <w:rPr>
          <w:sz w:val="19"/>
        </w:rPr>
      </w:pPr>
      <w:r>
        <w:rPr>
          <w:sz w:val="19"/>
        </w:rPr>
        <w:t>As</w:t>
      </w:r>
      <w:r>
        <w:rPr>
          <w:spacing w:val="25"/>
          <w:sz w:val="19"/>
        </w:rPr>
        <w:t xml:space="preserve"> </w:t>
      </w:r>
      <w:r>
        <w:rPr>
          <w:sz w:val="19"/>
        </w:rPr>
        <w:t>informações</w:t>
      </w:r>
      <w:r>
        <w:rPr>
          <w:spacing w:val="26"/>
          <w:sz w:val="19"/>
        </w:rPr>
        <w:t xml:space="preserve"> </w:t>
      </w:r>
      <w:r>
        <w:rPr>
          <w:sz w:val="19"/>
        </w:rPr>
        <w:t>acerca</w:t>
      </w:r>
      <w:r>
        <w:rPr>
          <w:spacing w:val="26"/>
          <w:sz w:val="19"/>
        </w:rPr>
        <w:t xml:space="preserve"> </w:t>
      </w:r>
      <w:r>
        <w:rPr>
          <w:sz w:val="19"/>
        </w:rPr>
        <w:t>do</w:t>
      </w:r>
      <w:r>
        <w:rPr>
          <w:spacing w:val="25"/>
          <w:sz w:val="19"/>
        </w:rPr>
        <w:t xml:space="preserve"> </w:t>
      </w:r>
      <w:r>
        <w:rPr>
          <w:sz w:val="19"/>
        </w:rPr>
        <w:t>estado</w:t>
      </w:r>
      <w:r>
        <w:rPr>
          <w:spacing w:val="26"/>
          <w:sz w:val="19"/>
        </w:rPr>
        <w:t xml:space="preserve"> </w:t>
      </w:r>
      <w:r>
        <w:rPr>
          <w:sz w:val="19"/>
        </w:rPr>
        <w:t>do</w:t>
      </w:r>
      <w:r>
        <w:rPr>
          <w:spacing w:val="26"/>
          <w:sz w:val="19"/>
        </w:rPr>
        <w:t xml:space="preserve"> </w:t>
      </w:r>
      <w:r>
        <w:rPr>
          <w:sz w:val="19"/>
        </w:rPr>
        <w:t>documento</w:t>
      </w:r>
      <w:r>
        <w:rPr>
          <w:spacing w:val="25"/>
          <w:sz w:val="19"/>
        </w:rPr>
        <w:t xml:space="preserve"> </w:t>
      </w:r>
      <w:r>
        <w:rPr>
          <w:sz w:val="19"/>
        </w:rPr>
        <w:t>original</w:t>
      </w:r>
      <w:r>
        <w:rPr>
          <w:spacing w:val="26"/>
          <w:sz w:val="19"/>
        </w:rPr>
        <w:t xml:space="preserve"> </w:t>
      </w:r>
      <w:r>
        <w:rPr>
          <w:sz w:val="19"/>
        </w:rPr>
        <w:t>e</w:t>
      </w:r>
      <w:r>
        <w:rPr>
          <w:spacing w:val="26"/>
          <w:sz w:val="19"/>
        </w:rPr>
        <w:t xml:space="preserve"> </w:t>
      </w:r>
      <w:r>
        <w:rPr>
          <w:sz w:val="19"/>
        </w:rPr>
        <w:t>o</w:t>
      </w:r>
      <w:r>
        <w:rPr>
          <w:spacing w:val="25"/>
          <w:sz w:val="19"/>
        </w:rPr>
        <w:t xml:space="preserve"> </w:t>
      </w:r>
      <w:r>
        <w:rPr>
          <w:sz w:val="19"/>
        </w:rPr>
        <w:t>número</w:t>
      </w:r>
      <w:r>
        <w:rPr>
          <w:spacing w:val="26"/>
          <w:sz w:val="19"/>
        </w:rPr>
        <w:t xml:space="preserve"> </w:t>
      </w:r>
      <w:r>
        <w:rPr>
          <w:sz w:val="19"/>
        </w:rPr>
        <w:t>de</w:t>
      </w:r>
      <w:r>
        <w:rPr>
          <w:spacing w:val="26"/>
          <w:sz w:val="19"/>
        </w:rPr>
        <w:t xml:space="preserve"> </w:t>
      </w:r>
      <w:r>
        <w:rPr>
          <w:sz w:val="19"/>
        </w:rPr>
        <w:t>páginas</w:t>
      </w:r>
      <w:r>
        <w:rPr>
          <w:spacing w:val="25"/>
          <w:sz w:val="19"/>
        </w:rPr>
        <w:t xml:space="preserve"> </w:t>
      </w:r>
      <w:r>
        <w:rPr>
          <w:sz w:val="19"/>
        </w:rPr>
        <w:t>existentes</w:t>
      </w:r>
      <w:r>
        <w:rPr>
          <w:spacing w:val="26"/>
          <w:sz w:val="19"/>
        </w:rPr>
        <w:t xml:space="preserve"> </w:t>
      </w:r>
      <w:r>
        <w:rPr>
          <w:sz w:val="19"/>
        </w:rPr>
        <w:t>deverão</w:t>
      </w:r>
      <w:r>
        <w:rPr>
          <w:spacing w:val="26"/>
          <w:sz w:val="19"/>
        </w:rPr>
        <w:t xml:space="preserve"> </w:t>
      </w:r>
      <w:r>
        <w:rPr>
          <w:sz w:val="19"/>
        </w:rPr>
        <w:t>ser</w:t>
      </w:r>
      <w:r>
        <w:rPr>
          <w:spacing w:val="25"/>
          <w:sz w:val="19"/>
        </w:rPr>
        <w:t xml:space="preserve"> </w:t>
      </w:r>
      <w:r>
        <w:rPr>
          <w:sz w:val="19"/>
        </w:rPr>
        <w:t>registradas</w:t>
      </w:r>
      <w:r>
        <w:rPr>
          <w:spacing w:val="26"/>
          <w:sz w:val="19"/>
        </w:rPr>
        <w:t xml:space="preserve"> </w:t>
      </w:r>
      <w:r>
        <w:rPr>
          <w:sz w:val="19"/>
        </w:rPr>
        <w:t>no</w:t>
      </w:r>
      <w:r>
        <w:rPr>
          <w:spacing w:val="-44"/>
          <w:sz w:val="19"/>
        </w:rPr>
        <w:t xml:space="preserve"> </w:t>
      </w:r>
      <w:r>
        <w:rPr>
          <w:sz w:val="19"/>
        </w:rPr>
        <w:t>sistema</w:t>
      </w:r>
      <w:r>
        <w:rPr>
          <w:spacing w:val="3"/>
          <w:sz w:val="19"/>
        </w:rPr>
        <w:t xml:space="preserve"> </w:t>
      </w:r>
      <w:r>
        <w:rPr>
          <w:sz w:val="19"/>
        </w:rPr>
        <w:t>informatizado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</w:t>
      </w:r>
      <w:r>
        <w:rPr>
          <w:spacing w:val="3"/>
          <w:sz w:val="19"/>
        </w:rPr>
        <w:t xml:space="preserve"> </w:t>
      </w:r>
      <w:r>
        <w:rPr>
          <w:sz w:val="19"/>
        </w:rPr>
        <w:t>para</w:t>
      </w:r>
      <w:r>
        <w:rPr>
          <w:spacing w:val="4"/>
          <w:sz w:val="19"/>
        </w:rPr>
        <w:t xml:space="preserve"> </w:t>
      </w:r>
      <w:r>
        <w:rPr>
          <w:sz w:val="19"/>
        </w:rPr>
        <w:t>posterior</w:t>
      </w:r>
      <w:r>
        <w:rPr>
          <w:spacing w:val="3"/>
          <w:sz w:val="19"/>
        </w:rPr>
        <w:t xml:space="preserve"> </w:t>
      </w:r>
      <w:r>
        <w:rPr>
          <w:sz w:val="19"/>
        </w:rPr>
        <w:t>confrontação</w:t>
      </w:r>
      <w:r>
        <w:rPr>
          <w:spacing w:val="4"/>
          <w:sz w:val="19"/>
        </w:rPr>
        <w:t xml:space="preserve"> </w:t>
      </w:r>
      <w:r>
        <w:rPr>
          <w:sz w:val="19"/>
        </w:rPr>
        <w:t>com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remontagem</w:t>
      </w:r>
      <w:r>
        <w:rPr>
          <w:spacing w:val="3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documento</w:t>
      </w:r>
      <w:r>
        <w:rPr>
          <w:spacing w:val="3"/>
          <w:sz w:val="19"/>
        </w:rPr>
        <w:t xml:space="preserve"> </w:t>
      </w:r>
      <w:r>
        <w:rPr>
          <w:sz w:val="19"/>
        </w:rPr>
        <w:t>na</w:t>
      </w:r>
      <w:r>
        <w:rPr>
          <w:spacing w:val="4"/>
          <w:sz w:val="19"/>
        </w:rPr>
        <w:t xml:space="preserve"> </w:t>
      </w:r>
      <w:r>
        <w:rPr>
          <w:sz w:val="19"/>
        </w:rPr>
        <w:t>etapa</w:t>
      </w:r>
      <w:r>
        <w:rPr>
          <w:spacing w:val="3"/>
          <w:sz w:val="19"/>
        </w:rPr>
        <w:t xml:space="preserve"> </w:t>
      </w:r>
      <w:r>
        <w:rPr>
          <w:sz w:val="19"/>
        </w:rPr>
        <w:t>final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3"/>
          <w:sz w:val="19"/>
        </w:rPr>
        <w:t xml:space="preserve"> </w:t>
      </w:r>
      <w:r>
        <w:rPr>
          <w:sz w:val="19"/>
        </w:rPr>
        <w:t>processo;</w:t>
      </w:r>
    </w:p>
    <w:p>
      <w:pPr>
        <w:pStyle w:val="10"/>
        <w:numPr>
          <w:ilvl w:val="5"/>
          <w:numId w:val="49"/>
        </w:numPr>
        <w:tabs>
          <w:tab w:val="left" w:pos="1320"/>
        </w:tabs>
        <w:spacing w:before="96" w:after="0" w:line="237" w:lineRule="auto"/>
        <w:ind w:left="212" w:right="381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7"/>
          <w:sz w:val="19"/>
        </w:rPr>
        <w:t xml:space="preserve"> </w:t>
      </w:r>
      <w:r>
        <w:rPr>
          <w:sz w:val="19"/>
        </w:rPr>
        <w:t>sistema</w:t>
      </w:r>
      <w:r>
        <w:rPr>
          <w:spacing w:val="7"/>
          <w:sz w:val="19"/>
        </w:rPr>
        <w:t xml:space="preserve"> </w:t>
      </w:r>
      <w:r>
        <w:rPr>
          <w:sz w:val="19"/>
        </w:rPr>
        <w:t>informatizado</w:t>
      </w:r>
      <w:r>
        <w:rPr>
          <w:spacing w:val="7"/>
          <w:sz w:val="19"/>
        </w:rPr>
        <w:t xml:space="preserve"> </w:t>
      </w:r>
      <w:r>
        <w:rPr>
          <w:sz w:val="19"/>
        </w:rPr>
        <w:t>da</w:t>
      </w:r>
      <w:r>
        <w:rPr>
          <w:spacing w:val="7"/>
          <w:sz w:val="19"/>
        </w:rPr>
        <w:t xml:space="preserve"> </w:t>
      </w:r>
      <w:r>
        <w:rPr>
          <w:sz w:val="19"/>
        </w:rPr>
        <w:t>CONTRATADA</w:t>
      </w:r>
      <w:r>
        <w:rPr>
          <w:spacing w:val="7"/>
          <w:sz w:val="19"/>
        </w:rPr>
        <w:t xml:space="preserve"> </w:t>
      </w:r>
      <w:r>
        <w:rPr>
          <w:sz w:val="19"/>
        </w:rPr>
        <w:t>deverá</w:t>
      </w:r>
      <w:r>
        <w:rPr>
          <w:spacing w:val="7"/>
          <w:sz w:val="19"/>
        </w:rPr>
        <w:t xml:space="preserve"> </w:t>
      </w:r>
      <w:r>
        <w:rPr>
          <w:sz w:val="19"/>
        </w:rPr>
        <w:t>permitir</w:t>
      </w:r>
      <w:r>
        <w:rPr>
          <w:spacing w:val="7"/>
          <w:sz w:val="19"/>
        </w:rPr>
        <w:t xml:space="preserve"> </w:t>
      </w:r>
      <w:r>
        <w:rPr>
          <w:sz w:val="19"/>
        </w:rPr>
        <w:t>o</w:t>
      </w:r>
      <w:r>
        <w:rPr>
          <w:spacing w:val="7"/>
          <w:sz w:val="19"/>
        </w:rPr>
        <w:t xml:space="preserve"> </w:t>
      </w:r>
      <w:r>
        <w:rPr>
          <w:sz w:val="19"/>
        </w:rPr>
        <w:t>registro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aprovação</w:t>
      </w:r>
      <w:r>
        <w:rPr>
          <w:spacing w:val="7"/>
          <w:sz w:val="19"/>
        </w:rPr>
        <w:t xml:space="preserve"> </w:t>
      </w:r>
      <w:r>
        <w:rPr>
          <w:sz w:val="19"/>
        </w:rPr>
        <w:t>ou</w:t>
      </w:r>
      <w:r>
        <w:rPr>
          <w:spacing w:val="7"/>
          <w:sz w:val="19"/>
        </w:rPr>
        <w:t xml:space="preserve"> </w:t>
      </w:r>
      <w:r>
        <w:rPr>
          <w:sz w:val="19"/>
        </w:rPr>
        <w:t>rejeição</w:t>
      </w:r>
      <w:r>
        <w:rPr>
          <w:spacing w:val="7"/>
          <w:sz w:val="19"/>
        </w:rPr>
        <w:t xml:space="preserve"> </w:t>
      </w:r>
      <w:r>
        <w:rPr>
          <w:sz w:val="19"/>
        </w:rPr>
        <w:t>do</w:t>
      </w:r>
      <w:r>
        <w:rPr>
          <w:spacing w:val="7"/>
          <w:sz w:val="19"/>
        </w:rPr>
        <w:t xml:space="preserve"> </w:t>
      </w:r>
      <w:r>
        <w:rPr>
          <w:sz w:val="19"/>
        </w:rPr>
        <w:t>documento</w:t>
      </w:r>
      <w:r>
        <w:rPr>
          <w:spacing w:val="-45"/>
          <w:sz w:val="19"/>
        </w:rPr>
        <w:t xml:space="preserve"> </w:t>
      </w:r>
      <w:r>
        <w:rPr>
          <w:sz w:val="19"/>
        </w:rPr>
        <w:t>digitalizado.</w:t>
      </w:r>
      <w:r>
        <w:rPr>
          <w:spacing w:val="6"/>
          <w:sz w:val="19"/>
        </w:rPr>
        <w:t xml:space="preserve"> </w:t>
      </w:r>
      <w:r>
        <w:rPr>
          <w:sz w:val="19"/>
        </w:rPr>
        <w:t>Em</w:t>
      </w:r>
      <w:r>
        <w:rPr>
          <w:spacing w:val="7"/>
          <w:sz w:val="19"/>
        </w:rPr>
        <w:t xml:space="preserve"> </w:t>
      </w:r>
      <w:r>
        <w:rPr>
          <w:sz w:val="19"/>
        </w:rPr>
        <w:t>caso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rejeição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7"/>
          <w:sz w:val="19"/>
        </w:rPr>
        <w:t xml:space="preserve"> </w:t>
      </w:r>
      <w:r>
        <w:rPr>
          <w:sz w:val="19"/>
        </w:rPr>
        <w:t>documento</w:t>
      </w:r>
      <w:r>
        <w:rPr>
          <w:spacing w:val="6"/>
          <w:sz w:val="19"/>
        </w:rPr>
        <w:t xml:space="preserve"> </w:t>
      </w:r>
      <w:r>
        <w:rPr>
          <w:sz w:val="19"/>
        </w:rPr>
        <w:t>por</w:t>
      </w:r>
      <w:r>
        <w:rPr>
          <w:spacing w:val="7"/>
          <w:sz w:val="19"/>
        </w:rPr>
        <w:t xml:space="preserve"> </w:t>
      </w:r>
      <w:r>
        <w:rPr>
          <w:sz w:val="19"/>
        </w:rPr>
        <w:t>problemas</w:t>
      </w:r>
      <w:r>
        <w:rPr>
          <w:spacing w:val="7"/>
          <w:sz w:val="19"/>
        </w:rPr>
        <w:t xml:space="preserve"> </w:t>
      </w:r>
      <w:r>
        <w:rPr>
          <w:sz w:val="19"/>
        </w:rPr>
        <w:t>identificados</w:t>
      </w:r>
      <w:r>
        <w:rPr>
          <w:spacing w:val="6"/>
          <w:sz w:val="19"/>
        </w:rPr>
        <w:t xml:space="preserve"> </w:t>
      </w:r>
      <w:r>
        <w:rPr>
          <w:sz w:val="19"/>
        </w:rPr>
        <w:t>na</w:t>
      </w:r>
      <w:r>
        <w:rPr>
          <w:spacing w:val="7"/>
          <w:sz w:val="19"/>
        </w:rPr>
        <w:t xml:space="preserve"> </w:t>
      </w:r>
      <w:r>
        <w:rPr>
          <w:sz w:val="19"/>
        </w:rPr>
        <w:t>conferência,</w:t>
      </w:r>
      <w:r>
        <w:rPr>
          <w:spacing w:val="6"/>
          <w:sz w:val="19"/>
        </w:rPr>
        <w:t xml:space="preserve"> </w:t>
      </w:r>
      <w:r>
        <w:rPr>
          <w:sz w:val="19"/>
        </w:rPr>
        <w:t>deve</w:t>
      </w:r>
      <w:r>
        <w:rPr>
          <w:spacing w:val="7"/>
          <w:sz w:val="19"/>
        </w:rPr>
        <w:t xml:space="preserve"> </w:t>
      </w:r>
      <w:r>
        <w:rPr>
          <w:sz w:val="19"/>
        </w:rPr>
        <w:t>possibilitar</w:t>
      </w:r>
      <w:r>
        <w:rPr>
          <w:spacing w:val="6"/>
          <w:sz w:val="19"/>
        </w:rPr>
        <w:t xml:space="preserve"> </w:t>
      </w:r>
      <w:r>
        <w:rPr>
          <w:sz w:val="19"/>
        </w:rPr>
        <w:t>o</w:t>
      </w:r>
      <w:r>
        <w:rPr>
          <w:spacing w:val="7"/>
          <w:sz w:val="19"/>
        </w:rPr>
        <w:t xml:space="preserve"> </w:t>
      </w:r>
      <w:r>
        <w:rPr>
          <w:sz w:val="19"/>
        </w:rPr>
        <w:t>informe,</w:t>
      </w:r>
      <w:r>
        <w:rPr>
          <w:spacing w:val="7"/>
          <w:sz w:val="19"/>
        </w:rPr>
        <w:t xml:space="preserve"> </w:t>
      </w:r>
      <w:r>
        <w:rPr>
          <w:sz w:val="19"/>
        </w:rPr>
        <w:t>dentre</w:t>
      </w:r>
      <w:r>
        <w:rPr>
          <w:spacing w:val="6"/>
          <w:sz w:val="19"/>
        </w:rPr>
        <w:t xml:space="preserve"> </w:t>
      </w:r>
      <w:r>
        <w:rPr>
          <w:sz w:val="19"/>
        </w:rPr>
        <w:t>outros,</w:t>
      </w:r>
    </w:p>
    <w:p>
      <w:pPr>
        <w:spacing w:after="0" w:line="237" w:lineRule="auto"/>
        <w:jc w:val="left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4"/>
        <w:spacing w:before="74" w:line="237" w:lineRule="auto"/>
        <w:ind w:right="381"/>
        <w:jc w:val="both"/>
      </w:pPr>
      <w:r>
        <w:t>das páginas específicas com falha, de remontagem incorreta do documento e/ou de nomeação incorreta do arquivo bem como o</w:t>
      </w:r>
      <w:r>
        <w:rPr>
          <w:spacing w:val="1"/>
        </w:rPr>
        <w:t xml:space="preserve"> </w:t>
      </w:r>
      <w:r>
        <w:t>subsequente reencaminhamento</w:t>
      </w:r>
      <w:r>
        <w:rPr>
          <w:spacing w:val="1"/>
        </w:rPr>
        <w:t xml:space="preserve"> </w:t>
      </w:r>
      <w:r>
        <w:t>do documento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 estes</w:t>
      </w:r>
      <w:r>
        <w:rPr>
          <w:spacing w:val="1"/>
        </w:rPr>
        <w:t xml:space="preserve"> </w:t>
      </w:r>
      <w:r>
        <w:t>sejam</w:t>
      </w:r>
      <w:r>
        <w:rPr>
          <w:spacing w:val="1"/>
        </w:rPr>
        <w:t xml:space="preserve"> </w:t>
      </w:r>
      <w:r>
        <w:t>sanados pela</w:t>
      </w:r>
      <w:r>
        <w:rPr>
          <w:spacing w:val="1"/>
        </w:rPr>
        <w:t xml:space="preserve"> </w:t>
      </w:r>
      <w:r>
        <w:t>CONTRATADA;</w:t>
      </w:r>
    </w:p>
    <w:p>
      <w:pPr>
        <w:pStyle w:val="10"/>
        <w:numPr>
          <w:ilvl w:val="5"/>
          <w:numId w:val="49"/>
        </w:numPr>
        <w:tabs>
          <w:tab w:val="left" w:pos="1323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sistema</w:t>
      </w:r>
      <w:r>
        <w:rPr>
          <w:spacing w:val="1"/>
          <w:sz w:val="19"/>
        </w:rPr>
        <w:t xml:space="preserve"> </w:t>
      </w:r>
      <w:r>
        <w:rPr>
          <w:sz w:val="19"/>
        </w:rPr>
        <w:t>informatizado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manter</w:t>
      </w:r>
      <w:r>
        <w:rPr>
          <w:spacing w:val="1"/>
          <w:sz w:val="19"/>
        </w:rPr>
        <w:t xml:space="preserve"> </w:t>
      </w:r>
      <w:r>
        <w:rPr>
          <w:sz w:val="19"/>
        </w:rPr>
        <w:t>sistema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contabilização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páginas</w:t>
      </w:r>
      <w:r>
        <w:rPr>
          <w:spacing w:val="1"/>
          <w:sz w:val="19"/>
        </w:rPr>
        <w:t xml:space="preserve"> </w:t>
      </w:r>
      <w:r>
        <w:rPr>
          <w:sz w:val="19"/>
        </w:rPr>
        <w:t>digitalizados,</w:t>
      </w:r>
      <w:r>
        <w:rPr>
          <w:spacing w:val="3"/>
          <w:sz w:val="19"/>
        </w:rPr>
        <w:t xml:space="preserve"> </w:t>
      </w:r>
      <w:r>
        <w:rPr>
          <w:sz w:val="19"/>
        </w:rPr>
        <w:t>aprovados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rejeitados,</w:t>
      </w:r>
      <w:r>
        <w:rPr>
          <w:spacing w:val="4"/>
          <w:sz w:val="19"/>
        </w:rPr>
        <w:t xml:space="preserve"> </w:t>
      </w:r>
      <w:r>
        <w:rPr>
          <w:sz w:val="19"/>
        </w:rPr>
        <w:t>para</w:t>
      </w:r>
      <w:r>
        <w:rPr>
          <w:spacing w:val="4"/>
          <w:sz w:val="19"/>
        </w:rPr>
        <w:t xml:space="preserve"> </w:t>
      </w:r>
      <w:r>
        <w:rPr>
          <w:sz w:val="19"/>
        </w:rPr>
        <w:t>efeito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acompanhamento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produção</w:t>
      </w:r>
      <w:r>
        <w:rPr>
          <w:spacing w:val="4"/>
          <w:sz w:val="19"/>
        </w:rPr>
        <w:t xml:space="preserve"> </w:t>
      </w:r>
      <w:r>
        <w:rPr>
          <w:sz w:val="19"/>
        </w:rPr>
        <w:t>efetiva</w:t>
      </w:r>
      <w:r>
        <w:rPr>
          <w:spacing w:val="4"/>
          <w:sz w:val="19"/>
        </w:rPr>
        <w:t xml:space="preserve"> </w:t>
      </w:r>
      <w:r>
        <w:rPr>
          <w:sz w:val="19"/>
        </w:rPr>
        <w:t>ao</w:t>
      </w:r>
      <w:r>
        <w:rPr>
          <w:spacing w:val="4"/>
          <w:sz w:val="19"/>
        </w:rPr>
        <w:t xml:space="preserve"> </w:t>
      </w:r>
      <w:r>
        <w:rPr>
          <w:sz w:val="19"/>
        </w:rPr>
        <w:t>longo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cada</w:t>
      </w:r>
      <w:r>
        <w:rPr>
          <w:spacing w:val="4"/>
          <w:sz w:val="19"/>
        </w:rPr>
        <w:t xml:space="preserve"> </w:t>
      </w:r>
      <w:r>
        <w:rPr>
          <w:sz w:val="19"/>
        </w:rPr>
        <w:t>período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apuração;</w:t>
      </w:r>
    </w:p>
    <w:p>
      <w:pPr>
        <w:pStyle w:val="10"/>
        <w:numPr>
          <w:ilvl w:val="5"/>
          <w:numId w:val="49"/>
        </w:numPr>
        <w:tabs>
          <w:tab w:val="left" w:pos="1372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O sistema informatizado da CONTRATADA deverá identificar o número de páginas dos arquivos digitalizados através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inspeção</w:t>
      </w:r>
      <w:r>
        <w:rPr>
          <w:spacing w:val="1"/>
          <w:sz w:val="19"/>
        </w:rPr>
        <w:t xml:space="preserve"> </w:t>
      </w:r>
      <w:r>
        <w:rPr>
          <w:sz w:val="19"/>
        </w:rPr>
        <w:t>automática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seu</w:t>
      </w:r>
      <w:r>
        <w:rPr>
          <w:spacing w:val="1"/>
          <w:sz w:val="19"/>
        </w:rPr>
        <w:t xml:space="preserve"> </w:t>
      </w:r>
      <w:r>
        <w:rPr>
          <w:sz w:val="19"/>
        </w:rPr>
        <w:t>conteúdo,</w:t>
      </w:r>
      <w:r>
        <w:rPr>
          <w:spacing w:val="1"/>
          <w:sz w:val="19"/>
        </w:rPr>
        <w:t xml:space="preserve"> </w:t>
      </w:r>
      <w:r>
        <w:rPr>
          <w:sz w:val="19"/>
        </w:rPr>
        <w:t>alertando</w:t>
      </w:r>
      <w:r>
        <w:rPr>
          <w:spacing w:val="1"/>
          <w:sz w:val="19"/>
        </w:rPr>
        <w:t xml:space="preserve"> </w:t>
      </w:r>
      <w:r>
        <w:rPr>
          <w:sz w:val="19"/>
        </w:rPr>
        <w:t>quando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número</w:t>
      </w:r>
      <w:r>
        <w:rPr>
          <w:spacing w:val="1"/>
          <w:sz w:val="19"/>
        </w:rPr>
        <w:t xml:space="preserve"> </w:t>
      </w:r>
      <w:r>
        <w:rPr>
          <w:sz w:val="19"/>
        </w:rPr>
        <w:t>destas</w:t>
      </w:r>
      <w:r>
        <w:rPr>
          <w:spacing w:val="1"/>
          <w:sz w:val="19"/>
        </w:rPr>
        <w:t xml:space="preserve"> </w:t>
      </w:r>
      <w:r>
        <w:rPr>
          <w:sz w:val="19"/>
        </w:rPr>
        <w:t>diferir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inicialmente</w:t>
      </w:r>
      <w:r>
        <w:rPr>
          <w:spacing w:val="1"/>
          <w:sz w:val="19"/>
        </w:rPr>
        <w:t xml:space="preserve"> </w:t>
      </w:r>
      <w:r>
        <w:rPr>
          <w:sz w:val="19"/>
        </w:rPr>
        <w:t>informado</w:t>
      </w:r>
      <w:r>
        <w:rPr>
          <w:spacing w:val="1"/>
          <w:sz w:val="19"/>
        </w:rPr>
        <w:t xml:space="preserve"> </w:t>
      </w:r>
      <w:r>
        <w:rPr>
          <w:sz w:val="19"/>
        </w:rPr>
        <w:t>quando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encaminhamento dos documentos à</w:t>
      </w:r>
      <w:r>
        <w:rPr>
          <w:spacing w:val="1"/>
          <w:sz w:val="19"/>
        </w:rPr>
        <w:t xml:space="preserve"> </w:t>
      </w:r>
      <w:r>
        <w:rPr>
          <w:sz w:val="19"/>
        </w:rPr>
        <w:t>digitalização;</w:t>
      </w:r>
    </w:p>
    <w:p>
      <w:pPr>
        <w:pStyle w:val="10"/>
        <w:numPr>
          <w:ilvl w:val="5"/>
          <w:numId w:val="49"/>
        </w:numPr>
        <w:tabs>
          <w:tab w:val="left" w:pos="1374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Durante a vigência do Contrato e por até 12 (doze) meses após o seu término, fica estipulado que a CONTRATADA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realizar</w:t>
      </w:r>
      <w:r>
        <w:rPr>
          <w:spacing w:val="2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correções</w:t>
      </w:r>
      <w:r>
        <w:rPr>
          <w:spacing w:val="2"/>
          <w:sz w:val="19"/>
        </w:rPr>
        <w:t xml:space="preserve"> </w:t>
      </w:r>
      <w:r>
        <w:rPr>
          <w:sz w:val="19"/>
        </w:rPr>
        <w:t>necessárias</w:t>
      </w:r>
      <w:r>
        <w:rPr>
          <w:spacing w:val="2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sanar</w:t>
      </w:r>
      <w:r>
        <w:rPr>
          <w:spacing w:val="2"/>
          <w:sz w:val="19"/>
        </w:rPr>
        <w:t xml:space="preserve"> </w:t>
      </w:r>
      <w:r>
        <w:rPr>
          <w:sz w:val="19"/>
        </w:rPr>
        <w:t>problemas</w:t>
      </w:r>
      <w:r>
        <w:rPr>
          <w:spacing w:val="2"/>
          <w:sz w:val="19"/>
        </w:rPr>
        <w:t xml:space="preserve"> </w:t>
      </w:r>
      <w:r>
        <w:rPr>
          <w:sz w:val="19"/>
        </w:rPr>
        <w:t>identificados</w:t>
      </w:r>
      <w:r>
        <w:rPr>
          <w:spacing w:val="1"/>
          <w:sz w:val="19"/>
        </w:rPr>
        <w:t xml:space="preserve"> </w:t>
      </w:r>
      <w:r>
        <w:rPr>
          <w:sz w:val="19"/>
        </w:rPr>
        <w:t>nas</w:t>
      </w:r>
      <w:r>
        <w:rPr>
          <w:spacing w:val="2"/>
          <w:sz w:val="19"/>
        </w:rPr>
        <w:t xml:space="preserve"> </w:t>
      </w:r>
      <w:r>
        <w:rPr>
          <w:sz w:val="19"/>
        </w:rPr>
        <w:t>imagens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2"/>
          <w:sz w:val="19"/>
        </w:rPr>
        <w:t xml:space="preserve"> </w:t>
      </w:r>
      <w:r>
        <w:rPr>
          <w:sz w:val="19"/>
        </w:rPr>
        <w:t>ela</w:t>
      </w:r>
      <w:r>
        <w:rPr>
          <w:spacing w:val="2"/>
          <w:sz w:val="19"/>
        </w:rPr>
        <w:t xml:space="preserve"> </w:t>
      </w:r>
      <w:r>
        <w:rPr>
          <w:sz w:val="19"/>
        </w:rPr>
        <w:t>digitalizadas;</w:t>
      </w:r>
    </w:p>
    <w:p>
      <w:pPr>
        <w:pStyle w:val="10"/>
        <w:numPr>
          <w:ilvl w:val="5"/>
          <w:numId w:val="49"/>
        </w:numPr>
        <w:tabs>
          <w:tab w:val="left" w:pos="1404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As</w:t>
      </w:r>
      <w:r>
        <w:rPr>
          <w:spacing w:val="43"/>
          <w:sz w:val="19"/>
        </w:rPr>
        <w:t xml:space="preserve"> </w:t>
      </w:r>
      <w:r>
        <w:rPr>
          <w:sz w:val="19"/>
        </w:rPr>
        <w:t>não</w:t>
      </w:r>
      <w:r>
        <w:rPr>
          <w:spacing w:val="44"/>
          <w:sz w:val="19"/>
        </w:rPr>
        <w:t xml:space="preserve"> </w:t>
      </w:r>
      <w:r>
        <w:rPr>
          <w:sz w:val="19"/>
        </w:rPr>
        <w:t>conformidades</w:t>
      </w:r>
      <w:r>
        <w:rPr>
          <w:spacing w:val="44"/>
          <w:sz w:val="19"/>
        </w:rPr>
        <w:t xml:space="preserve"> </w:t>
      </w:r>
      <w:r>
        <w:rPr>
          <w:sz w:val="19"/>
        </w:rPr>
        <w:t>detectadas</w:t>
      </w:r>
      <w:r>
        <w:rPr>
          <w:spacing w:val="43"/>
          <w:sz w:val="19"/>
        </w:rPr>
        <w:t xml:space="preserve"> </w:t>
      </w:r>
      <w:r>
        <w:rPr>
          <w:sz w:val="19"/>
        </w:rPr>
        <w:t>pelo</w:t>
      </w:r>
      <w:r>
        <w:rPr>
          <w:spacing w:val="44"/>
          <w:sz w:val="19"/>
        </w:rPr>
        <w:t xml:space="preserve"> </w:t>
      </w:r>
      <w:r>
        <w:rPr>
          <w:sz w:val="19"/>
        </w:rPr>
        <w:t>controle</w:t>
      </w:r>
      <w:r>
        <w:rPr>
          <w:spacing w:val="44"/>
          <w:sz w:val="19"/>
        </w:rPr>
        <w:t xml:space="preserve"> </w:t>
      </w:r>
      <w:r>
        <w:rPr>
          <w:sz w:val="19"/>
        </w:rPr>
        <w:t>de</w:t>
      </w:r>
      <w:r>
        <w:rPr>
          <w:spacing w:val="43"/>
          <w:sz w:val="19"/>
        </w:rPr>
        <w:t xml:space="preserve"> </w:t>
      </w:r>
      <w:r>
        <w:rPr>
          <w:sz w:val="19"/>
        </w:rPr>
        <w:t>qualidade</w:t>
      </w:r>
      <w:r>
        <w:rPr>
          <w:spacing w:val="44"/>
          <w:sz w:val="19"/>
        </w:rPr>
        <w:t xml:space="preserve"> </w:t>
      </w:r>
      <w:r>
        <w:rPr>
          <w:sz w:val="19"/>
        </w:rPr>
        <w:t>servirão</w:t>
      </w:r>
      <w:r>
        <w:rPr>
          <w:spacing w:val="44"/>
          <w:sz w:val="19"/>
        </w:rPr>
        <w:t xml:space="preserve"> </w:t>
      </w:r>
      <w:r>
        <w:rPr>
          <w:sz w:val="19"/>
        </w:rPr>
        <w:t>de</w:t>
      </w:r>
      <w:r>
        <w:rPr>
          <w:spacing w:val="44"/>
          <w:sz w:val="19"/>
        </w:rPr>
        <w:t xml:space="preserve"> </w:t>
      </w:r>
      <w:r>
        <w:rPr>
          <w:sz w:val="19"/>
        </w:rPr>
        <w:t>base</w:t>
      </w:r>
      <w:r>
        <w:rPr>
          <w:spacing w:val="43"/>
          <w:sz w:val="19"/>
        </w:rPr>
        <w:t xml:space="preserve"> </w:t>
      </w:r>
      <w:r>
        <w:rPr>
          <w:sz w:val="19"/>
        </w:rPr>
        <w:t>para</w:t>
      </w:r>
      <w:r>
        <w:rPr>
          <w:spacing w:val="44"/>
          <w:sz w:val="19"/>
        </w:rPr>
        <w:t xml:space="preserve"> </w:t>
      </w:r>
      <w:r>
        <w:rPr>
          <w:sz w:val="19"/>
        </w:rPr>
        <w:t>aferição</w:t>
      </w:r>
      <w:r>
        <w:rPr>
          <w:spacing w:val="44"/>
          <w:sz w:val="19"/>
        </w:rPr>
        <w:t xml:space="preserve"> </w:t>
      </w:r>
      <w:r>
        <w:rPr>
          <w:sz w:val="19"/>
        </w:rPr>
        <w:t>do</w:t>
      </w:r>
      <w:r>
        <w:rPr>
          <w:spacing w:val="43"/>
          <w:sz w:val="19"/>
        </w:rPr>
        <w:t xml:space="preserve"> </w:t>
      </w:r>
      <w:r>
        <w:rPr>
          <w:sz w:val="19"/>
        </w:rPr>
        <w:t>cumprimento</w:t>
      </w:r>
      <w:r>
        <w:rPr>
          <w:spacing w:val="44"/>
          <w:sz w:val="19"/>
        </w:rPr>
        <w:t xml:space="preserve"> </w:t>
      </w:r>
      <w:r>
        <w:rPr>
          <w:sz w:val="19"/>
        </w:rPr>
        <w:t>dos</w:t>
      </w:r>
      <w:r>
        <w:rPr>
          <w:spacing w:val="-45"/>
          <w:sz w:val="19"/>
        </w:rPr>
        <w:t xml:space="preserve"> </w:t>
      </w:r>
      <w:r>
        <w:rPr>
          <w:sz w:val="19"/>
        </w:rPr>
        <w:t>acordos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níveis</w:t>
      </w:r>
      <w:r>
        <w:rPr>
          <w:spacing w:val="2"/>
          <w:sz w:val="19"/>
        </w:rPr>
        <w:t xml:space="preserve"> </w:t>
      </w:r>
      <w:r>
        <w:rPr>
          <w:sz w:val="19"/>
        </w:rPr>
        <w:t>mínimos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serviços</w:t>
      </w:r>
      <w:r>
        <w:rPr>
          <w:spacing w:val="1"/>
          <w:sz w:val="19"/>
        </w:rPr>
        <w:t xml:space="preserve"> </w:t>
      </w:r>
      <w:r>
        <w:rPr>
          <w:sz w:val="19"/>
        </w:rPr>
        <w:t>constantes</w:t>
      </w:r>
      <w:r>
        <w:rPr>
          <w:spacing w:val="1"/>
          <w:sz w:val="19"/>
        </w:rPr>
        <w:t xml:space="preserve"> </w:t>
      </w:r>
      <w:r>
        <w:rPr>
          <w:sz w:val="19"/>
        </w:rPr>
        <w:t>deste</w:t>
      </w:r>
      <w:r>
        <w:rPr>
          <w:spacing w:val="2"/>
          <w:sz w:val="19"/>
        </w:rPr>
        <w:t xml:space="preserve"> </w:t>
      </w:r>
      <w:r>
        <w:rPr>
          <w:sz w:val="19"/>
        </w:rPr>
        <w:t>Contrato,</w:t>
      </w:r>
      <w:r>
        <w:rPr>
          <w:spacing w:val="1"/>
          <w:sz w:val="19"/>
        </w:rPr>
        <w:t xml:space="preserve"> </w:t>
      </w:r>
      <w:r>
        <w:rPr>
          <w:sz w:val="19"/>
        </w:rPr>
        <w:t>podendo</w:t>
      </w:r>
      <w:r>
        <w:rPr>
          <w:spacing w:val="2"/>
          <w:sz w:val="19"/>
        </w:rPr>
        <w:t xml:space="preserve"> </w:t>
      </w:r>
      <w:r>
        <w:rPr>
          <w:sz w:val="19"/>
        </w:rPr>
        <w:t>gerar</w:t>
      </w:r>
      <w:r>
        <w:rPr>
          <w:spacing w:val="1"/>
          <w:sz w:val="19"/>
        </w:rPr>
        <w:t xml:space="preserve"> </w:t>
      </w:r>
      <w:r>
        <w:rPr>
          <w:sz w:val="19"/>
        </w:rPr>
        <w:t>glosas</w:t>
      </w:r>
      <w:r>
        <w:rPr>
          <w:spacing w:val="2"/>
          <w:sz w:val="19"/>
        </w:rPr>
        <w:t xml:space="preserve"> </w:t>
      </w:r>
      <w:r>
        <w:rPr>
          <w:sz w:val="19"/>
        </w:rPr>
        <w:t>nos</w:t>
      </w:r>
      <w:r>
        <w:rPr>
          <w:spacing w:val="1"/>
          <w:sz w:val="19"/>
        </w:rPr>
        <w:t xml:space="preserve"> </w:t>
      </w:r>
      <w:r>
        <w:rPr>
          <w:sz w:val="19"/>
        </w:rPr>
        <w:t>pagamentos.</w:t>
      </w:r>
    </w:p>
    <w:p>
      <w:pPr>
        <w:pStyle w:val="10"/>
        <w:numPr>
          <w:ilvl w:val="2"/>
          <w:numId w:val="46"/>
        </w:numPr>
        <w:tabs>
          <w:tab w:val="left" w:pos="741"/>
        </w:tabs>
        <w:spacing w:before="94" w:after="0" w:line="240" w:lineRule="auto"/>
        <w:ind w:left="740" w:right="0" w:hanging="529"/>
        <w:jc w:val="both"/>
        <w:rPr>
          <w:sz w:val="19"/>
        </w:rPr>
      </w:pPr>
      <w:r>
        <w:rPr>
          <w:sz w:val="19"/>
        </w:rPr>
        <w:t>Certificação</w:t>
      </w:r>
      <w:r>
        <w:rPr>
          <w:spacing w:val="7"/>
          <w:sz w:val="19"/>
        </w:rPr>
        <w:t xml:space="preserve"> </w:t>
      </w:r>
      <w:r>
        <w:rPr>
          <w:sz w:val="19"/>
        </w:rPr>
        <w:t>Digital:</w:t>
      </w:r>
    </w:p>
    <w:p>
      <w:pPr>
        <w:pStyle w:val="10"/>
        <w:numPr>
          <w:ilvl w:val="3"/>
          <w:numId w:val="46"/>
        </w:numPr>
        <w:tabs>
          <w:tab w:val="left" w:pos="887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A certificação digital será realizada pelos servidores da CONTRATANTE com a utilização de certificados digitais ICP-Brasil.</w:t>
      </w:r>
      <w:r>
        <w:rPr>
          <w:spacing w:val="1"/>
          <w:sz w:val="19"/>
        </w:rPr>
        <w:t xml:space="preserve"> </w:t>
      </w:r>
      <w:r>
        <w:rPr>
          <w:sz w:val="19"/>
        </w:rPr>
        <w:t>O sistema</w:t>
      </w:r>
      <w:r>
        <w:rPr>
          <w:spacing w:val="1"/>
          <w:sz w:val="19"/>
        </w:rPr>
        <w:t xml:space="preserve"> </w:t>
      </w:r>
      <w:r>
        <w:rPr>
          <w:sz w:val="19"/>
        </w:rPr>
        <w:t>informatizado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permitir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utilização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certificados</w:t>
      </w:r>
      <w:r>
        <w:rPr>
          <w:spacing w:val="1"/>
          <w:sz w:val="19"/>
        </w:rPr>
        <w:t xml:space="preserve"> </w:t>
      </w:r>
      <w:r>
        <w:rPr>
          <w:sz w:val="19"/>
        </w:rPr>
        <w:t>digitais</w:t>
      </w:r>
      <w:r>
        <w:rPr>
          <w:spacing w:val="1"/>
          <w:sz w:val="19"/>
        </w:rPr>
        <w:t xml:space="preserve"> </w:t>
      </w:r>
      <w:r>
        <w:rPr>
          <w:sz w:val="19"/>
        </w:rPr>
        <w:t>ICP-Brasil.</w:t>
      </w:r>
    </w:p>
    <w:p>
      <w:pPr>
        <w:pStyle w:val="10"/>
        <w:numPr>
          <w:ilvl w:val="3"/>
          <w:numId w:val="46"/>
        </w:numPr>
        <w:tabs>
          <w:tab w:val="left" w:pos="885"/>
        </w:tabs>
        <w:spacing w:before="94" w:after="0" w:line="240" w:lineRule="auto"/>
        <w:ind w:left="884" w:right="0" w:hanging="673"/>
        <w:jc w:val="both"/>
        <w:rPr>
          <w:sz w:val="19"/>
        </w:rPr>
      </w:pP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informações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certificação</w:t>
      </w:r>
      <w:r>
        <w:rPr>
          <w:spacing w:val="6"/>
          <w:sz w:val="19"/>
        </w:rPr>
        <w:t xml:space="preserve"> </w:t>
      </w:r>
      <w:r>
        <w:rPr>
          <w:sz w:val="19"/>
        </w:rPr>
        <w:t>digital</w:t>
      </w:r>
      <w:r>
        <w:rPr>
          <w:spacing w:val="6"/>
          <w:sz w:val="19"/>
        </w:rPr>
        <w:t xml:space="preserve"> </w:t>
      </w:r>
      <w:r>
        <w:rPr>
          <w:sz w:val="19"/>
        </w:rPr>
        <w:t>serão</w:t>
      </w:r>
      <w:r>
        <w:rPr>
          <w:spacing w:val="6"/>
          <w:sz w:val="19"/>
        </w:rPr>
        <w:t xml:space="preserve"> </w:t>
      </w:r>
      <w:r>
        <w:rPr>
          <w:sz w:val="19"/>
        </w:rPr>
        <w:t>inseridas</w:t>
      </w:r>
      <w:r>
        <w:rPr>
          <w:spacing w:val="6"/>
          <w:sz w:val="19"/>
        </w:rPr>
        <w:t xml:space="preserve"> </w:t>
      </w:r>
      <w:r>
        <w:rPr>
          <w:sz w:val="19"/>
        </w:rPr>
        <w:t>no</w:t>
      </w:r>
      <w:r>
        <w:rPr>
          <w:spacing w:val="6"/>
          <w:sz w:val="19"/>
        </w:rPr>
        <w:t xml:space="preserve"> </w:t>
      </w:r>
      <w:r>
        <w:rPr>
          <w:sz w:val="19"/>
        </w:rPr>
        <w:t>rodapé</w:t>
      </w:r>
      <w:r>
        <w:rPr>
          <w:spacing w:val="6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arquivos</w:t>
      </w:r>
      <w:r>
        <w:rPr>
          <w:spacing w:val="6"/>
          <w:sz w:val="19"/>
        </w:rPr>
        <w:t xml:space="preserve"> </w:t>
      </w:r>
      <w:r>
        <w:rPr>
          <w:sz w:val="19"/>
        </w:rPr>
        <w:t>das</w:t>
      </w:r>
      <w:r>
        <w:rPr>
          <w:spacing w:val="6"/>
          <w:sz w:val="19"/>
        </w:rPr>
        <w:t xml:space="preserve"> </w:t>
      </w:r>
      <w:r>
        <w:rPr>
          <w:sz w:val="19"/>
        </w:rPr>
        <w:t>imagens</w:t>
      </w:r>
      <w:r>
        <w:rPr>
          <w:spacing w:val="6"/>
          <w:sz w:val="19"/>
        </w:rPr>
        <w:t xml:space="preserve"> </w:t>
      </w:r>
      <w:r>
        <w:rPr>
          <w:sz w:val="19"/>
        </w:rPr>
        <w:t>digitalizadas;</w:t>
      </w:r>
    </w:p>
    <w:p>
      <w:pPr>
        <w:pStyle w:val="10"/>
        <w:numPr>
          <w:ilvl w:val="3"/>
          <w:numId w:val="46"/>
        </w:numPr>
        <w:tabs>
          <w:tab w:val="left" w:pos="911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O sistema informatizado da CONTRATADA deverá permitir a inclusão de anotações pelos servidores da Defensoria, por</w:t>
      </w:r>
      <w:r>
        <w:rPr>
          <w:spacing w:val="1"/>
          <w:sz w:val="19"/>
        </w:rPr>
        <w:t xml:space="preserve"> </w:t>
      </w:r>
      <w:r>
        <w:rPr>
          <w:sz w:val="19"/>
        </w:rPr>
        <w:t>exemplo, registrando a falta de legibilidade do documento original. Estas anotações ficarão gravadas no mesmo arquivo das imagens</w:t>
      </w:r>
      <w:r>
        <w:rPr>
          <w:spacing w:val="1"/>
          <w:sz w:val="19"/>
        </w:rPr>
        <w:t xml:space="preserve"> </w:t>
      </w:r>
      <w:r>
        <w:rPr>
          <w:sz w:val="19"/>
        </w:rPr>
        <w:t>certificadas e poderão</w:t>
      </w:r>
      <w:r>
        <w:rPr>
          <w:spacing w:val="1"/>
          <w:sz w:val="19"/>
        </w:rPr>
        <w:t xml:space="preserve"> </w:t>
      </w:r>
      <w:r>
        <w:rPr>
          <w:sz w:val="19"/>
        </w:rPr>
        <w:t>ser consultadas posteriormente;</w:t>
      </w:r>
    </w:p>
    <w:p>
      <w:pPr>
        <w:pStyle w:val="10"/>
        <w:numPr>
          <w:ilvl w:val="3"/>
          <w:numId w:val="46"/>
        </w:numPr>
        <w:tabs>
          <w:tab w:val="left" w:pos="899"/>
        </w:tabs>
        <w:spacing w:before="95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16"/>
          <w:sz w:val="19"/>
        </w:rPr>
        <w:t xml:space="preserve"> </w:t>
      </w:r>
      <w:r>
        <w:rPr>
          <w:sz w:val="19"/>
        </w:rPr>
        <w:t>sistema</w:t>
      </w:r>
      <w:r>
        <w:rPr>
          <w:spacing w:val="17"/>
          <w:sz w:val="19"/>
        </w:rPr>
        <w:t xml:space="preserve"> </w:t>
      </w:r>
      <w:r>
        <w:rPr>
          <w:sz w:val="19"/>
        </w:rPr>
        <w:t>informatizado</w:t>
      </w:r>
      <w:r>
        <w:rPr>
          <w:spacing w:val="17"/>
          <w:sz w:val="19"/>
        </w:rPr>
        <w:t xml:space="preserve"> </w:t>
      </w:r>
      <w:r>
        <w:rPr>
          <w:sz w:val="19"/>
        </w:rPr>
        <w:t>da</w:t>
      </w:r>
      <w:r>
        <w:rPr>
          <w:spacing w:val="17"/>
          <w:sz w:val="19"/>
        </w:rPr>
        <w:t xml:space="preserve"> </w:t>
      </w:r>
      <w:r>
        <w:rPr>
          <w:sz w:val="19"/>
        </w:rPr>
        <w:t>CONTRATADA</w:t>
      </w:r>
      <w:r>
        <w:rPr>
          <w:spacing w:val="17"/>
          <w:sz w:val="19"/>
        </w:rPr>
        <w:t xml:space="preserve"> </w:t>
      </w:r>
      <w:r>
        <w:rPr>
          <w:sz w:val="19"/>
        </w:rPr>
        <w:t>deverá</w:t>
      </w:r>
      <w:r>
        <w:rPr>
          <w:spacing w:val="17"/>
          <w:sz w:val="19"/>
        </w:rPr>
        <w:t xml:space="preserve"> </w:t>
      </w:r>
      <w:r>
        <w:rPr>
          <w:sz w:val="19"/>
        </w:rPr>
        <w:t>permitir</w:t>
      </w:r>
      <w:r>
        <w:rPr>
          <w:spacing w:val="16"/>
          <w:sz w:val="19"/>
        </w:rPr>
        <w:t xml:space="preserve"> </w:t>
      </w:r>
      <w:r>
        <w:rPr>
          <w:sz w:val="19"/>
        </w:rPr>
        <w:t>a</w:t>
      </w:r>
      <w:r>
        <w:rPr>
          <w:spacing w:val="17"/>
          <w:sz w:val="19"/>
        </w:rPr>
        <w:t xml:space="preserve"> </w:t>
      </w:r>
      <w:r>
        <w:rPr>
          <w:sz w:val="19"/>
        </w:rPr>
        <w:t>certificação</w:t>
      </w:r>
      <w:r>
        <w:rPr>
          <w:spacing w:val="17"/>
          <w:sz w:val="19"/>
        </w:rPr>
        <w:t xml:space="preserve"> </w:t>
      </w:r>
      <w:r>
        <w:rPr>
          <w:sz w:val="19"/>
        </w:rPr>
        <w:t>digital</w:t>
      </w:r>
      <w:r>
        <w:rPr>
          <w:spacing w:val="17"/>
          <w:sz w:val="19"/>
        </w:rPr>
        <w:t xml:space="preserve"> </w:t>
      </w:r>
      <w:r>
        <w:rPr>
          <w:sz w:val="19"/>
        </w:rPr>
        <w:t>em</w:t>
      </w:r>
      <w:r>
        <w:rPr>
          <w:spacing w:val="17"/>
          <w:sz w:val="19"/>
        </w:rPr>
        <w:t xml:space="preserve"> </w:t>
      </w:r>
      <w:r>
        <w:rPr>
          <w:sz w:val="19"/>
        </w:rPr>
        <w:t>lotes,</w:t>
      </w:r>
      <w:r>
        <w:rPr>
          <w:spacing w:val="17"/>
          <w:sz w:val="19"/>
        </w:rPr>
        <w:t xml:space="preserve"> </w:t>
      </w:r>
      <w:r>
        <w:rPr>
          <w:sz w:val="19"/>
        </w:rPr>
        <w:t>ou</w:t>
      </w:r>
      <w:r>
        <w:rPr>
          <w:spacing w:val="16"/>
          <w:sz w:val="19"/>
        </w:rPr>
        <w:t xml:space="preserve"> </w:t>
      </w:r>
      <w:r>
        <w:rPr>
          <w:sz w:val="19"/>
        </w:rPr>
        <w:t>seja,</w:t>
      </w:r>
      <w:r>
        <w:rPr>
          <w:spacing w:val="17"/>
          <w:sz w:val="19"/>
        </w:rPr>
        <w:t xml:space="preserve"> </w:t>
      </w:r>
      <w:r>
        <w:rPr>
          <w:sz w:val="19"/>
        </w:rPr>
        <w:t>marcar</w:t>
      </w:r>
      <w:r>
        <w:rPr>
          <w:spacing w:val="17"/>
          <w:sz w:val="19"/>
        </w:rPr>
        <w:t xml:space="preserve"> </w:t>
      </w:r>
      <w:r>
        <w:rPr>
          <w:sz w:val="19"/>
        </w:rPr>
        <w:t>vários</w:t>
      </w:r>
      <w:r>
        <w:rPr>
          <w:spacing w:val="17"/>
          <w:sz w:val="19"/>
        </w:rPr>
        <w:t xml:space="preserve"> </w:t>
      </w:r>
      <w:r>
        <w:rPr>
          <w:sz w:val="19"/>
        </w:rPr>
        <w:t>arquivos</w:t>
      </w:r>
      <w:r>
        <w:rPr>
          <w:spacing w:val="-45"/>
          <w:sz w:val="19"/>
        </w:rPr>
        <w:t xml:space="preserve"> </w:t>
      </w:r>
      <w:r>
        <w:rPr>
          <w:sz w:val="19"/>
        </w:rPr>
        <w:t>das imagens</w:t>
      </w:r>
      <w:r>
        <w:rPr>
          <w:spacing w:val="1"/>
          <w:sz w:val="19"/>
        </w:rPr>
        <w:t xml:space="preserve"> </w:t>
      </w:r>
      <w:r>
        <w:rPr>
          <w:sz w:val="19"/>
        </w:rPr>
        <w:t>digitalizadas</w:t>
      </w:r>
      <w:r>
        <w:rPr>
          <w:spacing w:val="1"/>
          <w:sz w:val="19"/>
        </w:rPr>
        <w:t xml:space="preserve"> </w:t>
      </w:r>
      <w:r>
        <w:rPr>
          <w:sz w:val="19"/>
        </w:rPr>
        <w:t>e certificá-los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uma única</w:t>
      </w:r>
      <w:r>
        <w:rPr>
          <w:spacing w:val="1"/>
          <w:sz w:val="19"/>
        </w:rPr>
        <w:t xml:space="preserve"> </w:t>
      </w:r>
      <w:r>
        <w:rPr>
          <w:sz w:val="19"/>
        </w:rPr>
        <w:t>vez,</w:t>
      </w:r>
      <w:r>
        <w:rPr>
          <w:spacing w:val="1"/>
          <w:sz w:val="19"/>
        </w:rPr>
        <w:t xml:space="preserve"> </w:t>
      </w:r>
      <w:r>
        <w:rPr>
          <w:sz w:val="19"/>
        </w:rPr>
        <w:t>a escolha</w:t>
      </w:r>
      <w:r>
        <w:rPr>
          <w:spacing w:val="1"/>
          <w:sz w:val="19"/>
        </w:rPr>
        <w:t xml:space="preserve"> </w:t>
      </w: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feita 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3"/>
          <w:numId w:val="46"/>
        </w:numPr>
        <w:tabs>
          <w:tab w:val="left" w:pos="891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O sistema informatizado da CONTRATADA deverá permitir o registro das imagens que foram rejeitadas pelos certificadores</w:t>
      </w:r>
      <w:r>
        <w:rPr>
          <w:spacing w:val="1"/>
          <w:sz w:val="19"/>
        </w:rPr>
        <w:t xml:space="preserve"> </w:t>
      </w:r>
      <w:r>
        <w:rPr>
          <w:sz w:val="19"/>
        </w:rPr>
        <w:t>digitais</w:t>
      </w:r>
      <w:r>
        <w:rPr>
          <w:spacing w:val="45"/>
          <w:sz w:val="19"/>
        </w:rPr>
        <w:t xml:space="preserve"> </w:t>
      </w:r>
      <w:r>
        <w:rPr>
          <w:sz w:val="19"/>
        </w:rPr>
        <w:t>da</w:t>
      </w:r>
      <w:r>
        <w:rPr>
          <w:spacing w:val="46"/>
          <w:sz w:val="19"/>
        </w:rPr>
        <w:t xml:space="preserve"> </w:t>
      </w:r>
      <w:r>
        <w:rPr>
          <w:sz w:val="19"/>
        </w:rPr>
        <w:t>CONTRATANTE.</w:t>
      </w:r>
      <w:r>
        <w:rPr>
          <w:spacing w:val="45"/>
          <w:sz w:val="19"/>
        </w:rPr>
        <w:t xml:space="preserve"> </w:t>
      </w:r>
      <w:r>
        <w:rPr>
          <w:sz w:val="19"/>
        </w:rPr>
        <w:t>Estas</w:t>
      </w:r>
      <w:r>
        <w:rPr>
          <w:spacing w:val="46"/>
          <w:sz w:val="19"/>
        </w:rPr>
        <w:t xml:space="preserve"> </w:t>
      </w:r>
      <w:r>
        <w:rPr>
          <w:sz w:val="19"/>
        </w:rPr>
        <w:t>rejeições</w:t>
      </w:r>
      <w:r>
        <w:rPr>
          <w:spacing w:val="45"/>
          <w:sz w:val="19"/>
        </w:rPr>
        <w:t xml:space="preserve"> </w:t>
      </w:r>
      <w:r>
        <w:rPr>
          <w:sz w:val="19"/>
        </w:rPr>
        <w:t>deverão</w:t>
      </w:r>
      <w:r>
        <w:rPr>
          <w:spacing w:val="46"/>
          <w:sz w:val="19"/>
        </w:rPr>
        <w:t xml:space="preserve"> </w:t>
      </w:r>
      <w:r>
        <w:rPr>
          <w:sz w:val="19"/>
        </w:rPr>
        <w:t>ser</w:t>
      </w:r>
      <w:r>
        <w:rPr>
          <w:spacing w:val="45"/>
          <w:sz w:val="19"/>
        </w:rPr>
        <w:t xml:space="preserve"> </w:t>
      </w:r>
      <w:r>
        <w:rPr>
          <w:sz w:val="19"/>
        </w:rPr>
        <w:t>registradas</w:t>
      </w:r>
      <w:r>
        <w:rPr>
          <w:spacing w:val="46"/>
          <w:sz w:val="19"/>
        </w:rPr>
        <w:t xml:space="preserve"> </w:t>
      </w:r>
      <w:r>
        <w:rPr>
          <w:sz w:val="19"/>
        </w:rPr>
        <w:t>para</w:t>
      </w:r>
      <w:r>
        <w:rPr>
          <w:spacing w:val="46"/>
          <w:sz w:val="19"/>
        </w:rPr>
        <w:t xml:space="preserve"> </w:t>
      </w:r>
      <w:r>
        <w:rPr>
          <w:sz w:val="19"/>
        </w:rPr>
        <w:t>posterior</w:t>
      </w:r>
      <w:r>
        <w:rPr>
          <w:spacing w:val="45"/>
          <w:sz w:val="19"/>
        </w:rPr>
        <w:t xml:space="preserve"> </w:t>
      </w:r>
      <w:r>
        <w:rPr>
          <w:sz w:val="19"/>
        </w:rPr>
        <w:t>emissão</w:t>
      </w:r>
      <w:r>
        <w:rPr>
          <w:spacing w:val="46"/>
          <w:sz w:val="19"/>
        </w:rPr>
        <w:t xml:space="preserve"> </w:t>
      </w:r>
      <w:r>
        <w:rPr>
          <w:sz w:val="19"/>
        </w:rPr>
        <w:t>de</w:t>
      </w:r>
      <w:r>
        <w:rPr>
          <w:spacing w:val="45"/>
          <w:sz w:val="19"/>
        </w:rPr>
        <w:t xml:space="preserve"> </w:t>
      </w:r>
      <w:r>
        <w:rPr>
          <w:sz w:val="19"/>
        </w:rPr>
        <w:t>relatório</w:t>
      </w:r>
      <w:r>
        <w:rPr>
          <w:spacing w:val="46"/>
          <w:sz w:val="19"/>
        </w:rPr>
        <w:t xml:space="preserve"> </w:t>
      </w:r>
      <w:r>
        <w:rPr>
          <w:sz w:val="19"/>
        </w:rPr>
        <w:t>que</w:t>
      </w:r>
      <w:r>
        <w:rPr>
          <w:spacing w:val="45"/>
          <w:sz w:val="19"/>
        </w:rPr>
        <w:t xml:space="preserve"> </w:t>
      </w:r>
      <w:r>
        <w:rPr>
          <w:sz w:val="19"/>
        </w:rPr>
        <w:t>deverá</w:t>
      </w:r>
      <w:r>
        <w:rPr>
          <w:spacing w:val="46"/>
          <w:sz w:val="19"/>
        </w:rPr>
        <w:t xml:space="preserve"> </w:t>
      </w:r>
      <w:r>
        <w:rPr>
          <w:sz w:val="19"/>
        </w:rPr>
        <w:t>servir</w:t>
      </w:r>
      <w:r>
        <w:rPr>
          <w:spacing w:val="45"/>
          <w:sz w:val="19"/>
        </w:rPr>
        <w:t xml:space="preserve"> </w:t>
      </w:r>
      <w:r>
        <w:rPr>
          <w:sz w:val="19"/>
        </w:rPr>
        <w:t>para</w:t>
      </w:r>
      <w:r>
        <w:rPr>
          <w:spacing w:val="-45"/>
          <w:sz w:val="19"/>
        </w:rPr>
        <w:t xml:space="preserve"> </w:t>
      </w:r>
      <w:r>
        <w:rPr>
          <w:sz w:val="19"/>
        </w:rPr>
        <w:t>controle do Acordo de Nível</w:t>
      </w:r>
      <w:r>
        <w:rPr>
          <w:spacing w:val="1"/>
          <w:sz w:val="19"/>
        </w:rPr>
        <w:t xml:space="preserve"> </w:t>
      </w:r>
      <w:r>
        <w:rPr>
          <w:sz w:val="19"/>
        </w:rPr>
        <w:t>de Serviço;</w:t>
      </w:r>
    </w:p>
    <w:p>
      <w:pPr>
        <w:pStyle w:val="10"/>
        <w:numPr>
          <w:ilvl w:val="3"/>
          <w:numId w:val="46"/>
        </w:numPr>
        <w:tabs>
          <w:tab w:val="left" w:pos="885"/>
        </w:tabs>
        <w:spacing w:before="95" w:after="0" w:line="240" w:lineRule="auto"/>
        <w:ind w:left="884" w:right="0" w:hanging="673"/>
        <w:jc w:val="both"/>
        <w:rPr>
          <w:sz w:val="19"/>
        </w:rPr>
      </w:pP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solução</w:t>
      </w:r>
      <w:r>
        <w:rPr>
          <w:spacing w:val="6"/>
          <w:sz w:val="19"/>
        </w:rPr>
        <w:t xml:space="preserve"> </w:t>
      </w:r>
      <w:r>
        <w:rPr>
          <w:sz w:val="19"/>
        </w:rPr>
        <w:t>ofertada</w:t>
      </w:r>
      <w:r>
        <w:rPr>
          <w:spacing w:val="6"/>
          <w:sz w:val="19"/>
        </w:rPr>
        <w:t xml:space="preserve"> </w:t>
      </w:r>
      <w:r>
        <w:rPr>
          <w:sz w:val="19"/>
        </w:rPr>
        <w:t>deverá</w:t>
      </w:r>
      <w:r>
        <w:rPr>
          <w:spacing w:val="6"/>
          <w:sz w:val="19"/>
        </w:rPr>
        <w:t xml:space="preserve"> </w:t>
      </w:r>
      <w:r>
        <w:rPr>
          <w:sz w:val="19"/>
        </w:rPr>
        <w:t>permitir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assinatura</w:t>
      </w:r>
      <w:r>
        <w:rPr>
          <w:spacing w:val="6"/>
          <w:sz w:val="19"/>
        </w:rPr>
        <w:t xml:space="preserve"> </w:t>
      </w:r>
      <w:r>
        <w:rPr>
          <w:sz w:val="19"/>
        </w:rPr>
        <w:t>digital</w:t>
      </w:r>
      <w:r>
        <w:rPr>
          <w:spacing w:val="6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arquivos</w:t>
      </w:r>
      <w:r>
        <w:rPr>
          <w:spacing w:val="5"/>
          <w:sz w:val="19"/>
        </w:rPr>
        <w:t xml:space="preserve"> </w:t>
      </w:r>
      <w:r>
        <w:rPr>
          <w:sz w:val="19"/>
        </w:rPr>
        <w:t>PDF</w:t>
      </w:r>
      <w:r>
        <w:rPr>
          <w:spacing w:val="6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documentos</w:t>
      </w:r>
      <w:r>
        <w:rPr>
          <w:spacing w:val="6"/>
          <w:sz w:val="19"/>
        </w:rPr>
        <w:t xml:space="preserve"> </w:t>
      </w:r>
      <w:r>
        <w:rPr>
          <w:sz w:val="19"/>
        </w:rPr>
        <w:t>digitalizados.</w:t>
      </w:r>
    </w:p>
    <w:p>
      <w:pPr>
        <w:pStyle w:val="4"/>
        <w:spacing w:before="93"/>
        <w:jc w:val="both"/>
      </w:pPr>
      <w:r>
        <w:t>6.13.2.7.1</w:t>
      </w:r>
      <w:r>
        <w:rPr>
          <w:spacing w:val="6"/>
        </w:rPr>
        <w:t xml:space="preserve"> </w:t>
      </w:r>
      <w:r>
        <w:t>Birô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Digitalização</w:t>
      </w:r>
      <w:r>
        <w:rPr>
          <w:spacing w:val="6"/>
        </w:rPr>
        <w:t xml:space="preserve"> </w:t>
      </w:r>
      <w:r>
        <w:t>e</w:t>
      </w:r>
      <w:r>
        <w:rPr>
          <w:spacing w:val="6"/>
        </w:rPr>
        <w:t xml:space="preserve"> </w:t>
      </w:r>
      <w:r>
        <w:t>Certificação</w:t>
      </w:r>
      <w:r>
        <w:rPr>
          <w:spacing w:val="7"/>
        </w:rPr>
        <w:t xml:space="preserve"> </w:t>
      </w:r>
      <w:r>
        <w:t>Digital:</w:t>
      </w:r>
    </w:p>
    <w:p>
      <w:pPr>
        <w:pStyle w:val="10"/>
        <w:numPr>
          <w:ilvl w:val="5"/>
          <w:numId w:val="50"/>
        </w:numPr>
        <w:tabs>
          <w:tab w:val="left" w:pos="1235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Birô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certificação</w:t>
      </w:r>
      <w:r>
        <w:rPr>
          <w:spacing w:val="1"/>
          <w:sz w:val="19"/>
        </w:rPr>
        <w:t xml:space="preserve"> </w:t>
      </w:r>
      <w:r>
        <w:rPr>
          <w:sz w:val="19"/>
        </w:rPr>
        <w:t>digital</w:t>
      </w:r>
      <w:r>
        <w:rPr>
          <w:spacing w:val="1"/>
          <w:sz w:val="19"/>
        </w:rPr>
        <w:t xml:space="preserve"> </w:t>
      </w:r>
      <w:r>
        <w:rPr>
          <w:sz w:val="19"/>
        </w:rPr>
        <w:t>atenderá</w:t>
      </w:r>
      <w:r>
        <w:rPr>
          <w:spacing w:val="1"/>
          <w:sz w:val="19"/>
        </w:rPr>
        <w:t xml:space="preserve"> </w:t>
      </w:r>
      <w:r>
        <w:rPr>
          <w:sz w:val="19"/>
        </w:rPr>
        <w:t>aos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tramitados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papel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47"/>
          <w:sz w:val="19"/>
        </w:rPr>
        <w:t xml:space="preserve"> </w:t>
      </w:r>
      <w:r>
        <w:rPr>
          <w:sz w:val="19"/>
        </w:rPr>
        <w:t>deverão</w:t>
      </w:r>
      <w:r>
        <w:rPr>
          <w:spacing w:val="48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digitalizados, conforme definição da CONTRATANTE;</w:t>
      </w:r>
    </w:p>
    <w:p>
      <w:pPr>
        <w:pStyle w:val="10"/>
        <w:numPr>
          <w:ilvl w:val="5"/>
          <w:numId w:val="50"/>
        </w:numPr>
        <w:tabs>
          <w:tab w:val="left" w:pos="1181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O serviço de digitalização prestado nas instalações da CONTRATADA deverá respeitar as especificações previstas, neste</w:t>
      </w:r>
      <w:r>
        <w:rPr>
          <w:spacing w:val="1"/>
          <w:sz w:val="19"/>
        </w:rPr>
        <w:t xml:space="preserve"> </w:t>
      </w:r>
      <w:r>
        <w:rPr>
          <w:sz w:val="19"/>
        </w:rPr>
        <w:t>Contrato.</w:t>
      </w:r>
    </w:p>
    <w:p>
      <w:pPr>
        <w:pStyle w:val="10"/>
        <w:numPr>
          <w:ilvl w:val="3"/>
          <w:numId w:val="51"/>
        </w:numPr>
        <w:tabs>
          <w:tab w:val="left" w:pos="934"/>
        </w:tabs>
        <w:spacing w:before="94" w:after="0" w:line="240" w:lineRule="auto"/>
        <w:ind w:left="933" w:right="0" w:hanging="722"/>
        <w:jc w:val="left"/>
        <w:rPr>
          <w:sz w:val="19"/>
        </w:rPr>
      </w:pP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birô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4"/>
          <w:sz w:val="19"/>
        </w:rPr>
        <w:t xml:space="preserve"> </w:t>
      </w:r>
      <w:r>
        <w:rPr>
          <w:sz w:val="19"/>
        </w:rPr>
        <w:t>será</w:t>
      </w:r>
      <w:r>
        <w:rPr>
          <w:spacing w:val="5"/>
          <w:sz w:val="19"/>
        </w:rPr>
        <w:t xml:space="preserve"> </w:t>
      </w:r>
      <w:r>
        <w:rPr>
          <w:sz w:val="19"/>
        </w:rPr>
        <w:t>composto</w:t>
      </w:r>
      <w:r>
        <w:rPr>
          <w:spacing w:val="5"/>
          <w:sz w:val="19"/>
        </w:rPr>
        <w:t xml:space="preserve"> </w:t>
      </w:r>
      <w:r>
        <w:rPr>
          <w:sz w:val="19"/>
        </w:rPr>
        <w:t>por:</w:t>
      </w:r>
    </w:p>
    <w:p>
      <w:pPr>
        <w:pStyle w:val="10"/>
        <w:numPr>
          <w:ilvl w:val="4"/>
          <w:numId w:val="51"/>
        </w:numPr>
        <w:tabs>
          <w:tab w:val="left" w:pos="1040"/>
        </w:tabs>
        <w:spacing w:before="96" w:after="0" w:line="237" w:lineRule="auto"/>
        <w:ind w:left="212" w:right="378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13"/>
          <w:sz w:val="19"/>
        </w:rPr>
        <w:t xml:space="preserve"> </w:t>
      </w:r>
      <w:r>
        <w:rPr>
          <w:sz w:val="19"/>
        </w:rPr>
        <w:t>CONTRATADA</w:t>
      </w:r>
      <w:r>
        <w:rPr>
          <w:spacing w:val="14"/>
          <w:sz w:val="19"/>
        </w:rPr>
        <w:t xml:space="preserve"> </w:t>
      </w:r>
      <w:r>
        <w:rPr>
          <w:sz w:val="19"/>
        </w:rPr>
        <w:t>será</w:t>
      </w:r>
      <w:r>
        <w:rPr>
          <w:spacing w:val="14"/>
          <w:sz w:val="19"/>
        </w:rPr>
        <w:t xml:space="preserve"> </w:t>
      </w:r>
      <w:r>
        <w:rPr>
          <w:sz w:val="19"/>
        </w:rPr>
        <w:t>responsável</w:t>
      </w:r>
      <w:r>
        <w:rPr>
          <w:spacing w:val="14"/>
          <w:sz w:val="19"/>
        </w:rPr>
        <w:t xml:space="preserve"> </w:t>
      </w:r>
      <w:r>
        <w:rPr>
          <w:sz w:val="19"/>
        </w:rPr>
        <w:t>pela</w:t>
      </w:r>
      <w:r>
        <w:rPr>
          <w:spacing w:val="14"/>
          <w:sz w:val="19"/>
        </w:rPr>
        <w:t xml:space="preserve"> </w:t>
      </w:r>
      <w:r>
        <w:rPr>
          <w:sz w:val="19"/>
        </w:rPr>
        <w:t>disponibilização</w:t>
      </w:r>
      <w:r>
        <w:rPr>
          <w:spacing w:val="14"/>
          <w:sz w:val="19"/>
        </w:rPr>
        <w:t xml:space="preserve"> </w:t>
      </w:r>
      <w:r>
        <w:rPr>
          <w:sz w:val="19"/>
        </w:rPr>
        <w:t>e</w:t>
      </w:r>
      <w:r>
        <w:rPr>
          <w:spacing w:val="14"/>
          <w:sz w:val="19"/>
        </w:rPr>
        <w:t xml:space="preserve"> </w:t>
      </w:r>
      <w:r>
        <w:rPr>
          <w:sz w:val="19"/>
        </w:rPr>
        <w:t>suporte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estação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captura</w:t>
      </w:r>
      <w:r>
        <w:rPr>
          <w:spacing w:val="14"/>
          <w:sz w:val="19"/>
        </w:rPr>
        <w:t xml:space="preserve"> </w:t>
      </w:r>
      <w:r>
        <w:rPr>
          <w:sz w:val="19"/>
        </w:rPr>
        <w:t>e</w:t>
      </w:r>
      <w:r>
        <w:rPr>
          <w:spacing w:val="14"/>
          <w:sz w:val="19"/>
        </w:rPr>
        <w:t xml:space="preserve"> </w:t>
      </w:r>
      <w:r>
        <w:rPr>
          <w:sz w:val="19"/>
        </w:rPr>
        <w:t>scanner</w:t>
      </w:r>
      <w:r>
        <w:rPr>
          <w:spacing w:val="14"/>
          <w:sz w:val="19"/>
        </w:rPr>
        <w:t xml:space="preserve"> </w:t>
      </w:r>
      <w:r>
        <w:rPr>
          <w:sz w:val="19"/>
        </w:rPr>
        <w:t>para</w:t>
      </w:r>
      <w:r>
        <w:rPr>
          <w:spacing w:val="14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13"/>
          <w:sz w:val="19"/>
        </w:rPr>
        <w:t xml:space="preserve"> </w:t>
      </w:r>
      <w:r>
        <w:rPr>
          <w:sz w:val="19"/>
        </w:rPr>
        <w:t>dos</w:t>
      </w:r>
      <w:r>
        <w:rPr>
          <w:spacing w:val="-44"/>
          <w:sz w:val="19"/>
        </w:rPr>
        <w:t xml:space="preserve"> </w:t>
      </w:r>
      <w:r>
        <w:rPr>
          <w:sz w:val="19"/>
        </w:rPr>
        <w:t>documentos, com as seguintes</w:t>
      </w:r>
      <w:r>
        <w:rPr>
          <w:spacing w:val="1"/>
          <w:sz w:val="19"/>
        </w:rPr>
        <w:t xml:space="preserve"> </w:t>
      </w:r>
      <w:r>
        <w:rPr>
          <w:sz w:val="19"/>
        </w:rPr>
        <w:t>especificações:</w:t>
      </w:r>
    </w:p>
    <w:p>
      <w:pPr>
        <w:pStyle w:val="10"/>
        <w:numPr>
          <w:ilvl w:val="4"/>
          <w:numId w:val="51"/>
        </w:numPr>
        <w:tabs>
          <w:tab w:val="left" w:pos="1030"/>
        </w:tabs>
        <w:spacing w:before="94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Monitor</w:t>
      </w:r>
      <w:r>
        <w:rPr>
          <w:spacing w:val="2"/>
          <w:sz w:val="19"/>
        </w:rPr>
        <w:t xml:space="preserve"> </w:t>
      </w:r>
      <w:r>
        <w:rPr>
          <w:sz w:val="19"/>
        </w:rPr>
        <w:t>LCD</w:t>
      </w:r>
      <w:r>
        <w:rPr>
          <w:spacing w:val="3"/>
          <w:sz w:val="19"/>
        </w:rPr>
        <w:t xml:space="preserve"> </w:t>
      </w:r>
      <w:r>
        <w:rPr>
          <w:sz w:val="19"/>
        </w:rPr>
        <w:t>tamanho</w:t>
      </w:r>
      <w:r>
        <w:rPr>
          <w:spacing w:val="3"/>
          <w:sz w:val="19"/>
        </w:rPr>
        <w:t xml:space="preserve"> </w:t>
      </w:r>
      <w:r>
        <w:rPr>
          <w:sz w:val="19"/>
        </w:rPr>
        <w:t>mínimo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17’’;</w:t>
      </w:r>
    </w:p>
    <w:p>
      <w:pPr>
        <w:pStyle w:val="10"/>
        <w:numPr>
          <w:ilvl w:val="4"/>
          <w:numId w:val="51"/>
        </w:numPr>
        <w:tabs>
          <w:tab w:val="left" w:pos="1030"/>
        </w:tabs>
        <w:spacing w:before="94" w:after="0" w:line="343" w:lineRule="auto"/>
        <w:ind w:left="212" w:right="6781" w:firstLine="0"/>
        <w:jc w:val="left"/>
        <w:rPr>
          <w:sz w:val="19"/>
        </w:rPr>
      </w:pPr>
      <w:r>
        <w:rPr>
          <w:sz w:val="19"/>
        </w:rPr>
        <w:t>Processador</w:t>
      </w:r>
      <w:r>
        <w:rPr>
          <w:spacing w:val="1"/>
          <w:sz w:val="19"/>
        </w:rPr>
        <w:t xml:space="preserve"> </w:t>
      </w:r>
      <w:r>
        <w:rPr>
          <w:sz w:val="19"/>
        </w:rPr>
        <w:t>mínimo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3.0</w:t>
      </w:r>
      <w:r>
        <w:rPr>
          <w:spacing w:val="2"/>
          <w:sz w:val="19"/>
        </w:rPr>
        <w:t xml:space="preserve"> </w:t>
      </w:r>
      <w:r>
        <w:rPr>
          <w:sz w:val="19"/>
        </w:rPr>
        <w:t>GHz;</w:t>
      </w:r>
      <w:r>
        <w:rPr>
          <w:spacing w:val="1"/>
          <w:sz w:val="19"/>
        </w:rPr>
        <w:t xml:space="preserve"> </w:t>
      </w:r>
      <w:r>
        <w:rPr>
          <w:sz w:val="19"/>
        </w:rPr>
        <w:t>6.13.2.8.4.</w:t>
      </w:r>
      <w:r>
        <w:rPr>
          <w:spacing w:val="3"/>
          <w:sz w:val="19"/>
        </w:rPr>
        <w:t xml:space="preserve"> </w:t>
      </w:r>
      <w:r>
        <w:rPr>
          <w:sz w:val="19"/>
        </w:rPr>
        <w:t>Memória</w:t>
      </w:r>
      <w:r>
        <w:rPr>
          <w:spacing w:val="4"/>
          <w:sz w:val="19"/>
        </w:rPr>
        <w:t xml:space="preserve"> </w:t>
      </w:r>
      <w:r>
        <w:rPr>
          <w:sz w:val="19"/>
        </w:rPr>
        <w:t>RAM</w:t>
      </w:r>
      <w:r>
        <w:rPr>
          <w:spacing w:val="4"/>
          <w:sz w:val="19"/>
        </w:rPr>
        <w:t xml:space="preserve"> </w:t>
      </w:r>
      <w:r>
        <w:rPr>
          <w:sz w:val="19"/>
        </w:rPr>
        <w:t>mínima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8</w:t>
      </w:r>
      <w:r>
        <w:rPr>
          <w:spacing w:val="3"/>
          <w:sz w:val="19"/>
        </w:rPr>
        <w:t xml:space="preserve"> </w:t>
      </w:r>
      <w:r>
        <w:rPr>
          <w:sz w:val="19"/>
        </w:rPr>
        <w:t>GB</w:t>
      </w:r>
      <w:r>
        <w:rPr>
          <w:spacing w:val="4"/>
          <w:sz w:val="19"/>
        </w:rPr>
        <w:t xml:space="preserve"> </w:t>
      </w:r>
      <w:r>
        <w:rPr>
          <w:sz w:val="19"/>
        </w:rPr>
        <w:t>DDR2;</w:t>
      </w:r>
    </w:p>
    <w:p>
      <w:pPr>
        <w:pStyle w:val="10"/>
        <w:numPr>
          <w:ilvl w:val="4"/>
          <w:numId w:val="52"/>
        </w:numPr>
        <w:tabs>
          <w:tab w:val="left" w:pos="1030"/>
        </w:tabs>
        <w:spacing w:before="0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Disco</w:t>
      </w:r>
      <w:r>
        <w:rPr>
          <w:spacing w:val="5"/>
          <w:sz w:val="19"/>
        </w:rPr>
        <w:t xml:space="preserve"> </w:t>
      </w:r>
      <w:r>
        <w:rPr>
          <w:sz w:val="19"/>
        </w:rPr>
        <w:t>magnético</w:t>
      </w:r>
      <w:r>
        <w:rPr>
          <w:spacing w:val="6"/>
          <w:sz w:val="19"/>
        </w:rPr>
        <w:t xml:space="preserve"> </w:t>
      </w:r>
      <w:r>
        <w:rPr>
          <w:sz w:val="19"/>
        </w:rPr>
        <w:t>mínimo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500</w:t>
      </w:r>
      <w:r>
        <w:rPr>
          <w:spacing w:val="6"/>
          <w:sz w:val="19"/>
        </w:rPr>
        <w:t xml:space="preserve"> </w:t>
      </w:r>
      <w:r>
        <w:rPr>
          <w:sz w:val="19"/>
        </w:rPr>
        <w:t>Gigabytes;</w:t>
      </w:r>
    </w:p>
    <w:p>
      <w:pPr>
        <w:pStyle w:val="10"/>
        <w:numPr>
          <w:ilvl w:val="4"/>
          <w:numId w:val="52"/>
        </w:numPr>
        <w:tabs>
          <w:tab w:val="left" w:pos="1030"/>
        </w:tabs>
        <w:spacing w:before="94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Teclado,</w:t>
      </w:r>
      <w:r>
        <w:rPr>
          <w:spacing w:val="3"/>
          <w:sz w:val="19"/>
        </w:rPr>
        <w:t xml:space="preserve"> </w:t>
      </w:r>
      <w:r>
        <w:rPr>
          <w:sz w:val="19"/>
        </w:rPr>
        <w:t>mouse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Placa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Rede</w:t>
      </w:r>
      <w:r>
        <w:rPr>
          <w:spacing w:val="4"/>
          <w:sz w:val="19"/>
        </w:rPr>
        <w:t xml:space="preserve"> </w:t>
      </w:r>
      <w:r>
        <w:rPr>
          <w:sz w:val="19"/>
        </w:rPr>
        <w:t>Ethernet</w:t>
      </w:r>
      <w:r>
        <w:rPr>
          <w:spacing w:val="4"/>
          <w:sz w:val="19"/>
        </w:rPr>
        <w:t xml:space="preserve"> </w:t>
      </w:r>
      <w:r>
        <w:rPr>
          <w:sz w:val="19"/>
        </w:rPr>
        <w:t>10/100/1000;</w:t>
      </w:r>
    </w:p>
    <w:p>
      <w:pPr>
        <w:pStyle w:val="10"/>
        <w:numPr>
          <w:ilvl w:val="4"/>
          <w:numId w:val="52"/>
        </w:numPr>
        <w:tabs>
          <w:tab w:val="left" w:pos="1030"/>
        </w:tabs>
        <w:spacing w:before="94" w:after="0" w:line="240" w:lineRule="auto"/>
        <w:ind w:left="1029" w:right="0" w:hanging="818"/>
        <w:jc w:val="left"/>
        <w:rPr>
          <w:sz w:val="19"/>
        </w:rPr>
      </w:pPr>
      <w:r>
        <w:rPr>
          <w:sz w:val="19"/>
        </w:rPr>
        <w:t>Fornecimento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antivírus</w:t>
      </w:r>
      <w:r>
        <w:rPr>
          <w:spacing w:val="8"/>
          <w:sz w:val="19"/>
        </w:rPr>
        <w:t xml:space="preserve"> </w:t>
      </w:r>
      <w:r>
        <w:rPr>
          <w:sz w:val="19"/>
        </w:rPr>
        <w:t>licenciado;</w:t>
      </w:r>
    </w:p>
    <w:p>
      <w:pPr>
        <w:pStyle w:val="10"/>
        <w:numPr>
          <w:ilvl w:val="4"/>
          <w:numId w:val="52"/>
        </w:numPr>
        <w:tabs>
          <w:tab w:val="left" w:pos="1058"/>
        </w:tabs>
        <w:spacing w:before="95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Scanner de produção até A4 com as seguintes características mínimas: tracionamento (alimentação) automática (ADF),</w:t>
      </w:r>
      <w:r>
        <w:rPr>
          <w:spacing w:val="1"/>
          <w:sz w:val="19"/>
        </w:rPr>
        <w:t xml:space="preserve"> </w:t>
      </w:r>
      <w:r>
        <w:rPr>
          <w:sz w:val="19"/>
        </w:rPr>
        <w:t>FLATBED, bem como, recurso de digitalização frente e verso no modo alimentador automático, capacidade para no mínimo 60 PPM,</w:t>
      </w:r>
      <w:r>
        <w:rPr>
          <w:spacing w:val="1"/>
          <w:sz w:val="19"/>
        </w:rPr>
        <w:t xml:space="preserve"> </w:t>
      </w:r>
      <w:r>
        <w:rPr>
          <w:sz w:val="19"/>
        </w:rPr>
        <w:t>P&amp;B, Grayscale, Colorido</w:t>
      </w:r>
      <w:r>
        <w:rPr>
          <w:spacing w:val="1"/>
          <w:sz w:val="19"/>
        </w:rPr>
        <w:t xml:space="preserve"> </w:t>
      </w:r>
      <w:r>
        <w:rPr>
          <w:sz w:val="19"/>
        </w:rPr>
        <w:t>e resolução mínima</w:t>
      </w:r>
      <w:r>
        <w:rPr>
          <w:spacing w:val="1"/>
          <w:sz w:val="19"/>
        </w:rPr>
        <w:t xml:space="preserve"> </w:t>
      </w:r>
      <w:r>
        <w:rPr>
          <w:sz w:val="19"/>
        </w:rPr>
        <w:t>de 300 DPI;</w:t>
      </w:r>
    </w:p>
    <w:p>
      <w:pPr>
        <w:pStyle w:val="10"/>
        <w:numPr>
          <w:ilvl w:val="4"/>
          <w:numId w:val="52"/>
        </w:numPr>
        <w:tabs>
          <w:tab w:val="left" w:pos="1067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Os</w:t>
      </w:r>
      <w:r>
        <w:rPr>
          <w:spacing w:val="42"/>
          <w:sz w:val="19"/>
        </w:rPr>
        <w:t xml:space="preserve"> </w:t>
      </w:r>
      <w:r>
        <w:rPr>
          <w:sz w:val="19"/>
        </w:rPr>
        <w:t>recursos</w:t>
      </w:r>
      <w:r>
        <w:rPr>
          <w:spacing w:val="41"/>
          <w:sz w:val="19"/>
        </w:rPr>
        <w:t xml:space="preserve"> </w:t>
      </w:r>
      <w:r>
        <w:rPr>
          <w:sz w:val="19"/>
        </w:rPr>
        <w:t>humanos,</w:t>
      </w:r>
      <w:r>
        <w:rPr>
          <w:spacing w:val="42"/>
          <w:sz w:val="19"/>
        </w:rPr>
        <w:t xml:space="preserve"> </w:t>
      </w:r>
      <w:r>
        <w:rPr>
          <w:sz w:val="19"/>
        </w:rPr>
        <w:t>equipamentos</w:t>
      </w:r>
      <w:r>
        <w:rPr>
          <w:spacing w:val="42"/>
          <w:sz w:val="19"/>
        </w:rPr>
        <w:t xml:space="preserve"> </w:t>
      </w:r>
      <w:r>
        <w:rPr>
          <w:sz w:val="19"/>
        </w:rPr>
        <w:t>de</w:t>
      </w:r>
      <w:r>
        <w:rPr>
          <w:spacing w:val="42"/>
          <w:sz w:val="19"/>
        </w:rPr>
        <w:t xml:space="preserve"> </w:t>
      </w:r>
      <w:r>
        <w:rPr>
          <w:sz w:val="19"/>
        </w:rPr>
        <w:t>hardware</w:t>
      </w:r>
      <w:r>
        <w:rPr>
          <w:spacing w:val="42"/>
          <w:sz w:val="19"/>
        </w:rPr>
        <w:t xml:space="preserve"> </w:t>
      </w:r>
      <w:r>
        <w:rPr>
          <w:sz w:val="19"/>
        </w:rPr>
        <w:t>e</w:t>
      </w:r>
      <w:r>
        <w:rPr>
          <w:spacing w:val="42"/>
          <w:sz w:val="19"/>
        </w:rPr>
        <w:t xml:space="preserve"> </w:t>
      </w:r>
      <w:r>
        <w:rPr>
          <w:sz w:val="19"/>
        </w:rPr>
        <w:t>softwares</w:t>
      </w:r>
      <w:r>
        <w:rPr>
          <w:spacing w:val="42"/>
          <w:sz w:val="19"/>
        </w:rPr>
        <w:t xml:space="preserve"> </w:t>
      </w:r>
      <w:r>
        <w:rPr>
          <w:sz w:val="19"/>
        </w:rPr>
        <w:t>deverão</w:t>
      </w:r>
      <w:r>
        <w:rPr>
          <w:spacing w:val="42"/>
          <w:sz w:val="19"/>
        </w:rPr>
        <w:t xml:space="preserve"> </w:t>
      </w:r>
      <w:r>
        <w:rPr>
          <w:sz w:val="19"/>
        </w:rPr>
        <w:t>ser</w:t>
      </w:r>
      <w:r>
        <w:rPr>
          <w:spacing w:val="42"/>
          <w:sz w:val="19"/>
        </w:rPr>
        <w:t xml:space="preserve"> </w:t>
      </w:r>
      <w:r>
        <w:rPr>
          <w:sz w:val="19"/>
        </w:rPr>
        <w:t>disponibilizados</w:t>
      </w:r>
      <w:r>
        <w:rPr>
          <w:spacing w:val="42"/>
          <w:sz w:val="19"/>
        </w:rPr>
        <w:t xml:space="preserve"> </w:t>
      </w:r>
      <w:r>
        <w:rPr>
          <w:sz w:val="19"/>
        </w:rPr>
        <w:t>pela</w:t>
      </w:r>
      <w:r>
        <w:rPr>
          <w:spacing w:val="42"/>
          <w:sz w:val="19"/>
        </w:rPr>
        <w:t xml:space="preserve"> </w:t>
      </w:r>
      <w:r>
        <w:rPr>
          <w:sz w:val="19"/>
        </w:rPr>
        <w:t>CONTRATADA</w:t>
      </w:r>
      <w:r>
        <w:rPr>
          <w:spacing w:val="42"/>
          <w:sz w:val="19"/>
        </w:rPr>
        <w:t xml:space="preserve"> </w:t>
      </w:r>
      <w:r>
        <w:rPr>
          <w:sz w:val="19"/>
        </w:rPr>
        <w:t>para</w:t>
      </w:r>
      <w:r>
        <w:rPr>
          <w:spacing w:val="-45"/>
          <w:sz w:val="19"/>
        </w:rPr>
        <w:t xml:space="preserve"> </w:t>
      </w:r>
      <w:r>
        <w:rPr>
          <w:sz w:val="19"/>
        </w:rPr>
        <w:t>atender à</w:t>
      </w:r>
      <w:r>
        <w:rPr>
          <w:spacing w:val="1"/>
          <w:sz w:val="19"/>
        </w:rPr>
        <w:t xml:space="preserve"> </w:t>
      </w:r>
      <w:r>
        <w:rPr>
          <w:sz w:val="19"/>
        </w:rPr>
        <w:t>capacidade estimada</w:t>
      </w:r>
      <w:r>
        <w:rPr>
          <w:spacing w:val="1"/>
          <w:sz w:val="19"/>
        </w:rPr>
        <w:t xml:space="preserve"> </w:t>
      </w:r>
      <w:r>
        <w:rPr>
          <w:sz w:val="19"/>
        </w:rPr>
        <w:t>do serviço</w:t>
      </w:r>
      <w:r>
        <w:rPr>
          <w:spacing w:val="1"/>
          <w:sz w:val="19"/>
        </w:rPr>
        <w:t xml:space="preserve"> </w:t>
      </w:r>
      <w:r>
        <w:rPr>
          <w:sz w:val="19"/>
        </w:rPr>
        <w:t>de digitalização</w:t>
      </w:r>
      <w:r>
        <w:rPr>
          <w:spacing w:val="1"/>
          <w:sz w:val="19"/>
        </w:rPr>
        <w:t xml:space="preserve"> </w:t>
      </w:r>
      <w:r>
        <w:rPr>
          <w:sz w:val="19"/>
        </w:rPr>
        <w:t>de imagens.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</w:pPr>
      <w:r>
        <w:rPr>
          <w:u w:val="single"/>
        </w:rPr>
        <w:t>CLÁUSULA</w:t>
      </w:r>
      <w:r>
        <w:rPr>
          <w:spacing w:val="6"/>
          <w:u w:val="single"/>
        </w:rPr>
        <w:t xml:space="preserve"> </w:t>
      </w:r>
      <w:r>
        <w:rPr>
          <w:u w:val="single"/>
        </w:rPr>
        <w:t>SÉTIMA</w:t>
      </w:r>
      <w:r>
        <w:rPr>
          <w:spacing w:val="6"/>
          <w:u w:val="single"/>
        </w:rPr>
        <w:t xml:space="preserve"> </w:t>
      </w:r>
      <w:r>
        <w:rPr>
          <w:u w:val="single"/>
        </w:rPr>
        <w:t>-</w:t>
      </w:r>
      <w:r>
        <w:rPr>
          <w:spacing w:val="6"/>
          <w:u w:val="single"/>
        </w:rPr>
        <w:t xml:space="preserve"> </w:t>
      </w:r>
      <w:r>
        <w:rPr>
          <w:u w:val="single"/>
        </w:rPr>
        <w:t>DA</w:t>
      </w:r>
      <w:r>
        <w:rPr>
          <w:spacing w:val="7"/>
          <w:u w:val="single"/>
        </w:rPr>
        <w:t xml:space="preserve"> </w:t>
      </w:r>
      <w:r>
        <w:rPr>
          <w:u w:val="single"/>
        </w:rPr>
        <w:t>EXECUÇÃO</w:t>
      </w:r>
      <w:r>
        <w:rPr>
          <w:spacing w:val="6"/>
          <w:u w:val="single"/>
        </w:rPr>
        <w:t xml:space="preserve"> </w:t>
      </w:r>
      <w:r>
        <w:rPr>
          <w:u w:val="single"/>
        </w:rPr>
        <w:t>DOS</w:t>
      </w:r>
      <w:r>
        <w:rPr>
          <w:spacing w:val="6"/>
          <w:u w:val="single"/>
        </w:rPr>
        <w:t xml:space="preserve"> </w:t>
      </w:r>
      <w:r>
        <w:rPr>
          <w:u w:val="single"/>
        </w:rPr>
        <w:t>SERVIÇOS</w:t>
      </w:r>
    </w:p>
    <w:p>
      <w:pPr>
        <w:pStyle w:val="10"/>
        <w:numPr>
          <w:ilvl w:val="1"/>
          <w:numId w:val="53"/>
        </w:numPr>
        <w:tabs>
          <w:tab w:val="left" w:pos="525"/>
        </w:tabs>
        <w:spacing w:before="96" w:after="0" w:line="237" w:lineRule="auto"/>
        <w:ind w:left="212" w:right="384" w:firstLine="0"/>
        <w:jc w:val="both"/>
        <w:rPr>
          <w:sz w:val="19"/>
        </w:rPr>
      </w:pPr>
      <w:r>
        <w:rPr>
          <w:sz w:val="19"/>
        </w:rPr>
        <w:t>Os serviços serão executados mediante instrumento formal específico, preenchido a partir das demandas da CONTRATANTE,</w:t>
      </w:r>
      <w:r>
        <w:rPr>
          <w:spacing w:val="1"/>
          <w:sz w:val="19"/>
        </w:rPr>
        <w:t xml:space="preserve"> </w:t>
      </w:r>
      <w:r>
        <w:rPr>
          <w:sz w:val="19"/>
        </w:rPr>
        <w:t>denominado “Ordem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Serviço</w:t>
      </w:r>
      <w:r>
        <w:rPr>
          <w:spacing w:val="1"/>
          <w:sz w:val="19"/>
        </w:rPr>
        <w:t xml:space="preserve"> </w:t>
      </w:r>
      <w:r>
        <w:rPr>
          <w:sz w:val="19"/>
        </w:rPr>
        <w:t>- OS”,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deve</w:t>
      </w:r>
      <w:r>
        <w:rPr>
          <w:spacing w:val="1"/>
          <w:sz w:val="19"/>
        </w:rPr>
        <w:t xml:space="preserve"> </w:t>
      </w:r>
      <w:r>
        <w:rPr>
          <w:sz w:val="19"/>
        </w:rPr>
        <w:t>ser eletrônica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assinatura</w:t>
      </w:r>
      <w:r>
        <w:rPr>
          <w:spacing w:val="1"/>
          <w:sz w:val="19"/>
        </w:rPr>
        <w:t xml:space="preserve"> </w:t>
      </w:r>
      <w:r>
        <w:rPr>
          <w:sz w:val="19"/>
        </w:rPr>
        <w:t>digital.</w:t>
      </w:r>
    </w:p>
    <w:p>
      <w:pPr>
        <w:pStyle w:val="10"/>
        <w:numPr>
          <w:ilvl w:val="2"/>
          <w:numId w:val="53"/>
        </w:numPr>
        <w:tabs>
          <w:tab w:val="left" w:pos="660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Os serviços contínuos (armazenagem física e lógica, disponibilização do bureau de digitalização e disponibilização do sistema</w:t>
      </w:r>
      <w:r>
        <w:rPr>
          <w:spacing w:val="1"/>
          <w:sz w:val="19"/>
        </w:rPr>
        <w:t xml:space="preserve"> </w:t>
      </w:r>
      <w:r>
        <w:rPr>
          <w:sz w:val="19"/>
        </w:rPr>
        <w:t>informatizado de gestão documental), não precisam de OS, os serviços devem iniciar em até 5 (cinco) dias úteis após a assinatura do</w:t>
      </w:r>
      <w:r>
        <w:rPr>
          <w:spacing w:val="1"/>
          <w:sz w:val="19"/>
        </w:rPr>
        <w:t xml:space="preserve"> </w:t>
      </w:r>
      <w:r>
        <w:rPr>
          <w:sz w:val="19"/>
        </w:rPr>
        <w:t>contrato ou emissão de</w:t>
      </w:r>
      <w:r>
        <w:rPr>
          <w:spacing w:val="1"/>
          <w:sz w:val="19"/>
        </w:rPr>
        <w:t xml:space="preserve"> </w:t>
      </w:r>
      <w:r>
        <w:rPr>
          <w:sz w:val="19"/>
        </w:rPr>
        <w:t>documento equivalente.</w:t>
      </w:r>
    </w:p>
    <w:p>
      <w:pPr>
        <w:pStyle w:val="10"/>
        <w:numPr>
          <w:ilvl w:val="1"/>
          <w:numId w:val="53"/>
        </w:numPr>
        <w:tabs>
          <w:tab w:val="left" w:pos="517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Os serviços julgados pela CONTRATANTE como mal executados deverão ser refeitos pela CONTRATADA sem qualquer ônus</w:t>
      </w:r>
      <w:r>
        <w:rPr>
          <w:spacing w:val="1"/>
          <w:sz w:val="19"/>
        </w:rPr>
        <w:t xml:space="preserve"> </w:t>
      </w:r>
      <w:r>
        <w:rPr>
          <w:sz w:val="19"/>
        </w:rPr>
        <w:t>àquela.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</w:pPr>
      <w:r>
        <w:rPr>
          <w:u w:val="single"/>
        </w:rPr>
        <w:t>CLÁUSULA</w:t>
      </w:r>
      <w:r>
        <w:rPr>
          <w:spacing w:val="-3"/>
          <w:u w:val="single"/>
        </w:rPr>
        <w:t xml:space="preserve"> </w:t>
      </w:r>
      <w:r>
        <w:rPr>
          <w:u w:val="single"/>
        </w:rPr>
        <w:t>OITAVA</w:t>
      </w:r>
      <w:r>
        <w:rPr>
          <w:spacing w:val="-2"/>
          <w:u w:val="single"/>
        </w:rPr>
        <w:t xml:space="preserve"> </w:t>
      </w:r>
      <w:r>
        <w:rPr>
          <w:u w:val="single"/>
        </w:rPr>
        <w:t>-</w:t>
      </w:r>
      <w:r>
        <w:rPr>
          <w:spacing w:val="-2"/>
          <w:u w:val="single"/>
        </w:rPr>
        <w:t xml:space="preserve"> </w:t>
      </w:r>
      <w:r>
        <w:rPr>
          <w:u w:val="single"/>
        </w:rPr>
        <w:t>DO</w:t>
      </w:r>
      <w:r>
        <w:rPr>
          <w:spacing w:val="-3"/>
          <w:u w:val="single"/>
        </w:rPr>
        <w:t xml:space="preserve"> </w:t>
      </w:r>
      <w:r>
        <w:rPr>
          <w:u w:val="single"/>
        </w:rPr>
        <w:t>LOCAL</w:t>
      </w:r>
      <w:r>
        <w:rPr>
          <w:spacing w:val="-2"/>
          <w:u w:val="single"/>
        </w:rPr>
        <w:t xml:space="preserve"> </w:t>
      </w:r>
      <w:r>
        <w:rPr>
          <w:u w:val="single"/>
        </w:rPr>
        <w:t>DA</w:t>
      </w:r>
      <w:r>
        <w:rPr>
          <w:spacing w:val="-2"/>
          <w:u w:val="single"/>
        </w:rPr>
        <w:t xml:space="preserve"> </w:t>
      </w:r>
      <w:r>
        <w:rPr>
          <w:u w:val="single"/>
        </w:rPr>
        <w:t>PRESTAÇÃO</w:t>
      </w:r>
      <w:r>
        <w:rPr>
          <w:spacing w:val="-2"/>
          <w:u w:val="single"/>
        </w:rPr>
        <w:t xml:space="preserve"> </w:t>
      </w:r>
      <w:r>
        <w:rPr>
          <w:u w:val="single"/>
        </w:rPr>
        <w:t>DOS</w:t>
      </w:r>
      <w:r>
        <w:rPr>
          <w:spacing w:val="-3"/>
          <w:u w:val="single"/>
        </w:rPr>
        <w:t xml:space="preserve"> </w:t>
      </w:r>
      <w:r>
        <w:rPr>
          <w:u w:val="single"/>
        </w:rPr>
        <w:t>SERVIÇOS</w:t>
      </w:r>
    </w:p>
    <w:p>
      <w:pPr>
        <w:pStyle w:val="4"/>
        <w:spacing w:before="94"/>
      </w:pPr>
      <w:r>
        <w:t>8.1</w:t>
      </w:r>
      <w:r>
        <w:rPr>
          <w:spacing w:val="2"/>
        </w:rPr>
        <w:t xml:space="preserve"> </w:t>
      </w:r>
      <w:r>
        <w:t>Os</w:t>
      </w:r>
      <w:r>
        <w:rPr>
          <w:spacing w:val="2"/>
        </w:rPr>
        <w:t xml:space="preserve"> </w:t>
      </w:r>
      <w:r>
        <w:t>serviços</w:t>
      </w:r>
      <w:r>
        <w:rPr>
          <w:spacing w:val="2"/>
        </w:rPr>
        <w:t xml:space="preserve"> </w:t>
      </w:r>
      <w:r>
        <w:t>deverão</w:t>
      </w:r>
      <w:r>
        <w:rPr>
          <w:spacing w:val="3"/>
        </w:rPr>
        <w:t xml:space="preserve"> </w:t>
      </w:r>
      <w:r>
        <w:t>ser</w:t>
      </w:r>
      <w:r>
        <w:rPr>
          <w:spacing w:val="2"/>
        </w:rPr>
        <w:t xml:space="preserve"> </w:t>
      </w:r>
      <w:r>
        <w:t>realizados</w:t>
      </w:r>
      <w:r>
        <w:rPr>
          <w:spacing w:val="2"/>
        </w:rPr>
        <w:t xml:space="preserve"> </w:t>
      </w:r>
      <w:r>
        <w:t>nas</w:t>
      </w:r>
      <w:r>
        <w:rPr>
          <w:spacing w:val="2"/>
        </w:rPr>
        <w:t xml:space="preserve"> </w:t>
      </w:r>
      <w:r>
        <w:t>instalações</w:t>
      </w:r>
      <w:r>
        <w:rPr>
          <w:spacing w:val="3"/>
        </w:rPr>
        <w:t xml:space="preserve"> </w:t>
      </w:r>
      <w:r>
        <w:t>da</w:t>
      </w:r>
      <w:r>
        <w:rPr>
          <w:spacing w:val="2"/>
        </w:rPr>
        <w:t xml:space="preserve"> </w:t>
      </w:r>
      <w:r>
        <w:t>CONTRATADA.</w:t>
      </w:r>
    </w:p>
    <w:p>
      <w:pPr>
        <w:pStyle w:val="4"/>
        <w:spacing w:before="1"/>
        <w:ind w:left="0"/>
        <w:rPr>
          <w:sz w:val="27"/>
        </w:rPr>
      </w:pPr>
    </w:p>
    <w:p>
      <w:pPr>
        <w:pStyle w:val="3"/>
        <w:spacing w:before="95"/>
      </w:pPr>
      <w:r>
        <w:rPr>
          <w:u w:val="single"/>
        </w:rPr>
        <w:t>CLÁUSULA</w:t>
      </w:r>
      <w:r>
        <w:rPr>
          <w:spacing w:val="6"/>
          <w:u w:val="single"/>
        </w:rPr>
        <w:t xml:space="preserve"> </w:t>
      </w:r>
      <w:r>
        <w:rPr>
          <w:u w:val="single"/>
        </w:rPr>
        <w:t>NONA</w:t>
      </w:r>
      <w:r>
        <w:rPr>
          <w:spacing w:val="6"/>
          <w:u w:val="single"/>
        </w:rPr>
        <w:t xml:space="preserve"> </w:t>
      </w:r>
      <w:r>
        <w:rPr>
          <w:u w:val="single"/>
        </w:rPr>
        <w:t>-</w:t>
      </w:r>
      <w:r>
        <w:rPr>
          <w:spacing w:val="6"/>
          <w:u w:val="single"/>
        </w:rPr>
        <w:t xml:space="preserve"> </w:t>
      </w:r>
      <w:r>
        <w:rPr>
          <w:u w:val="single"/>
        </w:rPr>
        <w:t>DO</w:t>
      </w:r>
      <w:r>
        <w:rPr>
          <w:spacing w:val="6"/>
          <w:u w:val="single"/>
        </w:rPr>
        <w:t xml:space="preserve"> </w:t>
      </w:r>
      <w:r>
        <w:rPr>
          <w:u w:val="single"/>
        </w:rPr>
        <w:t>PROCEDIMENTO</w:t>
      </w:r>
      <w:r>
        <w:rPr>
          <w:spacing w:val="6"/>
          <w:u w:val="single"/>
        </w:rPr>
        <w:t xml:space="preserve"> </w:t>
      </w:r>
      <w:r>
        <w:rPr>
          <w:u w:val="single"/>
        </w:rPr>
        <w:t>DE</w:t>
      </w:r>
      <w:r>
        <w:rPr>
          <w:spacing w:val="6"/>
          <w:u w:val="single"/>
        </w:rPr>
        <w:t xml:space="preserve"> </w:t>
      </w:r>
      <w:r>
        <w:rPr>
          <w:u w:val="single"/>
        </w:rPr>
        <w:t>MIGRAÇÃO</w:t>
      </w:r>
      <w:r>
        <w:rPr>
          <w:spacing w:val="6"/>
          <w:u w:val="single"/>
        </w:rPr>
        <w:t xml:space="preserve"> </w:t>
      </w:r>
      <w:r>
        <w:rPr>
          <w:u w:val="single"/>
        </w:rPr>
        <w:t>E</w:t>
      </w:r>
      <w:r>
        <w:rPr>
          <w:spacing w:val="6"/>
          <w:u w:val="single"/>
        </w:rPr>
        <w:t xml:space="preserve"> </w:t>
      </w:r>
      <w:r>
        <w:rPr>
          <w:u w:val="single"/>
        </w:rPr>
        <w:t>AUDITORIA</w:t>
      </w:r>
      <w:r>
        <w:rPr>
          <w:spacing w:val="6"/>
          <w:u w:val="single"/>
        </w:rPr>
        <w:t xml:space="preserve"> </w:t>
      </w:r>
      <w:r>
        <w:rPr>
          <w:u w:val="single"/>
        </w:rPr>
        <w:t>DOS</w:t>
      </w:r>
      <w:r>
        <w:rPr>
          <w:spacing w:val="6"/>
          <w:u w:val="single"/>
        </w:rPr>
        <w:t xml:space="preserve"> </w:t>
      </w:r>
      <w:r>
        <w:rPr>
          <w:u w:val="single"/>
        </w:rPr>
        <w:t>ACERVOS</w:t>
      </w:r>
      <w:r>
        <w:rPr>
          <w:spacing w:val="6"/>
          <w:u w:val="single"/>
        </w:rPr>
        <w:t xml:space="preserve"> </w:t>
      </w:r>
      <w:r>
        <w:rPr>
          <w:u w:val="single"/>
        </w:rPr>
        <w:t>FÍSICO</w:t>
      </w:r>
      <w:r>
        <w:rPr>
          <w:spacing w:val="6"/>
          <w:u w:val="single"/>
        </w:rPr>
        <w:t xml:space="preserve"> </w:t>
      </w:r>
      <w:r>
        <w:rPr>
          <w:u w:val="single"/>
        </w:rPr>
        <w:t>E</w:t>
      </w:r>
      <w:r>
        <w:rPr>
          <w:spacing w:val="6"/>
          <w:u w:val="single"/>
        </w:rPr>
        <w:t xml:space="preserve"> </w:t>
      </w:r>
      <w:r>
        <w:rPr>
          <w:u w:val="single"/>
        </w:rPr>
        <w:t>LÓGICO</w:t>
      </w:r>
    </w:p>
    <w:p>
      <w:pPr>
        <w:spacing w:after="0"/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1"/>
          <w:numId w:val="54"/>
        </w:numPr>
        <w:tabs>
          <w:tab w:val="left" w:pos="501"/>
        </w:tabs>
        <w:spacing w:before="72" w:after="0" w:line="240" w:lineRule="auto"/>
        <w:ind w:left="500" w:right="0" w:hanging="289"/>
        <w:jc w:val="left"/>
        <w:rPr>
          <w:sz w:val="19"/>
        </w:rPr>
      </w:pPr>
      <w:r>
        <w:rPr>
          <w:sz w:val="19"/>
        </w:rPr>
        <w:t>Considerações</w:t>
      </w:r>
      <w:r>
        <w:rPr>
          <w:spacing w:val="8"/>
          <w:sz w:val="19"/>
        </w:rPr>
        <w:t xml:space="preserve"> </w:t>
      </w:r>
      <w:r>
        <w:rPr>
          <w:sz w:val="19"/>
        </w:rPr>
        <w:t>iniciais:</w:t>
      </w:r>
    </w:p>
    <w:p>
      <w:pPr>
        <w:pStyle w:val="10"/>
        <w:numPr>
          <w:ilvl w:val="2"/>
          <w:numId w:val="54"/>
        </w:numPr>
        <w:tabs>
          <w:tab w:val="left" w:pos="691"/>
        </w:tabs>
        <w:spacing w:before="96" w:after="0" w:line="237" w:lineRule="auto"/>
        <w:ind w:left="212" w:right="375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2"/>
          <w:sz w:val="19"/>
        </w:rPr>
        <w:t xml:space="preserve"> </w:t>
      </w:r>
      <w:r>
        <w:rPr>
          <w:sz w:val="19"/>
        </w:rPr>
        <w:t>dos</w:t>
      </w:r>
      <w:r>
        <w:rPr>
          <w:spacing w:val="2"/>
          <w:sz w:val="19"/>
        </w:rPr>
        <w:t xml:space="preserve"> </w:t>
      </w:r>
      <w:r>
        <w:rPr>
          <w:sz w:val="19"/>
        </w:rPr>
        <w:t>acervos</w:t>
      </w:r>
      <w:r>
        <w:rPr>
          <w:spacing w:val="2"/>
          <w:sz w:val="19"/>
        </w:rPr>
        <w:t xml:space="preserve"> </w:t>
      </w:r>
      <w:r>
        <w:rPr>
          <w:sz w:val="19"/>
        </w:rPr>
        <w:t>físicos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lógico</w:t>
      </w:r>
      <w:r>
        <w:rPr>
          <w:spacing w:val="2"/>
          <w:sz w:val="19"/>
        </w:rPr>
        <w:t xml:space="preserve"> </w:t>
      </w:r>
      <w:r>
        <w:rPr>
          <w:sz w:val="19"/>
        </w:rPr>
        <w:t>existentes</w:t>
      </w:r>
      <w:r>
        <w:rPr>
          <w:spacing w:val="2"/>
          <w:sz w:val="19"/>
        </w:rPr>
        <w:t xml:space="preserve"> </w:t>
      </w:r>
      <w:r>
        <w:rPr>
          <w:sz w:val="19"/>
        </w:rPr>
        <w:t>nas</w:t>
      </w:r>
      <w:r>
        <w:rPr>
          <w:spacing w:val="2"/>
          <w:sz w:val="19"/>
        </w:rPr>
        <w:t xml:space="preserve"> </w:t>
      </w:r>
      <w:r>
        <w:rPr>
          <w:sz w:val="19"/>
        </w:rPr>
        <w:t>instalações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CONTRATANTE</w:t>
      </w:r>
      <w:r>
        <w:rPr>
          <w:spacing w:val="2"/>
          <w:sz w:val="19"/>
        </w:rPr>
        <w:t xml:space="preserve"> </w:t>
      </w:r>
      <w:r>
        <w:rPr>
          <w:sz w:val="19"/>
        </w:rPr>
        <w:t>deverá</w:t>
      </w:r>
      <w:r>
        <w:rPr>
          <w:spacing w:val="2"/>
          <w:sz w:val="19"/>
        </w:rPr>
        <w:t xml:space="preserve"> </w:t>
      </w:r>
      <w:r>
        <w:rPr>
          <w:sz w:val="19"/>
        </w:rPr>
        <w:t>ser</w:t>
      </w:r>
      <w:r>
        <w:rPr>
          <w:spacing w:val="2"/>
          <w:sz w:val="19"/>
        </w:rPr>
        <w:t xml:space="preserve"> </w:t>
      </w:r>
      <w:r>
        <w:rPr>
          <w:sz w:val="19"/>
        </w:rPr>
        <w:t>realizada</w:t>
      </w:r>
      <w:r>
        <w:rPr>
          <w:spacing w:val="2"/>
          <w:sz w:val="19"/>
        </w:rPr>
        <w:t xml:space="preserve"> </w:t>
      </w:r>
      <w:r>
        <w:rPr>
          <w:sz w:val="19"/>
        </w:rPr>
        <w:t>pela</w:t>
      </w:r>
      <w:r>
        <w:rPr>
          <w:spacing w:val="-45"/>
          <w:sz w:val="19"/>
        </w:rPr>
        <w:t xml:space="preserve"> </w:t>
      </w:r>
      <w:r>
        <w:rPr>
          <w:sz w:val="19"/>
        </w:rPr>
        <w:t>CONTRATADA.</w:t>
      </w:r>
    </w:p>
    <w:p>
      <w:pPr>
        <w:pStyle w:val="10"/>
        <w:numPr>
          <w:ilvl w:val="3"/>
          <w:numId w:val="54"/>
        </w:numPr>
        <w:tabs>
          <w:tab w:val="left" w:pos="860"/>
        </w:tabs>
        <w:spacing w:before="96" w:after="0" w:line="237" w:lineRule="auto"/>
        <w:ind w:left="212" w:right="373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14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5"/>
          <w:sz w:val="19"/>
        </w:rPr>
        <w:t xml:space="preserve"> </w:t>
      </w:r>
      <w:r>
        <w:rPr>
          <w:sz w:val="19"/>
        </w:rPr>
        <w:t>poderá</w:t>
      </w:r>
      <w:r>
        <w:rPr>
          <w:spacing w:val="14"/>
          <w:sz w:val="19"/>
        </w:rPr>
        <w:t xml:space="preserve"> </w:t>
      </w:r>
      <w:r>
        <w:rPr>
          <w:sz w:val="19"/>
        </w:rPr>
        <w:t>alterar</w:t>
      </w:r>
      <w:r>
        <w:rPr>
          <w:spacing w:val="15"/>
          <w:sz w:val="19"/>
        </w:rPr>
        <w:t xml:space="preserve"> </w:t>
      </w:r>
      <w:r>
        <w:rPr>
          <w:sz w:val="19"/>
        </w:rPr>
        <w:t>os</w:t>
      </w:r>
      <w:r>
        <w:rPr>
          <w:spacing w:val="15"/>
          <w:sz w:val="19"/>
        </w:rPr>
        <w:t xml:space="preserve"> </w:t>
      </w:r>
      <w:r>
        <w:rPr>
          <w:sz w:val="19"/>
        </w:rPr>
        <w:t>procedimentos</w:t>
      </w:r>
      <w:r>
        <w:rPr>
          <w:spacing w:val="14"/>
          <w:sz w:val="19"/>
        </w:rPr>
        <w:t xml:space="preserve"> </w:t>
      </w:r>
      <w:r>
        <w:rPr>
          <w:sz w:val="19"/>
        </w:rPr>
        <w:t>descritos</w:t>
      </w:r>
      <w:r>
        <w:rPr>
          <w:spacing w:val="15"/>
          <w:sz w:val="19"/>
        </w:rPr>
        <w:t xml:space="preserve"> </w:t>
      </w:r>
      <w:r>
        <w:rPr>
          <w:sz w:val="19"/>
        </w:rPr>
        <w:t>neste</w:t>
      </w:r>
      <w:r>
        <w:rPr>
          <w:spacing w:val="15"/>
          <w:sz w:val="19"/>
        </w:rPr>
        <w:t xml:space="preserve"> </w:t>
      </w:r>
      <w:r>
        <w:rPr>
          <w:sz w:val="19"/>
        </w:rPr>
        <w:t>item,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acordo</w:t>
      </w:r>
      <w:r>
        <w:rPr>
          <w:spacing w:val="15"/>
          <w:sz w:val="19"/>
        </w:rPr>
        <w:t xml:space="preserve"> </w:t>
      </w:r>
      <w:r>
        <w:rPr>
          <w:sz w:val="19"/>
        </w:rPr>
        <w:t>com</w:t>
      </w:r>
      <w:r>
        <w:rPr>
          <w:spacing w:val="14"/>
          <w:sz w:val="19"/>
        </w:rPr>
        <w:t xml:space="preserve"> </w:t>
      </w:r>
      <w:r>
        <w:rPr>
          <w:sz w:val="19"/>
        </w:rPr>
        <w:t>as</w:t>
      </w:r>
      <w:r>
        <w:rPr>
          <w:spacing w:val="15"/>
          <w:sz w:val="19"/>
        </w:rPr>
        <w:t xml:space="preserve"> </w:t>
      </w:r>
      <w:r>
        <w:rPr>
          <w:sz w:val="19"/>
        </w:rPr>
        <w:t>necessidades</w:t>
      </w:r>
      <w:r>
        <w:rPr>
          <w:spacing w:val="15"/>
          <w:sz w:val="19"/>
        </w:rPr>
        <w:t xml:space="preserve"> </w:t>
      </w:r>
      <w:r>
        <w:rPr>
          <w:sz w:val="19"/>
        </w:rPr>
        <w:t>surgidas</w:t>
      </w:r>
      <w:r>
        <w:rPr>
          <w:spacing w:val="14"/>
          <w:sz w:val="19"/>
        </w:rPr>
        <w:t xml:space="preserve"> </w:t>
      </w:r>
      <w:r>
        <w:rPr>
          <w:sz w:val="19"/>
        </w:rPr>
        <w:t>durante</w:t>
      </w:r>
      <w:r>
        <w:rPr>
          <w:spacing w:val="15"/>
          <w:sz w:val="19"/>
        </w:rPr>
        <w:t xml:space="preserve"> </w:t>
      </w:r>
      <w:r>
        <w:rPr>
          <w:sz w:val="19"/>
        </w:rPr>
        <w:t>a</w:t>
      </w:r>
      <w:r>
        <w:rPr>
          <w:spacing w:val="-45"/>
          <w:sz w:val="19"/>
        </w:rPr>
        <w:t xml:space="preserve"> </w:t>
      </w:r>
      <w:r>
        <w:rPr>
          <w:sz w:val="19"/>
        </w:rPr>
        <w:t>transferência dos</w:t>
      </w:r>
      <w:r>
        <w:rPr>
          <w:spacing w:val="1"/>
          <w:sz w:val="19"/>
        </w:rPr>
        <w:t xml:space="preserve"> </w:t>
      </w:r>
      <w:r>
        <w:rPr>
          <w:sz w:val="19"/>
        </w:rPr>
        <w:t>acervos físicos</w:t>
      </w:r>
      <w:r>
        <w:rPr>
          <w:spacing w:val="1"/>
          <w:sz w:val="19"/>
        </w:rPr>
        <w:t xml:space="preserve"> </w:t>
      </w:r>
      <w:r>
        <w:rPr>
          <w:sz w:val="19"/>
        </w:rPr>
        <w:t>e lógico,</w:t>
      </w:r>
      <w:r>
        <w:rPr>
          <w:spacing w:val="1"/>
          <w:sz w:val="19"/>
        </w:rPr>
        <w:t xml:space="preserve"> </w:t>
      </w:r>
      <w:r>
        <w:rPr>
          <w:sz w:val="19"/>
        </w:rPr>
        <w:t>devendo</w:t>
      </w:r>
      <w:r>
        <w:rPr>
          <w:spacing w:val="1"/>
          <w:sz w:val="19"/>
        </w:rPr>
        <w:t xml:space="preserve"> </w:t>
      </w:r>
      <w:r>
        <w:rPr>
          <w:sz w:val="19"/>
        </w:rPr>
        <w:t>a CONTRATADA</w:t>
      </w:r>
      <w:r>
        <w:rPr>
          <w:spacing w:val="1"/>
          <w:sz w:val="19"/>
        </w:rPr>
        <w:t xml:space="preserve"> </w:t>
      </w:r>
      <w:r>
        <w:rPr>
          <w:sz w:val="19"/>
        </w:rPr>
        <w:t>atender a</w:t>
      </w:r>
      <w:r>
        <w:rPr>
          <w:spacing w:val="1"/>
          <w:sz w:val="19"/>
        </w:rPr>
        <w:t xml:space="preserve"> </w:t>
      </w:r>
      <w:r>
        <w:rPr>
          <w:sz w:val="19"/>
        </w:rPr>
        <w:t>essas</w:t>
      </w:r>
      <w:r>
        <w:rPr>
          <w:spacing w:val="1"/>
          <w:sz w:val="19"/>
        </w:rPr>
        <w:t xml:space="preserve"> </w:t>
      </w:r>
      <w:r>
        <w:rPr>
          <w:sz w:val="19"/>
        </w:rPr>
        <w:t>solicitações.</w:t>
      </w:r>
    </w:p>
    <w:p>
      <w:pPr>
        <w:pStyle w:val="10"/>
        <w:numPr>
          <w:ilvl w:val="1"/>
          <w:numId w:val="54"/>
        </w:numPr>
        <w:tabs>
          <w:tab w:val="left" w:pos="562"/>
        </w:tabs>
        <w:spacing w:before="96" w:after="0" w:line="237" w:lineRule="auto"/>
        <w:ind w:left="212" w:right="379" w:firstLine="54"/>
        <w:jc w:val="left"/>
        <w:rPr>
          <w:sz w:val="19"/>
        </w:rPr>
      </w:pPr>
      <w:r>
        <w:rPr>
          <w:sz w:val="19"/>
        </w:rPr>
        <w:t>Os</w:t>
      </w:r>
      <w:r>
        <w:rPr>
          <w:spacing w:val="9"/>
          <w:sz w:val="19"/>
        </w:rPr>
        <w:t xml:space="preserve"> </w:t>
      </w:r>
      <w:r>
        <w:rPr>
          <w:sz w:val="19"/>
        </w:rPr>
        <w:t>procedimentos</w:t>
      </w:r>
      <w:r>
        <w:rPr>
          <w:spacing w:val="10"/>
          <w:sz w:val="19"/>
        </w:rPr>
        <w:t xml:space="preserve"> </w:t>
      </w:r>
      <w:r>
        <w:rPr>
          <w:sz w:val="19"/>
        </w:rPr>
        <w:t>de</w:t>
      </w:r>
      <w:r>
        <w:rPr>
          <w:spacing w:val="10"/>
          <w:sz w:val="19"/>
        </w:rPr>
        <w:t xml:space="preserve"> </w:t>
      </w:r>
      <w:r>
        <w:rPr>
          <w:sz w:val="19"/>
        </w:rPr>
        <w:t>auditoria</w:t>
      </w:r>
      <w:r>
        <w:rPr>
          <w:spacing w:val="10"/>
          <w:sz w:val="19"/>
        </w:rPr>
        <w:t xml:space="preserve"> </w:t>
      </w:r>
      <w:r>
        <w:rPr>
          <w:sz w:val="19"/>
        </w:rPr>
        <w:t>poderão</w:t>
      </w:r>
      <w:r>
        <w:rPr>
          <w:spacing w:val="10"/>
          <w:sz w:val="19"/>
        </w:rPr>
        <w:t xml:space="preserve"> </w:t>
      </w:r>
      <w:r>
        <w:rPr>
          <w:sz w:val="19"/>
        </w:rPr>
        <w:t>ser</w:t>
      </w:r>
      <w:r>
        <w:rPr>
          <w:spacing w:val="10"/>
          <w:sz w:val="19"/>
        </w:rPr>
        <w:t xml:space="preserve"> </w:t>
      </w:r>
      <w:r>
        <w:rPr>
          <w:sz w:val="19"/>
        </w:rPr>
        <w:t>realizados</w:t>
      </w:r>
      <w:r>
        <w:rPr>
          <w:spacing w:val="10"/>
          <w:sz w:val="19"/>
        </w:rPr>
        <w:t xml:space="preserve"> </w:t>
      </w:r>
      <w:r>
        <w:rPr>
          <w:sz w:val="19"/>
        </w:rPr>
        <w:t>em</w:t>
      </w:r>
      <w:r>
        <w:rPr>
          <w:spacing w:val="10"/>
          <w:sz w:val="19"/>
        </w:rPr>
        <w:t xml:space="preserve"> </w:t>
      </w:r>
      <w:r>
        <w:rPr>
          <w:sz w:val="19"/>
        </w:rPr>
        <w:t>uma</w:t>
      </w:r>
      <w:r>
        <w:rPr>
          <w:spacing w:val="9"/>
          <w:sz w:val="19"/>
        </w:rPr>
        <w:t xml:space="preserve"> </w:t>
      </w:r>
      <w:r>
        <w:rPr>
          <w:sz w:val="19"/>
        </w:rPr>
        <w:t>amostragem</w:t>
      </w:r>
      <w:r>
        <w:rPr>
          <w:spacing w:val="10"/>
          <w:sz w:val="19"/>
        </w:rPr>
        <w:t xml:space="preserve"> </w:t>
      </w:r>
      <w:r>
        <w:rPr>
          <w:sz w:val="19"/>
        </w:rPr>
        <w:t>a</w:t>
      </w:r>
      <w:r>
        <w:rPr>
          <w:spacing w:val="10"/>
          <w:sz w:val="19"/>
        </w:rPr>
        <w:t xml:space="preserve"> </w:t>
      </w:r>
      <w:r>
        <w:rPr>
          <w:sz w:val="19"/>
        </w:rPr>
        <w:t>ser</w:t>
      </w:r>
      <w:r>
        <w:rPr>
          <w:spacing w:val="10"/>
          <w:sz w:val="19"/>
        </w:rPr>
        <w:t xml:space="preserve"> </w:t>
      </w:r>
      <w:r>
        <w:rPr>
          <w:sz w:val="19"/>
        </w:rPr>
        <w:t>definida</w:t>
      </w:r>
      <w:r>
        <w:rPr>
          <w:spacing w:val="10"/>
          <w:sz w:val="19"/>
        </w:rPr>
        <w:t xml:space="preserve"> </w:t>
      </w:r>
      <w:r>
        <w:rPr>
          <w:sz w:val="19"/>
        </w:rPr>
        <w:t>pela</w:t>
      </w:r>
      <w:r>
        <w:rPr>
          <w:spacing w:val="10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0"/>
          <w:sz w:val="19"/>
        </w:rPr>
        <w:t xml:space="preserve"> </w:t>
      </w:r>
      <w:r>
        <w:rPr>
          <w:sz w:val="19"/>
        </w:rPr>
        <w:t>ou</w:t>
      </w:r>
      <w:r>
        <w:rPr>
          <w:spacing w:val="10"/>
          <w:sz w:val="19"/>
        </w:rPr>
        <w:t xml:space="preserve"> </w:t>
      </w:r>
      <w:r>
        <w:rPr>
          <w:sz w:val="19"/>
        </w:rPr>
        <w:t>na</w:t>
      </w:r>
      <w:r>
        <w:rPr>
          <w:spacing w:val="9"/>
          <w:sz w:val="19"/>
        </w:rPr>
        <w:t xml:space="preserve"> </w:t>
      </w:r>
      <w:r>
        <w:rPr>
          <w:sz w:val="19"/>
        </w:rPr>
        <w:t>totalidade</w:t>
      </w:r>
      <w:r>
        <w:rPr>
          <w:spacing w:val="-44"/>
          <w:sz w:val="19"/>
        </w:rPr>
        <w:t xml:space="preserve"> </w:t>
      </w:r>
      <w:r>
        <w:rPr>
          <w:sz w:val="19"/>
        </w:rPr>
        <w:t>dos acervos físicos e lógico.</w:t>
      </w:r>
    </w:p>
    <w:p>
      <w:pPr>
        <w:pStyle w:val="10"/>
        <w:numPr>
          <w:ilvl w:val="2"/>
          <w:numId w:val="54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Transferência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acervo</w:t>
      </w:r>
      <w:r>
        <w:rPr>
          <w:spacing w:val="5"/>
          <w:sz w:val="19"/>
        </w:rPr>
        <w:t xml:space="preserve"> </w:t>
      </w:r>
      <w:r>
        <w:rPr>
          <w:sz w:val="19"/>
        </w:rPr>
        <w:t>físico:</w:t>
      </w:r>
    </w:p>
    <w:p>
      <w:pPr>
        <w:pStyle w:val="10"/>
        <w:numPr>
          <w:ilvl w:val="3"/>
          <w:numId w:val="54"/>
        </w:numPr>
        <w:tabs>
          <w:tab w:val="left" w:pos="789"/>
        </w:tabs>
        <w:spacing w:before="94" w:after="0" w:line="240" w:lineRule="auto"/>
        <w:ind w:left="788" w:right="0" w:hanging="577"/>
        <w:jc w:val="left"/>
        <w:rPr>
          <w:sz w:val="19"/>
        </w:rPr>
      </w:pP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CONTRATADA</w:t>
      </w:r>
      <w:r>
        <w:rPr>
          <w:spacing w:val="3"/>
          <w:sz w:val="19"/>
        </w:rPr>
        <w:t xml:space="preserve"> </w:t>
      </w:r>
      <w:r>
        <w:rPr>
          <w:sz w:val="19"/>
        </w:rPr>
        <w:t>é</w:t>
      </w:r>
      <w:r>
        <w:rPr>
          <w:spacing w:val="2"/>
          <w:sz w:val="19"/>
        </w:rPr>
        <w:t xml:space="preserve"> </w:t>
      </w:r>
      <w:r>
        <w:rPr>
          <w:sz w:val="19"/>
        </w:rPr>
        <w:t>responsável</w:t>
      </w:r>
      <w:r>
        <w:rPr>
          <w:spacing w:val="3"/>
          <w:sz w:val="19"/>
        </w:rPr>
        <w:t xml:space="preserve"> </w:t>
      </w:r>
      <w:r>
        <w:rPr>
          <w:sz w:val="19"/>
        </w:rPr>
        <w:t>pela</w:t>
      </w:r>
      <w:r>
        <w:rPr>
          <w:spacing w:val="2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3"/>
          <w:sz w:val="19"/>
        </w:rPr>
        <w:t xml:space="preserve"> </w:t>
      </w:r>
      <w:r>
        <w:rPr>
          <w:sz w:val="19"/>
        </w:rPr>
        <w:t>deste</w:t>
      </w:r>
      <w:r>
        <w:rPr>
          <w:spacing w:val="3"/>
          <w:sz w:val="19"/>
        </w:rPr>
        <w:t xml:space="preserve"> </w:t>
      </w:r>
      <w:r>
        <w:rPr>
          <w:sz w:val="19"/>
        </w:rPr>
        <w:t>acervo</w:t>
      </w:r>
      <w:r>
        <w:rPr>
          <w:spacing w:val="2"/>
          <w:sz w:val="19"/>
        </w:rPr>
        <w:t xml:space="preserve"> </w:t>
      </w:r>
      <w:r>
        <w:rPr>
          <w:sz w:val="19"/>
        </w:rPr>
        <w:t>para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seu</w:t>
      </w:r>
      <w:r>
        <w:rPr>
          <w:spacing w:val="3"/>
          <w:sz w:val="19"/>
        </w:rPr>
        <w:t xml:space="preserve"> </w:t>
      </w:r>
      <w:r>
        <w:rPr>
          <w:sz w:val="19"/>
        </w:rPr>
        <w:t>depósito;</w:t>
      </w:r>
    </w:p>
    <w:p>
      <w:pPr>
        <w:pStyle w:val="10"/>
        <w:numPr>
          <w:ilvl w:val="3"/>
          <w:numId w:val="54"/>
        </w:numPr>
        <w:tabs>
          <w:tab w:val="left" w:pos="794"/>
        </w:tabs>
        <w:spacing w:before="95" w:after="0" w:line="237" w:lineRule="auto"/>
        <w:ind w:left="212" w:right="383" w:firstLine="0"/>
        <w:jc w:val="left"/>
        <w:rPr>
          <w:sz w:val="19"/>
        </w:rPr>
      </w:pPr>
      <w:r>
        <w:rPr>
          <w:sz w:val="19"/>
        </w:rPr>
        <w:t>Após</w:t>
      </w:r>
      <w:r>
        <w:rPr>
          <w:spacing w:val="8"/>
          <w:sz w:val="19"/>
        </w:rPr>
        <w:t xml:space="preserve"> </w:t>
      </w:r>
      <w:r>
        <w:rPr>
          <w:sz w:val="19"/>
        </w:rPr>
        <w:t>as</w:t>
      </w:r>
      <w:r>
        <w:rPr>
          <w:spacing w:val="8"/>
          <w:sz w:val="19"/>
        </w:rPr>
        <w:t xml:space="preserve"> </w:t>
      </w:r>
      <w:r>
        <w:rPr>
          <w:sz w:val="19"/>
        </w:rPr>
        <w:t>caixas</w:t>
      </w:r>
      <w:r>
        <w:rPr>
          <w:spacing w:val="8"/>
          <w:sz w:val="19"/>
        </w:rPr>
        <w:t xml:space="preserve"> </w:t>
      </w:r>
      <w:r>
        <w:rPr>
          <w:sz w:val="19"/>
        </w:rPr>
        <w:t>terem</w:t>
      </w:r>
      <w:r>
        <w:rPr>
          <w:spacing w:val="8"/>
          <w:sz w:val="19"/>
        </w:rPr>
        <w:t xml:space="preserve"> </w:t>
      </w:r>
      <w:r>
        <w:rPr>
          <w:sz w:val="19"/>
        </w:rPr>
        <w:t>sido</w:t>
      </w:r>
      <w:r>
        <w:rPr>
          <w:spacing w:val="8"/>
          <w:sz w:val="19"/>
        </w:rPr>
        <w:t xml:space="preserve"> </w:t>
      </w:r>
      <w:r>
        <w:rPr>
          <w:sz w:val="19"/>
        </w:rPr>
        <w:t>lacradas</w:t>
      </w:r>
      <w:r>
        <w:rPr>
          <w:spacing w:val="8"/>
          <w:sz w:val="19"/>
        </w:rPr>
        <w:t xml:space="preserve"> </w:t>
      </w:r>
      <w:r>
        <w:rPr>
          <w:sz w:val="19"/>
        </w:rPr>
        <w:t>e</w:t>
      </w:r>
      <w:r>
        <w:rPr>
          <w:spacing w:val="8"/>
          <w:sz w:val="19"/>
        </w:rPr>
        <w:t xml:space="preserve"> </w:t>
      </w:r>
      <w:r>
        <w:rPr>
          <w:sz w:val="19"/>
        </w:rPr>
        <w:t>identificadas</w:t>
      </w:r>
      <w:r>
        <w:rPr>
          <w:spacing w:val="8"/>
          <w:sz w:val="19"/>
        </w:rPr>
        <w:t xml:space="preserve"> </w:t>
      </w:r>
      <w:r>
        <w:rPr>
          <w:sz w:val="19"/>
        </w:rPr>
        <w:t>com</w:t>
      </w:r>
      <w:r>
        <w:rPr>
          <w:spacing w:val="8"/>
          <w:sz w:val="19"/>
        </w:rPr>
        <w:t xml:space="preserve"> </w:t>
      </w:r>
      <w:r>
        <w:rPr>
          <w:sz w:val="19"/>
        </w:rPr>
        <w:t>tags</w:t>
      </w:r>
      <w:r>
        <w:rPr>
          <w:spacing w:val="8"/>
          <w:sz w:val="19"/>
        </w:rPr>
        <w:t xml:space="preserve"> </w:t>
      </w:r>
      <w:r>
        <w:rPr>
          <w:sz w:val="19"/>
        </w:rPr>
        <w:t>RFID</w:t>
      </w:r>
      <w:r>
        <w:rPr>
          <w:spacing w:val="8"/>
          <w:sz w:val="19"/>
        </w:rPr>
        <w:t xml:space="preserve"> </w:t>
      </w:r>
      <w:r>
        <w:rPr>
          <w:sz w:val="19"/>
        </w:rPr>
        <w:t>fornecido</w:t>
      </w:r>
      <w:r>
        <w:rPr>
          <w:spacing w:val="8"/>
          <w:sz w:val="19"/>
        </w:rPr>
        <w:t xml:space="preserve"> </w:t>
      </w:r>
      <w:r>
        <w:rPr>
          <w:sz w:val="19"/>
        </w:rPr>
        <w:t>pela</w:t>
      </w:r>
      <w:r>
        <w:rPr>
          <w:spacing w:val="8"/>
          <w:sz w:val="19"/>
        </w:rPr>
        <w:t xml:space="preserve"> </w:t>
      </w:r>
      <w:r>
        <w:rPr>
          <w:sz w:val="19"/>
        </w:rPr>
        <w:t>CONTRATADA,</w:t>
      </w:r>
      <w:r>
        <w:rPr>
          <w:spacing w:val="8"/>
          <w:sz w:val="19"/>
        </w:rPr>
        <w:t xml:space="preserve"> </w:t>
      </w:r>
      <w:r>
        <w:rPr>
          <w:sz w:val="19"/>
        </w:rPr>
        <w:t>elas</w:t>
      </w:r>
      <w:r>
        <w:rPr>
          <w:spacing w:val="8"/>
          <w:sz w:val="19"/>
        </w:rPr>
        <w:t xml:space="preserve"> </w:t>
      </w:r>
      <w:r>
        <w:rPr>
          <w:sz w:val="19"/>
        </w:rPr>
        <w:t>serão</w:t>
      </w:r>
      <w:r>
        <w:rPr>
          <w:spacing w:val="8"/>
          <w:sz w:val="19"/>
        </w:rPr>
        <w:t xml:space="preserve"> </w:t>
      </w:r>
      <w:r>
        <w:rPr>
          <w:sz w:val="19"/>
        </w:rPr>
        <w:t>transferidas</w:t>
      </w:r>
      <w:r>
        <w:rPr>
          <w:spacing w:val="8"/>
          <w:sz w:val="19"/>
        </w:rPr>
        <w:t xml:space="preserve"> </w:t>
      </w:r>
      <w:r>
        <w:rPr>
          <w:sz w:val="19"/>
        </w:rPr>
        <w:t>para</w:t>
      </w:r>
      <w:r>
        <w:rPr>
          <w:spacing w:val="-44"/>
          <w:sz w:val="19"/>
        </w:rPr>
        <w:t xml:space="preserve"> </w:t>
      </w:r>
      <w:r>
        <w:rPr>
          <w:sz w:val="19"/>
        </w:rPr>
        <w:t>o</w:t>
      </w:r>
      <w:r>
        <w:rPr>
          <w:spacing w:val="-1"/>
          <w:sz w:val="19"/>
        </w:rPr>
        <w:t xml:space="preserve"> </w:t>
      </w:r>
      <w:r>
        <w:rPr>
          <w:sz w:val="19"/>
        </w:rPr>
        <w:t>depósito da CONTRATADA.</w:t>
      </w:r>
    </w:p>
    <w:p>
      <w:pPr>
        <w:pStyle w:val="10"/>
        <w:numPr>
          <w:ilvl w:val="3"/>
          <w:numId w:val="54"/>
        </w:numPr>
        <w:tabs>
          <w:tab w:val="left" w:pos="809"/>
        </w:tabs>
        <w:spacing w:before="96" w:after="0" w:line="237" w:lineRule="auto"/>
        <w:ind w:left="212" w:right="377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20"/>
          <w:sz w:val="19"/>
        </w:rPr>
        <w:t xml:space="preserve"> </w:t>
      </w:r>
      <w:r>
        <w:rPr>
          <w:sz w:val="19"/>
        </w:rPr>
        <w:t>sistema</w:t>
      </w:r>
      <w:r>
        <w:rPr>
          <w:spacing w:val="21"/>
          <w:sz w:val="19"/>
        </w:rPr>
        <w:t xml:space="preserve"> </w:t>
      </w:r>
      <w:r>
        <w:rPr>
          <w:sz w:val="19"/>
        </w:rPr>
        <w:t>da</w:t>
      </w:r>
      <w:r>
        <w:rPr>
          <w:spacing w:val="21"/>
          <w:sz w:val="19"/>
        </w:rPr>
        <w:t xml:space="preserve"> </w:t>
      </w:r>
      <w:r>
        <w:rPr>
          <w:sz w:val="19"/>
        </w:rPr>
        <w:t>CONTRATADA</w:t>
      </w:r>
      <w:r>
        <w:rPr>
          <w:spacing w:val="21"/>
          <w:sz w:val="19"/>
        </w:rPr>
        <w:t xml:space="preserve"> </w:t>
      </w:r>
      <w:r>
        <w:rPr>
          <w:sz w:val="19"/>
        </w:rPr>
        <w:t>deverá</w:t>
      </w:r>
      <w:r>
        <w:rPr>
          <w:spacing w:val="21"/>
          <w:sz w:val="19"/>
        </w:rPr>
        <w:t xml:space="preserve"> </w:t>
      </w:r>
      <w:r>
        <w:rPr>
          <w:sz w:val="19"/>
        </w:rPr>
        <w:t>manter</w:t>
      </w:r>
      <w:r>
        <w:rPr>
          <w:spacing w:val="20"/>
          <w:sz w:val="19"/>
        </w:rPr>
        <w:t xml:space="preserve"> </w:t>
      </w:r>
      <w:r>
        <w:rPr>
          <w:sz w:val="19"/>
        </w:rPr>
        <w:t>os</w:t>
      </w:r>
      <w:r>
        <w:rPr>
          <w:spacing w:val="21"/>
          <w:sz w:val="19"/>
        </w:rPr>
        <w:t xml:space="preserve"> </w:t>
      </w:r>
      <w:r>
        <w:rPr>
          <w:sz w:val="19"/>
        </w:rPr>
        <w:t>mesmos</w:t>
      </w:r>
      <w:r>
        <w:rPr>
          <w:spacing w:val="21"/>
          <w:sz w:val="19"/>
        </w:rPr>
        <w:t xml:space="preserve"> </w:t>
      </w:r>
      <w:r>
        <w:rPr>
          <w:sz w:val="19"/>
        </w:rPr>
        <w:t>critérios</w:t>
      </w:r>
      <w:r>
        <w:rPr>
          <w:spacing w:val="21"/>
          <w:sz w:val="19"/>
        </w:rPr>
        <w:t xml:space="preserve"> </w:t>
      </w:r>
      <w:r>
        <w:rPr>
          <w:sz w:val="19"/>
        </w:rPr>
        <w:t>de</w:t>
      </w:r>
      <w:r>
        <w:rPr>
          <w:spacing w:val="21"/>
          <w:sz w:val="19"/>
        </w:rPr>
        <w:t xml:space="preserve"> </w:t>
      </w:r>
      <w:r>
        <w:rPr>
          <w:sz w:val="19"/>
        </w:rPr>
        <w:t>indexação</w:t>
      </w:r>
      <w:r>
        <w:rPr>
          <w:spacing w:val="21"/>
          <w:sz w:val="19"/>
        </w:rPr>
        <w:t xml:space="preserve"> </w:t>
      </w:r>
      <w:r>
        <w:rPr>
          <w:sz w:val="19"/>
        </w:rPr>
        <w:t>das</w:t>
      </w:r>
      <w:r>
        <w:rPr>
          <w:spacing w:val="20"/>
          <w:sz w:val="19"/>
        </w:rPr>
        <w:t xml:space="preserve"> </w:t>
      </w:r>
      <w:r>
        <w:rPr>
          <w:sz w:val="19"/>
        </w:rPr>
        <w:t>caixas</w:t>
      </w:r>
      <w:r>
        <w:rPr>
          <w:spacing w:val="21"/>
          <w:sz w:val="19"/>
        </w:rPr>
        <w:t xml:space="preserve"> </w:t>
      </w:r>
      <w:r>
        <w:rPr>
          <w:sz w:val="19"/>
        </w:rPr>
        <w:t>definidos</w:t>
      </w:r>
      <w:r>
        <w:rPr>
          <w:spacing w:val="21"/>
          <w:sz w:val="19"/>
        </w:rPr>
        <w:t xml:space="preserve"> </w:t>
      </w:r>
      <w:r>
        <w:rPr>
          <w:sz w:val="19"/>
        </w:rPr>
        <w:t>pela</w:t>
      </w:r>
      <w:r>
        <w:rPr>
          <w:spacing w:val="2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-45"/>
          <w:sz w:val="19"/>
        </w:rPr>
        <w:t xml:space="preserve"> </w:t>
      </w:r>
      <w:r>
        <w:rPr>
          <w:sz w:val="19"/>
        </w:rPr>
        <w:t>com utilização de Sistema RFID;</w:t>
      </w:r>
    </w:p>
    <w:p>
      <w:pPr>
        <w:pStyle w:val="10"/>
        <w:numPr>
          <w:ilvl w:val="3"/>
          <w:numId w:val="54"/>
        </w:numPr>
        <w:tabs>
          <w:tab w:val="left" w:pos="794"/>
        </w:tabs>
        <w:spacing w:before="96" w:after="0" w:line="237" w:lineRule="auto"/>
        <w:ind w:left="212" w:right="382" w:firstLine="0"/>
        <w:jc w:val="left"/>
        <w:rPr>
          <w:sz w:val="19"/>
        </w:rPr>
      </w:pPr>
      <w:r>
        <w:rPr>
          <w:sz w:val="19"/>
        </w:rPr>
        <w:t>Ao</w:t>
      </w:r>
      <w:r>
        <w:rPr>
          <w:spacing w:val="6"/>
          <w:sz w:val="19"/>
        </w:rPr>
        <w:t xml:space="preserve"> </w:t>
      </w:r>
      <w:r>
        <w:rPr>
          <w:sz w:val="19"/>
        </w:rPr>
        <w:t>final</w:t>
      </w:r>
      <w:r>
        <w:rPr>
          <w:spacing w:val="7"/>
          <w:sz w:val="19"/>
        </w:rPr>
        <w:t xml:space="preserve"> </w:t>
      </w:r>
      <w:r>
        <w:rPr>
          <w:sz w:val="19"/>
        </w:rPr>
        <w:t>da</w:t>
      </w:r>
      <w:r>
        <w:rPr>
          <w:spacing w:val="7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7"/>
          <w:sz w:val="19"/>
        </w:rPr>
        <w:t xml:space="preserve"> </w:t>
      </w:r>
      <w:r>
        <w:rPr>
          <w:sz w:val="19"/>
        </w:rPr>
        <w:t>acervo</w:t>
      </w:r>
      <w:r>
        <w:rPr>
          <w:spacing w:val="7"/>
          <w:sz w:val="19"/>
        </w:rPr>
        <w:t xml:space="preserve"> </w:t>
      </w:r>
      <w:r>
        <w:rPr>
          <w:sz w:val="19"/>
        </w:rPr>
        <w:t>físico,</w:t>
      </w:r>
      <w:r>
        <w:rPr>
          <w:spacing w:val="7"/>
          <w:sz w:val="19"/>
        </w:rPr>
        <w:t xml:space="preserve"> </w:t>
      </w:r>
      <w:r>
        <w:rPr>
          <w:sz w:val="19"/>
        </w:rPr>
        <w:t>os</w:t>
      </w:r>
      <w:r>
        <w:rPr>
          <w:spacing w:val="6"/>
          <w:sz w:val="19"/>
        </w:rPr>
        <w:t xml:space="preserve"> </w:t>
      </w:r>
      <w:r>
        <w:rPr>
          <w:sz w:val="19"/>
        </w:rPr>
        <w:t>representantes</w:t>
      </w:r>
      <w:r>
        <w:rPr>
          <w:spacing w:val="7"/>
          <w:sz w:val="19"/>
        </w:rPr>
        <w:t xml:space="preserve"> </w:t>
      </w:r>
      <w:r>
        <w:rPr>
          <w:sz w:val="19"/>
        </w:rPr>
        <w:t>da</w:t>
      </w:r>
      <w:r>
        <w:rPr>
          <w:spacing w:val="7"/>
          <w:sz w:val="19"/>
        </w:rPr>
        <w:t xml:space="preserve"> </w:t>
      </w:r>
      <w:r>
        <w:rPr>
          <w:sz w:val="19"/>
        </w:rPr>
        <w:t>CONTRATADA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7"/>
          <w:sz w:val="19"/>
        </w:rPr>
        <w:t xml:space="preserve"> </w:t>
      </w:r>
      <w:r>
        <w:rPr>
          <w:sz w:val="19"/>
        </w:rPr>
        <w:t>CONTRATANTE</w:t>
      </w:r>
      <w:r>
        <w:rPr>
          <w:spacing w:val="7"/>
          <w:sz w:val="19"/>
        </w:rPr>
        <w:t xml:space="preserve"> </w:t>
      </w:r>
      <w:r>
        <w:rPr>
          <w:sz w:val="19"/>
        </w:rPr>
        <w:t>deverão</w:t>
      </w:r>
      <w:r>
        <w:rPr>
          <w:spacing w:val="7"/>
          <w:sz w:val="19"/>
        </w:rPr>
        <w:t xml:space="preserve"> </w:t>
      </w:r>
      <w:r>
        <w:rPr>
          <w:sz w:val="19"/>
        </w:rPr>
        <w:t>assinar</w:t>
      </w:r>
      <w:r>
        <w:rPr>
          <w:spacing w:val="6"/>
          <w:sz w:val="19"/>
        </w:rPr>
        <w:t xml:space="preserve"> </w:t>
      </w:r>
      <w:r>
        <w:rPr>
          <w:sz w:val="19"/>
        </w:rPr>
        <w:t>termo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responsabilidade, conforme</w:t>
      </w:r>
      <w:r>
        <w:rPr>
          <w:spacing w:val="1"/>
          <w:sz w:val="19"/>
        </w:rPr>
        <w:t xml:space="preserve"> </w:t>
      </w:r>
      <w:r>
        <w:rPr>
          <w:sz w:val="19"/>
        </w:rPr>
        <w:t>ANEXO II</w:t>
      </w:r>
      <w:r>
        <w:rPr>
          <w:spacing w:val="1"/>
          <w:sz w:val="19"/>
        </w:rPr>
        <w:t xml:space="preserve"> </w:t>
      </w:r>
      <w:r>
        <w:rPr>
          <w:sz w:val="19"/>
        </w:rPr>
        <w:t>– Termo</w:t>
      </w:r>
      <w:r>
        <w:rPr>
          <w:spacing w:val="1"/>
          <w:sz w:val="19"/>
        </w:rPr>
        <w:t xml:space="preserve"> </w:t>
      </w:r>
      <w:r>
        <w:rPr>
          <w:sz w:val="19"/>
        </w:rPr>
        <w:t>de Transferência</w:t>
      </w:r>
      <w:r>
        <w:rPr>
          <w:spacing w:val="1"/>
          <w:sz w:val="19"/>
        </w:rPr>
        <w:t xml:space="preserve"> </w:t>
      </w:r>
      <w:r>
        <w:rPr>
          <w:sz w:val="19"/>
        </w:rPr>
        <w:t>de Acervo</w:t>
      </w:r>
      <w:r>
        <w:rPr>
          <w:spacing w:val="1"/>
          <w:sz w:val="19"/>
        </w:rPr>
        <w:t xml:space="preserve"> </w:t>
      </w:r>
      <w:r>
        <w:rPr>
          <w:sz w:val="19"/>
        </w:rPr>
        <w:t>Físico;</w:t>
      </w:r>
    </w:p>
    <w:p>
      <w:pPr>
        <w:pStyle w:val="10"/>
        <w:numPr>
          <w:ilvl w:val="1"/>
          <w:numId w:val="54"/>
        </w:numPr>
        <w:tabs>
          <w:tab w:val="left" w:pos="501"/>
        </w:tabs>
        <w:spacing w:before="95" w:after="0" w:line="240" w:lineRule="auto"/>
        <w:ind w:left="500" w:right="0" w:hanging="289"/>
        <w:jc w:val="left"/>
        <w:rPr>
          <w:sz w:val="19"/>
        </w:rPr>
      </w:pPr>
      <w:r>
        <w:rPr>
          <w:sz w:val="19"/>
        </w:rPr>
        <w:t>Transferência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acervo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imagens:</w:t>
      </w:r>
    </w:p>
    <w:p>
      <w:pPr>
        <w:pStyle w:val="10"/>
        <w:numPr>
          <w:ilvl w:val="2"/>
          <w:numId w:val="54"/>
        </w:numPr>
        <w:tabs>
          <w:tab w:val="left" w:pos="645"/>
        </w:tabs>
        <w:spacing w:before="94" w:after="0" w:line="240" w:lineRule="auto"/>
        <w:ind w:left="644" w:right="0" w:hanging="433"/>
        <w:jc w:val="left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1"/>
          <w:sz w:val="19"/>
        </w:rPr>
        <w:t xml:space="preserve"> </w:t>
      </w:r>
      <w:r>
        <w:rPr>
          <w:sz w:val="19"/>
        </w:rPr>
        <w:t>das</w:t>
      </w:r>
      <w:r>
        <w:rPr>
          <w:spacing w:val="1"/>
          <w:sz w:val="19"/>
        </w:rPr>
        <w:t xml:space="preserve"> </w:t>
      </w:r>
      <w:r>
        <w:rPr>
          <w:sz w:val="19"/>
        </w:rPr>
        <w:t>imagens</w:t>
      </w:r>
      <w:r>
        <w:rPr>
          <w:spacing w:val="2"/>
          <w:sz w:val="19"/>
        </w:rPr>
        <w:t xml:space="preserve"> </w:t>
      </w: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feita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2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mediante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entrega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mídia</w:t>
      </w:r>
      <w:r>
        <w:rPr>
          <w:spacing w:val="1"/>
          <w:sz w:val="19"/>
        </w:rPr>
        <w:t xml:space="preserve"> </w:t>
      </w:r>
      <w:r>
        <w:rPr>
          <w:sz w:val="19"/>
        </w:rPr>
        <w:t>feita</w:t>
      </w:r>
      <w:r>
        <w:rPr>
          <w:spacing w:val="2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CONTRATANTE.</w:t>
      </w:r>
    </w:p>
    <w:p>
      <w:pPr>
        <w:pStyle w:val="10"/>
        <w:numPr>
          <w:ilvl w:val="2"/>
          <w:numId w:val="54"/>
        </w:numPr>
        <w:tabs>
          <w:tab w:val="left" w:pos="648"/>
        </w:tabs>
        <w:spacing w:before="95" w:after="0" w:line="237" w:lineRule="auto"/>
        <w:ind w:left="212" w:right="381" w:firstLine="0"/>
        <w:jc w:val="left"/>
        <w:rPr>
          <w:sz w:val="19"/>
        </w:rPr>
      </w:pPr>
      <w:r>
        <w:rPr>
          <w:sz w:val="19"/>
        </w:rPr>
        <w:t>As</w:t>
      </w:r>
      <w:r>
        <w:rPr>
          <w:spacing w:val="7"/>
          <w:sz w:val="19"/>
        </w:rPr>
        <w:t xml:space="preserve"> </w:t>
      </w:r>
      <w:r>
        <w:rPr>
          <w:sz w:val="19"/>
        </w:rPr>
        <w:t>imagens</w:t>
      </w:r>
      <w:r>
        <w:rPr>
          <w:spacing w:val="7"/>
          <w:sz w:val="19"/>
        </w:rPr>
        <w:t xml:space="preserve"> </w:t>
      </w:r>
      <w:r>
        <w:rPr>
          <w:sz w:val="19"/>
        </w:rPr>
        <w:t>deverão</w:t>
      </w:r>
      <w:r>
        <w:rPr>
          <w:spacing w:val="7"/>
          <w:sz w:val="19"/>
        </w:rPr>
        <w:t xml:space="preserve"> </w:t>
      </w:r>
      <w:r>
        <w:rPr>
          <w:sz w:val="19"/>
        </w:rPr>
        <w:t>ser</w:t>
      </w:r>
      <w:r>
        <w:rPr>
          <w:spacing w:val="7"/>
          <w:sz w:val="19"/>
        </w:rPr>
        <w:t xml:space="preserve"> </w:t>
      </w:r>
      <w:r>
        <w:rPr>
          <w:sz w:val="19"/>
        </w:rPr>
        <w:t>disponibilizadas</w:t>
      </w:r>
      <w:r>
        <w:rPr>
          <w:spacing w:val="7"/>
          <w:sz w:val="19"/>
        </w:rPr>
        <w:t xml:space="preserve"> </w:t>
      </w:r>
      <w:r>
        <w:rPr>
          <w:sz w:val="19"/>
        </w:rPr>
        <w:t>no</w:t>
      </w:r>
      <w:r>
        <w:rPr>
          <w:spacing w:val="7"/>
          <w:sz w:val="19"/>
        </w:rPr>
        <w:t xml:space="preserve"> </w:t>
      </w:r>
      <w:r>
        <w:rPr>
          <w:sz w:val="19"/>
        </w:rPr>
        <w:t>sistema</w:t>
      </w:r>
      <w:r>
        <w:rPr>
          <w:spacing w:val="8"/>
          <w:sz w:val="19"/>
        </w:rPr>
        <w:t xml:space="preserve"> </w:t>
      </w:r>
      <w:r>
        <w:rPr>
          <w:sz w:val="19"/>
        </w:rPr>
        <w:t>da</w:t>
      </w:r>
      <w:r>
        <w:rPr>
          <w:spacing w:val="7"/>
          <w:sz w:val="19"/>
        </w:rPr>
        <w:t xml:space="preserve"> </w:t>
      </w:r>
      <w:r>
        <w:rPr>
          <w:sz w:val="19"/>
        </w:rPr>
        <w:t>CONTRATADA</w:t>
      </w:r>
      <w:r>
        <w:rPr>
          <w:spacing w:val="7"/>
          <w:sz w:val="19"/>
        </w:rPr>
        <w:t xml:space="preserve"> </w:t>
      </w:r>
      <w:r>
        <w:rPr>
          <w:sz w:val="19"/>
        </w:rPr>
        <w:t>para</w:t>
      </w:r>
      <w:r>
        <w:rPr>
          <w:spacing w:val="7"/>
          <w:sz w:val="19"/>
        </w:rPr>
        <w:t xml:space="preserve"> </w:t>
      </w:r>
      <w:r>
        <w:rPr>
          <w:sz w:val="19"/>
        </w:rPr>
        <w:t>que</w:t>
      </w:r>
      <w:r>
        <w:rPr>
          <w:spacing w:val="7"/>
          <w:sz w:val="19"/>
        </w:rPr>
        <w:t xml:space="preserve"> </w:t>
      </w:r>
      <w:r>
        <w:rPr>
          <w:sz w:val="19"/>
        </w:rPr>
        <w:t>as</w:t>
      </w:r>
      <w:r>
        <w:rPr>
          <w:spacing w:val="7"/>
          <w:sz w:val="19"/>
        </w:rPr>
        <w:t xml:space="preserve"> </w:t>
      </w:r>
      <w:r>
        <w:rPr>
          <w:sz w:val="19"/>
        </w:rPr>
        <w:t>conferências</w:t>
      </w:r>
      <w:r>
        <w:rPr>
          <w:spacing w:val="8"/>
          <w:sz w:val="19"/>
        </w:rPr>
        <w:t xml:space="preserve"> </w:t>
      </w:r>
      <w:r>
        <w:rPr>
          <w:sz w:val="19"/>
        </w:rPr>
        <w:t>sejam</w:t>
      </w:r>
      <w:r>
        <w:rPr>
          <w:spacing w:val="7"/>
          <w:sz w:val="19"/>
        </w:rPr>
        <w:t xml:space="preserve"> </w:t>
      </w:r>
      <w:r>
        <w:rPr>
          <w:sz w:val="19"/>
        </w:rPr>
        <w:t>feitas</w:t>
      </w:r>
      <w:r>
        <w:rPr>
          <w:spacing w:val="7"/>
          <w:sz w:val="19"/>
        </w:rPr>
        <w:t xml:space="preserve"> </w:t>
      </w:r>
      <w:r>
        <w:rPr>
          <w:sz w:val="19"/>
        </w:rPr>
        <w:t>pelo</w:t>
      </w:r>
      <w:r>
        <w:rPr>
          <w:spacing w:val="7"/>
          <w:sz w:val="19"/>
        </w:rPr>
        <w:t xml:space="preserve"> </w:t>
      </w:r>
      <w:r>
        <w:rPr>
          <w:sz w:val="19"/>
        </w:rPr>
        <w:t>representante</w:t>
      </w:r>
      <w:r>
        <w:rPr>
          <w:spacing w:val="-44"/>
          <w:sz w:val="19"/>
        </w:rPr>
        <w:t xml:space="preserve"> </w:t>
      </w:r>
      <w:r>
        <w:rPr>
          <w:sz w:val="19"/>
        </w:rPr>
        <w:t>da</w:t>
      </w:r>
      <w:r>
        <w:rPr>
          <w:spacing w:val="-1"/>
          <w:sz w:val="19"/>
        </w:rPr>
        <w:t xml:space="preserve"> </w:t>
      </w:r>
      <w:r>
        <w:rPr>
          <w:sz w:val="19"/>
        </w:rPr>
        <w:t>CONTRATANTE.</w:t>
      </w:r>
    </w:p>
    <w:p>
      <w:pPr>
        <w:pStyle w:val="10"/>
        <w:numPr>
          <w:ilvl w:val="2"/>
          <w:numId w:val="54"/>
        </w:numPr>
        <w:tabs>
          <w:tab w:val="left" w:pos="674"/>
        </w:tabs>
        <w:spacing w:before="96" w:after="0" w:line="237" w:lineRule="auto"/>
        <w:ind w:left="212" w:right="382" w:firstLine="0"/>
        <w:jc w:val="left"/>
        <w:rPr>
          <w:sz w:val="19"/>
        </w:rPr>
      </w:pPr>
      <w:r>
        <w:rPr>
          <w:sz w:val="19"/>
        </w:rPr>
        <w:t>Ao</w:t>
      </w:r>
      <w:r>
        <w:rPr>
          <w:spacing w:val="31"/>
          <w:sz w:val="19"/>
        </w:rPr>
        <w:t xml:space="preserve"> </w:t>
      </w:r>
      <w:r>
        <w:rPr>
          <w:sz w:val="19"/>
        </w:rPr>
        <w:t>final</w:t>
      </w:r>
      <w:r>
        <w:rPr>
          <w:spacing w:val="31"/>
          <w:sz w:val="19"/>
        </w:rPr>
        <w:t xml:space="preserve"> </w:t>
      </w:r>
      <w:r>
        <w:rPr>
          <w:sz w:val="19"/>
        </w:rPr>
        <w:t>da</w:t>
      </w:r>
      <w:r>
        <w:rPr>
          <w:spacing w:val="31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31"/>
          <w:sz w:val="19"/>
        </w:rPr>
        <w:t xml:space="preserve"> </w:t>
      </w:r>
      <w:r>
        <w:rPr>
          <w:sz w:val="19"/>
        </w:rPr>
        <w:t>do</w:t>
      </w:r>
      <w:r>
        <w:rPr>
          <w:spacing w:val="31"/>
          <w:sz w:val="19"/>
        </w:rPr>
        <w:t xml:space="preserve"> </w:t>
      </w:r>
      <w:r>
        <w:rPr>
          <w:sz w:val="19"/>
        </w:rPr>
        <w:t>acervo</w:t>
      </w:r>
      <w:r>
        <w:rPr>
          <w:spacing w:val="32"/>
          <w:sz w:val="19"/>
        </w:rPr>
        <w:t xml:space="preserve"> </w:t>
      </w:r>
      <w:r>
        <w:rPr>
          <w:sz w:val="19"/>
        </w:rPr>
        <w:t>das</w:t>
      </w:r>
      <w:r>
        <w:rPr>
          <w:spacing w:val="31"/>
          <w:sz w:val="19"/>
        </w:rPr>
        <w:t xml:space="preserve"> </w:t>
      </w:r>
      <w:r>
        <w:rPr>
          <w:sz w:val="19"/>
        </w:rPr>
        <w:t>imagens,</w:t>
      </w:r>
      <w:r>
        <w:rPr>
          <w:spacing w:val="31"/>
          <w:sz w:val="19"/>
        </w:rPr>
        <w:t xml:space="preserve"> </w:t>
      </w:r>
      <w:r>
        <w:rPr>
          <w:sz w:val="19"/>
        </w:rPr>
        <w:t>os</w:t>
      </w:r>
      <w:r>
        <w:rPr>
          <w:spacing w:val="31"/>
          <w:sz w:val="19"/>
        </w:rPr>
        <w:t xml:space="preserve"> </w:t>
      </w:r>
      <w:r>
        <w:rPr>
          <w:sz w:val="19"/>
        </w:rPr>
        <w:t>representantes</w:t>
      </w:r>
      <w:r>
        <w:rPr>
          <w:spacing w:val="31"/>
          <w:sz w:val="19"/>
        </w:rPr>
        <w:t xml:space="preserve"> </w:t>
      </w:r>
      <w:r>
        <w:rPr>
          <w:sz w:val="19"/>
        </w:rPr>
        <w:t>da</w:t>
      </w:r>
      <w:r>
        <w:rPr>
          <w:spacing w:val="32"/>
          <w:sz w:val="19"/>
        </w:rPr>
        <w:t xml:space="preserve"> </w:t>
      </w:r>
      <w:r>
        <w:rPr>
          <w:sz w:val="19"/>
        </w:rPr>
        <w:t>CONTRATADA</w:t>
      </w:r>
      <w:r>
        <w:rPr>
          <w:spacing w:val="31"/>
          <w:sz w:val="19"/>
        </w:rPr>
        <w:t xml:space="preserve"> </w:t>
      </w:r>
      <w:r>
        <w:rPr>
          <w:sz w:val="19"/>
        </w:rPr>
        <w:t>e</w:t>
      </w:r>
      <w:r>
        <w:rPr>
          <w:spacing w:val="3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31"/>
          <w:sz w:val="19"/>
        </w:rPr>
        <w:t xml:space="preserve"> </w:t>
      </w:r>
      <w:r>
        <w:rPr>
          <w:sz w:val="19"/>
        </w:rPr>
        <w:t>deverão</w:t>
      </w:r>
      <w:r>
        <w:rPr>
          <w:spacing w:val="31"/>
          <w:sz w:val="19"/>
        </w:rPr>
        <w:t xml:space="preserve"> </w:t>
      </w:r>
      <w:r>
        <w:rPr>
          <w:sz w:val="19"/>
        </w:rPr>
        <w:t>assinar</w:t>
      </w:r>
      <w:r>
        <w:rPr>
          <w:spacing w:val="-44"/>
          <w:sz w:val="19"/>
        </w:rPr>
        <w:t xml:space="preserve"> </w:t>
      </w:r>
      <w:r>
        <w:rPr>
          <w:sz w:val="19"/>
        </w:rPr>
        <w:t>termo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responsabilidade,</w:t>
      </w:r>
      <w:r>
        <w:rPr>
          <w:spacing w:val="2"/>
          <w:sz w:val="19"/>
        </w:rPr>
        <w:t xml:space="preserve"> </w:t>
      </w:r>
      <w:r>
        <w:rPr>
          <w:sz w:val="19"/>
        </w:rPr>
        <w:t>conforme</w:t>
      </w:r>
      <w:r>
        <w:rPr>
          <w:spacing w:val="1"/>
          <w:sz w:val="19"/>
        </w:rPr>
        <w:t xml:space="preserve"> </w:t>
      </w:r>
      <w:r>
        <w:rPr>
          <w:sz w:val="19"/>
        </w:rPr>
        <w:t>ANEXO</w:t>
      </w:r>
      <w:r>
        <w:rPr>
          <w:spacing w:val="2"/>
          <w:sz w:val="19"/>
        </w:rPr>
        <w:t xml:space="preserve"> </w:t>
      </w:r>
      <w:r>
        <w:rPr>
          <w:sz w:val="19"/>
        </w:rPr>
        <w:t>III</w:t>
      </w:r>
      <w:r>
        <w:rPr>
          <w:spacing w:val="1"/>
          <w:sz w:val="19"/>
        </w:rPr>
        <w:t xml:space="preserve"> </w:t>
      </w:r>
      <w:r>
        <w:rPr>
          <w:sz w:val="19"/>
        </w:rPr>
        <w:t>-</w:t>
      </w:r>
      <w:r>
        <w:rPr>
          <w:spacing w:val="2"/>
          <w:sz w:val="19"/>
        </w:rPr>
        <w:t xml:space="preserve"> </w:t>
      </w:r>
      <w:r>
        <w:rPr>
          <w:sz w:val="19"/>
        </w:rPr>
        <w:t>TERMO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ACERVO</w:t>
      </w:r>
      <w:r>
        <w:rPr>
          <w:spacing w:val="1"/>
          <w:sz w:val="19"/>
        </w:rPr>
        <w:t xml:space="preserve"> </w:t>
      </w:r>
      <w:r>
        <w:rPr>
          <w:sz w:val="19"/>
        </w:rPr>
        <w:t>LÓGICO.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</w:pPr>
      <w:r>
        <w:rPr>
          <w:u w:val="single"/>
        </w:rPr>
        <w:t>CLÁUSULA</w:t>
      </w:r>
      <w:r>
        <w:rPr>
          <w:spacing w:val="5"/>
          <w:u w:val="single"/>
        </w:rPr>
        <w:t xml:space="preserve"> </w:t>
      </w:r>
      <w:r>
        <w:rPr>
          <w:u w:val="single"/>
        </w:rPr>
        <w:t>DÉCIMA</w:t>
      </w:r>
      <w:r>
        <w:rPr>
          <w:spacing w:val="-7"/>
          <w:u w:val="single"/>
        </w:rPr>
        <w:t xml:space="preserve"> </w:t>
      </w:r>
      <w:r>
        <w:rPr>
          <w:u w:val="single"/>
        </w:rPr>
        <w:t>-</w:t>
      </w:r>
      <w:r>
        <w:rPr>
          <w:spacing w:val="5"/>
          <w:u w:val="single"/>
        </w:rPr>
        <w:t xml:space="preserve"> </w:t>
      </w:r>
      <w:r>
        <w:rPr>
          <w:u w:val="single"/>
        </w:rPr>
        <w:t>DA</w:t>
      </w:r>
      <w:r>
        <w:rPr>
          <w:spacing w:val="5"/>
          <w:u w:val="single"/>
        </w:rPr>
        <w:t xml:space="preserve"> </w:t>
      </w:r>
      <w:r>
        <w:rPr>
          <w:u w:val="single"/>
        </w:rPr>
        <w:t>AUDITORIA</w:t>
      </w:r>
      <w:r>
        <w:rPr>
          <w:spacing w:val="6"/>
          <w:u w:val="single"/>
        </w:rPr>
        <w:t xml:space="preserve"> </w:t>
      </w:r>
      <w:r>
        <w:rPr>
          <w:u w:val="single"/>
        </w:rPr>
        <w:t>DO</w:t>
      </w:r>
      <w:r>
        <w:rPr>
          <w:spacing w:val="5"/>
          <w:u w:val="single"/>
        </w:rPr>
        <w:t xml:space="preserve"> </w:t>
      </w:r>
      <w:r>
        <w:rPr>
          <w:u w:val="single"/>
        </w:rPr>
        <w:t>ACERVO</w:t>
      </w:r>
      <w:r>
        <w:rPr>
          <w:spacing w:val="5"/>
          <w:u w:val="single"/>
        </w:rPr>
        <w:t xml:space="preserve"> </w:t>
      </w:r>
      <w:r>
        <w:rPr>
          <w:u w:val="single"/>
        </w:rPr>
        <w:t>FÍSICO</w:t>
      </w:r>
    </w:p>
    <w:p>
      <w:pPr>
        <w:pStyle w:val="10"/>
        <w:numPr>
          <w:ilvl w:val="1"/>
          <w:numId w:val="55"/>
        </w:numPr>
        <w:tabs>
          <w:tab w:val="left" w:pos="628"/>
        </w:tabs>
        <w:spacing w:before="96" w:after="0" w:line="237" w:lineRule="auto"/>
        <w:ind w:left="212" w:right="374" w:firstLine="0"/>
        <w:jc w:val="left"/>
        <w:rPr>
          <w:sz w:val="19"/>
        </w:rPr>
      </w:pPr>
      <w:r>
        <w:rPr>
          <w:sz w:val="19"/>
        </w:rPr>
        <w:t>Após</w:t>
      </w:r>
      <w:r>
        <w:rPr>
          <w:spacing w:val="34"/>
          <w:sz w:val="19"/>
        </w:rPr>
        <w:t xml:space="preserve"> </w:t>
      </w:r>
      <w:r>
        <w:rPr>
          <w:sz w:val="19"/>
        </w:rPr>
        <w:t>o</w:t>
      </w:r>
      <w:r>
        <w:rPr>
          <w:spacing w:val="34"/>
          <w:sz w:val="19"/>
        </w:rPr>
        <w:t xml:space="preserve"> </w:t>
      </w:r>
      <w:r>
        <w:rPr>
          <w:sz w:val="19"/>
        </w:rPr>
        <w:t>encerramento</w:t>
      </w:r>
      <w:r>
        <w:rPr>
          <w:spacing w:val="34"/>
          <w:sz w:val="19"/>
        </w:rPr>
        <w:t xml:space="preserve"> </w:t>
      </w:r>
      <w:r>
        <w:rPr>
          <w:sz w:val="19"/>
        </w:rPr>
        <w:t>da</w:t>
      </w:r>
      <w:r>
        <w:rPr>
          <w:spacing w:val="34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34"/>
          <w:sz w:val="19"/>
        </w:rPr>
        <w:t xml:space="preserve"> </w:t>
      </w:r>
      <w:r>
        <w:rPr>
          <w:sz w:val="19"/>
        </w:rPr>
        <w:t>para</w:t>
      </w:r>
      <w:r>
        <w:rPr>
          <w:spacing w:val="34"/>
          <w:sz w:val="19"/>
        </w:rPr>
        <w:t xml:space="preserve"> </w:t>
      </w:r>
      <w:r>
        <w:rPr>
          <w:sz w:val="19"/>
        </w:rPr>
        <w:t>o</w:t>
      </w:r>
      <w:r>
        <w:rPr>
          <w:spacing w:val="34"/>
          <w:sz w:val="19"/>
        </w:rPr>
        <w:t xml:space="preserve"> </w:t>
      </w:r>
      <w:r>
        <w:rPr>
          <w:sz w:val="19"/>
        </w:rPr>
        <w:t>depósito</w:t>
      </w:r>
      <w:r>
        <w:rPr>
          <w:spacing w:val="34"/>
          <w:sz w:val="19"/>
        </w:rPr>
        <w:t xml:space="preserve"> </w:t>
      </w:r>
      <w:r>
        <w:rPr>
          <w:sz w:val="19"/>
        </w:rPr>
        <w:t>da</w:t>
      </w:r>
      <w:r>
        <w:rPr>
          <w:spacing w:val="34"/>
          <w:sz w:val="19"/>
        </w:rPr>
        <w:t xml:space="preserve"> </w:t>
      </w:r>
      <w:r>
        <w:rPr>
          <w:sz w:val="19"/>
        </w:rPr>
        <w:t>CONTRATADA,</w:t>
      </w:r>
      <w:r>
        <w:rPr>
          <w:spacing w:val="34"/>
          <w:sz w:val="19"/>
        </w:rPr>
        <w:t xml:space="preserve"> </w:t>
      </w:r>
      <w:r>
        <w:rPr>
          <w:sz w:val="19"/>
        </w:rPr>
        <w:t>a</w:t>
      </w:r>
      <w:r>
        <w:rPr>
          <w:spacing w:val="34"/>
          <w:sz w:val="19"/>
        </w:rPr>
        <w:t xml:space="preserve"> </w:t>
      </w:r>
      <w:r>
        <w:rPr>
          <w:sz w:val="19"/>
        </w:rPr>
        <w:t>abertura</w:t>
      </w:r>
      <w:r>
        <w:rPr>
          <w:spacing w:val="35"/>
          <w:sz w:val="19"/>
        </w:rPr>
        <w:t xml:space="preserve"> </w:t>
      </w:r>
      <w:r>
        <w:rPr>
          <w:sz w:val="19"/>
        </w:rPr>
        <w:t>das</w:t>
      </w:r>
      <w:r>
        <w:rPr>
          <w:spacing w:val="34"/>
          <w:sz w:val="19"/>
        </w:rPr>
        <w:t xml:space="preserve"> </w:t>
      </w:r>
      <w:r>
        <w:rPr>
          <w:sz w:val="19"/>
        </w:rPr>
        <w:t>caixas,</w:t>
      </w:r>
      <w:r>
        <w:rPr>
          <w:spacing w:val="34"/>
          <w:sz w:val="19"/>
        </w:rPr>
        <w:t xml:space="preserve"> </w:t>
      </w:r>
      <w:r>
        <w:rPr>
          <w:sz w:val="19"/>
        </w:rPr>
        <w:t>apenas,</w:t>
      </w:r>
      <w:r>
        <w:rPr>
          <w:spacing w:val="34"/>
          <w:sz w:val="19"/>
        </w:rPr>
        <w:t xml:space="preserve"> </w:t>
      </w:r>
      <w:r>
        <w:rPr>
          <w:sz w:val="19"/>
        </w:rPr>
        <w:t>deverá</w:t>
      </w:r>
      <w:r>
        <w:rPr>
          <w:spacing w:val="34"/>
          <w:sz w:val="19"/>
        </w:rPr>
        <w:t xml:space="preserve"> </w:t>
      </w:r>
      <w:r>
        <w:rPr>
          <w:sz w:val="19"/>
        </w:rPr>
        <w:t>ocorrer</w:t>
      </w:r>
      <w:r>
        <w:rPr>
          <w:spacing w:val="34"/>
          <w:sz w:val="19"/>
        </w:rPr>
        <w:t xml:space="preserve"> </w:t>
      </w:r>
      <w:r>
        <w:rPr>
          <w:sz w:val="19"/>
        </w:rPr>
        <w:t>na</w:t>
      </w:r>
      <w:r>
        <w:rPr>
          <w:spacing w:val="-44"/>
          <w:sz w:val="19"/>
        </w:rPr>
        <w:t xml:space="preserve"> </w:t>
      </w:r>
      <w:r>
        <w:rPr>
          <w:sz w:val="19"/>
        </w:rPr>
        <w:t>presença dos</w:t>
      </w:r>
      <w:r>
        <w:rPr>
          <w:spacing w:val="1"/>
          <w:sz w:val="19"/>
        </w:rPr>
        <w:t xml:space="preserve"> </w:t>
      </w:r>
      <w:r>
        <w:rPr>
          <w:sz w:val="19"/>
        </w:rPr>
        <w:t>representantes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CONTRATANTE.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cada</w:t>
      </w:r>
      <w:r>
        <w:rPr>
          <w:spacing w:val="1"/>
          <w:sz w:val="19"/>
        </w:rPr>
        <w:t xml:space="preserve"> </w:t>
      </w:r>
      <w:r>
        <w:rPr>
          <w:sz w:val="19"/>
        </w:rPr>
        <w:t>caixa</w:t>
      </w:r>
      <w:r>
        <w:rPr>
          <w:spacing w:val="1"/>
          <w:sz w:val="19"/>
        </w:rPr>
        <w:t xml:space="preserve"> </w:t>
      </w: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realizado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seguinte</w:t>
      </w:r>
      <w:r>
        <w:rPr>
          <w:spacing w:val="1"/>
          <w:sz w:val="19"/>
        </w:rPr>
        <w:t xml:space="preserve"> </w:t>
      </w:r>
      <w:r>
        <w:rPr>
          <w:sz w:val="19"/>
        </w:rPr>
        <w:t>procedimento:</w:t>
      </w:r>
    </w:p>
    <w:p>
      <w:pPr>
        <w:pStyle w:val="10"/>
        <w:numPr>
          <w:ilvl w:val="1"/>
          <w:numId w:val="55"/>
        </w:numPr>
        <w:tabs>
          <w:tab w:val="left" w:pos="630"/>
        </w:tabs>
        <w:spacing w:before="96" w:after="0" w:line="237" w:lineRule="auto"/>
        <w:ind w:left="212" w:right="378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36"/>
          <w:sz w:val="19"/>
        </w:rPr>
        <w:t xml:space="preserve"> </w:t>
      </w:r>
      <w:r>
        <w:rPr>
          <w:sz w:val="19"/>
        </w:rPr>
        <w:t>CONTRATADA</w:t>
      </w:r>
      <w:r>
        <w:rPr>
          <w:spacing w:val="36"/>
          <w:sz w:val="19"/>
        </w:rPr>
        <w:t xml:space="preserve"> </w:t>
      </w:r>
      <w:r>
        <w:rPr>
          <w:sz w:val="19"/>
        </w:rPr>
        <w:t>abrirá</w:t>
      </w:r>
      <w:r>
        <w:rPr>
          <w:spacing w:val="37"/>
          <w:sz w:val="19"/>
        </w:rPr>
        <w:t xml:space="preserve"> </w:t>
      </w:r>
      <w:r>
        <w:rPr>
          <w:sz w:val="19"/>
        </w:rPr>
        <w:t>a</w:t>
      </w:r>
      <w:r>
        <w:rPr>
          <w:spacing w:val="36"/>
          <w:sz w:val="19"/>
        </w:rPr>
        <w:t xml:space="preserve"> </w:t>
      </w:r>
      <w:r>
        <w:rPr>
          <w:sz w:val="19"/>
        </w:rPr>
        <w:t>caixa</w:t>
      </w:r>
      <w:r>
        <w:rPr>
          <w:spacing w:val="36"/>
          <w:sz w:val="19"/>
        </w:rPr>
        <w:t xml:space="preserve"> </w:t>
      </w:r>
      <w:r>
        <w:rPr>
          <w:sz w:val="19"/>
        </w:rPr>
        <w:t>de</w:t>
      </w:r>
      <w:r>
        <w:rPr>
          <w:spacing w:val="37"/>
          <w:sz w:val="19"/>
        </w:rPr>
        <w:t xml:space="preserve"> </w:t>
      </w:r>
      <w:r>
        <w:rPr>
          <w:sz w:val="19"/>
        </w:rPr>
        <w:t>posse</w:t>
      </w:r>
      <w:r>
        <w:rPr>
          <w:spacing w:val="36"/>
          <w:sz w:val="19"/>
        </w:rPr>
        <w:t xml:space="preserve"> </w:t>
      </w:r>
      <w:r>
        <w:rPr>
          <w:sz w:val="19"/>
        </w:rPr>
        <w:t>da</w:t>
      </w:r>
      <w:r>
        <w:rPr>
          <w:spacing w:val="36"/>
          <w:sz w:val="19"/>
        </w:rPr>
        <w:t xml:space="preserve"> </w:t>
      </w:r>
      <w:r>
        <w:rPr>
          <w:sz w:val="19"/>
        </w:rPr>
        <w:t>listagem</w:t>
      </w:r>
      <w:r>
        <w:rPr>
          <w:spacing w:val="37"/>
          <w:sz w:val="19"/>
        </w:rPr>
        <w:t xml:space="preserve"> </w:t>
      </w:r>
      <w:r>
        <w:rPr>
          <w:sz w:val="19"/>
        </w:rPr>
        <w:t>dos</w:t>
      </w:r>
      <w:r>
        <w:rPr>
          <w:spacing w:val="36"/>
          <w:sz w:val="19"/>
        </w:rPr>
        <w:t xml:space="preserve"> </w:t>
      </w:r>
      <w:r>
        <w:rPr>
          <w:sz w:val="19"/>
        </w:rPr>
        <w:t>processos</w:t>
      </w:r>
      <w:r>
        <w:rPr>
          <w:spacing w:val="36"/>
          <w:sz w:val="19"/>
        </w:rPr>
        <w:t xml:space="preserve"> </w:t>
      </w:r>
      <w:r>
        <w:rPr>
          <w:sz w:val="19"/>
        </w:rPr>
        <w:t>por</w:t>
      </w:r>
      <w:r>
        <w:rPr>
          <w:spacing w:val="37"/>
          <w:sz w:val="19"/>
        </w:rPr>
        <w:t xml:space="preserve"> </w:t>
      </w:r>
      <w:r>
        <w:rPr>
          <w:sz w:val="19"/>
        </w:rPr>
        <w:t>caixa</w:t>
      </w:r>
      <w:r>
        <w:rPr>
          <w:spacing w:val="36"/>
          <w:sz w:val="19"/>
        </w:rPr>
        <w:t xml:space="preserve"> </w:t>
      </w:r>
      <w:r>
        <w:rPr>
          <w:sz w:val="19"/>
        </w:rPr>
        <w:t>e</w:t>
      </w:r>
      <w:r>
        <w:rPr>
          <w:spacing w:val="36"/>
          <w:sz w:val="19"/>
        </w:rPr>
        <w:t xml:space="preserve"> </w:t>
      </w:r>
      <w:r>
        <w:rPr>
          <w:sz w:val="19"/>
        </w:rPr>
        <w:t>retirará</w:t>
      </w:r>
      <w:r>
        <w:rPr>
          <w:spacing w:val="37"/>
          <w:sz w:val="19"/>
        </w:rPr>
        <w:t xml:space="preserve"> </w:t>
      </w:r>
      <w:r>
        <w:rPr>
          <w:sz w:val="19"/>
        </w:rPr>
        <w:t>os</w:t>
      </w:r>
      <w:r>
        <w:rPr>
          <w:spacing w:val="36"/>
          <w:sz w:val="19"/>
        </w:rPr>
        <w:t xml:space="preserve"> </w:t>
      </w:r>
      <w:r>
        <w:rPr>
          <w:sz w:val="19"/>
        </w:rPr>
        <w:t>processos/dossiês/documentos,</w:t>
      </w:r>
      <w:r>
        <w:rPr>
          <w:spacing w:val="-44"/>
          <w:sz w:val="19"/>
        </w:rPr>
        <w:t xml:space="preserve"> </w:t>
      </w:r>
      <w:r>
        <w:rPr>
          <w:sz w:val="19"/>
        </w:rPr>
        <w:t>colocando tags</w:t>
      </w:r>
      <w:r>
        <w:rPr>
          <w:spacing w:val="1"/>
          <w:sz w:val="19"/>
        </w:rPr>
        <w:t xml:space="preserve"> </w:t>
      </w:r>
      <w:r>
        <w:rPr>
          <w:sz w:val="19"/>
        </w:rPr>
        <w:t>RFID</w:t>
      </w:r>
      <w:r>
        <w:rPr>
          <w:spacing w:val="1"/>
          <w:sz w:val="19"/>
        </w:rPr>
        <w:t xml:space="preserve"> </w:t>
      </w:r>
      <w:r>
        <w:rPr>
          <w:sz w:val="19"/>
        </w:rPr>
        <w:t>para identificá-los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podendo</w:t>
      </w:r>
      <w:r>
        <w:rPr>
          <w:spacing w:val="1"/>
          <w:sz w:val="19"/>
        </w:rPr>
        <w:t xml:space="preserve"> </w:t>
      </w:r>
      <w:r>
        <w:rPr>
          <w:sz w:val="19"/>
        </w:rPr>
        <w:t>utilizar o</w:t>
      </w:r>
      <w:r>
        <w:rPr>
          <w:spacing w:val="1"/>
          <w:sz w:val="19"/>
        </w:rPr>
        <w:t xml:space="preserve"> </w:t>
      </w:r>
      <w:r>
        <w:rPr>
          <w:sz w:val="19"/>
        </w:rPr>
        <w:t>tags</w:t>
      </w:r>
      <w:r>
        <w:rPr>
          <w:spacing w:val="1"/>
          <w:sz w:val="19"/>
        </w:rPr>
        <w:t xml:space="preserve"> </w:t>
      </w:r>
      <w:r>
        <w:rPr>
          <w:sz w:val="19"/>
        </w:rPr>
        <w:t>RFID</w:t>
      </w:r>
      <w:r>
        <w:rPr>
          <w:spacing w:val="1"/>
          <w:sz w:val="19"/>
        </w:rPr>
        <w:t xml:space="preserve"> </w:t>
      </w:r>
      <w:r>
        <w:rPr>
          <w:sz w:val="19"/>
        </w:rPr>
        <w:t>já existente.</w:t>
      </w:r>
    </w:p>
    <w:p>
      <w:pPr>
        <w:pStyle w:val="10"/>
        <w:numPr>
          <w:ilvl w:val="1"/>
          <w:numId w:val="55"/>
        </w:numPr>
        <w:tabs>
          <w:tab w:val="left" w:pos="604"/>
        </w:tabs>
        <w:spacing w:before="96" w:after="0" w:line="237" w:lineRule="auto"/>
        <w:ind w:left="212" w:right="384" w:firstLine="0"/>
        <w:jc w:val="left"/>
        <w:rPr>
          <w:sz w:val="19"/>
        </w:rPr>
      </w:pPr>
      <w:r>
        <w:rPr>
          <w:sz w:val="19"/>
        </w:rPr>
        <w:t>Caso</w:t>
      </w:r>
      <w:r>
        <w:rPr>
          <w:spacing w:val="11"/>
          <w:sz w:val="19"/>
        </w:rPr>
        <w:t xml:space="preserve"> </w:t>
      </w:r>
      <w:r>
        <w:rPr>
          <w:sz w:val="19"/>
        </w:rPr>
        <w:t>seja</w:t>
      </w:r>
      <w:r>
        <w:rPr>
          <w:spacing w:val="12"/>
          <w:sz w:val="19"/>
        </w:rPr>
        <w:t xml:space="preserve"> </w:t>
      </w:r>
      <w:r>
        <w:rPr>
          <w:sz w:val="19"/>
        </w:rPr>
        <w:t>confirmado</w:t>
      </w:r>
      <w:r>
        <w:rPr>
          <w:spacing w:val="11"/>
          <w:sz w:val="19"/>
        </w:rPr>
        <w:t xml:space="preserve"> </w:t>
      </w:r>
      <w:r>
        <w:rPr>
          <w:sz w:val="19"/>
        </w:rPr>
        <w:t>que</w:t>
      </w:r>
      <w:r>
        <w:rPr>
          <w:spacing w:val="12"/>
          <w:sz w:val="19"/>
        </w:rPr>
        <w:t xml:space="preserve"> </w:t>
      </w:r>
      <w:r>
        <w:rPr>
          <w:sz w:val="19"/>
        </w:rPr>
        <w:t>conteúdo</w:t>
      </w:r>
      <w:r>
        <w:rPr>
          <w:spacing w:val="11"/>
          <w:sz w:val="19"/>
        </w:rPr>
        <w:t xml:space="preserve"> </w:t>
      </w:r>
      <w:r>
        <w:rPr>
          <w:sz w:val="19"/>
        </w:rPr>
        <w:t>físico</w:t>
      </w:r>
      <w:r>
        <w:rPr>
          <w:spacing w:val="12"/>
          <w:sz w:val="19"/>
        </w:rPr>
        <w:t xml:space="preserve"> </w:t>
      </w:r>
      <w:r>
        <w:rPr>
          <w:sz w:val="19"/>
        </w:rPr>
        <w:t>informado</w:t>
      </w:r>
      <w:r>
        <w:rPr>
          <w:spacing w:val="12"/>
          <w:sz w:val="19"/>
        </w:rPr>
        <w:t xml:space="preserve"> </w:t>
      </w:r>
      <w:r>
        <w:rPr>
          <w:sz w:val="19"/>
        </w:rPr>
        <w:t>pelo</w:t>
      </w:r>
      <w:r>
        <w:rPr>
          <w:spacing w:val="11"/>
          <w:sz w:val="19"/>
        </w:rPr>
        <w:t xml:space="preserve"> </w:t>
      </w:r>
      <w:r>
        <w:rPr>
          <w:sz w:val="19"/>
        </w:rPr>
        <w:t>fornecedor</w:t>
      </w:r>
      <w:r>
        <w:rPr>
          <w:spacing w:val="12"/>
          <w:sz w:val="19"/>
        </w:rPr>
        <w:t xml:space="preserve"> </w:t>
      </w:r>
      <w:r>
        <w:rPr>
          <w:sz w:val="19"/>
        </w:rPr>
        <w:t>atual</w:t>
      </w:r>
      <w:r>
        <w:rPr>
          <w:spacing w:val="11"/>
          <w:sz w:val="19"/>
        </w:rPr>
        <w:t xml:space="preserve"> </w:t>
      </w:r>
      <w:r>
        <w:rPr>
          <w:sz w:val="19"/>
        </w:rPr>
        <w:t>confere</w:t>
      </w:r>
      <w:r>
        <w:rPr>
          <w:spacing w:val="12"/>
          <w:sz w:val="19"/>
        </w:rPr>
        <w:t xml:space="preserve"> </w:t>
      </w:r>
      <w:r>
        <w:rPr>
          <w:sz w:val="19"/>
        </w:rPr>
        <w:t>com</w:t>
      </w:r>
      <w:r>
        <w:rPr>
          <w:spacing w:val="12"/>
          <w:sz w:val="19"/>
        </w:rPr>
        <w:t xml:space="preserve"> </w:t>
      </w:r>
      <w:r>
        <w:rPr>
          <w:sz w:val="19"/>
        </w:rPr>
        <w:t>o</w:t>
      </w:r>
      <w:r>
        <w:rPr>
          <w:spacing w:val="11"/>
          <w:sz w:val="19"/>
        </w:rPr>
        <w:t xml:space="preserve"> </w:t>
      </w:r>
      <w:r>
        <w:rPr>
          <w:sz w:val="19"/>
        </w:rPr>
        <w:t>entregue,</w:t>
      </w:r>
      <w:r>
        <w:rPr>
          <w:spacing w:val="12"/>
          <w:sz w:val="19"/>
        </w:rPr>
        <w:t xml:space="preserve"> </w:t>
      </w:r>
      <w:r>
        <w:rPr>
          <w:sz w:val="19"/>
        </w:rPr>
        <w:t>de</w:t>
      </w:r>
      <w:r>
        <w:rPr>
          <w:spacing w:val="11"/>
          <w:sz w:val="19"/>
        </w:rPr>
        <w:t xml:space="preserve"> </w:t>
      </w:r>
      <w:r>
        <w:rPr>
          <w:sz w:val="19"/>
        </w:rPr>
        <w:t>acordo</w:t>
      </w:r>
      <w:r>
        <w:rPr>
          <w:spacing w:val="12"/>
          <w:sz w:val="19"/>
        </w:rPr>
        <w:t xml:space="preserve"> </w:t>
      </w:r>
      <w:r>
        <w:rPr>
          <w:sz w:val="19"/>
        </w:rPr>
        <w:t>com</w:t>
      </w:r>
      <w:r>
        <w:rPr>
          <w:spacing w:val="11"/>
          <w:sz w:val="19"/>
        </w:rPr>
        <w:t xml:space="preserve"> </w:t>
      </w:r>
      <w:r>
        <w:rPr>
          <w:sz w:val="19"/>
        </w:rPr>
        <w:t>os</w:t>
      </w:r>
      <w:r>
        <w:rPr>
          <w:spacing w:val="12"/>
          <w:sz w:val="19"/>
        </w:rPr>
        <w:t xml:space="preserve"> </w:t>
      </w:r>
      <w:r>
        <w:rPr>
          <w:sz w:val="19"/>
        </w:rPr>
        <w:t>critérios</w:t>
      </w:r>
      <w:r>
        <w:rPr>
          <w:spacing w:val="12"/>
          <w:sz w:val="19"/>
        </w:rPr>
        <w:t xml:space="preserve"> </w:t>
      </w:r>
      <w:r>
        <w:rPr>
          <w:sz w:val="19"/>
        </w:rPr>
        <w:t>a</w:t>
      </w:r>
      <w:r>
        <w:rPr>
          <w:spacing w:val="-45"/>
          <w:sz w:val="19"/>
        </w:rPr>
        <w:t xml:space="preserve"> </w:t>
      </w:r>
      <w:r>
        <w:rPr>
          <w:sz w:val="19"/>
        </w:rPr>
        <w:t>serem</w:t>
      </w:r>
      <w:r>
        <w:rPr>
          <w:spacing w:val="-1"/>
          <w:sz w:val="19"/>
        </w:rPr>
        <w:t xml:space="preserve"> </w:t>
      </w:r>
      <w:r>
        <w:rPr>
          <w:sz w:val="19"/>
        </w:rPr>
        <w:t>definidos pela CONTRATANTE;</w:t>
      </w:r>
    </w:p>
    <w:p>
      <w:pPr>
        <w:pStyle w:val="10"/>
        <w:numPr>
          <w:ilvl w:val="1"/>
          <w:numId w:val="55"/>
        </w:numPr>
        <w:tabs>
          <w:tab w:val="left" w:pos="597"/>
        </w:tabs>
        <w:spacing w:before="94" w:after="0" w:line="240" w:lineRule="auto"/>
        <w:ind w:left="596" w:right="0" w:hanging="385"/>
        <w:jc w:val="left"/>
        <w:rPr>
          <w:sz w:val="19"/>
        </w:rPr>
      </w:pPr>
      <w:r>
        <w:rPr>
          <w:sz w:val="19"/>
        </w:rPr>
        <w:t>Encaminhar</w:t>
      </w:r>
      <w:r>
        <w:rPr>
          <w:spacing w:val="7"/>
          <w:sz w:val="19"/>
        </w:rPr>
        <w:t xml:space="preserve"> </w:t>
      </w:r>
      <w:r>
        <w:rPr>
          <w:sz w:val="19"/>
        </w:rPr>
        <w:t>os</w:t>
      </w:r>
      <w:r>
        <w:rPr>
          <w:spacing w:val="8"/>
          <w:sz w:val="19"/>
        </w:rPr>
        <w:t xml:space="preserve"> </w:t>
      </w:r>
      <w:r>
        <w:rPr>
          <w:sz w:val="19"/>
        </w:rPr>
        <w:t>processos/dossiês/documentos</w:t>
      </w:r>
      <w:r>
        <w:rPr>
          <w:spacing w:val="8"/>
          <w:sz w:val="19"/>
        </w:rPr>
        <w:t xml:space="preserve"> </w:t>
      </w:r>
      <w:r>
        <w:rPr>
          <w:sz w:val="19"/>
        </w:rPr>
        <w:t>para</w:t>
      </w:r>
      <w:r>
        <w:rPr>
          <w:spacing w:val="7"/>
          <w:sz w:val="19"/>
        </w:rPr>
        <w:t xml:space="preserve"> </w:t>
      </w:r>
      <w:r>
        <w:rPr>
          <w:sz w:val="19"/>
        </w:rPr>
        <w:t>conferência</w:t>
      </w:r>
      <w:r>
        <w:rPr>
          <w:spacing w:val="8"/>
          <w:sz w:val="19"/>
        </w:rPr>
        <w:t xml:space="preserve"> </w:t>
      </w:r>
      <w:r>
        <w:rPr>
          <w:sz w:val="19"/>
        </w:rPr>
        <w:t>do</w:t>
      </w:r>
      <w:r>
        <w:rPr>
          <w:spacing w:val="8"/>
          <w:sz w:val="19"/>
        </w:rPr>
        <w:t xml:space="preserve"> </w:t>
      </w:r>
      <w:r>
        <w:rPr>
          <w:sz w:val="19"/>
        </w:rPr>
        <w:t>acervo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8"/>
          <w:sz w:val="19"/>
        </w:rPr>
        <w:t xml:space="preserve"> </w:t>
      </w:r>
      <w:r>
        <w:rPr>
          <w:sz w:val="19"/>
        </w:rPr>
        <w:t>imagens;</w:t>
      </w:r>
    </w:p>
    <w:p>
      <w:pPr>
        <w:pStyle w:val="10"/>
        <w:numPr>
          <w:ilvl w:val="1"/>
          <w:numId w:val="55"/>
        </w:numPr>
        <w:tabs>
          <w:tab w:val="left" w:pos="597"/>
        </w:tabs>
        <w:spacing w:before="94" w:after="0" w:line="240" w:lineRule="auto"/>
        <w:ind w:left="596" w:right="0" w:hanging="385"/>
        <w:jc w:val="left"/>
        <w:rPr>
          <w:sz w:val="19"/>
        </w:rPr>
      </w:pPr>
      <w:r>
        <w:rPr>
          <w:sz w:val="19"/>
        </w:rPr>
        <w:t>Marcar</w:t>
      </w:r>
      <w:r>
        <w:rPr>
          <w:spacing w:val="3"/>
          <w:sz w:val="19"/>
        </w:rPr>
        <w:t xml:space="preserve"> </w:t>
      </w:r>
      <w:r>
        <w:rPr>
          <w:sz w:val="19"/>
        </w:rPr>
        <w:t>no</w:t>
      </w:r>
      <w:r>
        <w:rPr>
          <w:spacing w:val="4"/>
          <w:sz w:val="19"/>
        </w:rPr>
        <w:t xml:space="preserve"> </w:t>
      </w:r>
      <w:r>
        <w:rPr>
          <w:sz w:val="19"/>
        </w:rPr>
        <w:t>sistema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data</w:t>
      </w:r>
      <w:r>
        <w:rPr>
          <w:spacing w:val="3"/>
          <w:sz w:val="19"/>
        </w:rPr>
        <w:t xml:space="preserve"> </w:t>
      </w:r>
      <w:r>
        <w:rPr>
          <w:sz w:val="19"/>
        </w:rPr>
        <w:t>em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processo/dossiê/documento</w:t>
      </w:r>
      <w:r>
        <w:rPr>
          <w:spacing w:val="3"/>
          <w:sz w:val="19"/>
        </w:rPr>
        <w:t xml:space="preserve"> </w:t>
      </w:r>
      <w:r>
        <w:rPr>
          <w:sz w:val="19"/>
        </w:rPr>
        <w:t>físico</w:t>
      </w:r>
      <w:r>
        <w:rPr>
          <w:spacing w:val="4"/>
          <w:sz w:val="19"/>
        </w:rPr>
        <w:t xml:space="preserve"> </w:t>
      </w:r>
      <w:r>
        <w:rPr>
          <w:sz w:val="19"/>
        </w:rPr>
        <w:t>foi</w:t>
      </w:r>
      <w:r>
        <w:rPr>
          <w:spacing w:val="3"/>
          <w:sz w:val="19"/>
        </w:rPr>
        <w:t xml:space="preserve"> </w:t>
      </w:r>
      <w:r>
        <w:rPr>
          <w:sz w:val="19"/>
        </w:rPr>
        <w:t>conferido</w:t>
      </w:r>
      <w:r>
        <w:rPr>
          <w:spacing w:val="4"/>
          <w:sz w:val="19"/>
        </w:rPr>
        <w:t xml:space="preserve"> </w:t>
      </w:r>
      <w:r>
        <w:rPr>
          <w:sz w:val="19"/>
        </w:rPr>
        <w:t>com</w:t>
      </w:r>
      <w:r>
        <w:rPr>
          <w:spacing w:val="3"/>
          <w:sz w:val="19"/>
        </w:rPr>
        <w:t xml:space="preserve"> </w:t>
      </w:r>
      <w:r>
        <w:rPr>
          <w:sz w:val="19"/>
        </w:rPr>
        <w:t>sucesso.</w:t>
      </w:r>
    </w:p>
    <w:p>
      <w:pPr>
        <w:pStyle w:val="10"/>
        <w:numPr>
          <w:ilvl w:val="1"/>
          <w:numId w:val="55"/>
        </w:numPr>
        <w:tabs>
          <w:tab w:val="left" w:pos="598"/>
        </w:tabs>
        <w:spacing w:before="96" w:after="0" w:line="237" w:lineRule="auto"/>
        <w:ind w:left="212" w:right="375" w:firstLine="0"/>
        <w:jc w:val="left"/>
        <w:rPr>
          <w:sz w:val="19"/>
        </w:rPr>
      </w:pPr>
      <w:r>
        <w:rPr>
          <w:sz w:val="19"/>
        </w:rPr>
        <w:t>Caso</w:t>
      </w:r>
      <w:r>
        <w:rPr>
          <w:spacing w:val="6"/>
          <w:sz w:val="19"/>
        </w:rPr>
        <w:t xml:space="preserve"> </w:t>
      </w: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seja</w:t>
      </w:r>
      <w:r>
        <w:rPr>
          <w:spacing w:val="7"/>
          <w:sz w:val="19"/>
        </w:rPr>
        <w:t xml:space="preserve"> </w:t>
      </w:r>
      <w:r>
        <w:rPr>
          <w:sz w:val="19"/>
        </w:rPr>
        <w:t>confirmado</w:t>
      </w:r>
      <w:r>
        <w:rPr>
          <w:spacing w:val="6"/>
          <w:sz w:val="19"/>
        </w:rPr>
        <w:t xml:space="preserve"> </w:t>
      </w:r>
      <w:r>
        <w:rPr>
          <w:sz w:val="19"/>
        </w:rPr>
        <w:t>que</w:t>
      </w:r>
      <w:r>
        <w:rPr>
          <w:spacing w:val="6"/>
          <w:sz w:val="19"/>
        </w:rPr>
        <w:t xml:space="preserve"> </w:t>
      </w:r>
      <w:r>
        <w:rPr>
          <w:sz w:val="19"/>
        </w:rPr>
        <w:t>o</w:t>
      </w:r>
      <w:r>
        <w:rPr>
          <w:spacing w:val="7"/>
          <w:sz w:val="19"/>
        </w:rPr>
        <w:t xml:space="preserve"> </w:t>
      </w:r>
      <w:r>
        <w:rPr>
          <w:sz w:val="19"/>
        </w:rPr>
        <w:t>conteúdo</w:t>
      </w:r>
      <w:r>
        <w:rPr>
          <w:spacing w:val="6"/>
          <w:sz w:val="19"/>
        </w:rPr>
        <w:t xml:space="preserve"> </w:t>
      </w:r>
      <w:r>
        <w:rPr>
          <w:sz w:val="19"/>
        </w:rPr>
        <w:t>físico</w:t>
      </w:r>
      <w:r>
        <w:rPr>
          <w:spacing w:val="7"/>
          <w:sz w:val="19"/>
        </w:rPr>
        <w:t xml:space="preserve"> </w:t>
      </w:r>
      <w:r>
        <w:rPr>
          <w:sz w:val="19"/>
        </w:rPr>
        <w:t>informado</w:t>
      </w:r>
      <w:r>
        <w:rPr>
          <w:spacing w:val="6"/>
          <w:sz w:val="19"/>
        </w:rPr>
        <w:t xml:space="preserve"> </w:t>
      </w:r>
      <w:r>
        <w:rPr>
          <w:sz w:val="19"/>
        </w:rPr>
        <w:t>pelo</w:t>
      </w:r>
      <w:r>
        <w:rPr>
          <w:spacing w:val="6"/>
          <w:sz w:val="19"/>
        </w:rPr>
        <w:t xml:space="preserve"> </w:t>
      </w:r>
      <w:r>
        <w:rPr>
          <w:sz w:val="19"/>
        </w:rPr>
        <w:t>fornecedor</w:t>
      </w:r>
      <w:r>
        <w:rPr>
          <w:spacing w:val="7"/>
          <w:sz w:val="19"/>
        </w:rPr>
        <w:t xml:space="preserve"> </w:t>
      </w:r>
      <w:r>
        <w:rPr>
          <w:sz w:val="19"/>
        </w:rPr>
        <w:t>atual</w:t>
      </w:r>
      <w:r>
        <w:rPr>
          <w:spacing w:val="6"/>
          <w:sz w:val="19"/>
        </w:rPr>
        <w:t xml:space="preserve"> </w:t>
      </w:r>
      <w:r>
        <w:rPr>
          <w:sz w:val="19"/>
        </w:rPr>
        <w:t>confere</w:t>
      </w:r>
      <w:r>
        <w:rPr>
          <w:spacing w:val="7"/>
          <w:sz w:val="19"/>
        </w:rPr>
        <w:t xml:space="preserve"> </w:t>
      </w:r>
      <w:r>
        <w:rPr>
          <w:sz w:val="19"/>
        </w:rPr>
        <w:t>com</w:t>
      </w:r>
      <w:r>
        <w:rPr>
          <w:spacing w:val="6"/>
          <w:sz w:val="19"/>
        </w:rPr>
        <w:t xml:space="preserve"> </w:t>
      </w: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entregue,</w:t>
      </w:r>
      <w:r>
        <w:rPr>
          <w:spacing w:val="7"/>
          <w:sz w:val="19"/>
        </w:rPr>
        <w:t xml:space="preserve"> </w:t>
      </w:r>
      <w:r>
        <w:rPr>
          <w:sz w:val="19"/>
        </w:rPr>
        <w:t>deverão</w:t>
      </w:r>
      <w:r>
        <w:rPr>
          <w:spacing w:val="6"/>
          <w:sz w:val="19"/>
        </w:rPr>
        <w:t xml:space="preserve"> </w:t>
      </w:r>
      <w:r>
        <w:rPr>
          <w:sz w:val="19"/>
        </w:rPr>
        <w:t>ser</w:t>
      </w:r>
      <w:r>
        <w:rPr>
          <w:spacing w:val="6"/>
          <w:sz w:val="19"/>
        </w:rPr>
        <w:t xml:space="preserve"> </w:t>
      </w:r>
      <w:r>
        <w:rPr>
          <w:sz w:val="19"/>
        </w:rPr>
        <w:t>adotadas</w:t>
      </w:r>
      <w:r>
        <w:rPr>
          <w:spacing w:val="7"/>
          <w:sz w:val="19"/>
        </w:rPr>
        <w:t xml:space="preserve"> </w:t>
      </w:r>
      <w:r>
        <w:rPr>
          <w:sz w:val="19"/>
        </w:rPr>
        <w:t>as</w:t>
      </w:r>
      <w:r>
        <w:rPr>
          <w:spacing w:val="-45"/>
          <w:sz w:val="19"/>
        </w:rPr>
        <w:t xml:space="preserve"> </w:t>
      </w:r>
      <w:r>
        <w:rPr>
          <w:sz w:val="19"/>
        </w:rPr>
        <w:t>seguintes providências:</w:t>
      </w:r>
    </w:p>
    <w:p>
      <w:pPr>
        <w:pStyle w:val="10"/>
        <w:numPr>
          <w:ilvl w:val="1"/>
          <w:numId w:val="55"/>
        </w:numPr>
        <w:tabs>
          <w:tab w:val="left" w:pos="735"/>
        </w:tabs>
        <w:spacing w:before="96" w:after="0" w:line="237" w:lineRule="auto"/>
        <w:ind w:left="212" w:right="377" w:firstLine="0"/>
        <w:jc w:val="left"/>
        <w:rPr>
          <w:sz w:val="19"/>
        </w:rPr>
      </w:pPr>
      <w:r>
        <w:rPr>
          <w:sz w:val="19"/>
        </w:rPr>
        <w:t>Separar</w:t>
      </w:r>
      <w:r>
        <w:rPr>
          <w:spacing w:val="1"/>
          <w:sz w:val="19"/>
        </w:rPr>
        <w:t xml:space="preserve"> </w:t>
      </w:r>
      <w:r>
        <w:rPr>
          <w:sz w:val="19"/>
        </w:rPr>
        <w:t>esta</w:t>
      </w:r>
      <w:r>
        <w:rPr>
          <w:spacing w:val="1"/>
          <w:sz w:val="19"/>
        </w:rPr>
        <w:t xml:space="preserve"> </w:t>
      </w:r>
      <w:r>
        <w:rPr>
          <w:sz w:val="19"/>
        </w:rPr>
        <w:t>caixa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esclarecimentos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providências</w:t>
      </w:r>
      <w:r>
        <w:rPr>
          <w:spacing w:val="1"/>
          <w:sz w:val="19"/>
        </w:rPr>
        <w:t xml:space="preserve"> </w:t>
      </w:r>
      <w:r>
        <w:rPr>
          <w:sz w:val="19"/>
        </w:rPr>
        <w:t>junto</w:t>
      </w:r>
      <w:r>
        <w:rPr>
          <w:spacing w:val="1"/>
          <w:sz w:val="19"/>
        </w:rPr>
        <w:t xml:space="preserve"> </w:t>
      </w:r>
      <w:r>
        <w:rPr>
          <w:sz w:val="19"/>
        </w:rPr>
        <w:t>ao</w:t>
      </w:r>
      <w:r>
        <w:rPr>
          <w:spacing w:val="1"/>
          <w:sz w:val="19"/>
        </w:rPr>
        <w:t xml:space="preserve"> </w:t>
      </w:r>
      <w:r>
        <w:rPr>
          <w:sz w:val="19"/>
        </w:rPr>
        <w:t>fornecedor</w:t>
      </w:r>
      <w:r>
        <w:rPr>
          <w:spacing w:val="1"/>
          <w:sz w:val="19"/>
        </w:rPr>
        <w:t xml:space="preserve"> </w:t>
      </w:r>
      <w:r>
        <w:rPr>
          <w:sz w:val="19"/>
        </w:rPr>
        <w:t>atual,</w:t>
      </w:r>
      <w:r>
        <w:rPr>
          <w:spacing w:val="1"/>
          <w:sz w:val="19"/>
        </w:rPr>
        <w:t xml:space="preserve"> </w:t>
      </w:r>
      <w:r>
        <w:rPr>
          <w:sz w:val="19"/>
        </w:rPr>
        <w:t>exigindo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entrega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-45"/>
          <w:sz w:val="19"/>
        </w:rPr>
        <w:t xml:space="preserve"> </w:t>
      </w:r>
      <w:r>
        <w:rPr>
          <w:sz w:val="19"/>
        </w:rPr>
        <w:t>processo/dossiê/documento ausente,</w:t>
      </w:r>
      <w:r>
        <w:rPr>
          <w:spacing w:val="1"/>
          <w:sz w:val="19"/>
        </w:rPr>
        <w:t xml:space="preserve"> </w:t>
      </w:r>
      <w:r>
        <w:rPr>
          <w:sz w:val="19"/>
        </w:rPr>
        <w:t>ficando</w:t>
      </w:r>
      <w:r>
        <w:rPr>
          <w:spacing w:val="1"/>
          <w:sz w:val="19"/>
        </w:rPr>
        <w:t xml:space="preserve"> </w:t>
      </w:r>
      <w:r>
        <w:rPr>
          <w:sz w:val="19"/>
        </w:rPr>
        <w:t>este,</w:t>
      </w:r>
      <w:r>
        <w:rPr>
          <w:spacing w:val="1"/>
          <w:sz w:val="19"/>
        </w:rPr>
        <w:t xml:space="preserve"> </w:t>
      </w:r>
      <w:r>
        <w:rPr>
          <w:sz w:val="19"/>
        </w:rPr>
        <w:t>sujeito às</w:t>
      </w:r>
      <w:r>
        <w:rPr>
          <w:spacing w:val="1"/>
          <w:sz w:val="19"/>
        </w:rPr>
        <w:t xml:space="preserve"> </w:t>
      </w:r>
      <w:r>
        <w:rPr>
          <w:sz w:val="19"/>
        </w:rPr>
        <w:t>penalidades</w:t>
      </w:r>
      <w:r>
        <w:rPr>
          <w:spacing w:val="1"/>
          <w:sz w:val="19"/>
        </w:rPr>
        <w:t xml:space="preserve"> </w:t>
      </w:r>
      <w:r>
        <w:rPr>
          <w:sz w:val="19"/>
        </w:rPr>
        <w:t>contratuais;</w:t>
      </w:r>
    </w:p>
    <w:p>
      <w:pPr>
        <w:pStyle w:val="10"/>
        <w:numPr>
          <w:ilvl w:val="1"/>
          <w:numId w:val="55"/>
        </w:numPr>
        <w:tabs>
          <w:tab w:val="left" w:pos="597"/>
        </w:tabs>
        <w:spacing w:before="94" w:after="0" w:line="240" w:lineRule="auto"/>
        <w:ind w:left="596" w:right="0" w:hanging="385"/>
        <w:jc w:val="left"/>
        <w:rPr>
          <w:sz w:val="19"/>
        </w:rPr>
      </w:pPr>
      <w:r>
        <w:rPr>
          <w:sz w:val="19"/>
        </w:rPr>
        <w:t>Marcar</w:t>
      </w:r>
      <w:r>
        <w:rPr>
          <w:spacing w:val="3"/>
          <w:sz w:val="19"/>
        </w:rPr>
        <w:t xml:space="preserve"> </w:t>
      </w:r>
      <w:r>
        <w:rPr>
          <w:sz w:val="19"/>
        </w:rPr>
        <w:t>no</w:t>
      </w:r>
      <w:r>
        <w:rPr>
          <w:spacing w:val="4"/>
          <w:sz w:val="19"/>
        </w:rPr>
        <w:t xml:space="preserve"> </w:t>
      </w:r>
      <w:r>
        <w:rPr>
          <w:sz w:val="19"/>
        </w:rPr>
        <w:t>sistema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CONTRATADA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4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processo/dossiê/documento</w:t>
      </w:r>
      <w:r>
        <w:rPr>
          <w:spacing w:val="3"/>
          <w:sz w:val="19"/>
        </w:rPr>
        <w:t xml:space="preserve"> </w:t>
      </w:r>
      <w:r>
        <w:rPr>
          <w:sz w:val="19"/>
        </w:rPr>
        <w:t>físico</w:t>
      </w:r>
      <w:r>
        <w:rPr>
          <w:spacing w:val="4"/>
          <w:sz w:val="19"/>
        </w:rPr>
        <w:t xml:space="preserve"> </w:t>
      </w:r>
      <w:r>
        <w:rPr>
          <w:sz w:val="19"/>
        </w:rPr>
        <w:t>foi</w:t>
      </w:r>
      <w:r>
        <w:rPr>
          <w:spacing w:val="4"/>
          <w:sz w:val="19"/>
        </w:rPr>
        <w:t xml:space="preserve"> </w:t>
      </w:r>
      <w:r>
        <w:rPr>
          <w:sz w:val="19"/>
        </w:rPr>
        <w:t>conferido</w:t>
      </w:r>
      <w:r>
        <w:rPr>
          <w:spacing w:val="4"/>
          <w:sz w:val="19"/>
        </w:rPr>
        <w:t xml:space="preserve"> </w:t>
      </w:r>
      <w:r>
        <w:rPr>
          <w:sz w:val="19"/>
        </w:rPr>
        <w:t>sem</w:t>
      </w:r>
      <w:r>
        <w:rPr>
          <w:spacing w:val="3"/>
          <w:sz w:val="19"/>
        </w:rPr>
        <w:t xml:space="preserve"> </w:t>
      </w:r>
      <w:r>
        <w:rPr>
          <w:sz w:val="19"/>
        </w:rPr>
        <w:t>sucesso.</w:t>
      </w:r>
    </w:p>
    <w:p>
      <w:pPr>
        <w:pStyle w:val="10"/>
        <w:numPr>
          <w:ilvl w:val="1"/>
          <w:numId w:val="55"/>
        </w:numPr>
        <w:tabs>
          <w:tab w:val="left" w:pos="748"/>
        </w:tabs>
        <w:spacing w:before="95" w:after="0" w:line="237" w:lineRule="auto"/>
        <w:ind w:left="212" w:right="382" w:firstLine="0"/>
        <w:jc w:val="left"/>
        <w:rPr>
          <w:sz w:val="19"/>
        </w:rPr>
      </w:pPr>
      <w:r>
        <w:rPr>
          <w:sz w:val="19"/>
        </w:rPr>
        <w:t>Permitir</w:t>
      </w:r>
      <w:r>
        <w:rPr>
          <w:spacing w:val="14"/>
          <w:sz w:val="19"/>
        </w:rPr>
        <w:t xml:space="preserve"> </w:t>
      </w:r>
      <w:r>
        <w:rPr>
          <w:sz w:val="19"/>
        </w:rPr>
        <w:t>o</w:t>
      </w:r>
      <w:r>
        <w:rPr>
          <w:spacing w:val="14"/>
          <w:sz w:val="19"/>
        </w:rPr>
        <w:t xml:space="preserve"> </w:t>
      </w:r>
      <w:r>
        <w:rPr>
          <w:sz w:val="19"/>
        </w:rPr>
        <w:t>acompanhamento</w:t>
      </w:r>
      <w:r>
        <w:rPr>
          <w:spacing w:val="14"/>
          <w:sz w:val="19"/>
        </w:rPr>
        <w:t xml:space="preserve"> </w:t>
      </w:r>
      <w:r>
        <w:rPr>
          <w:sz w:val="19"/>
        </w:rPr>
        <w:t>através</w:t>
      </w:r>
      <w:r>
        <w:rPr>
          <w:spacing w:val="14"/>
          <w:sz w:val="19"/>
        </w:rPr>
        <w:t xml:space="preserve"> </w:t>
      </w:r>
      <w:r>
        <w:rPr>
          <w:sz w:val="19"/>
        </w:rPr>
        <w:t>da</w:t>
      </w:r>
      <w:r>
        <w:rPr>
          <w:spacing w:val="14"/>
          <w:sz w:val="19"/>
        </w:rPr>
        <w:t xml:space="preserve"> </w:t>
      </w:r>
      <w:r>
        <w:rPr>
          <w:sz w:val="19"/>
        </w:rPr>
        <w:t>emissão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relatório</w:t>
      </w:r>
      <w:r>
        <w:rPr>
          <w:spacing w:val="14"/>
          <w:sz w:val="19"/>
        </w:rPr>
        <w:t xml:space="preserve"> </w:t>
      </w:r>
      <w:r>
        <w:rPr>
          <w:sz w:val="19"/>
        </w:rPr>
        <w:t>com</w:t>
      </w:r>
      <w:r>
        <w:rPr>
          <w:spacing w:val="14"/>
          <w:sz w:val="19"/>
        </w:rPr>
        <w:t xml:space="preserve"> </w:t>
      </w:r>
      <w:r>
        <w:rPr>
          <w:sz w:val="19"/>
        </w:rPr>
        <w:t>a</w:t>
      </w:r>
      <w:r>
        <w:rPr>
          <w:spacing w:val="14"/>
          <w:sz w:val="19"/>
        </w:rPr>
        <w:t xml:space="preserve"> </w:t>
      </w:r>
      <w:r>
        <w:rPr>
          <w:sz w:val="19"/>
        </w:rPr>
        <w:t>situação</w:t>
      </w:r>
      <w:r>
        <w:rPr>
          <w:spacing w:val="14"/>
          <w:sz w:val="19"/>
        </w:rPr>
        <w:t xml:space="preserve"> </w:t>
      </w:r>
      <w:r>
        <w:rPr>
          <w:sz w:val="19"/>
        </w:rPr>
        <w:t>da</w:t>
      </w:r>
      <w:r>
        <w:rPr>
          <w:spacing w:val="14"/>
          <w:sz w:val="19"/>
        </w:rPr>
        <w:t xml:space="preserve"> </w:t>
      </w:r>
      <w:r>
        <w:rPr>
          <w:sz w:val="19"/>
        </w:rPr>
        <w:t>conferência</w:t>
      </w:r>
      <w:r>
        <w:rPr>
          <w:spacing w:val="14"/>
          <w:sz w:val="19"/>
        </w:rPr>
        <w:t xml:space="preserve"> </w:t>
      </w:r>
      <w:r>
        <w:rPr>
          <w:sz w:val="19"/>
        </w:rPr>
        <w:t>física</w:t>
      </w:r>
      <w:r>
        <w:rPr>
          <w:spacing w:val="14"/>
          <w:sz w:val="19"/>
        </w:rPr>
        <w:t xml:space="preserve"> </w:t>
      </w:r>
      <w:r>
        <w:rPr>
          <w:sz w:val="19"/>
        </w:rPr>
        <w:t>dos</w:t>
      </w:r>
      <w:r>
        <w:rPr>
          <w:spacing w:val="-45"/>
          <w:sz w:val="19"/>
        </w:rPr>
        <w:t xml:space="preserve"> </w:t>
      </w:r>
      <w:r>
        <w:rPr>
          <w:sz w:val="19"/>
        </w:rPr>
        <w:t>processos/dossiês/documentos.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  <w:spacing w:before="95"/>
      </w:pPr>
      <w:r>
        <w:rPr>
          <w:u w:val="single"/>
        </w:rPr>
        <w:t>CLÁUSULA</w:t>
      </w:r>
      <w:r>
        <w:rPr>
          <w:spacing w:val="5"/>
          <w:u w:val="single"/>
        </w:rPr>
        <w:t xml:space="preserve"> </w:t>
      </w:r>
      <w:r>
        <w:rPr>
          <w:u w:val="single"/>
        </w:rPr>
        <w:t>DÉCIMA</w:t>
      </w:r>
      <w:r>
        <w:rPr>
          <w:spacing w:val="1"/>
          <w:u w:val="single"/>
        </w:rPr>
        <w:t xml:space="preserve"> </w:t>
      </w:r>
      <w:r>
        <w:rPr>
          <w:u w:val="single"/>
        </w:rPr>
        <w:t>PRIMEIRA</w:t>
      </w:r>
      <w:r>
        <w:rPr>
          <w:spacing w:val="6"/>
          <w:u w:val="single"/>
        </w:rPr>
        <w:t xml:space="preserve"> </w:t>
      </w:r>
      <w:r>
        <w:rPr>
          <w:u w:val="single"/>
        </w:rPr>
        <w:t>-</w:t>
      </w:r>
      <w:r>
        <w:rPr>
          <w:spacing w:val="5"/>
          <w:u w:val="single"/>
        </w:rPr>
        <w:t xml:space="preserve"> </w:t>
      </w:r>
      <w:r>
        <w:rPr>
          <w:u w:val="single"/>
        </w:rPr>
        <w:t>DA</w:t>
      </w:r>
      <w:r>
        <w:rPr>
          <w:spacing w:val="6"/>
          <w:u w:val="single"/>
        </w:rPr>
        <w:t xml:space="preserve"> </w:t>
      </w:r>
      <w:r>
        <w:rPr>
          <w:u w:val="single"/>
        </w:rPr>
        <w:t>AUDITORIA</w:t>
      </w:r>
      <w:r>
        <w:rPr>
          <w:spacing w:val="6"/>
          <w:u w:val="single"/>
        </w:rPr>
        <w:t xml:space="preserve"> </w:t>
      </w:r>
      <w:r>
        <w:rPr>
          <w:u w:val="single"/>
        </w:rPr>
        <w:t>DO</w:t>
      </w:r>
      <w:r>
        <w:rPr>
          <w:spacing w:val="5"/>
          <w:u w:val="single"/>
        </w:rPr>
        <w:t xml:space="preserve"> </w:t>
      </w:r>
      <w:r>
        <w:rPr>
          <w:u w:val="single"/>
        </w:rPr>
        <w:t>ACERVO</w:t>
      </w:r>
      <w:r>
        <w:rPr>
          <w:spacing w:val="6"/>
          <w:u w:val="single"/>
        </w:rPr>
        <w:t xml:space="preserve"> </w:t>
      </w:r>
      <w:r>
        <w:rPr>
          <w:u w:val="single"/>
        </w:rPr>
        <w:t>LÓGICO</w:t>
      </w:r>
    </w:p>
    <w:p>
      <w:pPr>
        <w:pStyle w:val="10"/>
        <w:numPr>
          <w:ilvl w:val="1"/>
          <w:numId w:val="56"/>
        </w:numPr>
        <w:tabs>
          <w:tab w:val="left" w:pos="603"/>
        </w:tabs>
        <w:spacing w:before="95" w:after="0" w:line="237" w:lineRule="auto"/>
        <w:ind w:left="212" w:right="377" w:firstLine="0"/>
        <w:jc w:val="left"/>
        <w:rPr>
          <w:sz w:val="19"/>
        </w:rPr>
      </w:pPr>
      <w:r>
        <w:rPr>
          <w:sz w:val="19"/>
        </w:rPr>
        <w:t>Os</w:t>
      </w:r>
      <w:r>
        <w:rPr>
          <w:spacing w:val="14"/>
          <w:sz w:val="19"/>
        </w:rPr>
        <w:t xml:space="preserve"> </w:t>
      </w:r>
      <w:r>
        <w:rPr>
          <w:sz w:val="19"/>
        </w:rPr>
        <w:t>representantes</w:t>
      </w:r>
      <w:r>
        <w:rPr>
          <w:spacing w:val="14"/>
          <w:sz w:val="19"/>
        </w:rPr>
        <w:t xml:space="preserve"> </w:t>
      </w:r>
      <w:r>
        <w:rPr>
          <w:sz w:val="19"/>
        </w:rPr>
        <w:t>da</w:t>
      </w:r>
      <w:r>
        <w:rPr>
          <w:spacing w:val="14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5"/>
          <w:sz w:val="19"/>
        </w:rPr>
        <w:t xml:space="preserve"> </w:t>
      </w:r>
      <w:r>
        <w:rPr>
          <w:sz w:val="19"/>
        </w:rPr>
        <w:t>deverão</w:t>
      </w:r>
      <w:r>
        <w:rPr>
          <w:spacing w:val="14"/>
          <w:sz w:val="19"/>
        </w:rPr>
        <w:t xml:space="preserve"> </w:t>
      </w:r>
      <w:r>
        <w:rPr>
          <w:sz w:val="19"/>
        </w:rPr>
        <w:t>conferir</w:t>
      </w:r>
      <w:r>
        <w:rPr>
          <w:spacing w:val="14"/>
          <w:sz w:val="19"/>
        </w:rPr>
        <w:t xml:space="preserve"> </w:t>
      </w:r>
      <w:r>
        <w:rPr>
          <w:sz w:val="19"/>
        </w:rPr>
        <w:t>no</w:t>
      </w:r>
      <w:r>
        <w:rPr>
          <w:spacing w:val="14"/>
          <w:sz w:val="19"/>
        </w:rPr>
        <w:t xml:space="preserve"> </w:t>
      </w:r>
      <w:r>
        <w:rPr>
          <w:sz w:val="19"/>
        </w:rPr>
        <w:t>sistema</w:t>
      </w:r>
      <w:r>
        <w:rPr>
          <w:spacing w:val="15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visualização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imagens</w:t>
      </w:r>
      <w:r>
        <w:rPr>
          <w:spacing w:val="15"/>
          <w:sz w:val="19"/>
        </w:rPr>
        <w:t xml:space="preserve"> </w:t>
      </w:r>
      <w:r>
        <w:rPr>
          <w:sz w:val="19"/>
        </w:rPr>
        <w:t>da</w:t>
      </w:r>
      <w:r>
        <w:rPr>
          <w:spacing w:val="14"/>
          <w:sz w:val="19"/>
        </w:rPr>
        <w:t xml:space="preserve"> </w:t>
      </w:r>
      <w:r>
        <w:rPr>
          <w:sz w:val="19"/>
        </w:rPr>
        <w:t>CONTRATADA</w:t>
      </w:r>
      <w:r>
        <w:rPr>
          <w:spacing w:val="14"/>
          <w:sz w:val="19"/>
        </w:rPr>
        <w:t xml:space="preserve"> </w:t>
      </w:r>
      <w:r>
        <w:rPr>
          <w:sz w:val="19"/>
        </w:rPr>
        <w:t>o</w:t>
      </w:r>
      <w:r>
        <w:rPr>
          <w:spacing w:val="14"/>
          <w:sz w:val="19"/>
        </w:rPr>
        <w:t xml:space="preserve"> </w:t>
      </w:r>
      <w:r>
        <w:rPr>
          <w:sz w:val="19"/>
        </w:rPr>
        <w:t>conteúdo</w:t>
      </w:r>
      <w:r>
        <w:rPr>
          <w:spacing w:val="-44"/>
          <w:sz w:val="19"/>
        </w:rPr>
        <w:t xml:space="preserve"> </w:t>
      </w:r>
      <w:r>
        <w:rPr>
          <w:sz w:val="19"/>
        </w:rPr>
        <w:t>armazenado nas caixas:</w:t>
      </w:r>
    </w:p>
    <w:p>
      <w:pPr>
        <w:pStyle w:val="10"/>
        <w:numPr>
          <w:ilvl w:val="1"/>
          <w:numId w:val="56"/>
        </w:numPr>
        <w:tabs>
          <w:tab w:val="left" w:pos="606"/>
        </w:tabs>
        <w:spacing w:before="96" w:after="0" w:line="237" w:lineRule="auto"/>
        <w:ind w:left="212" w:right="379" w:firstLine="0"/>
        <w:jc w:val="left"/>
        <w:rPr>
          <w:sz w:val="19"/>
        </w:rPr>
      </w:pPr>
      <w:r>
        <w:rPr>
          <w:sz w:val="19"/>
        </w:rPr>
        <w:t>Caso</w:t>
      </w:r>
      <w:r>
        <w:rPr>
          <w:spacing w:val="22"/>
          <w:sz w:val="19"/>
        </w:rPr>
        <w:t xml:space="preserve"> </w:t>
      </w:r>
      <w:r>
        <w:rPr>
          <w:sz w:val="19"/>
        </w:rPr>
        <w:t>a</w:t>
      </w:r>
      <w:r>
        <w:rPr>
          <w:spacing w:val="22"/>
          <w:sz w:val="19"/>
        </w:rPr>
        <w:t xml:space="preserve"> </w:t>
      </w:r>
      <w:r>
        <w:rPr>
          <w:sz w:val="19"/>
        </w:rPr>
        <w:t>imagem</w:t>
      </w:r>
      <w:r>
        <w:rPr>
          <w:spacing w:val="23"/>
          <w:sz w:val="19"/>
        </w:rPr>
        <w:t xml:space="preserve"> </w:t>
      </w:r>
      <w:r>
        <w:rPr>
          <w:sz w:val="19"/>
        </w:rPr>
        <w:t>visualizada</w:t>
      </w:r>
      <w:r>
        <w:rPr>
          <w:spacing w:val="22"/>
          <w:sz w:val="19"/>
        </w:rPr>
        <w:t xml:space="preserve"> </w:t>
      </w:r>
      <w:r>
        <w:rPr>
          <w:sz w:val="19"/>
        </w:rPr>
        <w:t>esteja</w:t>
      </w:r>
      <w:r>
        <w:rPr>
          <w:spacing w:val="22"/>
          <w:sz w:val="19"/>
        </w:rPr>
        <w:t xml:space="preserve"> </w:t>
      </w:r>
      <w:r>
        <w:rPr>
          <w:sz w:val="19"/>
        </w:rPr>
        <w:t>em</w:t>
      </w:r>
      <w:r>
        <w:rPr>
          <w:spacing w:val="23"/>
          <w:sz w:val="19"/>
        </w:rPr>
        <w:t xml:space="preserve"> </w:t>
      </w:r>
      <w:r>
        <w:rPr>
          <w:sz w:val="19"/>
        </w:rPr>
        <w:t>conformidade</w:t>
      </w:r>
      <w:r>
        <w:rPr>
          <w:spacing w:val="22"/>
          <w:sz w:val="19"/>
        </w:rPr>
        <w:t xml:space="preserve"> </w:t>
      </w:r>
      <w:r>
        <w:rPr>
          <w:sz w:val="19"/>
        </w:rPr>
        <w:t>com</w:t>
      </w:r>
      <w:r>
        <w:rPr>
          <w:spacing w:val="22"/>
          <w:sz w:val="19"/>
        </w:rPr>
        <w:t xml:space="preserve"> </w:t>
      </w:r>
      <w:r>
        <w:rPr>
          <w:sz w:val="19"/>
        </w:rPr>
        <w:t>os</w:t>
      </w:r>
      <w:r>
        <w:rPr>
          <w:spacing w:val="23"/>
          <w:sz w:val="19"/>
        </w:rPr>
        <w:t xml:space="preserve"> </w:t>
      </w:r>
      <w:r>
        <w:rPr>
          <w:sz w:val="19"/>
        </w:rPr>
        <w:t>processos/dossiês/documentos,</w:t>
      </w:r>
      <w:r>
        <w:rPr>
          <w:spacing w:val="22"/>
          <w:sz w:val="19"/>
        </w:rPr>
        <w:t xml:space="preserve"> </w:t>
      </w:r>
      <w:r>
        <w:rPr>
          <w:sz w:val="19"/>
        </w:rPr>
        <w:t>de</w:t>
      </w:r>
      <w:r>
        <w:rPr>
          <w:spacing w:val="22"/>
          <w:sz w:val="19"/>
        </w:rPr>
        <w:t xml:space="preserve"> </w:t>
      </w:r>
      <w:r>
        <w:rPr>
          <w:sz w:val="19"/>
        </w:rPr>
        <w:t>acordo</w:t>
      </w:r>
      <w:r>
        <w:rPr>
          <w:spacing w:val="23"/>
          <w:sz w:val="19"/>
        </w:rPr>
        <w:t xml:space="preserve"> </w:t>
      </w:r>
      <w:r>
        <w:rPr>
          <w:sz w:val="19"/>
        </w:rPr>
        <w:t>com</w:t>
      </w:r>
      <w:r>
        <w:rPr>
          <w:spacing w:val="22"/>
          <w:sz w:val="19"/>
        </w:rPr>
        <w:t xml:space="preserve"> </w:t>
      </w:r>
      <w:r>
        <w:rPr>
          <w:sz w:val="19"/>
        </w:rPr>
        <w:t>os</w:t>
      </w:r>
      <w:r>
        <w:rPr>
          <w:spacing w:val="22"/>
          <w:sz w:val="19"/>
        </w:rPr>
        <w:t xml:space="preserve"> </w:t>
      </w:r>
      <w:r>
        <w:rPr>
          <w:sz w:val="19"/>
        </w:rPr>
        <w:t>critérios</w:t>
      </w:r>
      <w:r>
        <w:rPr>
          <w:spacing w:val="23"/>
          <w:sz w:val="19"/>
        </w:rPr>
        <w:t xml:space="preserve"> </w:t>
      </w:r>
      <w:r>
        <w:rPr>
          <w:sz w:val="19"/>
        </w:rPr>
        <w:t>a</w:t>
      </w:r>
      <w:r>
        <w:rPr>
          <w:spacing w:val="22"/>
          <w:sz w:val="19"/>
        </w:rPr>
        <w:t xml:space="preserve"> </w:t>
      </w:r>
      <w:r>
        <w:rPr>
          <w:sz w:val="19"/>
        </w:rPr>
        <w:t>serem</w:t>
      </w:r>
      <w:r>
        <w:rPr>
          <w:spacing w:val="-45"/>
          <w:sz w:val="19"/>
        </w:rPr>
        <w:t xml:space="preserve"> </w:t>
      </w:r>
      <w:r>
        <w:rPr>
          <w:sz w:val="19"/>
        </w:rPr>
        <w:t>definidos pela CONTRATANTE</w:t>
      </w:r>
      <w:r>
        <w:rPr>
          <w:spacing w:val="1"/>
          <w:sz w:val="19"/>
        </w:rPr>
        <w:t xml:space="preserve"> </w:t>
      </w:r>
      <w:r>
        <w:rPr>
          <w:sz w:val="19"/>
        </w:rPr>
        <w:t>com base</w:t>
      </w:r>
      <w:r>
        <w:rPr>
          <w:spacing w:val="1"/>
          <w:sz w:val="19"/>
        </w:rPr>
        <w:t xml:space="preserve"> </w:t>
      </w:r>
      <w:r>
        <w:rPr>
          <w:sz w:val="19"/>
        </w:rPr>
        <w:t>nas informações</w:t>
      </w:r>
      <w:r>
        <w:rPr>
          <w:spacing w:val="1"/>
          <w:sz w:val="19"/>
        </w:rPr>
        <w:t xml:space="preserve"> </w:t>
      </w:r>
      <w:r>
        <w:rPr>
          <w:sz w:val="19"/>
        </w:rPr>
        <w:t>do Sistema</w:t>
      </w:r>
      <w:r>
        <w:rPr>
          <w:spacing w:val="1"/>
          <w:sz w:val="19"/>
        </w:rPr>
        <w:t xml:space="preserve"> </w:t>
      </w:r>
      <w:r>
        <w:rPr>
          <w:sz w:val="19"/>
        </w:rPr>
        <w:t>de Consulta</w:t>
      </w:r>
      <w:r>
        <w:rPr>
          <w:spacing w:val="1"/>
          <w:sz w:val="19"/>
        </w:rPr>
        <w:t xml:space="preserve"> </w:t>
      </w:r>
      <w:r>
        <w:rPr>
          <w:sz w:val="19"/>
        </w:rPr>
        <w:t>de Imagens</w:t>
      </w:r>
      <w:r>
        <w:rPr>
          <w:spacing w:val="1"/>
          <w:sz w:val="19"/>
        </w:rPr>
        <w:t xml:space="preserve"> </w:t>
      </w:r>
      <w:r>
        <w:rPr>
          <w:sz w:val="19"/>
        </w:rPr>
        <w:t>da CONTRATADA:</w:t>
      </w:r>
    </w:p>
    <w:p>
      <w:pPr>
        <w:pStyle w:val="10"/>
        <w:numPr>
          <w:ilvl w:val="1"/>
          <w:numId w:val="56"/>
        </w:numPr>
        <w:tabs>
          <w:tab w:val="left" w:pos="590"/>
        </w:tabs>
        <w:spacing w:before="94" w:after="0" w:line="240" w:lineRule="auto"/>
        <w:ind w:left="589" w:right="0" w:hanging="378"/>
        <w:jc w:val="left"/>
        <w:rPr>
          <w:sz w:val="19"/>
        </w:rPr>
      </w:pPr>
      <w:r>
        <w:rPr>
          <w:sz w:val="19"/>
        </w:rPr>
        <w:t>Marcar</w:t>
      </w:r>
      <w:r>
        <w:rPr>
          <w:spacing w:val="4"/>
          <w:sz w:val="19"/>
        </w:rPr>
        <w:t xml:space="preserve"> </w:t>
      </w:r>
      <w:r>
        <w:rPr>
          <w:sz w:val="19"/>
        </w:rPr>
        <w:t>no</w:t>
      </w:r>
      <w:r>
        <w:rPr>
          <w:spacing w:val="4"/>
          <w:sz w:val="19"/>
        </w:rPr>
        <w:t xml:space="preserve"> </w:t>
      </w:r>
      <w:r>
        <w:rPr>
          <w:sz w:val="19"/>
        </w:rPr>
        <w:t>sistema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4"/>
          <w:sz w:val="19"/>
        </w:rPr>
        <w:t xml:space="preserve"> </w:t>
      </w:r>
      <w:r>
        <w:rPr>
          <w:sz w:val="19"/>
        </w:rPr>
        <w:t>as</w:t>
      </w:r>
      <w:r>
        <w:rPr>
          <w:spacing w:val="4"/>
          <w:sz w:val="19"/>
        </w:rPr>
        <w:t xml:space="preserve"> </w:t>
      </w:r>
      <w:r>
        <w:rPr>
          <w:sz w:val="19"/>
        </w:rPr>
        <w:t>imagens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processo/dossiê/documento</w:t>
      </w:r>
      <w:r>
        <w:rPr>
          <w:spacing w:val="4"/>
          <w:sz w:val="19"/>
        </w:rPr>
        <w:t xml:space="preserve"> </w:t>
      </w:r>
      <w:r>
        <w:rPr>
          <w:sz w:val="19"/>
        </w:rPr>
        <w:t>foram</w:t>
      </w:r>
      <w:r>
        <w:rPr>
          <w:spacing w:val="4"/>
          <w:sz w:val="19"/>
        </w:rPr>
        <w:t xml:space="preserve"> </w:t>
      </w:r>
      <w:r>
        <w:rPr>
          <w:sz w:val="19"/>
        </w:rPr>
        <w:t>conferidas</w:t>
      </w:r>
      <w:r>
        <w:rPr>
          <w:spacing w:val="4"/>
          <w:sz w:val="19"/>
        </w:rPr>
        <w:t xml:space="preserve"> </w:t>
      </w:r>
      <w:r>
        <w:rPr>
          <w:sz w:val="19"/>
        </w:rPr>
        <w:t>com</w:t>
      </w:r>
      <w:r>
        <w:rPr>
          <w:spacing w:val="4"/>
          <w:sz w:val="19"/>
        </w:rPr>
        <w:t xml:space="preserve"> </w:t>
      </w:r>
      <w:r>
        <w:rPr>
          <w:sz w:val="19"/>
        </w:rPr>
        <w:t>sucesso.</w:t>
      </w:r>
    </w:p>
    <w:p>
      <w:pPr>
        <w:pStyle w:val="10"/>
        <w:numPr>
          <w:ilvl w:val="1"/>
          <w:numId w:val="56"/>
        </w:numPr>
        <w:tabs>
          <w:tab w:val="left" w:pos="590"/>
        </w:tabs>
        <w:spacing w:before="94" w:after="0" w:line="240" w:lineRule="auto"/>
        <w:ind w:left="589" w:right="0" w:hanging="378"/>
        <w:jc w:val="left"/>
        <w:rPr>
          <w:sz w:val="19"/>
        </w:rPr>
      </w:pPr>
      <w:r>
        <w:rPr>
          <w:sz w:val="19"/>
        </w:rPr>
        <w:t>Caso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7"/>
          <w:sz w:val="19"/>
        </w:rPr>
        <w:t xml:space="preserve"> </w:t>
      </w:r>
      <w:r>
        <w:rPr>
          <w:sz w:val="19"/>
        </w:rPr>
        <w:t>imagem</w:t>
      </w:r>
      <w:r>
        <w:rPr>
          <w:spacing w:val="7"/>
          <w:sz w:val="19"/>
        </w:rPr>
        <w:t xml:space="preserve"> </w:t>
      </w:r>
      <w:r>
        <w:rPr>
          <w:sz w:val="19"/>
        </w:rPr>
        <w:t>visualizada</w:t>
      </w:r>
      <w:r>
        <w:rPr>
          <w:spacing w:val="7"/>
          <w:sz w:val="19"/>
        </w:rPr>
        <w:t xml:space="preserve"> </w:t>
      </w:r>
      <w:r>
        <w:rPr>
          <w:sz w:val="19"/>
        </w:rPr>
        <w:t>não</w:t>
      </w:r>
      <w:r>
        <w:rPr>
          <w:spacing w:val="7"/>
          <w:sz w:val="19"/>
        </w:rPr>
        <w:t xml:space="preserve"> </w:t>
      </w:r>
      <w:r>
        <w:rPr>
          <w:sz w:val="19"/>
        </w:rPr>
        <w:t>esteja</w:t>
      </w:r>
      <w:r>
        <w:rPr>
          <w:spacing w:val="7"/>
          <w:sz w:val="19"/>
        </w:rPr>
        <w:t xml:space="preserve"> </w:t>
      </w:r>
      <w:r>
        <w:rPr>
          <w:sz w:val="19"/>
        </w:rPr>
        <w:t>em</w:t>
      </w:r>
      <w:r>
        <w:rPr>
          <w:spacing w:val="7"/>
          <w:sz w:val="19"/>
        </w:rPr>
        <w:t xml:space="preserve"> </w:t>
      </w:r>
      <w:r>
        <w:rPr>
          <w:sz w:val="19"/>
        </w:rPr>
        <w:t>conformidade</w:t>
      </w:r>
      <w:r>
        <w:rPr>
          <w:spacing w:val="7"/>
          <w:sz w:val="19"/>
        </w:rPr>
        <w:t xml:space="preserve"> </w:t>
      </w:r>
      <w:r>
        <w:rPr>
          <w:sz w:val="19"/>
        </w:rPr>
        <w:t>com</w:t>
      </w:r>
      <w:r>
        <w:rPr>
          <w:spacing w:val="7"/>
          <w:sz w:val="19"/>
        </w:rPr>
        <w:t xml:space="preserve"> </w:t>
      </w:r>
      <w:r>
        <w:rPr>
          <w:sz w:val="19"/>
        </w:rPr>
        <w:t>os</w:t>
      </w:r>
      <w:r>
        <w:rPr>
          <w:spacing w:val="7"/>
          <w:sz w:val="19"/>
        </w:rPr>
        <w:t xml:space="preserve"> </w:t>
      </w:r>
      <w:r>
        <w:rPr>
          <w:sz w:val="19"/>
        </w:rPr>
        <w:t>processos/dossiês/documentos:</w:t>
      </w:r>
    </w:p>
    <w:p>
      <w:pPr>
        <w:pStyle w:val="10"/>
        <w:numPr>
          <w:ilvl w:val="1"/>
          <w:numId w:val="56"/>
        </w:numPr>
        <w:tabs>
          <w:tab w:val="left" w:pos="590"/>
        </w:tabs>
        <w:spacing w:before="94" w:after="0" w:line="240" w:lineRule="auto"/>
        <w:ind w:left="589" w:right="0" w:hanging="378"/>
        <w:jc w:val="left"/>
        <w:rPr>
          <w:sz w:val="19"/>
        </w:rPr>
      </w:pPr>
      <w:r>
        <w:rPr>
          <w:sz w:val="19"/>
        </w:rPr>
        <w:t>Marcar</w:t>
      </w:r>
      <w:r>
        <w:rPr>
          <w:spacing w:val="4"/>
          <w:sz w:val="19"/>
        </w:rPr>
        <w:t xml:space="preserve"> </w:t>
      </w:r>
      <w:r>
        <w:rPr>
          <w:sz w:val="19"/>
        </w:rPr>
        <w:t>no</w:t>
      </w:r>
      <w:r>
        <w:rPr>
          <w:spacing w:val="4"/>
          <w:sz w:val="19"/>
        </w:rPr>
        <w:t xml:space="preserve"> </w:t>
      </w:r>
      <w:r>
        <w:rPr>
          <w:sz w:val="19"/>
        </w:rPr>
        <w:t>sistema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4"/>
          <w:sz w:val="19"/>
        </w:rPr>
        <w:t xml:space="preserve"> </w:t>
      </w:r>
      <w:r>
        <w:rPr>
          <w:sz w:val="19"/>
        </w:rPr>
        <w:t>as</w:t>
      </w:r>
      <w:r>
        <w:rPr>
          <w:spacing w:val="4"/>
          <w:sz w:val="19"/>
        </w:rPr>
        <w:t xml:space="preserve"> </w:t>
      </w:r>
      <w:r>
        <w:rPr>
          <w:sz w:val="19"/>
        </w:rPr>
        <w:t>imagens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processo/dossiê/documento</w:t>
      </w:r>
      <w:r>
        <w:rPr>
          <w:spacing w:val="4"/>
          <w:sz w:val="19"/>
        </w:rPr>
        <w:t xml:space="preserve"> </w:t>
      </w:r>
      <w:r>
        <w:rPr>
          <w:sz w:val="19"/>
        </w:rPr>
        <w:t>foram</w:t>
      </w:r>
      <w:r>
        <w:rPr>
          <w:spacing w:val="4"/>
          <w:sz w:val="19"/>
        </w:rPr>
        <w:t xml:space="preserve"> </w:t>
      </w:r>
      <w:r>
        <w:rPr>
          <w:sz w:val="19"/>
        </w:rPr>
        <w:t>conferidas</w:t>
      </w:r>
      <w:r>
        <w:rPr>
          <w:spacing w:val="4"/>
          <w:sz w:val="19"/>
        </w:rPr>
        <w:t xml:space="preserve"> </w:t>
      </w:r>
      <w:r>
        <w:rPr>
          <w:sz w:val="19"/>
        </w:rPr>
        <w:t>sem</w:t>
      </w:r>
      <w:r>
        <w:rPr>
          <w:spacing w:val="4"/>
          <w:sz w:val="19"/>
        </w:rPr>
        <w:t xml:space="preserve"> </w:t>
      </w:r>
      <w:r>
        <w:rPr>
          <w:sz w:val="19"/>
        </w:rPr>
        <w:t>sucesso.</w:t>
      </w:r>
    </w:p>
    <w:p>
      <w:pPr>
        <w:pStyle w:val="10"/>
        <w:numPr>
          <w:ilvl w:val="1"/>
          <w:numId w:val="56"/>
        </w:numPr>
        <w:tabs>
          <w:tab w:val="left" w:pos="629"/>
        </w:tabs>
        <w:spacing w:before="96" w:after="0" w:line="237" w:lineRule="auto"/>
        <w:ind w:left="212" w:right="381" w:firstLine="0"/>
        <w:jc w:val="left"/>
        <w:rPr>
          <w:sz w:val="19"/>
        </w:rPr>
      </w:pPr>
      <w:r>
        <w:rPr>
          <w:sz w:val="19"/>
        </w:rPr>
        <w:t>Separar</w:t>
      </w:r>
      <w:r>
        <w:rPr>
          <w:spacing w:val="44"/>
          <w:sz w:val="19"/>
        </w:rPr>
        <w:t xml:space="preserve"> </w:t>
      </w:r>
      <w:r>
        <w:rPr>
          <w:sz w:val="19"/>
        </w:rPr>
        <w:t>esta</w:t>
      </w:r>
      <w:r>
        <w:rPr>
          <w:spacing w:val="45"/>
          <w:sz w:val="19"/>
        </w:rPr>
        <w:t xml:space="preserve"> </w:t>
      </w:r>
      <w:r>
        <w:rPr>
          <w:sz w:val="19"/>
        </w:rPr>
        <w:t>caixa</w:t>
      </w:r>
      <w:r>
        <w:rPr>
          <w:spacing w:val="44"/>
          <w:sz w:val="19"/>
        </w:rPr>
        <w:t xml:space="preserve"> </w:t>
      </w:r>
      <w:r>
        <w:rPr>
          <w:sz w:val="19"/>
        </w:rPr>
        <w:t>para</w:t>
      </w:r>
      <w:r>
        <w:rPr>
          <w:spacing w:val="45"/>
          <w:sz w:val="19"/>
        </w:rPr>
        <w:t xml:space="preserve"> </w:t>
      </w:r>
      <w:r>
        <w:rPr>
          <w:sz w:val="19"/>
        </w:rPr>
        <w:t>esclarecimentos</w:t>
      </w:r>
      <w:r>
        <w:rPr>
          <w:spacing w:val="44"/>
          <w:sz w:val="19"/>
        </w:rPr>
        <w:t xml:space="preserve"> </w:t>
      </w:r>
      <w:r>
        <w:rPr>
          <w:sz w:val="19"/>
        </w:rPr>
        <w:t>e</w:t>
      </w:r>
      <w:r>
        <w:rPr>
          <w:spacing w:val="45"/>
          <w:sz w:val="19"/>
        </w:rPr>
        <w:t xml:space="preserve"> </w:t>
      </w:r>
      <w:r>
        <w:rPr>
          <w:sz w:val="19"/>
        </w:rPr>
        <w:t>providências</w:t>
      </w:r>
      <w:r>
        <w:rPr>
          <w:spacing w:val="45"/>
          <w:sz w:val="19"/>
        </w:rPr>
        <w:t xml:space="preserve"> </w:t>
      </w:r>
      <w:r>
        <w:rPr>
          <w:sz w:val="19"/>
        </w:rPr>
        <w:t>junto</w:t>
      </w:r>
      <w:r>
        <w:rPr>
          <w:spacing w:val="44"/>
          <w:sz w:val="19"/>
        </w:rPr>
        <w:t xml:space="preserve"> </w:t>
      </w:r>
      <w:r>
        <w:rPr>
          <w:sz w:val="19"/>
        </w:rPr>
        <w:t>ao</w:t>
      </w:r>
      <w:r>
        <w:rPr>
          <w:spacing w:val="45"/>
          <w:sz w:val="19"/>
        </w:rPr>
        <w:t xml:space="preserve"> </w:t>
      </w:r>
      <w:r>
        <w:rPr>
          <w:sz w:val="19"/>
        </w:rPr>
        <w:t>fornecedor</w:t>
      </w:r>
      <w:r>
        <w:rPr>
          <w:spacing w:val="44"/>
          <w:sz w:val="19"/>
        </w:rPr>
        <w:t xml:space="preserve"> </w:t>
      </w:r>
      <w:r>
        <w:rPr>
          <w:sz w:val="19"/>
        </w:rPr>
        <w:t>atual,</w:t>
      </w:r>
      <w:r>
        <w:rPr>
          <w:spacing w:val="45"/>
          <w:sz w:val="19"/>
        </w:rPr>
        <w:t xml:space="preserve"> </w:t>
      </w:r>
      <w:r>
        <w:rPr>
          <w:sz w:val="19"/>
        </w:rPr>
        <w:t>exigindo</w:t>
      </w:r>
      <w:r>
        <w:rPr>
          <w:spacing w:val="45"/>
          <w:sz w:val="19"/>
        </w:rPr>
        <w:t xml:space="preserve"> </w:t>
      </w:r>
      <w:r>
        <w:rPr>
          <w:sz w:val="19"/>
        </w:rPr>
        <w:t>a</w:t>
      </w:r>
      <w:r>
        <w:rPr>
          <w:spacing w:val="44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45"/>
          <w:sz w:val="19"/>
        </w:rPr>
        <w:t xml:space="preserve"> </w:t>
      </w:r>
      <w:r>
        <w:rPr>
          <w:sz w:val="19"/>
        </w:rPr>
        <w:t>das</w:t>
      </w:r>
      <w:r>
        <w:rPr>
          <w:spacing w:val="44"/>
          <w:sz w:val="19"/>
        </w:rPr>
        <w:t xml:space="preserve"> </w:t>
      </w:r>
      <w:r>
        <w:rPr>
          <w:sz w:val="19"/>
        </w:rPr>
        <w:t>imagens</w:t>
      </w:r>
      <w:r>
        <w:rPr>
          <w:spacing w:val="45"/>
          <w:sz w:val="19"/>
        </w:rPr>
        <w:t xml:space="preserve"> </w:t>
      </w:r>
      <w:r>
        <w:rPr>
          <w:sz w:val="19"/>
        </w:rPr>
        <w:t>do</w:t>
      </w:r>
      <w:r>
        <w:rPr>
          <w:spacing w:val="-45"/>
          <w:sz w:val="19"/>
        </w:rPr>
        <w:t xml:space="preserve"> </w:t>
      </w:r>
      <w:r>
        <w:rPr>
          <w:sz w:val="19"/>
        </w:rPr>
        <w:t>processo/dossiê/documento, ficando</w:t>
      </w:r>
      <w:r>
        <w:rPr>
          <w:spacing w:val="1"/>
          <w:sz w:val="19"/>
        </w:rPr>
        <w:t xml:space="preserve"> </w:t>
      </w:r>
      <w:r>
        <w:rPr>
          <w:sz w:val="19"/>
        </w:rPr>
        <w:t>este sujeito</w:t>
      </w:r>
      <w:r>
        <w:rPr>
          <w:spacing w:val="1"/>
          <w:sz w:val="19"/>
        </w:rPr>
        <w:t xml:space="preserve"> </w:t>
      </w:r>
      <w:r>
        <w:rPr>
          <w:sz w:val="19"/>
        </w:rPr>
        <w:t>às</w:t>
      </w:r>
      <w:r>
        <w:rPr>
          <w:spacing w:val="1"/>
          <w:sz w:val="19"/>
        </w:rPr>
        <w:t xml:space="preserve"> </w:t>
      </w:r>
      <w:r>
        <w:rPr>
          <w:sz w:val="19"/>
        </w:rPr>
        <w:t>penalidades contratuais.</w:t>
      </w:r>
    </w:p>
    <w:p>
      <w:pPr>
        <w:pStyle w:val="10"/>
        <w:numPr>
          <w:ilvl w:val="1"/>
          <w:numId w:val="56"/>
        </w:numPr>
        <w:tabs>
          <w:tab w:val="left" w:pos="590"/>
        </w:tabs>
        <w:spacing w:before="94" w:after="0" w:line="240" w:lineRule="auto"/>
        <w:ind w:left="589" w:right="0" w:hanging="378"/>
        <w:jc w:val="left"/>
        <w:rPr>
          <w:sz w:val="19"/>
        </w:rPr>
      </w:pPr>
      <w:r>
        <w:rPr>
          <w:sz w:val="19"/>
        </w:rPr>
        <w:t>Permitir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acompanhamento</w:t>
      </w:r>
      <w:r>
        <w:rPr>
          <w:spacing w:val="5"/>
          <w:sz w:val="19"/>
        </w:rPr>
        <w:t xml:space="preserve"> </w:t>
      </w:r>
      <w:r>
        <w:rPr>
          <w:sz w:val="19"/>
        </w:rPr>
        <w:t>através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emissão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relatório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situação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conferência</w:t>
      </w:r>
      <w:r>
        <w:rPr>
          <w:spacing w:val="5"/>
          <w:sz w:val="19"/>
        </w:rPr>
        <w:t xml:space="preserve"> </w:t>
      </w:r>
      <w:r>
        <w:rPr>
          <w:sz w:val="19"/>
        </w:rPr>
        <w:t>das</w:t>
      </w:r>
      <w:r>
        <w:rPr>
          <w:spacing w:val="6"/>
          <w:sz w:val="19"/>
        </w:rPr>
        <w:t xml:space="preserve"> </w:t>
      </w:r>
      <w:r>
        <w:rPr>
          <w:sz w:val="19"/>
        </w:rPr>
        <w:t>imagens.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</w:pPr>
      <w:r>
        <w:rPr>
          <w:u w:val="single"/>
        </w:rPr>
        <w:t>CLÁUSULA</w:t>
      </w:r>
      <w:r>
        <w:rPr>
          <w:spacing w:val="5"/>
          <w:u w:val="single"/>
        </w:rPr>
        <w:t xml:space="preserve"> </w:t>
      </w:r>
      <w:r>
        <w:rPr>
          <w:u w:val="single"/>
        </w:rPr>
        <w:t>DÉCIMA  SEGUNDA</w:t>
      </w:r>
      <w:r>
        <w:rPr>
          <w:spacing w:val="5"/>
          <w:u w:val="single"/>
        </w:rPr>
        <w:t xml:space="preserve"> </w:t>
      </w:r>
      <w:r>
        <w:rPr>
          <w:u w:val="single"/>
        </w:rPr>
        <w:t>-</w:t>
      </w:r>
      <w:r>
        <w:rPr>
          <w:spacing w:val="6"/>
          <w:u w:val="single"/>
        </w:rPr>
        <w:t xml:space="preserve"> </w:t>
      </w:r>
      <w:r>
        <w:rPr>
          <w:u w:val="single"/>
        </w:rPr>
        <w:t>DO</w:t>
      </w:r>
      <w:r>
        <w:rPr>
          <w:spacing w:val="5"/>
          <w:u w:val="single"/>
        </w:rPr>
        <w:t xml:space="preserve"> </w:t>
      </w:r>
      <w:r>
        <w:rPr>
          <w:u w:val="single"/>
        </w:rPr>
        <w:t>PLANEJAMENTO</w:t>
      </w:r>
      <w:r>
        <w:rPr>
          <w:spacing w:val="6"/>
          <w:u w:val="single"/>
        </w:rPr>
        <w:t xml:space="preserve"> </w:t>
      </w:r>
      <w:r>
        <w:rPr>
          <w:u w:val="single"/>
        </w:rPr>
        <w:t>PARA</w:t>
      </w:r>
      <w:r>
        <w:rPr>
          <w:spacing w:val="5"/>
          <w:u w:val="single"/>
        </w:rPr>
        <w:t xml:space="preserve"> </w:t>
      </w:r>
      <w:r>
        <w:rPr>
          <w:u w:val="single"/>
        </w:rPr>
        <w:t>A</w:t>
      </w:r>
      <w:r>
        <w:rPr>
          <w:spacing w:val="6"/>
          <w:u w:val="single"/>
        </w:rPr>
        <w:t xml:space="preserve"> </w:t>
      </w:r>
      <w:r>
        <w:rPr>
          <w:u w:val="single"/>
        </w:rPr>
        <w:t>EVOLUÇÃO</w:t>
      </w:r>
      <w:r>
        <w:rPr>
          <w:spacing w:val="5"/>
          <w:u w:val="single"/>
        </w:rPr>
        <w:t xml:space="preserve"> </w:t>
      </w:r>
      <w:r>
        <w:rPr>
          <w:u w:val="single"/>
        </w:rPr>
        <w:t>DA</w:t>
      </w:r>
      <w:r>
        <w:rPr>
          <w:spacing w:val="5"/>
          <w:u w:val="single"/>
        </w:rPr>
        <w:t xml:space="preserve"> </w:t>
      </w:r>
      <w:r>
        <w:rPr>
          <w:u w:val="single"/>
        </w:rPr>
        <w:t>EXECUÇÃO</w:t>
      </w:r>
      <w:r>
        <w:rPr>
          <w:spacing w:val="6"/>
          <w:u w:val="single"/>
        </w:rPr>
        <w:t xml:space="preserve"> </w:t>
      </w:r>
      <w:r>
        <w:rPr>
          <w:u w:val="single"/>
        </w:rPr>
        <w:t>DOS</w:t>
      </w:r>
      <w:r>
        <w:rPr>
          <w:spacing w:val="5"/>
          <w:u w:val="single"/>
        </w:rPr>
        <w:t xml:space="preserve"> </w:t>
      </w:r>
      <w:r>
        <w:rPr>
          <w:u w:val="single"/>
        </w:rPr>
        <w:t>SERVIÇOS</w:t>
      </w:r>
    </w:p>
    <w:p>
      <w:pPr>
        <w:pStyle w:val="10"/>
        <w:numPr>
          <w:ilvl w:val="1"/>
          <w:numId w:val="57"/>
        </w:numPr>
        <w:tabs>
          <w:tab w:val="left" w:pos="597"/>
        </w:tabs>
        <w:spacing w:before="94" w:after="0" w:line="240" w:lineRule="auto"/>
        <w:ind w:left="596" w:right="0" w:hanging="385"/>
        <w:jc w:val="left"/>
        <w:rPr>
          <w:sz w:val="19"/>
        </w:rPr>
      </w:pPr>
      <w:r>
        <w:rPr>
          <w:sz w:val="19"/>
        </w:rPr>
        <w:t>DO</w:t>
      </w:r>
      <w:r>
        <w:rPr>
          <w:spacing w:val="-1"/>
          <w:sz w:val="19"/>
        </w:rPr>
        <w:t xml:space="preserve"> </w:t>
      </w:r>
      <w:r>
        <w:rPr>
          <w:sz w:val="19"/>
        </w:rPr>
        <w:t>LEVANTAMENTO</w:t>
      </w:r>
      <w:r>
        <w:rPr>
          <w:spacing w:val="-1"/>
          <w:sz w:val="19"/>
        </w:rPr>
        <w:t xml:space="preserve"> </w:t>
      </w:r>
      <w:r>
        <w:rPr>
          <w:sz w:val="19"/>
        </w:rPr>
        <w:t>DAS NECESSIDADES</w:t>
      </w:r>
    </w:p>
    <w:p>
      <w:pPr>
        <w:pStyle w:val="10"/>
        <w:numPr>
          <w:ilvl w:val="2"/>
          <w:numId w:val="57"/>
        </w:numPr>
        <w:tabs>
          <w:tab w:val="left" w:pos="819"/>
        </w:tabs>
        <w:spacing w:before="95" w:after="0" w:line="237" w:lineRule="auto"/>
        <w:ind w:left="212" w:right="374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18"/>
          <w:sz w:val="19"/>
        </w:rPr>
        <w:t xml:space="preserve"> </w:t>
      </w:r>
      <w:r>
        <w:rPr>
          <w:sz w:val="19"/>
        </w:rPr>
        <w:t>CONTRATADA</w:t>
      </w:r>
      <w:r>
        <w:rPr>
          <w:spacing w:val="18"/>
          <w:sz w:val="19"/>
        </w:rPr>
        <w:t xml:space="preserve"> </w:t>
      </w:r>
      <w:r>
        <w:rPr>
          <w:sz w:val="19"/>
        </w:rPr>
        <w:t>deverá</w:t>
      </w:r>
      <w:r>
        <w:rPr>
          <w:spacing w:val="18"/>
          <w:sz w:val="19"/>
        </w:rPr>
        <w:t xml:space="preserve"> </w:t>
      </w:r>
      <w:r>
        <w:rPr>
          <w:sz w:val="19"/>
        </w:rPr>
        <w:t>elaborar</w:t>
      </w:r>
      <w:r>
        <w:rPr>
          <w:spacing w:val="18"/>
          <w:sz w:val="19"/>
        </w:rPr>
        <w:t xml:space="preserve"> </w:t>
      </w:r>
      <w:r>
        <w:rPr>
          <w:sz w:val="19"/>
        </w:rPr>
        <w:t>um</w:t>
      </w:r>
      <w:r>
        <w:rPr>
          <w:spacing w:val="18"/>
          <w:sz w:val="19"/>
        </w:rPr>
        <w:t xml:space="preserve"> </w:t>
      </w:r>
      <w:r>
        <w:rPr>
          <w:sz w:val="19"/>
        </w:rPr>
        <w:t>plano</w:t>
      </w:r>
      <w:r>
        <w:rPr>
          <w:spacing w:val="19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ação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modo</w:t>
      </w:r>
      <w:r>
        <w:rPr>
          <w:spacing w:val="18"/>
          <w:sz w:val="19"/>
        </w:rPr>
        <w:t xml:space="preserve"> </w:t>
      </w:r>
      <w:r>
        <w:rPr>
          <w:sz w:val="19"/>
        </w:rPr>
        <w:t>a</w:t>
      </w:r>
      <w:r>
        <w:rPr>
          <w:spacing w:val="19"/>
          <w:sz w:val="19"/>
        </w:rPr>
        <w:t xml:space="preserve"> </w:t>
      </w:r>
      <w:r>
        <w:rPr>
          <w:sz w:val="19"/>
        </w:rPr>
        <w:t>favorecer</w:t>
      </w:r>
      <w:r>
        <w:rPr>
          <w:spacing w:val="18"/>
          <w:sz w:val="19"/>
        </w:rPr>
        <w:t xml:space="preserve"> </w:t>
      </w:r>
      <w:r>
        <w:rPr>
          <w:sz w:val="19"/>
        </w:rPr>
        <w:t>a</w:t>
      </w:r>
      <w:r>
        <w:rPr>
          <w:spacing w:val="18"/>
          <w:sz w:val="19"/>
        </w:rPr>
        <w:t xml:space="preserve"> </w:t>
      </w:r>
      <w:r>
        <w:rPr>
          <w:sz w:val="19"/>
        </w:rPr>
        <w:t>melhoria</w:t>
      </w:r>
      <w:r>
        <w:rPr>
          <w:spacing w:val="18"/>
          <w:sz w:val="19"/>
        </w:rPr>
        <w:t xml:space="preserve"> </w:t>
      </w:r>
      <w:r>
        <w:rPr>
          <w:sz w:val="19"/>
        </w:rPr>
        <w:t>contínua</w:t>
      </w:r>
      <w:r>
        <w:rPr>
          <w:spacing w:val="18"/>
          <w:sz w:val="19"/>
        </w:rPr>
        <w:t xml:space="preserve"> </w:t>
      </w:r>
      <w:r>
        <w:rPr>
          <w:sz w:val="19"/>
        </w:rPr>
        <w:t>da</w:t>
      </w:r>
      <w:r>
        <w:rPr>
          <w:spacing w:val="19"/>
          <w:sz w:val="19"/>
        </w:rPr>
        <w:t xml:space="preserve"> </w:t>
      </w:r>
      <w:r>
        <w:rPr>
          <w:sz w:val="19"/>
        </w:rPr>
        <w:t>execução</w:t>
      </w:r>
      <w:r>
        <w:rPr>
          <w:spacing w:val="18"/>
          <w:sz w:val="19"/>
        </w:rPr>
        <w:t xml:space="preserve"> </w:t>
      </w:r>
      <w:r>
        <w:rPr>
          <w:sz w:val="19"/>
        </w:rPr>
        <w:t>dos</w:t>
      </w:r>
      <w:r>
        <w:rPr>
          <w:spacing w:val="18"/>
          <w:sz w:val="19"/>
        </w:rPr>
        <w:t xml:space="preserve"> </w:t>
      </w:r>
      <w:r>
        <w:rPr>
          <w:sz w:val="19"/>
        </w:rPr>
        <w:t>trabalhos</w:t>
      </w:r>
      <w:r>
        <w:rPr>
          <w:spacing w:val="18"/>
          <w:sz w:val="19"/>
        </w:rPr>
        <w:t xml:space="preserve"> </w:t>
      </w:r>
      <w:r>
        <w:rPr>
          <w:sz w:val="19"/>
        </w:rPr>
        <w:t>e</w:t>
      </w:r>
      <w:r>
        <w:rPr>
          <w:spacing w:val="-44"/>
          <w:sz w:val="19"/>
        </w:rPr>
        <w:t xml:space="preserve"> </w:t>
      </w:r>
      <w:r>
        <w:rPr>
          <w:sz w:val="19"/>
        </w:rPr>
        <w:t>conterá</w:t>
      </w:r>
      <w:r>
        <w:rPr>
          <w:spacing w:val="33"/>
          <w:sz w:val="19"/>
        </w:rPr>
        <w:t xml:space="preserve"> </w:t>
      </w:r>
      <w:r>
        <w:rPr>
          <w:sz w:val="19"/>
        </w:rPr>
        <w:t>os</w:t>
      </w:r>
      <w:r>
        <w:rPr>
          <w:spacing w:val="33"/>
          <w:sz w:val="19"/>
        </w:rPr>
        <w:t xml:space="preserve"> </w:t>
      </w:r>
      <w:r>
        <w:rPr>
          <w:sz w:val="19"/>
        </w:rPr>
        <w:t>critérios</w:t>
      </w:r>
      <w:r>
        <w:rPr>
          <w:spacing w:val="33"/>
          <w:sz w:val="19"/>
        </w:rPr>
        <w:t xml:space="preserve"> </w:t>
      </w:r>
      <w:r>
        <w:rPr>
          <w:sz w:val="19"/>
        </w:rPr>
        <w:t>para</w:t>
      </w:r>
      <w:r>
        <w:rPr>
          <w:spacing w:val="33"/>
          <w:sz w:val="19"/>
        </w:rPr>
        <w:t xml:space="preserve"> </w:t>
      </w:r>
      <w:r>
        <w:rPr>
          <w:sz w:val="19"/>
        </w:rPr>
        <w:t>a</w:t>
      </w:r>
      <w:r>
        <w:rPr>
          <w:spacing w:val="33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34"/>
          <w:sz w:val="19"/>
        </w:rPr>
        <w:t xml:space="preserve"> </w:t>
      </w:r>
      <w:r>
        <w:rPr>
          <w:sz w:val="19"/>
        </w:rPr>
        <w:t>do</w:t>
      </w:r>
      <w:r>
        <w:rPr>
          <w:spacing w:val="33"/>
          <w:sz w:val="19"/>
        </w:rPr>
        <w:t xml:space="preserve"> </w:t>
      </w:r>
      <w:r>
        <w:rPr>
          <w:sz w:val="19"/>
        </w:rPr>
        <w:t>acervo,</w:t>
      </w:r>
      <w:r>
        <w:rPr>
          <w:spacing w:val="33"/>
          <w:sz w:val="19"/>
        </w:rPr>
        <w:t xml:space="preserve"> </w:t>
      </w:r>
      <w:r>
        <w:rPr>
          <w:sz w:val="19"/>
        </w:rPr>
        <w:t>tais</w:t>
      </w:r>
      <w:r>
        <w:rPr>
          <w:spacing w:val="33"/>
          <w:sz w:val="19"/>
        </w:rPr>
        <w:t xml:space="preserve"> </w:t>
      </w:r>
      <w:r>
        <w:rPr>
          <w:sz w:val="19"/>
        </w:rPr>
        <w:t>como</w:t>
      </w:r>
      <w:r>
        <w:rPr>
          <w:spacing w:val="33"/>
          <w:sz w:val="19"/>
        </w:rPr>
        <w:t xml:space="preserve"> </w:t>
      </w:r>
      <w:r>
        <w:rPr>
          <w:sz w:val="19"/>
        </w:rPr>
        <w:t>forma</w:t>
      </w:r>
      <w:r>
        <w:rPr>
          <w:spacing w:val="34"/>
          <w:sz w:val="19"/>
        </w:rPr>
        <w:t xml:space="preserve"> </w:t>
      </w:r>
      <w:r>
        <w:rPr>
          <w:sz w:val="19"/>
        </w:rPr>
        <w:t>de</w:t>
      </w:r>
      <w:r>
        <w:rPr>
          <w:spacing w:val="33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33"/>
          <w:sz w:val="19"/>
        </w:rPr>
        <w:t xml:space="preserve"> </w:t>
      </w:r>
      <w:r>
        <w:rPr>
          <w:sz w:val="19"/>
        </w:rPr>
        <w:t>dos</w:t>
      </w:r>
      <w:r>
        <w:rPr>
          <w:spacing w:val="33"/>
          <w:sz w:val="19"/>
        </w:rPr>
        <w:t xml:space="preserve"> </w:t>
      </w:r>
      <w:r>
        <w:rPr>
          <w:sz w:val="19"/>
        </w:rPr>
        <w:t>documentos,</w:t>
      </w:r>
      <w:r>
        <w:rPr>
          <w:spacing w:val="33"/>
          <w:sz w:val="19"/>
        </w:rPr>
        <w:t xml:space="preserve"> </w:t>
      </w:r>
      <w:r>
        <w:rPr>
          <w:sz w:val="19"/>
        </w:rPr>
        <w:t>tipos</w:t>
      </w:r>
      <w:r>
        <w:rPr>
          <w:spacing w:val="34"/>
          <w:sz w:val="19"/>
        </w:rPr>
        <w:t xml:space="preserve"> </w:t>
      </w:r>
      <w:r>
        <w:rPr>
          <w:sz w:val="19"/>
        </w:rPr>
        <w:t>dos</w:t>
      </w:r>
      <w:r>
        <w:rPr>
          <w:spacing w:val="33"/>
          <w:sz w:val="19"/>
        </w:rPr>
        <w:t xml:space="preserve"> </w:t>
      </w:r>
      <w:r>
        <w:rPr>
          <w:sz w:val="19"/>
        </w:rPr>
        <w:t>documentos,</w:t>
      </w:r>
      <w:r>
        <w:rPr>
          <w:spacing w:val="33"/>
          <w:sz w:val="19"/>
        </w:rPr>
        <w:t xml:space="preserve"> </w:t>
      </w:r>
      <w:r>
        <w:rPr>
          <w:sz w:val="19"/>
        </w:rPr>
        <w:t>área</w:t>
      </w:r>
    </w:p>
    <w:p>
      <w:pPr>
        <w:spacing w:after="0" w:line="237" w:lineRule="auto"/>
        <w:jc w:val="left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4"/>
        <w:spacing w:before="74" w:line="237" w:lineRule="auto"/>
      </w:pPr>
      <w:r>
        <w:t>responsável,</w:t>
      </w:r>
      <w:r>
        <w:rPr>
          <w:spacing w:val="28"/>
        </w:rPr>
        <w:t xml:space="preserve"> </w:t>
      </w:r>
      <w:r>
        <w:t>etc.</w:t>
      </w:r>
      <w:r>
        <w:rPr>
          <w:spacing w:val="28"/>
        </w:rPr>
        <w:t xml:space="preserve"> </w:t>
      </w:r>
      <w:r>
        <w:t>Também</w:t>
      </w:r>
      <w:r>
        <w:rPr>
          <w:spacing w:val="28"/>
        </w:rPr>
        <w:t xml:space="preserve"> </w:t>
      </w:r>
      <w:r>
        <w:t>levantará</w:t>
      </w:r>
      <w:r>
        <w:rPr>
          <w:spacing w:val="28"/>
        </w:rPr>
        <w:t xml:space="preserve"> </w:t>
      </w:r>
      <w:r>
        <w:t>os</w:t>
      </w:r>
      <w:r>
        <w:rPr>
          <w:spacing w:val="28"/>
        </w:rPr>
        <w:t xml:space="preserve"> </w:t>
      </w:r>
      <w:r>
        <w:t>dados</w:t>
      </w:r>
      <w:r>
        <w:rPr>
          <w:spacing w:val="29"/>
        </w:rPr>
        <w:t xml:space="preserve"> </w:t>
      </w:r>
      <w:r>
        <w:t>necessários</w:t>
      </w:r>
      <w:r>
        <w:rPr>
          <w:spacing w:val="28"/>
        </w:rPr>
        <w:t xml:space="preserve"> </w:t>
      </w:r>
      <w:r>
        <w:t>para</w:t>
      </w:r>
      <w:r>
        <w:rPr>
          <w:spacing w:val="28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elaboração</w:t>
      </w:r>
      <w:r>
        <w:rPr>
          <w:spacing w:val="28"/>
        </w:rPr>
        <w:t xml:space="preserve"> </w:t>
      </w:r>
      <w:r>
        <w:t>da</w:t>
      </w:r>
      <w:r>
        <w:rPr>
          <w:spacing w:val="29"/>
        </w:rPr>
        <w:t xml:space="preserve"> </w:t>
      </w:r>
      <w:r>
        <w:t>Tabela</w:t>
      </w:r>
      <w:r>
        <w:rPr>
          <w:spacing w:val="28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Temporalidade</w:t>
      </w:r>
      <w:r>
        <w:rPr>
          <w:spacing w:val="28"/>
        </w:rPr>
        <w:t xml:space="preserve"> </w:t>
      </w:r>
      <w:r>
        <w:t>Documental,</w:t>
      </w:r>
      <w:r>
        <w:rPr>
          <w:spacing w:val="12"/>
        </w:rPr>
        <w:t xml:space="preserve"> </w:t>
      </w:r>
      <w:r>
        <w:t>que</w:t>
      </w:r>
      <w:r>
        <w:rPr>
          <w:spacing w:val="28"/>
        </w:rPr>
        <w:t xml:space="preserve"> </w:t>
      </w:r>
      <w:r>
        <w:t>deverá</w:t>
      </w:r>
      <w:r>
        <w:rPr>
          <w:spacing w:val="-45"/>
        </w:rPr>
        <w:t xml:space="preserve"> </w:t>
      </w:r>
      <w:r>
        <w:t>obedecer à legislação</w:t>
      </w:r>
      <w:r>
        <w:rPr>
          <w:spacing w:val="1"/>
        </w:rPr>
        <w:t xml:space="preserve"> </w:t>
      </w:r>
      <w:r>
        <w:t>vigente e</w:t>
      </w:r>
      <w:r>
        <w:rPr>
          <w:spacing w:val="1"/>
        </w:rPr>
        <w:t xml:space="preserve"> </w:t>
      </w:r>
      <w:r>
        <w:t>conter as</w:t>
      </w:r>
      <w:r>
        <w:rPr>
          <w:spacing w:val="1"/>
        </w:rPr>
        <w:t xml:space="preserve"> </w:t>
      </w:r>
      <w:r>
        <w:t>seguintes informações:</w:t>
      </w:r>
    </w:p>
    <w:p>
      <w:pPr>
        <w:pStyle w:val="10"/>
        <w:numPr>
          <w:ilvl w:val="3"/>
          <w:numId w:val="57"/>
        </w:numPr>
        <w:tabs>
          <w:tab w:val="left" w:pos="885"/>
        </w:tabs>
        <w:spacing w:before="94" w:after="0" w:line="240" w:lineRule="auto"/>
        <w:ind w:left="884" w:right="0" w:hanging="673"/>
        <w:jc w:val="left"/>
        <w:rPr>
          <w:sz w:val="19"/>
        </w:rPr>
      </w:pPr>
      <w:r>
        <w:rPr>
          <w:sz w:val="19"/>
        </w:rPr>
        <w:t>Unidade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3"/>
          <w:numId w:val="57"/>
        </w:numPr>
        <w:tabs>
          <w:tab w:val="left" w:pos="1125"/>
          <w:tab w:val="left" w:pos="1126"/>
        </w:tabs>
        <w:spacing w:before="94" w:after="0" w:line="240" w:lineRule="auto"/>
        <w:ind w:left="1125" w:right="0" w:hanging="914"/>
        <w:jc w:val="left"/>
        <w:rPr>
          <w:sz w:val="19"/>
        </w:rPr>
      </w:pPr>
      <w:r>
        <w:rPr>
          <w:sz w:val="19"/>
        </w:rPr>
        <w:t>Nome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Documento;</w:t>
      </w:r>
    </w:p>
    <w:p>
      <w:pPr>
        <w:pStyle w:val="10"/>
        <w:numPr>
          <w:ilvl w:val="3"/>
          <w:numId w:val="57"/>
        </w:numPr>
        <w:tabs>
          <w:tab w:val="left" w:pos="1125"/>
          <w:tab w:val="left" w:pos="1126"/>
        </w:tabs>
        <w:spacing w:before="94" w:after="0" w:line="240" w:lineRule="auto"/>
        <w:ind w:left="1125" w:right="0" w:hanging="914"/>
        <w:jc w:val="left"/>
        <w:rPr>
          <w:sz w:val="19"/>
        </w:rPr>
      </w:pPr>
      <w:r>
        <w:rPr>
          <w:sz w:val="19"/>
        </w:rPr>
        <w:t>Forma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indexação;</w:t>
      </w:r>
    </w:p>
    <w:p>
      <w:pPr>
        <w:pStyle w:val="10"/>
        <w:numPr>
          <w:ilvl w:val="3"/>
          <w:numId w:val="57"/>
        </w:numPr>
        <w:tabs>
          <w:tab w:val="left" w:pos="1125"/>
          <w:tab w:val="left" w:pos="1126"/>
        </w:tabs>
        <w:spacing w:before="94" w:after="0" w:line="240" w:lineRule="auto"/>
        <w:ind w:left="1125" w:right="0" w:hanging="914"/>
        <w:jc w:val="left"/>
        <w:rPr>
          <w:sz w:val="19"/>
        </w:rPr>
      </w:pPr>
      <w:r>
        <w:rPr>
          <w:sz w:val="19"/>
        </w:rPr>
        <w:t>Prazo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Guarda</w:t>
      </w:r>
      <w:r>
        <w:rPr>
          <w:spacing w:val="5"/>
          <w:sz w:val="19"/>
        </w:rPr>
        <w:t xml:space="preserve"> </w:t>
      </w:r>
      <w:r>
        <w:rPr>
          <w:sz w:val="19"/>
        </w:rPr>
        <w:t>Corrente;</w:t>
      </w:r>
    </w:p>
    <w:p>
      <w:pPr>
        <w:pStyle w:val="10"/>
        <w:numPr>
          <w:ilvl w:val="3"/>
          <w:numId w:val="57"/>
        </w:numPr>
        <w:tabs>
          <w:tab w:val="left" w:pos="1125"/>
          <w:tab w:val="left" w:pos="1126"/>
        </w:tabs>
        <w:spacing w:before="94" w:after="0" w:line="240" w:lineRule="auto"/>
        <w:ind w:left="1125" w:right="0" w:hanging="914"/>
        <w:jc w:val="left"/>
        <w:rPr>
          <w:sz w:val="19"/>
        </w:rPr>
      </w:pPr>
      <w:r>
        <w:rPr>
          <w:sz w:val="19"/>
        </w:rPr>
        <w:t>Prazo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Guarda</w:t>
      </w:r>
      <w:r>
        <w:rPr>
          <w:spacing w:val="6"/>
          <w:sz w:val="19"/>
        </w:rPr>
        <w:t xml:space="preserve"> </w:t>
      </w:r>
      <w:r>
        <w:rPr>
          <w:sz w:val="19"/>
        </w:rPr>
        <w:t>Permanente;</w:t>
      </w:r>
    </w:p>
    <w:p>
      <w:pPr>
        <w:pStyle w:val="10"/>
        <w:numPr>
          <w:ilvl w:val="3"/>
          <w:numId w:val="57"/>
        </w:numPr>
        <w:tabs>
          <w:tab w:val="left" w:pos="1125"/>
          <w:tab w:val="left" w:pos="1126"/>
        </w:tabs>
        <w:spacing w:before="93" w:after="0" w:line="240" w:lineRule="auto"/>
        <w:ind w:left="1125" w:right="0" w:hanging="914"/>
        <w:jc w:val="left"/>
        <w:rPr>
          <w:sz w:val="19"/>
        </w:rPr>
      </w:pPr>
      <w:r>
        <w:rPr>
          <w:sz w:val="19"/>
        </w:rPr>
        <w:t>Destinação;</w:t>
      </w:r>
    </w:p>
    <w:p>
      <w:pPr>
        <w:pStyle w:val="10"/>
        <w:numPr>
          <w:ilvl w:val="3"/>
          <w:numId w:val="57"/>
        </w:numPr>
        <w:tabs>
          <w:tab w:val="left" w:pos="1125"/>
          <w:tab w:val="left" w:pos="1126"/>
        </w:tabs>
        <w:spacing w:before="94" w:after="0" w:line="240" w:lineRule="auto"/>
        <w:ind w:left="1125" w:right="0" w:hanging="914"/>
        <w:jc w:val="left"/>
        <w:rPr>
          <w:sz w:val="19"/>
        </w:rPr>
      </w:pPr>
      <w:r>
        <w:rPr>
          <w:sz w:val="19"/>
        </w:rPr>
        <w:t>Forma</w:t>
      </w:r>
      <w:r>
        <w:rPr>
          <w:spacing w:val="9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Transferência</w:t>
      </w:r>
      <w:r>
        <w:rPr>
          <w:spacing w:val="10"/>
          <w:sz w:val="19"/>
        </w:rPr>
        <w:t xml:space="preserve"> </w:t>
      </w:r>
      <w:r>
        <w:rPr>
          <w:sz w:val="19"/>
        </w:rPr>
        <w:t>Corrente/Permanente/Destinação</w:t>
      </w:r>
    </w:p>
    <w:p>
      <w:pPr>
        <w:pStyle w:val="10"/>
        <w:numPr>
          <w:ilvl w:val="1"/>
          <w:numId w:val="57"/>
        </w:numPr>
        <w:tabs>
          <w:tab w:val="left" w:pos="597"/>
        </w:tabs>
        <w:spacing w:before="94" w:after="0" w:line="240" w:lineRule="auto"/>
        <w:ind w:left="596" w:right="0" w:hanging="385"/>
        <w:jc w:val="left"/>
        <w:rPr>
          <w:sz w:val="19"/>
        </w:rPr>
      </w:pPr>
      <w:r>
        <w:rPr>
          <w:sz w:val="19"/>
        </w:rPr>
        <w:t>CONSTRUÇÃO</w:t>
      </w:r>
      <w:r>
        <w:rPr>
          <w:spacing w:val="7"/>
          <w:sz w:val="19"/>
        </w:rPr>
        <w:t xml:space="preserve"> </w:t>
      </w:r>
      <w:r>
        <w:rPr>
          <w:sz w:val="19"/>
        </w:rPr>
        <w:t>DO</w:t>
      </w:r>
      <w:r>
        <w:rPr>
          <w:spacing w:val="7"/>
          <w:sz w:val="19"/>
        </w:rPr>
        <w:t xml:space="preserve"> </w:t>
      </w:r>
      <w:r>
        <w:rPr>
          <w:sz w:val="19"/>
        </w:rPr>
        <w:t>PLANO</w:t>
      </w:r>
      <w:r>
        <w:rPr>
          <w:spacing w:val="8"/>
          <w:sz w:val="19"/>
        </w:rPr>
        <w:t xml:space="preserve"> </w:t>
      </w:r>
      <w:r>
        <w:rPr>
          <w:sz w:val="19"/>
        </w:rPr>
        <w:t>GERAL</w:t>
      </w:r>
      <w:r>
        <w:rPr>
          <w:spacing w:val="-1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GERENCIAMENTO</w:t>
      </w:r>
      <w:r>
        <w:rPr>
          <w:spacing w:val="8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PROJETOS</w:t>
      </w:r>
    </w:p>
    <w:p>
      <w:pPr>
        <w:pStyle w:val="10"/>
        <w:numPr>
          <w:ilvl w:val="2"/>
          <w:numId w:val="57"/>
        </w:numPr>
        <w:tabs>
          <w:tab w:val="left" w:pos="741"/>
        </w:tabs>
        <w:spacing w:before="94" w:after="0" w:line="240" w:lineRule="auto"/>
        <w:ind w:left="740" w:right="0" w:hanging="529"/>
        <w:jc w:val="both"/>
        <w:rPr>
          <w:sz w:val="19"/>
        </w:rPr>
      </w:pP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Plano</w:t>
      </w:r>
      <w:r>
        <w:rPr>
          <w:spacing w:val="6"/>
          <w:sz w:val="19"/>
        </w:rPr>
        <w:t xml:space="preserve"> </w:t>
      </w:r>
      <w:r>
        <w:rPr>
          <w:sz w:val="19"/>
        </w:rPr>
        <w:t>Geral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Gerenciamento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Projeto</w:t>
      </w:r>
      <w:r>
        <w:rPr>
          <w:spacing w:val="6"/>
          <w:sz w:val="19"/>
        </w:rPr>
        <w:t xml:space="preserve"> </w:t>
      </w:r>
      <w:r>
        <w:rPr>
          <w:sz w:val="19"/>
        </w:rPr>
        <w:t>compreenderá:</w:t>
      </w:r>
    </w:p>
    <w:p>
      <w:pPr>
        <w:pStyle w:val="10"/>
        <w:numPr>
          <w:ilvl w:val="3"/>
          <w:numId w:val="57"/>
        </w:numPr>
        <w:tabs>
          <w:tab w:val="left" w:pos="915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Plano de Trabalho detalhado, elaborado pela CONTRATADA, contendo todas as atividades a serem desenvolvidas até o</w:t>
      </w:r>
      <w:r>
        <w:rPr>
          <w:spacing w:val="1"/>
          <w:sz w:val="19"/>
        </w:rPr>
        <w:t xml:space="preserve"> </w:t>
      </w:r>
      <w:r>
        <w:rPr>
          <w:sz w:val="19"/>
        </w:rPr>
        <w:t>encerramento do contrato, mostrando a alocação de recursos, cronograma de execução e todos os quantitativos por itens necessários ao</w:t>
      </w:r>
      <w:r>
        <w:rPr>
          <w:spacing w:val="1"/>
          <w:sz w:val="19"/>
        </w:rPr>
        <w:t xml:space="preserve"> </w:t>
      </w:r>
      <w:r>
        <w:rPr>
          <w:sz w:val="19"/>
        </w:rPr>
        <w:t>atendimento da</w:t>
      </w:r>
      <w:r>
        <w:rPr>
          <w:spacing w:val="1"/>
          <w:sz w:val="19"/>
        </w:rPr>
        <w:t xml:space="preserve"> </w:t>
      </w:r>
      <w:r>
        <w:rPr>
          <w:sz w:val="19"/>
        </w:rPr>
        <w:t>demanda solicitada,</w:t>
      </w:r>
      <w:r>
        <w:rPr>
          <w:spacing w:val="1"/>
          <w:sz w:val="19"/>
        </w:rPr>
        <w:t xml:space="preserve"> </w:t>
      </w:r>
      <w:r>
        <w:rPr>
          <w:sz w:val="19"/>
        </w:rPr>
        <w:t>observando os</w:t>
      </w:r>
      <w:r>
        <w:rPr>
          <w:spacing w:val="1"/>
          <w:sz w:val="19"/>
        </w:rPr>
        <w:t xml:space="preserve"> </w:t>
      </w:r>
      <w:r>
        <w:rPr>
          <w:sz w:val="19"/>
        </w:rPr>
        <w:t>limites contratados;</w:t>
      </w:r>
    </w:p>
    <w:p>
      <w:pPr>
        <w:pStyle w:val="10"/>
        <w:numPr>
          <w:ilvl w:val="3"/>
          <w:numId w:val="57"/>
        </w:numPr>
        <w:tabs>
          <w:tab w:val="left" w:pos="906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Plano de Acompanhamento e Controle, incluindo calendário de reuniões com os responsáveis pela execução dos serviços,</w:t>
      </w:r>
      <w:r>
        <w:rPr>
          <w:spacing w:val="1"/>
          <w:sz w:val="19"/>
        </w:rPr>
        <w:t xml:space="preserve"> </w:t>
      </w:r>
      <w:r>
        <w:rPr>
          <w:sz w:val="19"/>
        </w:rPr>
        <w:t>visando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2"/>
          <w:sz w:val="19"/>
        </w:rPr>
        <w:t xml:space="preserve"> </w:t>
      </w:r>
      <w:r>
        <w:rPr>
          <w:sz w:val="19"/>
        </w:rPr>
        <w:t>avaliação,</w:t>
      </w:r>
      <w:r>
        <w:rPr>
          <w:spacing w:val="1"/>
          <w:sz w:val="19"/>
        </w:rPr>
        <w:t xml:space="preserve"> </w:t>
      </w:r>
      <w:r>
        <w:rPr>
          <w:sz w:val="19"/>
        </w:rPr>
        <w:t>consolidação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validação</w:t>
      </w:r>
      <w:r>
        <w:rPr>
          <w:spacing w:val="2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serviços</w:t>
      </w:r>
      <w:r>
        <w:rPr>
          <w:spacing w:val="2"/>
          <w:sz w:val="19"/>
        </w:rPr>
        <w:t xml:space="preserve"> </w:t>
      </w:r>
      <w:r>
        <w:rPr>
          <w:sz w:val="19"/>
        </w:rPr>
        <w:t>relacionados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2"/>
          <w:sz w:val="19"/>
        </w:rPr>
        <w:t xml:space="preserve"> </w:t>
      </w:r>
      <w:r>
        <w:rPr>
          <w:sz w:val="19"/>
        </w:rPr>
        <w:t>execução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projeto</w:t>
      </w:r>
      <w:r>
        <w:rPr>
          <w:spacing w:val="1"/>
          <w:sz w:val="19"/>
        </w:rPr>
        <w:t xml:space="preserve"> </w:t>
      </w:r>
      <w:r>
        <w:rPr>
          <w:sz w:val="19"/>
        </w:rPr>
        <w:t>ora</w:t>
      </w:r>
      <w:r>
        <w:rPr>
          <w:spacing w:val="2"/>
          <w:sz w:val="19"/>
        </w:rPr>
        <w:t xml:space="preserve"> </w:t>
      </w:r>
      <w:r>
        <w:rPr>
          <w:sz w:val="19"/>
        </w:rPr>
        <w:t>proposto;</w:t>
      </w:r>
    </w:p>
    <w:p>
      <w:pPr>
        <w:pStyle w:val="10"/>
        <w:numPr>
          <w:ilvl w:val="3"/>
          <w:numId w:val="57"/>
        </w:numPr>
        <w:tabs>
          <w:tab w:val="left" w:pos="912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Plano de Gestão da Mudança com o objetivo de analisar o impacto do projeto na Organização e desenvolver ações para</w:t>
      </w:r>
      <w:r>
        <w:rPr>
          <w:spacing w:val="1"/>
          <w:sz w:val="19"/>
        </w:rPr>
        <w:t xml:space="preserve"> </w:t>
      </w:r>
      <w:r>
        <w:rPr>
          <w:sz w:val="19"/>
        </w:rPr>
        <w:t>assegurar o sucesso de sua</w:t>
      </w:r>
      <w:r>
        <w:rPr>
          <w:spacing w:val="1"/>
          <w:sz w:val="19"/>
        </w:rPr>
        <w:t xml:space="preserve"> </w:t>
      </w:r>
      <w:r>
        <w:rPr>
          <w:sz w:val="19"/>
        </w:rPr>
        <w:t>implementação;</w:t>
      </w:r>
    </w:p>
    <w:p>
      <w:pPr>
        <w:pStyle w:val="10"/>
        <w:numPr>
          <w:ilvl w:val="3"/>
          <w:numId w:val="57"/>
        </w:numPr>
        <w:tabs>
          <w:tab w:val="left" w:pos="891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Elaboração do Termo de Encerramento do Projeto, que deve incluir a lista de todas as entregas pela CONTRATADA no final</w:t>
      </w:r>
      <w:r>
        <w:rPr>
          <w:spacing w:val="1"/>
          <w:sz w:val="19"/>
        </w:rPr>
        <w:t xml:space="preserve"> </w:t>
      </w:r>
      <w:r>
        <w:rPr>
          <w:sz w:val="19"/>
        </w:rPr>
        <w:t>do projeto.</w:t>
      </w:r>
    </w:p>
    <w:p>
      <w:pPr>
        <w:pStyle w:val="10"/>
        <w:numPr>
          <w:ilvl w:val="3"/>
          <w:numId w:val="57"/>
        </w:numPr>
        <w:tabs>
          <w:tab w:val="left" w:pos="937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Concluída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análise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processo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elaboração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plano</w:t>
      </w:r>
      <w:r>
        <w:rPr>
          <w:spacing w:val="1"/>
          <w:sz w:val="19"/>
        </w:rPr>
        <w:t xml:space="preserve"> </w:t>
      </w:r>
      <w:r>
        <w:rPr>
          <w:sz w:val="19"/>
        </w:rPr>
        <w:t>geral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gerenciamento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projetos,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se</w:t>
      </w:r>
      <w:r>
        <w:rPr>
          <w:spacing w:val="1"/>
          <w:sz w:val="19"/>
        </w:rPr>
        <w:t xml:space="preserve"> </w:t>
      </w:r>
      <w:r>
        <w:rPr>
          <w:sz w:val="19"/>
        </w:rPr>
        <w:t>comprometerá a executá-lo de acordo com as determinações do edital, sendo construídos conforme as especificações e quantitativos</w:t>
      </w:r>
      <w:r>
        <w:rPr>
          <w:spacing w:val="1"/>
          <w:sz w:val="19"/>
        </w:rPr>
        <w:t xml:space="preserve"> </w:t>
      </w:r>
      <w:r>
        <w:rPr>
          <w:sz w:val="19"/>
        </w:rPr>
        <w:t>presentes neste Contrato.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  <w:tabs>
          <w:tab w:val="left" w:pos="2600"/>
        </w:tabs>
        <w:spacing w:before="95" w:line="237" w:lineRule="auto"/>
        <w:ind w:right="375"/>
      </w:pPr>
      <w:r>
        <w:rPr>
          <w:u w:val="single"/>
        </w:rPr>
        <w:t xml:space="preserve">CLÁUSULA   </w:t>
      </w:r>
      <w:r>
        <w:rPr>
          <w:spacing w:val="3"/>
          <w:u w:val="single"/>
        </w:rPr>
        <w:t xml:space="preserve"> </w:t>
      </w:r>
      <w:r>
        <w:rPr>
          <w:u w:val="single"/>
        </w:rPr>
        <w:t>DÉCIMA</w:t>
      </w:r>
      <w:r>
        <w:rPr>
          <w:u w:val="single"/>
        </w:rPr>
        <w:tab/>
      </w:r>
      <w:r>
        <w:rPr>
          <w:u w:val="single"/>
        </w:rPr>
        <w:t>TERCEIRA</w:t>
      </w:r>
      <w:r>
        <w:rPr>
          <w:spacing w:val="1"/>
          <w:u w:val="single"/>
        </w:rPr>
        <w:t xml:space="preserve"> </w:t>
      </w:r>
      <w:r>
        <w:rPr>
          <w:u w:val="single"/>
        </w:rPr>
        <w:t>-</w:t>
      </w:r>
      <w:r>
        <w:rPr>
          <w:spacing w:val="1"/>
          <w:u w:val="single"/>
        </w:rPr>
        <w:t xml:space="preserve"> </w:t>
      </w:r>
      <w:r>
        <w:rPr>
          <w:u w:val="single"/>
        </w:rPr>
        <w:t>DA</w:t>
      </w:r>
      <w:r>
        <w:rPr>
          <w:spacing w:val="1"/>
          <w:u w:val="single"/>
        </w:rPr>
        <w:t xml:space="preserve"> </w:t>
      </w:r>
      <w:r>
        <w:t>Q</w:t>
      </w:r>
      <w:r>
        <w:rPr>
          <w:u w:val="single"/>
        </w:rPr>
        <w:t>UALIFICAÇÃO</w:t>
      </w:r>
      <w:r>
        <w:rPr>
          <w:spacing w:val="1"/>
          <w:u w:val="single"/>
        </w:rPr>
        <w:t xml:space="preserve"> </w:t>
      </w:r>
      <w:r>
        <w:rPr>
          <w:u w:val="single"/>
        </w:rPr>
        <w:t>TÉCNICA</w:t>
      </w:r>
      <w:r>
        <w:rPr>
          <w:spacing w:val="1"/>
          <w:u w:val="single"/>
        </w:rPr>
        <w:t xml:space="preserve"> </w:t>
      </w:r>
      <w:r>
        <w:rPr>
          <w:u w:val="single"/>
        </w:rPr>
        <w:t>E</w:t>
      </w:r>
      <w:r>
        <w:rPr>
          <w:spacing w:val="1"/>
          <w:u w:val="single"/>
        </w:rPr>
        <w:t xml:space="preserve"> </w:t>
      </w:r>
      <w:r>
        <w:t>Q</w:t>
      </w:r>
      <w:r>
        <w:rPr>
          <w:u w:val="single"/>
        </w:rPr>
        <w:t>UALIFICAÇÃO</w:t>
      </w:r>
      <w:r>
        <w:rPr>
          <w:spacing w:val="1"/>
          <w:u w:val="single"/>
        </w:rPr>
        <w:t xml:space="preserve"> </w:t>
      </w:r>
      <w:r>
        <w:rPr>
          <w:u w:val="single"/>
        </w:rPr>
        <w:t>ECÔNOMICO-</w:t>
      </w:r>
      <w:r>
        <w:rPr>
          <w:spacing w:val="-45"/>
        </w:rPr>
        <w:t xml:space="preserve"> </w:t>
      </w:r>
      <w:r>
        <w:rPr>
          <w:u w:val="single"/>
        </w:rPr>
        <w:t>FINANCEIRO DO LICITANTE</w:t>
      </w:r>
    </w:p>
    <w:p>
      <w:pPr>
        <w:pStyle w:val="10"/>
        <w:numPr>
          <w:ilvl w:val="1"/>
          <w:numId w:val="58"/>
        </w:numPr>
        <w:tabs>
          <w:tab w:val="left" w:pos="610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Comprovação de aptidão para desempenho de atividade pertinente e compatível em características, quantidades e prazos com o</w:t>
      </w:r>
      <w:r>
        <w:rPr>
          <w:spacing w:val="1"/>
          <w:sz w:val="19"/>
        </w:rPr>
        <w:t xml:space="preserve"> </w:t>
      </w:r>
      <w:r>
        <w:rPr>
          <w:sz w:val="19"/>
        </w:rPr>
        <w:t>objeto deste Contrato, mediante atestado(s) em seu nome, emitido(s) por pessoa jurídica de direito público ou privado, conforme</w:t>
      </w:r>
      <w:r>
        <w:rPr>
          <w:spacing w:val="1"/>
          <w:sz w:val="19"/>
        </w:rPr>
        <w:t xml:space="preserve"> </w:t>
      </w:r>
      <w:r>
        <w:rPr>
          <w:sz w:val="19"/>
        </w:rPr>
        <w:t>especificações a seguir:</w:t>
      </w:r>
    </w:p>
    <w:p>
      <w:pPr>
        <w:pStyle w:val="10"/>
        <w:numPr>
          <w:ilvl w:val="2"/>
          <w:numId w:val="58"/>
        </w:numPr>
        <w:tabs>
          <w:tab w:val="left" w:pos="741"/>
        </w:tabs>
        <w:spacing w:before="95" w:after="0" w:line="240" w:lineRule="auto"/>
        <w:ind w:left="740" w:right="0" w:hanging="529"/>
        <w:jc w:val="both"/>
        <w:rPr>
          <w:sz w:val="19"/>
        </w:rPr>
      </w:pPr>
      <w:r>
        <w:rPr>
          <w:sz w:val="19"/>
        </w:rPr>
        <w:t>Considerar-se-á</w:t>
      </w:r>
      <w:r>
        <w:rPr>
          <w:spacing w:val="4"/>
          <w:sz w:val="19"/>
        </w:rPr>
        <w:t xml:space="preserve"> </w:t>
      </w:r>
      <w:r>
        <w:rPr>
          <w:sz w:val="19"/>
        </w:rPr>
        <w:t>compatível</w:t>
      </w:r>
      <w:r>
        <w:rPr>
          <w:spacing w:val="4"/>
          <w:sz w:val="19"/>
        </w:rPr>
        <w:t xml:space="preserve"> </w:t>
      </w:r>
      <w:r>
        <w:rPr>
          <w:sz w:val="19"/>
        </w:rPr>
        <w:t>em</w:t>
      </w:r>
      <w:r>
        <w:rPr>
          <w:spacing w:val="4"/>
          <w:sz w:val="19"/>
        </w:rPr>
        <w:t xml:space="preserve"> </w:t>
      </w:r>
      <w:r>
        <w:rPr>
          <w:sz w:val="19"/>
        </w:rPr>
        <w:t>quantidade</w:t>
      </w:r>
      <w:r>
        <w:rPr>
          <w:spacing w:val="5"/>
          <w:sz w:val="19"/>
        </w:rPr>
        <w:t xml:space="preserve"> </w:t>
      </w:r>
      <w:r>
        <w:rPr>
          <w:sz w:val="19"/>
        </w:rPr>
        <w:t>com</w:t>
      </w:r>
      <w:r>
        <w:rPr>
          <w:spacing w:val="4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objeto</w:t>
      </w:r>
      <w:r>
        <w:rPr>
          <w:spacing w:val="5"/>
          <w:sz w:val="19"/>
        </w:rPr>
        <w:t xml:space="preserve"> </w:t>
      </w:r>
      <w:r>
        <w:rPr>
          <w:sz w:val="19"/>
        </w:rPr>
        <w:t>deste</w:t>
      </w:r>
      <w:r>
        <w:rPr>
          <w:spacing w:val="1"/>
          <w:sz w:val="19"/>
        </w:rPr>
        <w:t xml:space="preserve"> </w:t>
      </w:r>
      <w:r>
        <w:rPr>
          <w:sz w:val="19"/>
        </w:rPr>
        <w:t>Termo:</w:t>
      </w:r>
    </w:p>
    <w:p>
      <w:pPr>
        <w:pStyle w:val="10"/>
        <w:numPr>
          <w:ilvl w:val="3"/>
          <w:numId w:val="58"/>
        </w:numPr>
        <w:tabs>
          <w:tab w:val="left" w:pos="895"/>
        </w:tabs>
        <w:spacing w:before="95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Armazenamento, organização ou triagem de acervo documental contemplando um volume mínimo de 3109 (três mil cento e</w:t>
      </w:r>
      <w:r>
        <w:rPr>
          <w:spacing w:val="1"/>
          <w:sz w:val="19"/>
        </w:rPr>
        <w:t xml:space="preserve"> </w:t>
      </w:r>
      <w:r>
        <w:rPr>
          <w:sz w:val="19"/>
        </w:rPr>
        <w:t>nove) caixas</w:t>
      </w:r>
      <w:r>
        <w:rPr>
          <w:spacing w:val="1"/>
          <w:sz w:val="19"/>
        </w:rPr>
        <w:t xml:space="preserve"> </w:t>
      </w:r>
      <w:r>
        <w:rPr>
          <w:sz w:val="19"/>
        </w:rPr>
        <w:t>padrão “Box”,</w:t>
      </w:r>
      <w:r>
        <w:rPr>
          <w:spacing w:val="1"/>
          <w:sz w:val="19"/>
        </w:rPr>
        <w:t xml:space="preserve"> </w:t>
      </w:r>
      <w:r>
        <w:rPr>
          <w:sz w:val="19"/>
        </w:rPr>
        <w:t>conforme</w:t>
      </w:r>
      <w:r>
        <w:rPr>
          <w:spacing w:val="1"/>
          <w:sz w:val="19"/>
        </w:rPr>
        <w:t xml:space="preserve"> </w:t>
      </w:r>
      <w:r>
        <w:rPr>
          <w:sz w:val="19"/>
        </w:rPr>
        <w:t>exigências constantes</w:t>
      </w:r>
      <w:r>
        <w:rPr>
          <w:spacing w:val="1"/>
          <w:sz w:val="19"/>
        </w:rPr>
        <w:t xml:space="preserve"> </w:t>
      </w:r>
      <w:r>
        <w:rPr>
          <w:sz w:val="19"/>
        </w:rPr>
        <w:t>no Termo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Referência;</w:t>
      </w:r>
    </w:p>
    <w:p>
      <w:pPr>
        <w:pStyle w:val="10"/>
        <w:numPr>
          <w:ilvl w:val="3"/>
          <w:numId w:val="58"/>
        </w:numPr>
        <w:tabs>
          <w:tab w:val="left" w:pos="885"/>
        </w:tabs>
        <w:spacing w:before="94" w:after="0" w:line="240" w:lineRule="auto"/>
        <w:ind w:left="884" w:right="0" w:hanging="673"/>
        <w:jc w:val="both"/>
        <w:rPr>
          <w:sz w:val="19"/>
        </w:rPr>
      </w:pPr>
      <w:r>
        <w:rPr>
          <w:sz w:val="19"/>
        </w:rPr>
        <w:t>Digitalização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documentos,</w:t>
      </w:r>
      <w:r>
        <w:rPr>
          <w:spacing w:val="6"/>
          <w:sz w:val="19"/>
        </w:rPr>
        <w:t xml:space="preserve"> </w:t>
      </w:r>
      <w:r>
        <w:rPr>
          <w:sz w:val="19"/>
        </w:rPr>
        <w:t>contemplando</w:t>
      </w:r>
      <w:r>
        <w:rPr>
          <w:spacing w:val="6"/>
          <w:sz w:val="19"/>
        </w:rPr>
        <w:t xml:space="preserve"> </w:t>
      </w:r>
      <w:r>
        <w:rPr>
          <w:sz w:val="19"/>
        </w:rPr>
        <w:t>volume</w:t>
      </w:r>
      <w:r>
        <w:rPr>
          <w:spacing w:val="6"/>
          <w:sz w:val="19"/>
        </w:rPr>
        <w:t xml:space="preserve"> </w:t>
      </w:r>
      <w:r>
        <w:rPr>
          <w:sz w:val="19"/>
        </w:rPr>
        <w:t>mínimo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3.109.000</w:t>
      </w:r>
      <w:r>
        <w:rPr>
          <w:spacing w:val="6"/>
          <w:sz w:val="19"/>
        </w:rPr>
        <w:t xml:space="preserve"> </w:t>
      </w:r>
      <w:r>
        <w:rPr>
          <w:sz w:val="19"/>
        </w:rPr>
        <w:t>(três</w:t>
      </w:r>
      <w:r>
        <w:rPr>
          <w:spacing w:val="6"/>
          <w:sz w:val="19"/>
        </w:rPr>
        <w:t xml:space="preserve"> </w:t>
      </w:r>
      <w:r>
        <w:rPr>
          <w:sz w:val="19"/>
        </w:rPr>
        <w:t>milhões</w:t>
      </w:r>
      <w:r>
        <w:rPr>
          <w:spacing w:val="6"/>
          <w:sz w:val="19"/>
        </w:rPr>
        <w:t xml:space="preserve"> </w:t>
      </w:r>
      <w:r>
        <w:rPr>
          <w:sz w:val="19"/>
        </w:rPr>
        <w:t>cento</w:t>
      </w:r>
      <w:r>
        <w:rPr>
          <w:spacing w:val="6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nove</w:t>
      </w:r>
      <w:r>
        <w:rPr>
          <w:spacing w:val="6"/>
          <w:sz w:val="19"/>
        </w:rPr>
        <w:t xml:space="preserve"> </w:t>
      </w:r>
      <w:r>
        <w:rPr>
          <w:sz w:val="19"/>
        </w:rPr>
        <w:t>mil)</w:t>
      </w:r>
      <w:r>
        <w:rPr>
          <w:spacing w:val="6"/>
          <w:sz w:val="19"/>
        </w:rPr>
        <w:t xml:space="preserve"> </w:t>
      </w:r>
      <w:r>
        <w:rPr>
          <w:sz w:val="19"/>
        </w:rPr>
        <w:t>folhas;</w:t>
      </w:r>
    </w:p>
    <w:p>
      <w:pPr>
        <w:pStyle w:val="10"/>
        <w:numPr>
          <w:ilvl w:val="3"/>
          <w:numId w:val="58"/>
        </w:numPr>
        <w:tabs>
          <w:tab w:val="left" w:pos="885"/>
        </w:tabs>
        <w:spacing w:before="94" w:after="0" w:line="240" w:lineRule="auto"/>
        <w:ind w:left="884" w:right="0" w:hanging="673"/>
        <w:jc w:val="both"/>
        <w:rPr>
          <w:sz w:val="19"/>
        </w:rPr>
      </w:pPr>
      <w:r>
        <w:rPr>
          <w:sz w:val="19"/>
        </w:rPr>
        <w:t>Guarda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imagens,</w:t>
      </w:r>
      <w:r>
        <w:rPr>
          <w:spacing w:val="5"/>
          <w:sz w:val="19"/>
        </w:rPr>
        <w:t xml:space="preserve"> </w:t>
      </w:r>
      <w:r>
        <w:rPr>
          <w:sz w:val="19"/>
        </w:rPr>
        <w:t>contemplando</w:t>
      </w:r>
      <w:r>
        <w:rPr>
          <w:spacing w:val="6"/>
          <w:sz w:val="19"/>
        </w:rPr>
        <w:t xml:space="preserve"> </w:t>
      </w:r>
      <w:r>
        <w:rPr>
          <w:sz w:val="19"/>
        </w:rPr>
        <w:t>volume</w:t>
      </w:r>
      <w:r>
        <w:rPr>
          <w:spacing w:val="6"/>
          <w:sz w:val="19"/>
        </w:rPr>
        <w:t xml:space="preserve"> </w:t>
      </w:r>
      <w:r>
        <w:rPr>
          <w:sz w:val="19"/>
        </w:rPr>
        <w:t>mínimo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3.109.000</w:t>
      </w:r>
      <w:r>
        <w:rPr>
          <w:spacing w:val="6"/>
          <w:sz w:val="19"/>
        </w:rPr>
        <w:t xml:space="preserve"> </w:t>
      </w:r>
      <w:r>
        <w:rPr>
          <w:sz w:val="19"/>
        </w:rPr>
        <w:t>(três</w:t>
      </w:r>
      <w:r>
        <w:rPr>
          <w:spacing w:val="5"/>
          <w:sz w:val="19"/>
        </w:rPr>
        <w:t xml:space="preserve"> </w:t>
      </w:r>
      <w:r>
        <w:rPr>
          <w:sz w:val="19"/>
        </w:rPr>
        <w:t>milhões</w:t>
      </w:r>
      <w:r>
        <w:rPr>
          <w:spacing w:val="6"/>
          <w:sz w:val="19"/>
        </w:rPr>
        <w:t xml:space="preserve"> </w:t>
      </w:r>
      <w:r>
        <w:rPr>
          <w:sz w:val="19"/>
        </w:rPr>
        <w:t>cento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nove</w:t>
      </w:r>
      <w:r>
        <w:rPr>
          <w:spacing w:val="6"/>
          <w:sz w:val="19"/>
        </w:rPr>
        <w:t xml:space="preserve"> </w:t>
      </w:r>
      <w:r>
        <w:rPr>
          <w:sz w:val="19"/>
        </w:rPr>
        <w:t>mil)</w:t>
      </w:r>
      <w:r>
        <w:rPr>
          <w:spacing w:val="5"/>
          <w:sz w:val="19"/>
        </w:rPr>
        <w:t xml:space="preserve"> </w:t>
      </w:r>
      <w:r>
        <w:rPr>
          <w:sz w:val="19"/>
        </w:rPr>
        <w:t>imagens;</w:t>
      </w:r>
    </w:p>
    <w:p>
      <w:pPr>
        <w:pStyle w:val="10"/>
        <w:numPr>
          <w:ilvl w:val="2"/>
          <w:numId w:val="58"/>
        </w:numPr>
        <w:tabs>
          <w:tab w:val="left" w:pos="789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Considerar-se-á</w:t>
      </w:r>
      <w:r>
        <w:rPr>
          <w:spacing w:val="1"/>
          <w:sz w:val="19"/>
        </w:rPr>
        <w:t xml:space="preserve"> </w:t>
      </w:r>
      <w:r>
        <w:rPr>
          <w:sz w:val="19"/>
        </w:rPr>
        <w:t>compatível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características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este</w:t>
      </w:r>
      <w:r>
        <w:rPr>
          <w:spacing w:val="1"/>
          <w:sz w:val="19"/>
        </w:rPr>
        <w:t xml:space="preserve"> </w:t>
      </w:r>
      <w:r>
        <w:rPr>
          <w:sz w:val="19"/>
        </w:rPr>
        <w:t>termo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LICITANTE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seu</w:t>
      </w:r>
      <w:r>
        <w:rPr>
          <w:spacing w:val="1"/>
          <w:sz w:val="19"/>
        </w:rPr>
        <w:t xml:space="preserve"> </w:t>
      </w:r>
      <w:r>
        <w:rPr>
          <w:sz w:val="19"/>
        </w:rPr>
        <w:t>Objeto</w:t>
      </w:r>
      <w:r>
        <w:rPr>
          <w:spacing w:val="1"/>
          <w:sz w:val="19"/>
        </w:rPr>
        <w:t xml:space="preserve"> </w:t>
      </w:r>
      <w:r>
        <w:rPr>
          <w:sz w:val="19"/>
        </w:rPr>
        <w:t>Social</w:t>
      </w:r>
      <w:r>
        <w:rPr>
          <w:spacing w:val="1"/>
          <w:sz w:val="19"/>
        </w:rPr>
        <w:t xml:space="preserve"> </w:t>
      </w:r>
      <w:r>
        <w:rPr>
          <w:sz w:val="19"/>
        </w:rPr>
        <w:t>contenha</w:t>
      </w:r>
      <w:r>
        <w:rPr>
          <w:spacing w:val="1"/>
          <w:sz w:val="19"/>
        </w:rPr>
        <w:t xml:space="preserve"> </w:t>
      </w:r>
      <w:r>
        <w:rPr>
          <w:sz w:val="19"/>
        </w:rPr>
        <w:t>itens</w:t>
      </w:r>
      <w:r>
        <w:rPr>
          <w:spacing w:val="1"/>
          <w:sz w:val="19"/>
        </w:rPr>
        <w:t xml:space="preserve"> </w:t>
      </w:r>
      <w:r>
        <w:rPr>
          <w:sz w:val="19"/>
        </w:rPr>
        <w:t>semelhantes e compatíveis a seguir:</w:t>
      </w:r>
    </w:p>
    <w:p>
      <w:pPr>
        <w:pStyle w:val="10"/>
        <w:numPr>
          <w:ilvl w:val="3"/>
          <w:numId w:val="58"/>
        </w:numPr>
        <w:tabs>
          <w:tab w:val="left" w:pos="919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Prestação de serviços de guarda de documentos, incluindo atividades de transporte/frete de documentos, organização de</w:t>
      </w:r>
      <w:r>
        <w:rPr>
          <w:spacing w:val="1"/>
          <w:sz w:val="19"/>
        </w:rPr>
        <w:t xml:space="preserve"> </w:t>
      </w:r>
      <w:r>
        <w:rPr>
          <w:sz w:val="19"/>
        </w:rPr>
        <w:t>documentos,</w:t>
      </w:r>
      <w:r>
        <w:rPr>
          <w:spacing w:val="1"/>
          <w:sz w:val="19"/>
        </w:rPr>
        <w:t xml:space="preserve"> </w:t>
      </w:r>
      <w:r>
        <w:rPr>
          <w:sz w:val="19"/>
        </w:rPr>
        <w:t>manipulação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caixas,</w:t>
      </w:r>
      <w:r>
        <w:rPr>
          <w:spacing w:val="1"/>
          <w:sz w:val="19"/>
        </w:rPr>
        <w:t xml:space="preserve"> </w:t>
      </w:r>
      <w:r>
        <w:rPr>
          <w:sz w:val="19"/>
        </w:rPr>
        <w:t>armazenagem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físicos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expurgo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documentos;</w:t>
      </w:r>
    </w:p>
    <w:p>
      <w:pPr>
        <w:pStyle w:val="10"/>
        <w:numPr>
          <w:ilvl w:val="3"/>
          <w:numId w:val="58"/>
        </w:numPr>
        <w:tabs>
          <w:tab w:val="left" w:pos="928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Prestação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serviços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documentos,</w:t>
      </w:r>
      <w:r>
        <w:rPr>
          <w:spacing w:val="1"/>
          <w:sz w:val="19"/>
        </w:rPr>
        <w:t xml:space="preserve"> </w:t>
      </w:r>
      <w:r>
        <w:rPr>
          <w:sz w:val="19"/>
        </w:rPr>
        <w:t>incluindo</w:t>
      </w:r>
      <w:r>
        <w:rPr>
          <w:spacing w:val="1"/>
          <w:sz w:val="19"/>
        </w:rPr>
        <w:t xml:space="preserve"> </w:t>
      </w:r>
      <w:r>
        <w:rPr>
          <w:sz w:val="19"/>
        </w:rPr>
        <w:t>atividades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digitalização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OCR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indexação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documentos A4,</w:t>
      </w:r>
      <w:r>
        <w:rPr>
          <w:spacing w:val="1"/>
          <w:sz w:val="19"/>
        </w:rPr>
        <w:t xml:space="preserve"> </w:t>
      </w:r>
      <w:r>
        <w:rPr>
          <w:sz w:val="19"/>
        </w:rPr>
        <w:t>Carta e</w:t>
      </w:r>
      <w:r>
        <w:rPr>
          <w:spacing w:val="1"/>
          <w:sz w:val="19"/>
        </w:rPr>
        <w:t xml:space="preserve"> </w:t>
      </w:r>
      <w:r>
        <w:rPr>
          <w:sz w:val="19"/>
        </w:rPr>
        <w:t>Ofício e</w:t>
      </w:r>
      <w:r>
        <w:rPr>
          <w:spacing w:val="1"/>
          <w:sz w:val="19"/>
        </w:rPr>
        <w:t xml:space="preserve"> </w:t>
      </w:r>
      <w:r>
        <w:rPr>
          <w:sz w:val="19"/>
        </w:rPr>
        <w:t>armazenamento</w:t>
      </w:r>
      <w:r>
        <w:rPr>
          <w:spacing w:val="1"/>
          <w:sz w:val="19"/>
        </w:rPr>
        <w:t xml:space="preserve"> </w:t>
      </w:r>
      <w:r>
        <w:rPr>
          <w:sz w:val="19"/>
        </w:rPr>
        <w:t>de imagens</w:t>
      </w:r>
      <w:r>
        <w:rPr>
          <w:spacing w:val="1"/>
          <w:sz w:val="19"/>
        </w:rPr>
        <w:t xml:space="preserve"> </w:t>
      </w:r>
      <w:r>
        <w:rPr>
          <w:sz w:val="19"/>
        </w:rPr>
        <w:t>digitalizadas;</w:t>
      </w:r>
    </w:p>
    <w:p>
      <w:pPr>
        <w:pStyle w:val="10"/>
        <w:numPr>
          <w:ilvl w:val="3"/>
          <w:numId w:val="58"/>
        </w:numPr>
        <w:tabs>
          <w:tab w:val="left" w:pos="902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Prestação de serviços de digitalização de documentos com o uso de Sistema Informatizado de Gestão Documental (ECM -</w:t>
      </w:r>
      <w:r>
        <w:rPr>
          <w:spacing w:val="1"/>
          <w:sz w:val="19"/>
        </w:rPr>
        <w:t xml:space="preserve"> </w:t>
      </w:r>
      <w:r>
        <w:rPr>
          <w:sz w:val="19"/>
        </w:rPr>
        <w:t>Enterprise Content Management);</w:t>
      </w:r>
    </w:p>
    <w:p>
      <w:pPr>
        <w:pStyle w:val="10"/>
        <w:numPr>
          <w:ilvl w:val="3"/>
          <w:numId w:val="58"/>
        </w:numPr>
        <w:tabs>
          <w:tab w:val="left" w:pos="893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Apresentação de declaração, firmada pelo responsável técnico da empresa, de que está em condições de atender ao objeto da</w:t>
      </w:r>
      <w:r>
        <w:rPr>
          <w:spacing w:val="1"/>
          <w:sz w:val="19"/>
        </w:rPr>
        <w:t xml:space="preserve"> </w:t>
      </w:r>
      <w:r>
        <w:rPr>
          <w:sz w:val="19"/>
        </w:rPr>
        <w:t>licitação, com quadro técnico composto de, no mínimo, 1 (um) profissional Arquivista e 1 (um) BIBLIOTECÁRIO, com certificação</w:t>
      </w:r>
      <w:r>
        <w:rPr>
          <w:spacing w:val="1"/>
          <w:sz w:val="19"/>
        </w:rPr>
        <w:t xml:space="preserve"> </w:t>
      </w:r>
      <w:r>
        <w:rPr>
          <w:sz w:val="19"/>
        </w:rPr>
        <w:t>reconhecida</w:t>
      </w:r>
      <w:r>
        <w:rPr>
          <w:spacing w:val="1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Ministério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Educação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Cultura</w:t>
      </w:r>
      <w:r>
        <w:rPr>
          <w:spacing w:val="1"/>
          <w:sz w:val="19"/>
        </w:rPr>
        <w:t xml:space="preserve"> </w:t>
      </w:r>
      <w:r>
        <w:rPr>
          <w:sz w:val="19"/>
        </w:rPr>
        <w:t>e/ou</w:t>
      </w:r>
      <w:r>
        <w:rPr>
          <w:spacing w:val="1"/>
          <w:sz w:val="19"/>
        </w:rPr>
        <w:t xml:space="preserve"> </w:t>
      </w:r>
      <w:r>
        <w:rPr>
          <w:sz w:val="19"/>
        </w:rPr>
        <w:t>Registro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Ministério</w:t>
      </w:r>
      <w:r>
        <w:rPr>
          <w:spacing w:val="2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Trabalho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Emprego.</w:t>
      </w:r>
    </w:p>
    <w:p>
      <w:pPr>
        <w:pStyle w:val="10"/>
        <w:numPr>
          <w:ilvl w:val="1"/>
          <w:numId w:val="59"/>
        </w:numPr>
        <w:tabs>
          <w:tab w:val="left" w:pos="597"/>
        </w:tabs>
        <w:spacing w:before="94" w:after="0" w:line="240" w:lineRule="auto"/>
        <w:ind w:left="596" w:right="0" w:hanging="385"/>
        <w:jc w:val="both"/>
        <w:rPr>
          <w:sz w:val="19"/>
        </w:rPr>
      </w:pPr>
      <w:r>
        <w:rPr>
          <w:sz w:val="19"/>
        </w:rPr>
        <w:t>Certidão</w:t>
      </w:r>
      <w:r>
        <w:rPr>
          <w:spacing w:val="6"/>
          <w:sz w:val="19"/>
        </w:rPr>
        <w:t xml:space="preserve"> </w:t>
      </w:r>
      <w:r>
        <w:rPr>
          <w:sz w:val="19"/>
        </w:rPr>
        <w:t>negativa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falência,</w:t>
      </w:r>
      <w:r>
        <w:rPr>
          <w:spacing w:val="6"/>
          <w:sz w:val="19"/>
        </w:rPr>
        <w:t xml:space="preserve"> </w:t>
      </w:r>
      <w:r>
        <w:rPr>
          <w:sz w:val="19"/>
        </w:rPr>
        <w:t>recuperação</w:t>
      </w:r>
      <w:r>
        <w:rPr>
          <w:spacing w:val="6"/>
          <w:sz w:val="19"/>
        </w:rPr>
        <w:t xml:space="preserve"> </w:t>
      </w:r>
      <w:r>
        <w:rPr>
          <w:sz w:val="19"/>
        </w:rPr>
        <w:t>judicial</w:t>
      </w:r>
      <w:r>
        <w:rPr>
          <w:spacing w:val="7"/>
          <w:sz w:val="19"/>
        </w:rPr>
        <w:t xml:space="preserve"> </w:t>
      </w:r>
      <w:r>
        <w:rPr>
          <w:sz w:val="19"/>
        </w:rPr>
        <w:t>ou</w:t>
      </w:r>
      <w:r>
        <w:rPr>
          <w:spacing w:val="6"/>
          <w:sz w:val="19"/>
        </w:rPr>
        <w:t xml:space="preserve"> </w:t>
      </w:r>
      <w:r>
        <w:rPr>
          <w:sz w:val="19"/>
        </w:rPr>
        <w:t>recuperação</w:t>
      </w:r>
      <w:r>
        <w:rPr>
          <w:spacing w:val="7"/>
          <w:sz w:val="19"/>
        </w:rPr>
        <w:t xml:space="preserve"> </w:t>
      </w:r>
      <w:r>
        <w:rPr>
          <w:sz w:val="19"/>
        </w:rPr>
        <w:t>extrajudicial</w:t>
      </w:r>
      <w:r>
        <w:rPr>
          <w:spacing w:val="6"/>
          <w:sz w:val="19"/>
        </w:rPr>
        <w:t xml:space="preserve"> </w:t>
      </w:r>
      <w:r>
        <w:rPr>
          <w:sz w:val="19"/>
        </w:rPr>
        <w:t>expedida</w:t>
      </w:r>
      <w:r>
        <w:rPr>
          <w:spacing w:val="6"/>
          <w:sz w:val="19"/>
        </w:rPr>
        <w:t xml:space="preserve"> </w:t>
      </w:r>
      <w:r>
        <w:rPr>
          <w:sz w:val="19"/>
        </w:rPr>
        <w:t>pelo</w:t>
      </w:r>
      <w:r>
        <w:rPr>
          <w:spacing w:val="7"/>
          <w:sz w:val="19"/>
        </w:rPr>
        <w:t xml:space="preserve"> </w:t>
      </w:r>
      <w:r>
        <w:rPr>
          <w:sz w:val="19"/>
        </w:rPr>
        <w:t>distribuidor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sede</w:t>
      </w:r>
      <w:r>
        <w:rPr>
          <w:spacing w:val="7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licitante;</w:t>
      </w:r>
    </w:p>
    <w:p>
      <w:pPr>
        <w:pStyle w:val="10"/>
        <w:numPr>
          <w:ilvl w:val="1"/>
          <w:numId w:val="59"/>
        </w:numPr>
        <w:tabs>
          <w:tab w:val="left" w:pos="629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Balanço patrimonial e demonstrações contábeis do último exercício social, já exigíveis e apresentados na forma da lei, que</w:t>
      </w:r>
      <w:r>
        <w:rPr>
          <w:spacing w:val="1"/>
          <w:sz w:val="19"/>
        </w:rPr>
        <w:t xml:space="preserve"> </w:t>
      </w:r>
      <w:r>
        <w:rPr>
          <w:sz w:val="19"/>
        </w:rPr>
        <w:t>comprovem a boa situação financeira da empresa, vedada a sua substituição por balancetes ou balanços provisórios, podendo ser</w:t>
      </w:r>
      <w:r>
        <w:rPr>
          <w:spacing w:val="1"/>
          <w:sz w:val="19"/>
        </w:rPr>
        <w:t xml:space="preserve"> </w:t>
      </w:r>
      <w:r>
        <w:rPr>
          <w:sz w:val="19"/>
        </w:rPr>
        <w:t>atualizados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2"/>
          <w:sz w:val="19"/>
        </w:rPr>
        <w:t xml:space="preserve"> </w:t>
      </w:r>
      <w:r>
        <w:rPr>
          <w:sz w:val="19"/>
        </w:rPr>
        <w:t>índices</w:t>
      </w:r>
      <w:r>
        <w:rPr>
          <w:spacing w:val="2"/>
          <w:sz w:val="19"/>
        </w:rPr>
        <w:t xml:space="preserve"> </w:t>
      </w:r>
      <w:r>
        <w:rPr>
          <w:sz w:val="19"/>
        </w:rPr>
        <w:t>oficiais</w:t>
      </w:r>
      <w:r>
        <w:rPr>
          <w:spacing w:val="1"/>
          <w:sz w:val="19"/>
        </w:rPr>
        <w:t xml:space="preserve"> </w:t>
      </w:r>
      <w:r>
        <w:rPr>
          <w:sz w:val="19"/>
        </w:rPr>
        <w:t>quando</w:t>
      </w:r>
      <w:r>
        <w:rPr>
          <w:spacing w:val="2"/>
          <w:sz w:val="19"/>
        </w:rPr>
        <w:t xml:space="preserve"> </w:t>
      </w:r>
      <w:r>
        <w:rPr>
          <w:sz w:val="19"/>
        </w:rPr>
        <w:t>encerrado</w:t>
      </w:r>
      <w:r>
        <w:rPr>
          <w:spacing w:val="2"/>
          <w:sz w:val="19"/>
        </w:rPr>
        <w:t xml:space="preserve"> </w:t>
      </w:r>
      <w:r>
        <w:rPr>
          <w:sz w:val="19"/>
        </w:rPr>
        <w:t>há</w:t>
      </w:r>
      <w:r>
        <w:rPr>
          <w:spacing w:val="1"/>
          <w:sz w:val="19"/>
        </w:rPr>
        <w:t xml:space="preserve"> </w:t>
      </w:r>
      <w:r>
        <w:rPr>
          <w:sz w:val="19"/>
        </w:rPr>
        <w:t>mais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3</w:t>
      </w:r>
      <w:r>
        <w:rPr>
          <w:spacing w:val="1"/>
          <w:sz w:val="19"/>
        </w:rPr>
        <w:t xml:space="preserve"> </w:t>
      </w:r>
      <w:r>
        <w:rPr>
          <w:sz w:val="19"/>
        </w:rPr>
        <w:t>(três)</w:t>
      </w:r>
      <w:r>
        <w:rPr>
          <w:spacing w:val="2"/>
          <w:sz w:val="19"/>
        </w:rPr>
        <w:t xml:space="preserve"> </w:t>
      </w:r>
      <w:r>
        <w:rPr>
          <w:sz w:val="19"/>
        </w:rPr>
        <w:t>meses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data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apresentação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proposta;</w:t>
      </w:r>
    </w:p>
    <w:p>
      <w:pPr>
        <w:pStyle w:val="10"/>
        <w:numPr>
          <w:ilvl w:val="2"/>
          <w:numId w:val="59"/>
        </w:numPr>
        <w:tabs>
          <w:tab w:val="left" w:pos="751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No caso de empresa constituída no exercício social vigente, admite-se a apresentação de balanço patrimonial e demonstrações</w:t>
      </w:r>
      <w:r>
        <w:rPr>
          <w:spacing w:val="1"/>
          <w:sz w:val="19"/>
        </w:rPr>
        <w:t xml:space="preserve"> </w:t>
      </w:r>
      <w:r>
        <w:rPr>
          <w:sz w:val="19"/>
        </w:rPr>
        <w:t>contábeis referentes ao</w:t>
      </w:r>
      <w:r>
        <w:rPr>
          <w:spacing w:val="1"/>
          <w:sz w:val="19"/>
        </w:rPr>
        <w:t xml:space="preserve"> </w:t>
      </w:r>
      <w:r>
        <w:rPr>
          <w:sz w:val="19"/>
        </w:rPr>
        <w:t>período de existência</w:t>
      </w:r>
      <w:r>
        <w:rPr>
          <w:spacing w:val="1"/>
          <w:sz w:val="19"/>
        </w:rPr>
        <w:t xml:space="preserve"> </w:t>
      </w:r>
      <w:r>
        <w:rPr>
          <w:sz w:val="19"/>
        </w:rPr>
        <w:t>da sociedade;</w:t>
      </w:r>
    </w:p>
    <w:p>
      <w:pPr>
        <w:pStyle w:val="10"/>
        <w:numPr>
          <w:ilvl w:val="2"/>
          <w:numId w:val="59"/>
        </w:numPr>
        <w:tabs>
          <w:tab w:val="left" w:pos="741"/>
        </w:tabs>
        <w:spacing w:before="94" w:after="0" w:line="240" w:lineRule="auto"/>
        <w:ind w:left="740" w:right="0" w:hanging="529"/>
        <w:jc w:val="both"/>
        <w:rPr>
          <w:sz w:val="19"/>
        </w:rPr>
      </w:pPr>
      <w:r>
        <w:rPr>
          <w:sz w:val="19"/>
        </w:rPr>
        <w:t>É</w:t>
      </w:r>
      <w:r>
        <w:rPr>
          <w:spacing w:val="5"/>
          <w:sz w:val="19"/>
        </w:rPr>
        <w:t xml:space="preserve"> </w:t>
      </w:r>
      <w:r>
        <w:rPr>
          <w:sz w:val="19"/>
        </w:rPr>
        <w:t>admissível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balanço</w:t>
      </w:r>
      <w:r>
        <w:rPr>
          <w:spacing w:val="5"/>
          <w:sz w:val="19"/>
        </w:rPr>
        <w:t xml:space="preserve"> </w:t>
      </w:r>
      <w:r>
        <w:rPr>
          <w:sz w:val="19"/>
        </w:rPr>
        <w:t>intermediário,</w:t>
      </w:r>
      <w:r>
        <w:rPr>
          <w:spacing w:val="6"/>
          <w:sz w:val="19"/>
        </w:rPr>
        <w:t xml:space="preserve"> </w:t>
      </w:r>
      <w:r>
        <w:rPr>
          <w:sz w:val="19"/>
        </w:rPr>
        <w:t>se</w:t>
      </w:r>
      <w:r>
        <w:rPr>
          <w:spacing w:val="5"/>
          <w:sz w:val="19"/>
        </w:rPr>
        <w:t xml:space="preserve"> </w:t>
      </w:r>
      <w:r>
        <w:rPr>
          <w:sz w:val="19"/>
        </w:rPr>
        <w:t>decorrer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lei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contrato/estatuto</w:t>
      </w:r>
      <w:r>
        <w:rPr>
          <w:spacing w:val="6"/>
          <w:sz w:val="19"/>
        </w:rPr>
        <w:t xml:space="preserve"> </w:t>
      </w:r>
      <w:r>
        <w:rPr>
          <w:sz w:val="19"/>
        </w:rPr>
        <w:t>social.</w:t>
      </w:r>
    </w:p>
    <w:p>
      <w:pPr>
        <w:pStyle w:val="10"/>
        <w:numPr>
          <w:ilvl w:val="1"/>
          <w:numId w:val="59"/>
        </w:numPr>
        <w:tabs>
          <w:tab w:val="left" w:pos="598"/>
        </w:tabs>
        <w:spacing w:before="95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Comprovação</w:t>
      </w:r>
      <w:r>
        <w:rPr>
          <w:spacing w:val="7"/>
          <w:sz w:val="19"/>
        </w:rPr>
        <w:t xml:space="preserve"> </w:t>
      </w:r>
      <w:r>
        <w:rPr>
          <w:sz w:val="19"/>
        </w:rPr>
        <w:t>da</w:t>
      </w:r>
      <w:r>
        <w:rPr>
          <w:spacing w:val="7"/>
          <w:sz w:val="19"/>
        </w:rPr>
        <w:t xml:space="preserve"> </w:t>
      </w:r>
      <w:r>
        <w:rPr>
          <w:sz w:val="19"/>
        </w:rPr>
        <w:t>boa</w:t>
      </w:r>
      <w:r>
        <w:rPr>
          <w:spacing w:val="7"/>
          <w:sz w:val="19"/>
        </w:rPr>
        <w:t xml:space="preserve"> </w:t>
      </w:r>
      <w:r>
        <w:rPr>
          <w:sz w:val="19"/>
        </w:rPr>
        <w:t>situação</w:t>
      </w:r>
      <w:r>
        <w:rPr>
          <w:spacing w:val="7"/>
          <w:sz w:val="19"/>
        </w:rPr>
        <w:t xml:space="preserve"> </w:t>
      </w:r>
      <w:r>
        <w:rPr>
          <w:sz w:val="19"/>
        </w:rPr>
        <w:t>financeira</w:t>
      </w:r>
      <w:r>
        <w:rPr>
          <w:spacing w:val="7"/>
          <w:sz w:val="19"/>
        </w:rPr>
        <w:t xml:space="preserve"> </w:t>
      </w:r>
      <w:r>
        <w:rPr>
          <w:sz w:val="19"/>
        </w:rPr>
        <w:t>da</w:t>
      </w:r>
      <w:r>
        <w:rPr>
          <w:spacing w:val="7"/>
          <w:sz w:val="19"/>
        </w:rPr>
        <w:t xml:space="preserve"> </w:t>
      </w:r>
      <w:r>
        <w:rPr>
          <w:sz w:val="19"/>
        </w:rPr>
        <w:t>empresa</w:t>
      </w:r>
      <w:r>
        <w:rPr>
          <w:spacing w:val="7"/>
          <w:sz w:val="19"/>
        </w:rPr>
        <w:t xml:space="preserve"> </w:t>
      </w:r>
      <w:r>
        <w:rPr>
          <w:sz w:val="19"/>
        </w:rPr>
        <w:t>mediante</w:t>
      </w:r>
      <w:r>
        <w:rPr>
          <w:spacing w:val="7"/>
          <w:sz w:val="19"/>
        </w:rPr>
        <w:t xml:space="preserve"> </w:t>
      </w:r>
      <w:r>
        <w:rPr>
          <w:sz w:val="19"/>
        </w:rPr>
        <w:t>obtenção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índices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Liquidez</w:t>
      </w:r>
      <w:r>
        <w:rPr>
          <w:spacing w:val="7"/>
          <w:sz w:val="19"/>
        </w:rPr>
        <w:t xml:space="preserve"> </w:t>
      </w:r>
      <w:r>
        <w:rPr>
          <w:sz w:val="19"/>
        </w:rPr>
        <w:t>Geral</w:t>
      </w:r>
      <w:r>
        <w:rPr>
          <w:spacing w:val="7"/>
          <w:sz w:val="19"/>
        </w:rPr>
        <w:t xml:space="preserve"> </w:t>
      </w:r>
      <w:r>
        <w:rPr>
          <w:sz w:val="19"/>
        </w:rPr>
        <w:t>(LG),</w:t>
      </w:r>
      <w:r>
        <w:rPr>
          <w:spacing w:val="7"/>
          <w:sz w:val="19"/>
        </w:rPr>
        <w:t xml:space="preserve"> </w:t>
      </w:r>
      <w:r>
        <w:rPr>
          <w:sz w:val="19"/>
        </w:rPr>
        <w:t>Solvência</w:t>
      </w:r>
      <w:r>
        <w:rPr>
          <w:spacing w:val="7"/>
          <w:sz w:val="19"/>
        </w:rPr>
        <w:t xml:space="preserve"> </w:t>
      </w:r>
      <w:r>
        <w:rPr>
          <w:sz w:val="19"/>
        </w:rPr>
        <w:t>Geral</w:t>
      </w:r>
      <w:r>
        <w:rPr>
          <w:spacing w:val="8"/>
          <w:sz w:val="19"/>
        </w:rPr>
        <w:t xml:space="preserve"> </w:t>
      </w:r>
      <w:r>
        <w:rPr>
          <w:sz w:val="19"/>
        </w:rPr>
        <w:t>(SG)</w:t>
      </w:r>
      <w:r>
        <w:rPr>
          <w:spacing w:val="-46"/>
          <w:sz w:val="19"/>
        </w:rPr>
        <w:t xml:space="preserve"> </w:t>
      </w:r>
      <w:r>
        <w:rPr>
          <w:sz w:val="19"/>
        </w:rPr>
        <w:t>e Liquidez</w:t>
      </w:r>
      <w:r>
        <w:rPr>
          <w:spacing w:val="1"/>
          <w:sz w:val="19"/>
        </w:rPr>
        <w:t xml:space="preserve"> </w:t>
      </w:r>
      <w:r>
        <w:rPr>
          <w:sz w:val="19"/>
        </w:rPr>
        <w:t>Corrente</w:t>
      </w:r>
      <w:r>
        <w:rPr>
          <w:spacing w:val="1"/>
          <w:sz w:val="19"/>
        </w:rPr>
        <w:t xml:space="preserve"> </w:t>
      </w:r>
      <w:r>
        <w:rPr>
          <w:sz w:val="19"/>
        </w:rPr>
        <w:t>(LC),</w:t>
      </w:r>
      <w:r>
        <w:rPr>
          <w:spacing w:val="1"/>
          <w:sz w:val="19"/>
        </w:rPr>
        <w:t xml:space="preserve"> </w:t>
      </w:r>
      <w:r>
        <w:rPr>
          <w:sz w:val="19"/>
        </w:rPr>
        <w:t>superiores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1</w:t>
      </w:r>
      <w:r>
        <w:rPr>
          <w:spacing w:val="1"/>
          <w:sz w:val="19"/>
        </w:rPr>
        <w:t xml:space="preserve"> </w:t>
      </w:r>
      <w:r>
        <w:rPr>
          <w:sz w:val="19"/>
        </w:rPr>
        <w:t>(um),</w:t>
      </w:r>
      <w:r>
        <w:rPr>
          <w:spacing w:val="1"/>
          <w:sz w:val="19"/>
        </w:rPr>
        <w:t xml:space="preserve"> </w:t>
      </w:r>
      <w:r>
        <w:rPr>
          <w:sz w:val="19"/>
        </w:rPr>
        <w:t>obtidos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aplicação</w:t>
      </w:r>
      <w:r>
        <w:rPr>
          <w:spacing w:val="1"/>
          <w:sz w:val="19"/>
        </w:rPr>
        <w:t xml:space="preserve"> </w:t>
      </w:r>
      <w:r>
        <w:rPr>
          <w:sz w:val="19"/>
        </w:rPr>
        <w:t>das</w:t>
      </w:r>
      <w:r>
        <w:rPr>
          <w:spacing w:val="1"/>
          <w:sz w:val="19"/>
        </w:rPr>
        <w:t xml:space="preserve"> </w:t>
      </w:r>
      <w:r>
        <w:rPr>
          <w:sz w:val="19"/>
        </w:rPr>
        <w:t>seguintes</w:t>
      </w:r>
      <w:r>
        <w:rPr>
          <w:spacing w:val="1"/>
          <w:sz w:val="19"/>
        </w:rPr>
        <w:t xml:space="preserve"> </w:t>
      </w:r>
      <w:r>
        <w:rPr>
          <w:sz w:val="19"/>
        </w:rPr>
        <w:t>fórmulas:</w:t>
      </w:r>
    </w:p>
    <w:p>
      <w:pPr>
        <w:pStyle w:val="4"/>
        <w:spacing w:before="9"/>
        <w:ind w:left="0"/>
        <w:rPr>
          <w:sz w:val="26"/>
        </w:rPr>
      </w:pPr>
    </w:p>
    <w:p>
      <w:pPr>
        <w:pStyle w:val="4"/>
        <w:spacing w:before="9"/>
        <w:ind w:left="0"/>
        <w:rPr>
          <w:sz w:val="26"/>
        </w:rPr>
      </w:pPr>
    </w:p>
    <w:p>
      <w:pPr>
        <w:pStyle w:val="4"/>
        <w:spacing w:before="9"/>
        <w:ind w:left="0"/>
        <w:rPr>
          <w:sz w:val="26"/>
        </w:rPr>
      </w:pPr>
    </w:p>
    <w:p>
      <w:pPr>
        <w:pStyle w:val="4"/>
        <w:spacing w:before="9"/>
        <w:ind w:left="0"/>
        <w:rPr>
          <w:sz w:val="26"/>
        </w:rPr>
      </w:pPr>
    </w:p>
    <w:tbl>
      <w:tblPr>
        <w:tblStyle w:val="8"/>
        <w:tblW w:w="4050" w:type="dxa"/>
        <w:tblInd w:w="3401" w:type="dxa"/>
        <w:tblBorders>
          <w:top w:val="single" w:color="2B2B2B" w:sz="12" w:space="0"/>
          <w:left w:val="single" w:color="2B2B2B" w:sz="12" w:space="0"/>
          <w:bottom w:val="single" w:color="2B2B2B" w:sz="12" w:space="0"/>
          <w:right w:val="single" w:color="2B2B2B" w:sz="12" w:space="0"/>
          <w:insideH w:val="single" w:color="2B2B2B" w:sz="12" w:space="0"/>
          <w:insideV w:val="single" w:color="2B2B2B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3280"/>
        <w:gridCol w:w="48"/>
        <w:gridCol w:w="193"/>
      </w:tblGrid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529" w:type="dxa"/>
            <w:vMerge w:val="restart"/>
          </w:tcPr>
          <w:p>
            <w:pPr>
              <w:pStyle w:val="11"/>
              <w:spacing w:before="126"/>
              <w:ind w:left="72"/>
              <w:rPr>
                <w:sz w:val="17"/>
              </w:rPr>
            </w:pPr>
            <w:r>
              <w:rPr>
                <w:w w:val="105"/>
                <w:sz w:val="17"/>
              </w:rPr>
              <w:t>LG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=</w:t>
            </w:r>
          </w:p>
        </w:tc>
        <w:tc>
          <w:tcPr>
            <w:tcW w:w="3328" w:type="dxa"/>
            <w:gridSpan w:val="2"/>
          </w:tcPr>
          <w:p>
            <w:pPr>
              <w:pStyle w:val="11"/>
              <w:spacing w:before="6"/>
              <w:ind w:left="70"/>
              <w:rPr>
                <w:sz w:val="17"/>
              </w:rPr>
            </w:pPr>
            <w:r>
              <w:rPr>
                <w:w w:val="105"/>
                <w:sz w:val="17"/>
              </w:rPr>
              <w:t>Ativo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Circulante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+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Realizável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Longo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Prazo</w:t>
            </w:r>
          </w:p>
        </w:tc>
        <w:tc>
          <w:tcPr>
            <w:tcW w:w="193" w:type="dxa"/>
            <w:tcBorders>
              <w:right w:val="single" w:color="808080" w:sz="12" w:space="0"/>
            </w:tcBorders>
          </w:tcPr>
          <w:p>
            <w:pPr>
              <w:pStyle w:val="11"/>
              <w:rPr>
                <w:sz w:val="14"/>
              </w:rPr>
            </w:pP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52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8" w:type="dxa"/>
            <w:gridSpan w:val="2"/>
          </w:tcPr>
          <w:p>
            <w:pPr>
              <w:pStyle w:val="11"/>
              <w:spacing w:before="6"/>
              <w:ind w:left="82"/>
              <w:rPr>
                <w:sz w:val="17"/>
              </w:rPr>
            </w:pPr>
            <w:r>
              <w:rPr>
                <w:w w:val="105"/>
                <w:sz w:val="17"/>
              </w:rPr>
              <w:t>Passivo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Circulante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+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Passivo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Não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Circulante</w:t>
            </w:r>
          </w:p>
        </w:tc>
        <w:tc>
          <w:tcPr>
            <w:tcW w:w="193" w:type="dxa"/>
            <w:tcBorders>
              <w:right w:val="single" w:color="808080" w:sz="12" w:space="0"/>
            </w:tcBorders>
          </w:tcPr>
          <w:p>
            <w:pPr>
              <w:pStyle w:val="11"/>
              <w:rPr>
                <w:sz w:val="14"/>
              </w:rPr>
            </w:pP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</w:trPr>
        <w:tc>
          <w:tcPr>
            <w:tcW w:w="529" w:type="dxa"/>
            <w:tcBorders>
              <w:bottom w:val="nil"/>
            </w:tcBorders>
          </w:tcPr>
          <w:p>
            <w:pPr>
              <w:pStyle w:val="11"/>
              <w:rPr>
                <w:sz w:val="14"/>
              </w:rPr>
            </w:pPr>
          </w:p>
        </w:tc>
        <w:tc>
          <w:tcPr>
            <w:tcW w:w="3521" w:type="dxa"/>
            <w:gridSpan w:val="3"/>
            <w:tcBorders>
              <w:bottom w:val="nil"/>
              <w:right w:val="single" w:color="808080" w:sz="12" w:space="0"/>
            </w:tcBorders>
          </w:tcPr>
          <w:p>
            <w:pPr>
              <w:pStyle w:val="11"/>
              <w:rPr>
                <w:sz w:val="14"/>
              </w:rPr>
            </w:pP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 w:hRule="atLeast"/>
        </w:trPr>
        <w:tc>
          <w:tcPr>
            <w:tcW w:w="529" w:type="dxa"/>
            <w:vMerge w:val="restart"/>
            <w:tcBorders>
              <w:top w:val="nil"/>
              <w:bottom w:val="single" w:color="2B2B2B" w:sz="6" w:space="0"/>
            </w:tcBorders>
          </w:tcPr>
          <w:p>
            <w:pPr>
              <w:pStyle w:val="11"/>
              <w:spacing w:line="193" w:lineRule="exact"/>
              <w:ind w:left="76"/>
              <w:rPr>
                <w:sz w:val="17"/>
              </w:rPr>
            </w:pPr>
            <w:r>
              <w:rPr>
                <w:w w:val="105"/>
                <w:sz w:val="17"/>
              </w:rPr>
              <w:t>SG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=</w:t>
            </w:r>
          </w:p>
        </w:tc>
        <w:tc>
          <w:tcPr>
            <w:tcW w:w="3521" w:type="dxa"/>
            <w:gridSpan w:val="3"/>
            <w:tcBorders>
              <w:top w:val="nil"/>
              <w:right w:val="single" w:color="808080" w:sz="12" w:space="0"/>
            </w:tcBorders>
          </w:tcPr>
          <w:p>
            <w:pPr>
              <w:pStyle w:val="11"/>
              <w:spacing w:line="193" w:lineRule="exact"/>
              <w:ind w:left="1330" w:right="1308"/>
              <w:jc w:val="center"/>
              <w:rPr>
                <w:sz w:val="17"/>
              </w:rPr>
            </w:pPr>
            <w:r>
              <w:rPr>
                <w:spacing w:val="-1"/>
                <w:w w:val="105"/>
                <w:sz w:val="17"/>
              </w:rPr>
              <w:t>Ativo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Total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529" w:type="dxa"/>
            <w:vMerge w:val="continue"/>
            <w:tcBorders>
              <w:top w:val="nil"/>
              <w:bottom w:val="single" w:color="2B2B2B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21" w:type="dxa"/>
            <w:gridSpan w:val="3"/>
            <w:tcBorders>
              <w:right w:val="single" w:color="808080" w:sz="12" w:space="0"/>
            </w:tcBorders>
          </w:tcPr>
          <w:p>
            <w:pPr>
              <w:pStyle w:val="11"/>
              <w:spacing w:before="6"/>
              <w:ind w:left="178"/>
              <w:rPr>
                <w:sz w:val="17"/>
              </w:rPr>
            </w:pPr>
            <w:r>
              <w:rPr>
                <w:w w:val="105"/>
                <w:sz w:val="17"/>
              </w:rPr>
              <w:t>Passivo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Circulante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+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Passivo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Não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Circulante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 w:hRule="atLeast"/>
        </w:trPr>
        <w:tc>
          <w:tcPr>
            <w:tcW w:w="529" w:type="dxa"/>
            <w:tcBorders>
              <w:top w:val="single" w:color="2B2B2B" w:sz="6" w:space="0"/>
              <w:bottom w:val="single" w:color="808080" w:sz="6" w:space="0"/>
            </w:tcBorders>
          </w:tcPr>
          <w:p>
            <w:pPr>
              <w:pStyle w:val="11"/>
              <w:rPr>
                <w:sz w:val="2"/>
              </w:rPr>
            </w:pPr>
          </w:p>
        </w:tc>
        <w:tc>
          <w:tcPr>
            <w:tcW w:w="3280" w:type="dxa"/>
            <w:vMerge w:val="restart"/>
          </w:tcPr>
          <w:p>
            <w:pPr>
              <w:pStyle w:val="11"/>
              <w:spacing w:before="6"/>
              <w:ind w:left="1047"/>
              <w:rPr>
                <w:sz w:val="17"/>
              </w:rPr>
            </w:pPr>
            <w:r>
              <w:rPr>
                <w:w w:val="105"/>
                <w:sz w:val="17"/>
              </w:rPr>
              <w:t>Ativo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Circulante</w:t>
            </w:r>
          </w:p>
        </w:tc>
        <w:tc>
          <w:tcPr>
            <w:tcW w:w="241" w:type="dxa"/>
            <w:gridSpan w:val="2"/>
            <w:vMerge w:val="restart"/>
            <w:tcBorders>
              <w:right w:val="single" w:color="808080" w:sz="12" w:space="0"/>
            </w:tcBorders>
          </w:tcPr>
          <w:p>
            <w:pPr>
              <w:pStyle w:val="11"/>
              <w:rPr>
                <w:sz w:val="14"/>
              </w:rPr>
            </w:pP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" w:hRule="atLeast"/>
        </w:trPr>
        <w:tc>
          <w:tcPr>
            <w:tcW w:w="529" w:type="dxa"/>
            <w:vMerge w:val="restart"/>
            <w:tcBorders>
              <w:top w:val="single" w:color="808080" w:sz="6" w:space="0"/>
              <w:bottom w:val="single" w:color="808080" w:sz="12" w:space="0"/>
            </w:tcBorders>
          </w:tcPr>
          <w:p>
            <w:pPr>
              <w:pStyle w:val="11"/>
              <w:spacing w:before="12"/>
              <w:ind w:left="77"/>
              <w:rPr>
                <w:sz w:val="17"/>
              </w:rPr>
            </w:pPr>
            <w:r>
              <w:rPr>
                <w:w w:val="105"/>
                <w:sz w:val="17"/>
              </w:rPr>
              <w:t>LC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=</w:t>
            </w:r>
          </w:p>
        </w:tc>
        <w:tc>
          <w:tcPr>
            <w:tcW w:w="3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1" w:type="dxa"/>
            <w:gridSpan w:val="2"/>
            <w:vMerge w:val="continue"/>
            <w:tcBorders>
              <w:top w:val="nil"/>
              <w:right w:val="single" w:color="80808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529" w:type="dxa"/>
            <w:vMerge w:val="continue"/>
            <w:tcBorders>
              <w:top w:val="nil"/>
              <w:bottom w:val="single" w:color="80808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80" w:type="dxa"/>
            <w:tcBorders>
              <w:bottom w:val="single" w:color="808080" w:sz="12" w:space="0"/>
            </w:tcBorders>
          </w:tcPr>
          <w:p>
            <w:pPr>
              <w:pStyle w:val="11"/>
              <w:spacing w:before="6"/>
              <w:ind w:left="978"/>
              <w:rPr>
                <w:sz w:val="17"/>
              </w:rPr>
            </w:pPr>
            <w:r>
              <w:rPr>
                <w:w w:val="105"/>
                <w:sz w:val="17"/>
              </w:rPr>
              <w:t>Passivo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Circulante</w:t>
            </w:r>
          </w:p>
        </w:tc>
        <w:tc>
          <w:tcPr>
            <w:tcW w:w="241" w:type="dxa"/>
            <w:gridSpan w:val="2"/>
            <w:tcBorders>
              <w:bottom w:val="single" w:color="808080" w:sz="12" w:space="0"/>
              <w:right w:val="single" w:color="808080" w:sz="12" w:space="0"/>
            </w:tcBorders>
          </w:tcPr>
          <w:p>
            <w:pPr>
              <w:pStyle w:val="11"/>
              <w:rPr>
                <w:sz w:val="14"/>
              </w:rPr>
            </w:pPr>
          </w:p>
        </w:tc>
      </w:tr>
    </w:tbl>
    <w:p>
      <w:pPr>
        <w:pStyle w:val="4"/>
        <w:spacing w:before="4"/>
        <w:ind w:left="0"/>
        <w:rPr>
          <w:sz w:val="27"/>
        </w:rPr>
      </w:pPr>
    </w:p>
    <w:p>
      <w:pPr>
        <w:pStyle w:val="10"/>
        <w:numPr>
          <w:ilvl w:val="1"/>
          <w:numId w:val="59"/>
        </w:numPr>
        <w:tabs>
          <w:tab w:val="left" w:pos="612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As empresas que apresentarem resultado inferior ou igual a 1(um) em qualquer dos índices de Liquidez Geral (LG), Solvência</w:t>
      </w:r>
      <w:r>
        <w:rPr>
          <w:spacing w:val="1"/>
          <w:sz w:val="19"/>
        </w:rPr>
        <w:t xml:space="preserve"> </w:t>
      </w:r>
      <w:r>
        <w:rPr>
          <w:sz w:val="19"/>
        </w:rPr>
        <w:t>Geral</w:t>
      </w:r>
      <w:r>
        <w:rPr>
          <w:spacing w:val="14"/>
          <w:sz w:val="19"/>
        </w:rPr>
        <w:t xml:space="preserve"> </w:t>
      </w:r>
      <w:r>
        <w:rPr>
          <w:sz w:val="19"/>
        </w:rPr>
        <w:t>(SG)</w:t>
      </w:r>
      <w:r>
        <w:rPr>
          <w:spacing w:val="15"/>
          <w:sz w:val="19"/>
        </w:rPr>
        <w:t xml:space="preserve"> </w:t>
      </w:r>
      <w:r>
        <w:rPr>
          <w:sz w:val="19"/>
        </w:rPr>
        <w:t>e</w:t>
      </w:r>
      <w:r>
        <w:rPr>
          <w:spacing w:val="14"/>
          <w:sz w:val="19"/>
        </w:rPr>
        <w:t xml:space="preserve"> </w:t>
      </w:r>
      <w:r>
        <w:rPr>
          <w:sz w:val="19"/>
        </w:rPr>
        <w:t>Liquidez</w:t>
      </w:r>
      <w:r>
        <w:rPr>
          <w:spacing w:val="15"/>
          <w:sz w:val="19"/>
        </w:rPr>
        <w:t xml:space="preserve"> </w:t>
      </w:r>
      <w:r>
        <w:rPr>
          <w:sz w:val="19"/>
        </w:rPr>
        <w:t>Corrente</w:t>
      </w:r>
      <w:r>
        <w:rPr>
          <w:spacing w:val="14"/>
          <w:sz w:val="19"/>
        </w:rPr>
        <w:t xml:space="preserve"> </w:t>
      </w:r>
      <w:r>
        <w:rPr>
          <w:sz w:val="19"/>
        </w:rPr>
        <w:t>(LC),</w:t>
      </w:r>
      <w:r>
        <w:rPr>
          <w:spacing w:val="15"/>
          <w:sz w:val="19"/>
        </w:rPr>
        <w:t xml:space="preserve"> </w:t>
      </w:r>
      <w:r>
        <w:rPr>
          <w:sz w:val="19"/>
        </w:rPr>
        <w:t>deverão</w:t>
      </w:r>
      <w:r>
        <w:rPr>
          <w:spacing w:val="15"/>
          <w:sz w:val="19"/>
        </w:rPr>
        <w:t xml:space="preserve"> </w:t>
      </w:r>
      <w:r>
        <w:rPr>
          <w:sz w:val="19"/>
        </w:rPr>
        <w:t>comprovar</w:t>
      </w:r>
      <w:r>
        <w:rPr>
          <w:spacing w:val="14"/>
          <w:sz w:val="19"/>
        </w:rPr>
        <w:t xml:space="preserve"> </w:t>
      </w:r>
      <w:r>
        <w:rPr>
          <w:sz w:val="19"/>
        </w:rPr>
        <w:t>patrimônio</w:t>
      </w:r>
      <w:r>
        <w:rPr>
          <w:spacing w:val="15"/>
          <w:sz w:val="19"/>
        </w:rPr>
        <w:t xml:space="preserve"> </w:t>
      </w:r>
      <w:r>
        <w:rPr>
          <w:sz w:val="19"/>
        </w:rPr>
        <w:t>líquido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10%</w:t>
      </w:r>
      <w:r>
        <w:rPr>
          <w:spacing w:val="14"/>
          <w:sz w:val="19"/>
        </w:rPr>
        <w:t xml:space="preserve"> </w:t>
      </w:r>
      <w:r>
        <w:rPr>
          <w:sz w:val="19"/>
        </w:rPr>
        <w:t>(dez)</w:t>
      </w:r>
      <w:r>
        <w:rPr>
          <w:spacing w:val="15"/>
          <w:sz w:val="19"/>
        </w:rPr>
        <w:t xml:space="preserve"> </w:t>
      </w:r>
      <w:r>
        <w:rPr>
          <w:sz w:val="19"/>
        </w:rPr>
        <w:t>do</w:t>
      </w:r>
      <w:r>
        <w:rPr>
          <w:spacing w:val="15"/>
          <w:sz w:val="19"/>
        </w:rPr>
        <w:t xml:space="preserve"> </w:t>
      </w:r>
      <w:r>
        <w:rPr>
          <w:sz w:val="19"/>
        </w:rPr>
        <w:t>valor</w:t>
      </w:r>
      <w:r>
        <w:rPr>
          <w:spacing w:val="14"/>
          <w:sz w:val="19"/>
        </w:rPr>
        <w:t xml:space="preserve"> </w:t>
      </w:r>
      <w:r>
        <w:rPr>
          <w:sz w:val="19"/>
        </w:rPr>
        <w:t>total</w:t>
      </w:r>
      <w:r>
        <w:rPr>
          <w:spacing w:val="15"/>
          <w:sz w:val="19"/>
        </w:rPr>
        <w:t xml:space="preserve"> </w:t>
      </w:r>
      <w:r>
        <w:rPr>
          <w:sz w:val="19"/>
        </w:rPr>
        <w:t>estimado</w:t>
      </w:r>
      <w:r>
        <w:rPr>
          <w:spacing w:val="14"/>
          <w:sz w:val="19"/>
        </w:rPr>
        <w:t xml:space="preserve"> </w:t>
      </w:r>
      <w:r>
        <w:rPr>
          <w:sz w:val="19"/>
        </w:rPr>
        <w:t>da</w:t>
      </w:r>
      <w:r>
        <w:rPr>
          <w:spacing w:val="15"/>
          <w:sz w:val="19"/>
        </w:rPr>
        <w:t xml:space="preserve"> </w:t>
      </w:r>
      <w:r>
        <w:rPr>
          <w:sz w:val="19"/>
        </w:rPr>
        <w:t>contratação</w:t>
      </w:r>
      <w:r>
        <w:rPr>
          <w:spacing w:val="14"/>
          <w:sz w:val="19"/>
        </w:rPr>
        <w:t xml:space="preserve"> </w:t>
      </w:r>
      <w:r>
        <w:rPr>
          <w:sz w:val="19"/>
        </w:rPr>
        <w:t>ou</w:t>
      </w:r>
      <w:r>
        <w:rPr>
          <w:spacing w:val="-45"/>
          <w:sz w:val="19"/>
        </w:rPr>
        <w:t xml:space="preserve"> </w:t>
      </w:r>
      <w:r>
        <w:rPr>
          <w:sz w:val="19"/>
        </w:rPr>
        <w:t>do item pertinente.</w:t>
      </w:r>
    </w:p>
    <w:p>
      <w:pPr>
        <w:pStyle w:val="10"/>
        <w:numPr>
          <w:ilvl w:val="1"/>
          <w:numId w:val="59"/>
        </w:numPr>
        <w:tabs>
          <w:tab w:val="left" w:pos="616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As</w:t>
      </w:r>
      <w:r>
        <w:rPr>
          <w:spacing w:val="26"/>
          <w:sz w:val="19"/>
        </w:rPr>
        <w:t xml:space="preserve"> </w:t>
      </w:r>
      <w:r>
        <w:rPr>
          <w:sz w:val="19"/>
        </w:rPr>
        <w:t>empresas</w:t>
      </w:r>
      <w:r>
        <w:rPr>
          <w:spacing w:val="26"/>
          <w:sz w:val="19"/>
        </w:rPr>
        <w:t xml:space="preserve"> </w:t>
      </w:r>
      <w:r>
        <w:rPr>
          <w:sz w:val="19"/>
        </w:rPr>
        <w:t>enquadradas</w:t>
      </w:r>
      <w:r>
        <w:rPr>
          <w:spacing w:val="26"/>
          <w:sz w:val="19"/>
        </w:rPr>
        <w:t xml:space="preserve"> </w:t>
      </w:r>
      <w:r>
        <w:rPr>
          <w:sz w:val="19"/>
        </w:rPr>
        <w:t>no</w:t>
      </w:r>
      <w:r>
        <w:rPr>
          <w:spacing w:val="26"/>
          <w:sz w:val="19"/>
        </w:rPr>
        <w:t xml:space="preserve"> </w:t>
      </w:r>
      <w:r>
        <w:rPr>
          <w:sz w:val="19"/>
        </w:rPr>
        <w:t>subitem</w:t>
      </w:r>
      <w:r>
        <w:rPr>
          <w:spacing w:val="26"/>
          <w:sz w:val="19"/>
        </w:rPr>
        <w:t xml:space="preserve"> </w:t>
      </w:r>
      <w:r>
        <w:rPr>
          <w:sz w:val="19"/>
        </w:rPr>
        <w:t>13.5,</w:t>
      </w:r>
      <w:r>
        <w:rPr>
          <w:spacing w:val="26"/>
          <w:sz w:val="19"/>
        </w:rPr>
        <w:t xml:space="preserve"> </w:t>
      </w:r>
      <w:r>
        <w:rPr>
          <w:sz w:val="19"/>
        </w:rPr>
        <w:t>deverão</w:t>
      </w:r>
      <w:r>
        <w:rPr>
          <w:spacing w:val="26"/>
          <w:sz w:val="19"/>
        </w:rPr>
        <w:t xml:space="preserve"> </w:t>
      </w:r>
      <w:r>
        <w:rPr>
          <w:sz w:val="19"/>
        </w:rPr>
        <w:t>ainda</w:t>
      </w:r>
      <w:r>
        <w:rPr>
          <w:spacing w:val="26"/>
          <w:sz w:val="19"/>
        </w:rPr>
        <w:t xml:space="preserve"> </w:t>
      </w:r>
      <w:r>
        <w:rPr>
          <w:sz w:val="19"/>
        </w:rPr>
        <w:t>complementar</w:t>
      </w:r>
      <w:r>
        <w:rPr>
          <w:spacing w:val="26"/>
          <w:sz w:val="19"/>
        </w:rPr>
        <w:t xml:space="preserve"> </w:t>
      </w:r>
      <w:r>
        <w:rPr>
          <w:sz w:val="19"/>
        </w:rPr>
        <w:t>a</w:t>
      </w:r>
      <w:r>
        <w:rPr>
          <w:spacing w:val="26"/>
          <w:sz w:val="19"/>
        </w:rPr>
        <w:t xml:space="preserve"> </w:t>
      </w:r>
      <w:r>
        <w:rPr>
          <w:sz w:val="19"/>
        </w:rPr>
        <w:t>comprovação</w:t>
      </w:r>
      <w:r>
        <w:rPr>
          <w:spacing w:val="26"/>
          <w:sz w:val="19"/>
        </w:rPr>
        <w:t xml:space="preserve"> </w:t>
      </w:r>
      <w:r>
        <w:rPr>
          <w:sz w:val="19"/>
        </w:rPr>
        <w:t>da</w:t>
      </w:r>
      <w:r>
        <w:rPr>
          <w:spacing w:val="26"/>
          <w:sz w:val="19"/>
        </w:rPr>
        <w:t xml:space="preserve"> </w:t>
      </w:r>
      <w:r>
        <w:rPr>
          <w:sz w:val="19"/>
        </w:rPr>
        <w:t>qualificação</w:t>
      </w:r>
      <w:r>
        <w:rPr>
          <w:spacing w:val="26"/>
          <w:sz w:val="19"/>
        </w:rPr>
        <w:t xml:space="preserve"> </w:t>
      </w:r>
      <w:r>
        <w:rPr>
          <w:sz w:val="19"/>
        </w:rPr>
        <w:t>econômico-financeira</w:t>
      </w:r>
      <w:r>
        <w:rPr>
          <w:spacing w:val="-45"/>
          <w:sz w:val="19"/>
        </w:rPr>
        <w:t xml:space="preserve"> </w:t>
      </w:r>
      <w:r>
        <w:rPr>
          <w:sz w:val="19"/>
        </w:rPr>
        <w:t>por meio de:</w:t>
      </w:r>
    </w:p>
    <w:p>
      <w:pPr>
        <w:pStyle w:val="10"/>
        <w:numPr>
          <w:ilvl w:val="2"/>
          <w:numId w:val="59"/>
        </w:numPr>
        <w:tabs>
          <w:tab w:val="left" w:pos="753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Comprovação de possuir Capital Circulante Líquido (CCL) ou Capital de Giro (Ativo Circulante – Passivo Circulante) de, no</w:t>
      </w:r>
      <w:r>
        <w:rPr>
          <w:spacing w:val="1"/>
          <w:sz w:val="19"/>
        </w:rPr>
        <w:t xml:space="preserve"> </w:t>
      </w:r>
      <w:r>
        <w:rPr>
          <w:sz w:val="19"/>
        </w:rPr>
        <w:t>mínimo, 16,66% (dezesseis inteiros e sessenta e seis centésimos por cento) do valor estimado para a contratação ou item pertinente,</w:t>
      </w:r>
      <w:r>
        <w:rPr>
          <w:spacing w:val="1"/>
          <w:sz w:val="19"/>
        </w:rPr>
        <w:t xml:space="preserve"> </w:t>
      </w:r>
      <w:r>
        <w:rPr>
          <w:sz w:val="19"/>
        </w:rPr>
        <w:t>tendo por</w:t>
      </w:r>
      <w:r>
        <w:rPr>
          <w:spacing w:val="1"/>
          <w:sz w:val="19"/>
        </w:rPr>
        <w:t xml:space="preserve"> </w:t>
      </w:r>
      <w:r>
        <w:rPr>
          <w:sz w:val="19"/>
        </w:rPr>
        <w:t>base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balanço</w:t>
      </w:r>
      <w:r>
        <w:rPr>
          <w:spacing w:val="1"/>
          <w:sz w:val="19"/>
        </w:rPr>
        <w:t xml:space="preserve"> </w:t>
      </w:r>
      <w:r>
        <w:rPr>
          <w:sz w:val="19"/>
        </w:rPr>
        <w:t>patrimonial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demonstrações</w:t>
      </w:r>
      <w:r>
        <w:rPr>
          <w:spacing w:val="1"/>
          <w:sz w:val="19"/>
        </w:rPr>
        <w:t xml:space="preserve"> </w:t>
      </w:r>
      <w:r>
        <w:rPr>
          <w:sz w:val="19"/>
        </w:rPr>
        <w:t>contábeis</w:t>
      </w:r>
      <w:r>
        <w:rPr>
          <w:spacing w:val="1"/>
          <w:sz w:val="19"/>
        </w:rPr>
        <w:t xml:space="preserve"> </w:t>
      </w:r>
      <w:r>
        <w:rPr>
          <w:sz w:val="19"/>
        </w:rPr>
        <w:t>já</w:t>
      </w:r>
      <w:r>
        <w:rPr>
          <w:spacing w:val="1"/>
          <w:sz w:val="19"/>
        </w:rPr>
        <w:t xml:space="preserve"> </w:t>
      </w:r>
      <w:r>
        <w:rPr>
          <w:sz w:val="19"/>
        </w:rPr>
        <w:t>exigíveis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forma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lei;</w:t>
      </w:r>
    </w:p>
    <w:p>
      <w:pPr>
        <w:pStyle w:val="10"/>
        <w:numPr>
          <w:ilvl w:val="2"/>
          <w:numId w:val="59"/>
        </w:numPr>
        <w:tabs>
          <w:tab w:val="left" w:pos="759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Comprovação de patrimônio líquido de 10% (dez por cento) do valor estimado da contratação, por meio da apresentação do</w:t>
      </w:r>
      <w:r>
        <w:rPr>
          <w:spacing w:val="1"/>
          <w:sz w:val="19"/>
        </w:rPr>
        <w:t xml:space="preserve"> </w:t>
      </w:r>
      <w:r>
        <w:rPr>
          <w:sz w:val="19"/>
        </w:rPr>
        <w:t>balanço patrimonial e demonstrações contáveis do último exercício social, apresentados na forma da lei, vedada a substituição por</w:t>
      </w:r>
      <w:r>
        <w:rPr>
          <w:spacing w:val="1"/>
          <w:sz w:val="19"/>
        </w:rPr>
        <w:t xml:space="preserve"> </w:t>
      </w:r>
      <w:r>
        <w:rPr>
          <w:sz w:val="19"/>
        </w:rPr>
        <w:t>balancetes</w:t>
      </w:r>
      <w:r>
        <w:rPr>
          <w:spacing w:val="14"/>
          <w:sz w:val="19"/>
        </w:rPr>
        <w:t xml:space="preserve"> </w:t>
      </w:r>
      <w:r>
        <w:rPr>
          <w:sz w:val="19"/>
        </w:rPr>
        <w:t>ou</w:t>
      </w:r>
      <w:r>
        <w:rPr>
          <w:spacing w:val="15"/>
          <w:sz w:val="19"/>
        </w:rPr>
        <w:t xml:space="preserve"> </w:t>
      </w:r>
      <w:r>
        <w:rPr>
          <w:sz w:val="19"/>
        </w:rPr>
        <w:t>balanços</w:t>
      </w:r>
      <w:r>
        <w:rPr>
          <w:spacing w:val="15"/>
          <w:sz w:val="19"/>
        </w:rPr>
        <w:t xml:space="preserve"> </w:t>
      </w:r>
      <w:r>
        <w:rPr>
          <w:sz w:val="19"/>
        </w:rPr>
        <w:t>provisórios,</w:t>
      </w:r>
      <w:r>
        <w:rPr>
          <w:spacing w:val="14"/>
          <w:sz w:val="19"/>
        </w:rPr>
        <w:t xml:space="preserve"> </w:t>
      </w:r>
      <w:r>
        <w:rPr>
          <w:sz w:val="19"/>
        </w:rPr>
        <w:t>podendo</w:t>
      </w:r>
      <w:r>
        <w:rPr>
          <w:spacing w:val="15"/>
          <w:sz w:val="19"/>
        </w:rPr>
        <w:t xml:space="preserve"> </w:t>
      </w:r>
      <w:r>
        <w:rPr>
          <w:sz w:val="19"/>
        </w:rPr>
        <w:t>ser</w:t>
      </w:r>
      <w:r>
        <w:rPr>
          <w:spacing w:val="15"/>
          <w:sz w:val="19"/>
        </w:rPr>
        <w:t xml:space="preserve"> </w:t>
      </w:r>
      <w:r>
        <w:rPr>
          <w:sz w:val="19"/>
        </w:rPr>
        <w:t>atualizados</w:t>
      </w:r>
      <w:r>
        <w:rPr>
          <w:spacing w:val="14"/>
          <w:sz w:val="19"/>
        </w:rPr>
        <w:t xml:space="preserve"> </w:t>
      </w:r>
      <w:r>
        <w:rPr>
          <w:sz w:val="19"/>
        </w:rPr>
        <w:t>por</w:t>
      </w:r>
      <w:r>
        <w:rPr>
          <w:spacing w:val="15"/>
          <w:sz w:val="19"/>
        </w:rPr>
        <w:t xml:space="preserve"> </w:t>
      </w:r>
      <w:r>
        <w:rPr>
          <w:sz w:val="19"/>
        </w:rPr>
        <w:t>índices</w:t>
      </w:r>
      <w:r>
        <w:rPr>
          <w:spacing w:val="15"/>
          <w:sz w:val="19"/>
        </w:rPr>
        <w:t xml:space="preserve"> </w:t>
      </w:r>
      <w:r>
        <w:rPr>
          <w:sz w:val="19"/>
        </w:rPr>
        <w:t>oficiais</w:t>
      </w:r>
      <w:r>
        <w:rPr>
          <w:spacing w:val="14"/>
          <w:sz w:val="19"/>
        </w:rPr>
        <w:t xml:space="preserve"> </w:t>
      </w:r>
      <w:r>
        <w:rPr>
          <w:sz w:val="19"/>
        </w:rPr>
        <w:t>quando</w:t>
      </w:r>
      <w:r>
        <w:rPr>
          <w:spacing w:val="15"/>
          <w:sz w:val="19"/>
        </w:rPr>
        <w:t xml:space="preserve"> </w:t>
      </w:r>
      <w:r>
        <w:rPr>
          <w:sz w:val="19"/>
        </w:rPr>
        <w:t>encerrados</w:t>
      </w:r>
      <w:r>
        <w:rPr>
          <w:spacing w:val="15"/>
          <w:sz w:val="19"/>
        </w:rPr>
        <w:t xml:space="preserve"> </w:t>
      </w:r>
      <w:r>
        <w:rPr>
          <w:sz w:val="19"/>
        </w:rPr>
        <w:t>há</w:t>
      </w:r>
      <w:r>
        <w:rPr>
          <w:spacing w:val="14"/>
          <w:sz w:val="19"/>
        </w:rPr>
        <w:t xml:space="preserve"> </w:t>
      </w:r>
      <w:r>
        <w:rPr>
          <w:sz w:val="19"/>
        </w:rPr>
        <w:t>mais</w:t>
      </w:r>
      <w:r>
        <w:rPr>
          <w:spacing w:val="15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3</w:t>
      </w:r>
      <w:r>
        <w:rPr>
          <w:spacing w:val="14"/>
          <w:sz w:val="19"/>
        </w:rPr>
        <w:t xml:space="preserve"> </w:t>
      </w:r>
      <w:r>
        <w:rPr>
          <w:sz w:val="19"/>
        </w:rPr>
        <w:t>(três)</w:t>
      </w:r>
      <w:r>
        <w:rPr>
          <w:spacing w:val="15"/>
          <w:sz w:val="19"/>
        </w:rPr>
        <w:t xml:space="preserve"> </w:t>
      </w:r>
      <w:r>
        <w:rPr>
          <w:sz w:val="19"/>
        </w:rPr>
        <w:t>meses</w:t>
      </w:r>
      <w:r>
        <w:rPr>
          <w:spacing w:val="15"/>
          <w:sz w:val="19"/>
        </w:rPr>
        <w:t xml:space="preserve"> </w:t>
      </w:r>
      <w:r>
        <w:rPr>
          <w:sz w:val="19"/>
        </w:rPr>
        <w:t>da</w:t>
      </w:r>
      <w:r>
        <w:rPr>
          <w:spacing w:val="14"/>
          <w:sz w:val="19"/>
        </w:rPr>
        <w:t xml:space="preserve"> </w:t>
      </w:r>
      <w:r>
        <w:rPr>
          <w:sz w:val="19"/>
        </w:rPr>
        <w:t>data</w:t>
      </w:r>
      <w:r>
        <w:rPr>
          <w:spacing w:val="-45"/>
          <w:sz w:val="19"/>
        </w:rPr>
        <w:t xml:space="preserve"> </w:t>
      </w:r>
      <w:r>
        <w:rPr>
          <w:sz w:val="19"/>
        </w:rPr>
        <w:t>da apresentação da proposta.</w:t>
      </w:r>
    </w:p>
    <w:p>
      <w:pPr>
        <w:pStyle w:val="10"/>
        <w:numPr>
          <w:ilvl w:val="2"/>
          <w:numId w:val="59"/>
        </w:numPr>
        <w:tabs>
          <w:tab w:val="left" w:pos="744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Comprovação, por meio de declaração, da relação de compromissos assumidos, conforme modelo da empresa, de que 1/12 (um</w:t>
      </w:r>
      <w:r>
        <w:rPr>
          <w:spacing w:val="1"/>
          <w:sz w:val="19"/>
        </w:rPr>
        <w:t xml:space="preserve"> </w:t>
      </w:r>
      <w:r>
        <w:rPr>
          <w:sz w:val="19"/>
        </w:rPr>
        <w:t>doze</w:t>
      </w:r>
      <w:r>
        <w:rPr>
          <w:spacing w:val="31"/>
          <w:sz w:val="19"/>
        </w:rPr>
        <w:t xml:space="preserve"> </w:t>
      </w:r>
      <w:r>
        <w:rPr>
          <w:sz w:val="19"/>
        </w:rPr>
        <w:t>avos)</w:t>
      </w:r>
      <w:r>
        <w:rPr>
          <w:spacing w:val="32"/>
          <w:sz w:val="19"/>
        </w:rPr>
        <w:t xml:space="preserve"> </w:t>
      </w:r>
      <w:r>
        <w:rPr>
          <w:sz w:val="19"/>
        </w:rPr>
        <w:t>do</w:t>
      </w:r>
      <w:r>
        <w:rPr>
          <w:spacing w:val="31"/>
          <w:sz w:val="19"/>
        </w:rPr>
        <w:t xml:space="preserve"> </w:t>
      </w:r>
      <w:r>
        <w:rPr>
          <w:sz w:val="19"/>
        </w:rPr>
        <w:t>valor</w:t>
      </w:r>
      <w:r>
        <w:rPr>
          <w:spacing w:val="32"/>
          <w:sz w:val="19"/>
        </w:rPr>
        <w:t xml:space="preserve"> </w:t>
      </w:r>
      <w:r>
        <w:rPr>
          <w:sz w:val="19"/>
        </w:rPr>
        <w:t>total</w:t>
      </w:r>
      <w:r>
        <w:rPr>
          <w:spacing w:val="31"/>
          <w:sz w:val="19"/>
        </w:rPr>
        <w:t xml:space="preserve"> </w:t>
      </w:r>
      <w:r>
        <w:rPr>
          <w:sz w:val="19"/>
        </w:rPr>
        <w:t>dos</w:t>
      </w:r>
      <w:r>
        <w:rPr>
          <w:spacing w:val="32"/>
          <w:sz w:val="19"/>
        </w:rPr>
        <w:t xml:space="preserve"> </w:t>
      </w:r>
      <w:r>
        <w:rPr>
          <w:sz w:val="19"/>
        </w:rPr>
        <w:t>contratos</w:t>
      </w:r>
      <w:r>
        <w:rPr>
          <w:spacing w:val="32"/>
          <w:sz w:val="19"/>
        </w:rPr>
        <w:t xml:space="preserve"> </w:t>
      </w:r>
      <w:r>
        <w:rPr>
          <w:sz w:val="19"/>
        </w:rPr>
        <w:t>firmados</w:t>
      </w:r>
      <w:r>
        <w:rPr>
          <w:spacing w:val="31"/>
          <w:sz w:val="19"/>
        </w:rPr>
        <w:t xml:space="preserve"> </w:t>
      </w:r>
      <w:r>
        <w:rPr>
          <w:sz w:val="19"/>
        </w:rPr>
        <w:t>com</w:t>
      </w:r>
      <w:r>
        <w:rPr>
          <w:spacing w:val="32"/>
          <w:sz w:val="19"/>
        </w:rPr>
        <w:t xml:space="preserve"> </w:t>
      </w:r>
      <w:r>
        <w:rPr>
          <w:sz w:val="19"/>
        </w:rPr>
        <w:t>a</w:t>
      </w:r>
      <w:r>
        <w:rPr>
          <w:spacing w:val="31"/>
          <w:sz w:val="19"/>
        </w:rPr>
        <w:t xml:space="preserve"> </w:t>
      </w:r>
      <w:r>
        <w:rPr>
          <w:sz w:val="19"/>
        </w:rPr>
        <w:t>Administração</w:t>
      </w:r>
      <w:r>
        <w:rPr>
          <w:spacing w:val="32"/>
          <w:sz w:val="19"/>
        </w:rPr>
        <w:t xml:space="preserve"> </w:t>
      </w:r>
      <w:r>
        <w:rPr>
          <w:sz w:val="19"/>
        </w:rPr>
        <w:t>Pública</w:t>
      </w:r>
      <w:r>
        <w:rPr>
          <w:spacing w:val="31"/>
          <w:sz w:val="19"/>
        </w:rPr>
        <w:t xml:space="preserve"> </w:t>
      </w:r>
      <w:r>
        <w:rPr>
          <w:sz w:val="19"/>
        </w:rPr>
        <w:t>e/ou</w:t>
      </w:r>
      <w:r>
        <w:rPr>
          <w:spacing w:val="32"/>
          <w:sz w:val="19"/>
        </w:rPr>
        <w:t xml:space="preserve"> </w:t>
      </w:r>
      <w:r>
        <w:rPr>
          <w:sz w:val="19"/>
        </w:rPr>
        <w:t>com</w:t>
      </w:r>
      <w:r>
        <w:rPr>
          <w:spacing w:val="32"/>
          <w:sz w:val="19"/>
        </w:rPr>
        <w:t xml:space="preserve"> </w:t>
      </w:r>
      <w:r>
        <w:rPr>
          <w:sz w:val="19"/>
        </w:rPr>
        <w:t>a</w:t>
      </w:r>
      <w:r>
        <w:rPr>
          <w:spacing w:val="31"/>
          <w:sz w:val="19"/>
        </w:rPr>
        <w:t xml:space="preserve"> </w:t>
      </w:r>
      <w:r>
        <w:rPr>
          <w:sz w:val="19"/>
        </w:rPr>
        <w:t>iniciativa</w:t>
      </w:r>
      <w:r>
        <w:rPr>
          <w:spacing w:val="32"/>
          <w:sz w:val="19"/>
        </w:rPr>
        <w:t xml:space="preserve"> </w:t>
      </w:r>
      <w:r>
        <w:rPr>
          <w:sz w:val="19"/>
        </w:rPr>
        <w:t>privada,</w:t>
      </w:r>
      <w:r>
        <w:rPr>
          <w:spacing w:val="31"/>
          <w:sz w:val="19"/>
        </w:rPr>
        <w:t xml:space="preserve"> </w:t>
      </w:r>
      <w:r>
        <w:rPr>
          <w:sz w:val="19"/>
        </w:rPr>
        <w:t>vigentes</w:t>
      </w:r>
      <w:r>
        <w:rPr>
          <w:spacing w:val="32"/>
          <w:sz w:val="19"/>
        </w:rPr>
        <w:t xml:space="preserve"> </w:t>
      </w:r>
      <w:r>
        <w:rPr>
          <w:sz w:val="19"/>
        </w:rPr>
        <w:t>na</w:t>
      </w:r>
      <w:r>
        <w:rPr>
          <w:spacing w:val="31"/>
          <w:sz w:val="19"/>
        </w:rPr>
        <w:t xml:space="preserve"> </w:t>
      </w:r>
      <w:r>
        <w:rPr>
          <w:sz w:val="19"/>
        </w:rPr>
        <w:t>data</w:t>
      </w:r>
      <w:r>
        <w:rPr>
          <w:spacing w:val="32"/>
          <w:sz w:val="19"/>
        </w:rPr>
        <w:t xml:space="preserve"> </w:t>
      </w:r>
      <w:r>
        <w:rPr>
          <w:sz w:val="19"/>
        </w:rPr>
        <w:t>da</w:t>
      </w:r>
      <w:r>
        <w:rPr>
          <w:spacing w:val="-45"/>
          <w:sz w:val="19"/>
        </w:rPr>
        <w:t xml:space="preserve"> </w:t>
      </w:r>
      <w:r>
        <w:rPr>
          <w:sz w:val="19"/>
        </w:rPr>
        <w:t>sessão pública de abertura deste Pregão, não é superior ao Patrimônio Líquido do licitante, podendo este ser atualizado na forma já</w:t>
      </w:r>
      <w:r>
        <w:rPr>
          <w:spacing w:val="1"/>
          <w:sz w:val="19"/>
        </w:rPr>
        <w:t xml:space="preserve"> </w:t>
      </w:r>
      <w:r>
        <w:rPr>
          <w:sz w:val="19"/>
        </w:rPr>
        <w:t>disciplinada no Edital;</w:t>
      </w:r>
    </w:p>
    <w:p>
      <w:pPr>
        <w:pStyle w:val="10"/>
        <w:numPr>
          <w:ilvl w:val="2"/>
          <w:numId w:val="59"/>
        </w:numPr>
        <w:tabs>
          <w:tab w:val="left" w:pos="749"/>
        </w:tabs>
        <w:spacing w:before="95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A declaração de que trata a subcondição acima deverá estar acompanhada da Demonstração do Resultado do Exercício (DRE)</w:t>
      </w:r>
      <w:r>
        <w:rPr>
          <w:spacing w:val="1"/>
          <w:sz w:val="19"/>
        </w:rPr>
        <w:t xml:space="preserve"> </w:t>
      </w:r>
      <w:r>
        <w:rPr>
          <w:sz w:val="19"/>
        </w:rPr>
        <w:t>relativa ao último exercício social;</w:t>
      </w:r>
    </w:p>
    <w:p>
      <w:pPr>
        <w:pStyle w:val="10"/>
        <w:numPr>
          <w:ilvl w:val="2"/>
          <w:numId w:val="59"/>
        </w:numPr>
        <w:tabs>
          <w:tab w:val="left" w:pos="742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Quando</w:t>
      </w:r>
      <w:r>
        <w:rPr>
          <w:spacing w:val="5"/>
          <w:sz w:val="19"/>
        </w:rPr>
        <w:t xml:space="preserve"> </w:t>
      </w:r>
      <w:r>
        <w:rPr>
          <w:sz w:val="19"/>
        </w:rPr>
        <w:t>houver</w:t>
      </w:r>
      <w:r>
        <w:rPr>
          <w:spacing w:val="5"/>
          <w:sz w:val="19"/>
        </w:rPr>
        <w:t xml:space="preserve"> </w:t>
      </w:r>
      <w:r>
        <w:rPr>
          <w:sz w:val="19"/>
        </w:rPr>
        <w:t>divergência</w:t>
      </w:r>
      <w:r>
        <w:rPr>
          <w:spacing w:val="6"/>
          <w:sz w:val="19"/>
        </w:rPr>
        <w:t xml:space="preserve"> </w:t>
      </w:r>
      <w:r>
        <w:rPr>
          <w:sz w:val="19"/>
        </w:rPr>
        <w:t>percentual</w:t>
      </w:r>
      <w:r>
        <w:rPr>
          <w:spacing w:val="5"/>
          <w:sz w:val="19"/>
        </w:rPr>
        <w:t xml:space="preserve"> </w:t>
      </w:r>
      <w:r>
        <w:rPr>
          <w:sz w:val="19"/>
        </w:rPr>
        <w:t>superior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10%</w:t>
      </w:r>
      <w:r>
        <w:rPr>
          <w:spacing w:val="6"/>
          <w:sz w:val="19"/>
        </w:rPr>
        <w:t xml:space="preserve"> </w:t>
      </w:r>
      <w:r>
        <w:rPr>
          <w:sz w:val="19"/>
        </w:rPr>
        <w:t>(dez</w:t>
      </w:r>
      <w:r>
        <w:rPr>
          <w:spacing w:val="5"/>
          <w:sz w:val="19"/>
        </w:rPr>
        <w:t xml:space="preserve"> </w:t>
      </w:r>
      <w:r>
        <w:rPr>
          <w:sz w:val="19"/>
        </w:rPr>
        <w:t>por</w:t>
      </w:r>
      <w:r>
        <w:rPr>
          <w:spacing w:val="6"/>
          <w:sz w:val="19"/>
        </w:rPr>
        <w:t xml:space="preserve"> </w:t>
      </w:r>
      <w:r>
        <w:rPr>
          <w:sz w:val="19"/>
        </w:rPr>
        <w:t>cento),</w:t>
      </w:r>
      <w:r>
        <w:rPr>
          <w:spacing w:val="5"/>
          <w:sz w:val="19"/>
        </w:rPr>
        <w:t xml:space="preserve"> </w:t>
      </w:r>
      <w:r>
        <w:rPr>
          <w:sz w:val="19"/>
        </w:rPr>
        <w:t>para</w:t>
      </w:r>
      <w:r>
        <w:rPr>
          <w:spacing w:val="5"/>
          <w:sz w:val="19"/>
        </w:rPr>
        <w:t xml:space="preserve"> </w:t>
      </w:r>
      <w:r>
        <w:rPr>
          <w:sz w:val="19"/>
        </w:rPr>
        <w:t>mais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menos,</w:t>
      </w:r>
      <w:r>
        <w:rPr>
          <w:spacing w:val="5"/>
          <w:sz w:val="19"/>
        </w:rPr>
        <w:t xml:space="preserve"> </w:t>
      </w:r>
      <w:r>
        <w:rPr>
          <w:sz w:val="19"/>
        </w:rPr>
        <w:t>entre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declaração</w:t>
      </w:r>
      <w:r>
        <w:rPr>
          <w:spacing w:val="5"/>
          <w:sz w:val="19"/>
        </w:rPr>
        <w:t xml:space="preserve"> </w:t>
      </w:r>
      <w:r>
        <w:rPr>
          <w:sz w:val="19"/>
        </w:rPr>
        <w:t>aqui</w:t>
      </w:r>
      <w:r>
        <w:rPr>
          <w:spacing w:val="6"/>
          <w:sz w:val="19"/>
        </w:rPr>
        <w:t xml:space="preserve"> </w:t>
      </w:r>
      <w:r>
        <w:rPr>
          <w:sz w:val="19"/>
        </w:rPr>
        <w:t>tratada</w:t>
      </w:r>
      <w:r>
        <w:rPr>
          <w:spacing w:val="-45"/>
          <w:sz w:val="19"/>
        </w:rPr>
        <w:t xml:space="preserve"> </w:t>
      </w:r>
      <w:r>
        <w:rPr>
          <w:sz w:val="19"/>
        </w:rPr>
        <w:t>e a receita bruta discriminada na Demonstração do Resultado do Exercício (DRE), deverão ser apresentadas, concomitantemente, as</w:t>
      </w:r>
      <w:r>
        <w:rPr>
          <w:spacing w:val="1"/>
          <w:sz w:val="19"/>
        </w:rPr>
        <w:t xml:space="preserve"> </w:t>
      </w:r>
      <w:r>
        <w:rPr>
          <w:sz w:val="19"/>
        </w:rPr>
        <w:t>devidas justificativas.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</w:pPr>
      <w:r>
        <w:rPr>
          <w:u w:val="single"/>
        </w:rPr>
        <w:t>CLÁUSULA</w:t>
      </w:r>
      <w:r>
        <w:rPr>
          <w:spacing w:val="2"/>
          <w:u w:val="single"/>
        </w:rPr>
        <w:t xml:space="preserve"> </w:t>
      </w:r>
      <w:r>
        <w:rPr>
          <w:u w:val="single"/>
        </w:rPr>
        <w:t>DÉCIMA</w:t>
      </w:r>
      <w:r>
        <w:rPr>
          <w:spacing w:val="41"/>
          <w:u w:val="single"/>
        </w:rPr>
        <w:t xml:space="preserve"> </w:t>
      </w:r>
      <w:r>
        <w:t>Q</w:t>
      </w:r>
      <w:r>
        <w:rPr>
          <w:u w:val="single"/>
        </w:rPr>
        <w:t>UARTA</w:t>
      </w:r>
      <w:r>
        <w:rPr>
          <w:spacing w:val="2"/>
          <w:u w:val="single"/>
        </w:rPr>
        <w:t xml:space="preserve"> </w:t>
      </w:r>
      <w:r>
        <w:rPr>
          <w:u w:val="single"/>
        </w:rPr>
        <w:t>-</w:t>
      </w:r>
      <w:r>
        <w:rPr>
          <w:spacing w:val="2"/>
          <w:u w:val="single"/>
        </w:rPr>
        <w:t xml:space="preserve"> </w:t>
      </w:r>
      <w:r>
        <w:rPr>
          <w:u w:val="single"/>
        </w:rPr>
        <w:t>DAS</w:t>
      </w:r>
      <w:r>
        <w:rPr>
          <w:spacing w:val="2"/>
          <w:u w:val="single"/>
        </w:rPr>
        <w:t xml:space="preserve"> </w:t>
      </w:r>
      <w:r>
        <w:rPr>
          <w:u w:val="single"/>
        </w:rPr>
        <w:t>OBRIGAÇÕES</w:t>
      </w:r>
      <w:r>
        <w:rPr>
          <w:spacing w:val="3"/>
          <w:u w:val="single"/>
        </w:rPr>
        <w:t xml:space="preserve"> </w:t>
      </w:r>
      <w:r>
        <w:rPr>
          <w:u w:val="single"/>
        </w:rPr>
        <w:t>DA</w:t>
      </w:r>
      <w:r>
        <w:rPr>
          <w:spacing w:val="2"/>
          <w:u w:val="single"/>
        </w:rPr>
        <w:t xml:space="preserve"> </w:t>
      </w:r>
      <w:r>
        <w:rPr>
          <w:u w:val="single"/>
        </w:rPr>
        <w:t>CONTRATANTE</w:t>
      </w:r>
    </w:p>
    <w:p>
      <w:pPr>
        <w:pStyle w:val="10"/>
        <w:numPr>
          <w:ilvl w:val="1"/>
          <w:numId w:val="60"/>
        </w:numPr>
        <w:tabs>
          <w:tab w:val="left" w:pos="617"/>
        </w:tabs>
        <w:spacing w:before="96" w:after="0" w:line="237" w:lineRule="auto"/>
        <w:ind w:left="212" w:right="382" w:firstLine="0"/>
        <w:jc w:val="left"/>
        <w:rPr>
          <w:sz w:val="19"/>
        </w:rPr>
      </w:pPr>
      <w:r>
        <w:rPr>
          <w:sz w:val="19"/>
        </w:rPr>
        <w:t>Realizar</w:t>
      </w:r>
      <w:r>
        <w:rPr>
          <w:spacing w:val="24"/>
          <w:sz w:val="19"/>
        </w:rPr>
        <w:t xml:space="preserve"> </w:t>
      </w:r>
      <w:r>
        <w:rPr>
          <w:sz w:val="19"/>
        </w:rPr>
        <w:t>a</w:t>
      </w:r>
      <w:r>
        <w:rPr>
          <w:spacing w:val="25"/>
          <w:sz w:val="19"/>
        </w:rPr>
        <w:t xml:space="preserve"> </w:t>
      </w:r>
      <w:r>
        <w:rPr>
          <w:sz w:val="19"/>
        </w:rPr>
        <w:t>análise</w:t>
      </w:r>
      <w:r>
        <w:rPr>
          <w:spacing w:val="24"/>
          <w:sz w:val="19"/>
        </w:rPr>
        <w:t xml:space="preserve"> </w:t>
      </w:r>
      <w:r>
        <w:rPr>
          <w:sz w:val="19"/>
        </w:rPr>
        <w:t>do</w:t>
      </w:r>
      <w:r>
        <w:rPr>
          <w:spacing w:val="25"/>
          <w:sz w:val="19"/>
        </w:rPr>
        <w:t xml:space="preserve"> </w:t>
      </w:r>
      <w:r>
        <w:rPr>
          <w:sz w:val="19"/>
        </w:rPr>
        <w:t>Plano</w:t>
      </w:r>
      <w:r>
        <w:rPr>
          <w:spacing w:val="25"/>
          <w:sz w:val="19"/>
        </w:rPr>
        <w:t xml:space="preserve"> </w:t>
      </w:r>
      <w:r>
        <w:rPr>
          <w:sz w:val="19"/>
        </w:rPr>
        <w:t>Geral</w:t>
      </w:r>
      <w:r>
        <w:rPr>
          <w:spacing w:val="24"/>
          <w:sz w:val="19"/>
        </w:rPr>
        <w:t xml:space="preserve"> </w:t>
      </w:r>
      <w:r>
        <w:rPr>
          <w:sz w:val="19"/>
        </w:rPr>
        <w:t>de</w:t>
      </w:r>
      <w:r>
        <w:rPr>
          <w:spacing w:val="25"/>
          <w:sz w:val="19"/>
        </w:rPr>
        <w:t xml:space="preserve"> </w:t>
      </w:r>
      <w:r>
        <w:rPr>
          <w:sz w:val="19"/>
        </w:rPr>
        <w:t>Gerenciamento</w:t>
      </w:r>
      <w:r>
        <w:rPr>
          <w:spacing w:val="25"/>
          <w:sz w:val="19"/>
        </w:rPr>
        <w:t xml:space="preserve"> </w:t>
      </w:r>
      <w:r>
        <w:rPr>
          <w:sz w:val="19"/>
        </w:rPr>
        <w:t>do</w:t>
      </w:r>
      <w:r>
        <w:rPr>
          <w:spacing w:val="24"/>
          <w:sz w:val="19"/>
        </w:rPr>
        <w:t xml:space="preserve"> </w:t>
      </w:r>
      <w:r>
        <w:rPr>
          <w:sz w:val="19"/>
        </w:rPr>
        <w:t>Projeto,</w:t>
      </w:r>
      <w:r>
        <w:rPr>
          <w:spacing w:val="25"/>
          <w:sz w:val="19"/>
        </w:rPr>
        <w:t xml:space="preserve"> </w:t>
      </w:r>
      <w:r>
        <w:rPr>
          <w:sz w:val="19"/>
        </w:rPr>
        <w:t>e</w:t>
      </w:r>
      <w:r>
        <w:rPr>
          <w:spacing w:val="25"/>
          <w:sz w:val="19"/>
        </w:rPr>
        <w:t xml:space="preserve"> </w:t>
      </w:r>
      <w:r>
        <w:rPr>
          <w:sz w:val="19"/>
        </w:rPr>
        <w:t>após</w:t>
      </w:r>
      <w:r>
        <w:rPr>
          <w:spacing w:val="24"/>
          <w:sz w:val="19"/>
        </w:rPr>
        <w:t xml:space="preserve"> </w:t>
      </w:r>
      <w:r>
        <w:rPr>
          <w:sz w:val="19"/>
        </w:rPr>
        <w:t>a</w:t>
      </w:r>
      <w:r>
        <w:rPr>
          <w:spacing w:val="25"/>
          <w:sz w:val="19"/>
        </w:rPr>
        <w:t xml:space="preserve"> </w:t>
      </w:r>
      <w:r>
        <w:rPr>
          <w:sz w:val="19"/>
        </w:rPr>
        <w:t>realização</w:t>
      </w:r>
      <w:r>
        <w:rPr>
          <w:spacing w:val="25"/>
          <w:sz w:val="19"/>
        </w:rPr>
        <w:t xml:space="preserve"> </w:t>
      </w:r>
      <w:r>
        <w:rPr>
          <w:sz w:val="19"/>
        </w:rPr>
        <w:t>dos</w:t>
      </w:r>
      <w:r>
        <w:rPr>
          <w:spacing w:val="24"/>
          <w:sz w:val="19"/>
        </w:rPr>
        <w:t xml:space="preserve"> </w:t>
      </w:r>
      <w:r>
        <w:rPr>
          <w:sz w:val="19"/>
        </w:rPr>
        <w:t>ajustes</w:t>
      </w:r>
      <w:r>
        <w:rPr>
          <w:spacing w:val="25"/>
          <w:sz w:val="19"/>
        </w:rPr>
        <w:t xml:space="preserve"> </w:t>
      </w:r>
      <w:r>
        <w:rPr>
          <w:sz w:val="19"/>
        </w:rPr>
        <w:t>necessários,</w:t>
      </w:r>
      <w:r>
        <w:rPr>
          <w:spacing w:val="25"/>
          <w:sz w:val="19"/>
        </w:rPr>
        <w:t xml:space="preserve"> </w:t>
      </w:r>
      <w:r>
        <w:rPr>
          <w:sz w:val="19"/>
        </w:rPr>
        <w:t>emitir</w:t>
      </w:r>
      <w:r>
        <w:rPr>
          <w:spacing w:val="24"/>
          <w:sz w:val="19"/>
        </w:rPr>
        <w:t xml:space="preserve"> </w:t>
      </w:r>
      <w:r>
        <w:rPr>
          <w:sz w:val="19"/>
        </w:rPr>
        <w:t>parecer</w:t>
      </w:r>
      <w:r>
        <w:rPr>
          <w:spacing w:val="25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aprovação;</w:t>
      </w:r>
    </w:p>
    <w:p>
      <w:pPr>
        <w:pStyle w:val="10"/>
        <w:numPr>
          <w:ilvl w:val="1"/>
          <w:numId w:val="60"/>
        </w:numPr>
        <w:tabs>
          <w:tab w:val="left" w:pos="617"/>
        </w:tabs>
        <w:spacing w:before="96" w:after="0" w:line="237" w:lineRule="auto"/>
        <w:ind w:left="212" w:right="376" w:firstLine="0"/>
        <w:jc w:val="left"/>
        <w:rPr>
          <w:sz w:val="19"/>
        </w:rPr>
      </w:pPr>
      <w:r>
        <w:rPr>
          <w:sz w:val="19"/>
        </w:rPr>
        <w:t>Informar</w:t>
      </w:r>
      <w:r>
        <w:rPr>
          <w:spacing w:val="23"/>
          <w:sz w:val="19"/>
        </w:rPr>
        <w:t xml:space="preserve"> </w:t>
      </w:r>
      <w:r>
        <w:rPr>
          <w:sz w:val="19"/>
        </w:rPr>
        <w:t>à</w:t>
      </w:r>
      <w:r>
        <w:rPr>
          <w:spacing w:val="23"/>
          <w:sz w:val="19"/>
        </w:rPr>
        <w:t xml:space="preserve"> </w:t>
      </w:r>
      <w:r>
        <w:rPr>
          <w:sz w:val="19"/>
        </w:rPr>
        <w:t>CONTRATADA</w:t>
      </w:r>
      <w:r>
        <w:rPr>
          <w:spacing w:val="24"/>
          <w:sz w:val="19"/>
        </w:rPr>
        <w:t xml:space="preserve"> </w:t>
      </w:r>
      <w:r>
        <w:rPr>
          <w:sz w:val="19"/>
        </w:rPr>
        <w:t>os</w:t>
      </w:r>
      <w:r>
        <w:rPr>
          <w:spacing w:val="23"/>
          <w:sz w:val="19"/>
        </w:rPr>
        <w:t xml:space="preserve"> </w:t>
      </w:r>
      <w:r>
        <w:rPr>
          <w:sz w:val="19"/>
        </w:rPr>
        <w:t>nomes,</w:t>
      </w:r>
      <w:r>
        <w:rPr>
          <w:spacing w:val="24"/>
          <w:sz w:val="19"/>
        </w:rPr>
        <w:t xml:space="preserve"> </w:t>
      </w:r>
      <w:r>
        <w:rPr>
          <w:sz w:val="19"/>
        </w:rPr>
        <w:t>cargos</w:t>
      </w:r>
      <w:r>
        <w:rPr>
          <w:spacing w:val="23"/>
          <w:sz w:val="19"/>
        </w:rPr>
        <w:t xml:space="preserve"> </w:t>
      </w:r>
      <w:r>
        <w:rPr>
          <w:sz w:val="19"/>
        </w:rPr>
        <w:t>e</w:t>
      </w:r>
      <w:r>
        <w:rPr>
          <w:spacing w:val="24"/>
          <w:sz w:val="19"/>
        </w:rPr>
        <w:t xml:space="preserve"> </w:t>
      </w:r>
      <w:r>
        <w:rPr>
          <w:sz w:val="19"/>
        </w:rPr>
        <w:t>dados</w:t>
      </w:r>
      <w:r>
        <w:rPr>
          <w:spacing w:val="23"/>
          <w:sz w:val="19"/>
        </w:rPr>
        <w:t xml:space="preserve"> </w:t>
      </w:r>
      <w:r>
        <w:rPr>
          <w:sz w:val="19"/>
        </w:rPr>
        <w:t>de</w:t>
      </w:r>
      <w:r>
        <w:rPr>
          <w:spacing w:val="24"/>
          <w:sz w:val="19"/>
        </w:rPr>
        <w:t xml:space="preserve"> </w:t>
      </w:r>
      <w:r>
        <w:rPr>
          <w:sz w:val="19"/>
        </w:rPr>
        <w:t>identificação</w:t>
      </w:r>
      <w:r>
        <w:rPr>
          <w:spacing w:val="23"/>
          <w:sz w:val="19"/>
        </w:rPr>
        <w:t xml:space="preserve"> </w:t>
      </w:r>
      <w:r>
        <w:rPr>
          <w:sz w:val="19"/>
        </w:rPr>
        <w:t>de</w:t>
      </w:r>
      <w:r>
        <w:rPr>
          <w:spacing w:val="24"/>
          <w:sz w:val="19"/>
        </w:rPr>
        <w:t xml:space="preserve"> </w:t>
      </w:r>
      <w:r>
        <w:rPr>
          <w:sz w:val="19"/>
        </w:rPr>
        <w:t>todas</w:t>
      </w:r>
      <w:r>
        <w:rPr>
          <w:spacing w:val="23"/>
          <w:sz w:val="19"/>
        </w:rPr>
        <w:t xml:space="preserve"> </w:t>
      </w:r>
      <w:r>
        <w:rPr>
          <w:sz w:val="19"/>
        </w:rPr>
        <w:t>as</w:t>
      </w:r>
      <w:r>
        <w:rPr>
          <w:spacing w:val="24"/>
          <w:sz w:val="19"/>
        </w:rPr>
        <w:t xml:space="preserve"> </w:t>
      </w:r>
      <w:r>
        <w:rPr>
          <w:sz w:val="19"/>
        </w:rPr>
        <w:t>pessoas</w:t>
      </w:r>
      <w:r>
        <w:rPr>
          <w:spacing w:val="23"/>
          <w:sz w:val="19"/>
        </w:rPr>
        <w:t xml:space="preserve"> </w:t>
      </w:r>
      <w:r>
        <w:rPr>
          <w:sz w:val="19"/>
        </w:rPr>
        <w:t>autorizadas</w:t>
      </w:r>
      <w:r>
        <w:rPr>
          <w:spacing w:val="24"/>
          <w:sz w:val="19"/>
        </w:rPr>
        <w:t xml:space="preserve"> </w:t>
      </w:r>
      <w:r>
        <w:rPr>
          <w:sz w:val="19"/>
        </w:rPr>
        <w:t>a</w:t>
      </w:r>
      <w:r>
        <w:rPr>
          <w:spacing w:val="23"/>
          <w:sz w:val="19"/>
        </w:rPr>
        <w:t xml:space="preserve"> </w:t>
      </w:r>
      <w:r>
        <w:rPr>
          <w:sz w:val="19"/>
        </w:rPr>
        <w:t>solicitar</w:t>
      </w:r>
      <w:r>
        <w:rPr>
          <w:spacing w:val="24"/>
          <w:sz w:val="19"/>
        </w:rPr>
        <w:t xml:space="preserve"> </w:t>
      </w:r>
      <w:r>
        <w:rPr>
          <w:sz w:val="19"/>
        </w:rPr>
        <w:t>documentos</w:t>
      </w:r>
      <w:r>
        <w:rPr>
          <w:spacing w:val="-45"/>
          <w:sz w:val="19"/>
        </w:rPr>
        <w:t xml:space="preserve"> </w:t>
      </w:r>
      <w:r>
        <w:rPr>
          <w:sz w:val="19"/>
        </w:rPr>
        <w:t>armazenados;</w:t>
      </w:r>
    </w:p>
    <w:p>
      <w:pPr>
        <w:pStyle w:val="10"/>
        <w:numPr>
          <w:ilvl w:val="1"/>
          <w:numId w:val="60"/>
        </w:numPr>
        <w:tabs>
          <w:tab w:val="left" w:pos="614"/>
        </w:tabs>
        <w:spacing w:before="96" w:after="0" w:line="237" w:lineRule="auto"/>
        <w:ind w:left="212" w:right="380" w:firstLine="0"/>
        <w:jc w:val="left"/>
        <w:rPr>
          <w:sz w:val="19"/>
        </w:rPr>
      </w:pPr>
      <w:r>
        <w:rPr>
          <w:sz w:val="19"/>
        </w:rPr>
        <w:t>Designar</w:t>
      </w:r>
      <w:r>
        <w:rPr>
          <w:spacing w:val="22"/>
          <w:sz w:val="19"/>
        </w:rPr>
        <w:t xml:space="preserve"> </w:t>
      </w:r>
      <w:r>
        <w:rPr>
          <w:sz w:val="19"/>
        </w:rPr>
        <w:t>representantes</w:t>
      </w:r>
      <w:r>
        <w:rPr>
          <w:spacing w:val="23"/>
          <w:sz w:val="19"/>
        </w:rPr>
        <w:t xml:space="preserve"> </w:t>
      </w:r>
      <w:r>
        <w:rPr>
          <w:sz w:val="19"/>
        </w:rPr>
        <w:t>para</w:t>
      </w:r>
      <w:r>
        <w:rPr>
          <w:spacing w:val="23"/>
          <w:sz w:val="19"/>
        </w:rPr>
        <w:t xml:space="preserve"> </w:t>
      </w:r>
      <w:r>
        <w:rPr>
          <w:sz w:val="19"/>
        </w:rPr>
        <w:t>acompanhamento</w:t>
      </w:r>
      <w:r>
        <w:rPr>
          <w:spacing w:val="22"/>
          <w:sz w:val="19"/>
        </w:rPr>
        <w:t xml:space="preserve"> </w:t>
      </w:r>
      <w:r>
        <w:rPr>
          <w:sz w:val="19"/>
        </w:rPr>
        <w:t>e</w:t>
      </w:r>
      <w:r>
        <w:rPr>
          <w:spacing w:val="23"/>
          <w:sz w:val="19"/>
        </w:rPr>
        <w:t xml:space="preserve"> </w:t>
      </w:r>
      <w:r>
        <w:rPr>
          <w:sz w:val="19"/>
        </w:rPr>
        <w:t>fiscalização</w:t>
      </w:r>
      <w:r>
        <w:rPr>
          <w:spacing w:val="23"/>
          <w:sz w:val="19"/>
        </w:rPr>
        <w:t xml:space="preserve"> </w:t>
      </w:r>
      <w:r>
        <w:rPr>
          <w:sz w:val="19"/>
        </w:rPr>
        <w:t>do</w:t>
      </w:r>
      <w:r>
        <w:rPr>
          <w:spacing w:val="23"/>
          <w:sz w:val="19"/>
        </w:rPr>
        <w:t xml:space="preserve"> </w:t>
      </w:r>
      <w:r>
        <w:rPr>
          <w:sz w:val="19"/>
        </w:rPr>
        <w:t>Contrato</w:t>
      </w:r>
      <w:r>
        <w:rPr>
          <w:spacing w:val="22"/>
          <w:sz w:val="19"/>
        </w:rPr>
        <w:t xml:space="preserve"> </w:t>
      </w:r>
      <w:r>
        <w:rPr>
          <w:sz w:val="19"/>
        </w:rPr>
        <w:t>e</w:t>
      </w:r>
      <w:r>
        <w:rPr>
          <w:spacing w:val="23"/>
          <w:sz w:val="19"/>
        </w:rPr>
        <w:t xml:space="preserve"> </w:t>
      </w:r>
      <w:r>
        <w:rPr>
          <w:sz w:val="19"/>
        </w:rPr>
        <w:t>serviços</w:t>
      </w:r>
      <w:r>
        <w:rPr>
          <w:spacing w:val="23"/>
          <w:sz w:val="19"/>
        </w:rPr>
        <w:t xml:space="preserve"> </w:t>
      </w:r>
      <w:r>
        <w:rPr>
          <w:sz w:val="19"/>
        </w:rPr>
        <w:t>a</w:t>
      </w:r>
      <w:r>
        <w:rPr>
          <w:spacing w:val="22"/>
          <w:sz w:val="19"/>
        </w:rPr>
        <w:t xml:space="preserve"> </w:t>
      </w:r>
      <w:r>
        <w:rPr>
          <w:sz w:val="19"/>
        </w:rPr>
        <w:t>serem</w:t>
      </w:r>
      <w:r>
        <w:rPr>
          <w:spacing w:val="23"/>
          <w:sz w:val="19"/>
        </w:rPr>
        <w:t xml:space="preserve"> </w:t>
      </w:r>
      <w:r>
        <w:rPr>
          <w:sz w:val="19"/>
        </w:rPr>
        <w:t>executados,</w:t>
      </w:r>
      <w:r>
        <w:rPr>
          <w:spacing w:val="23"/>
          <w:sz w:val="19"/>
        </w:rPr>
        <w:t xml:space="preserve"> </w:t>
      </w:r>
      <w:r>
        <w:rPr>
          <w:sz w:val="19"/>
        </w:rPr>
        <w:t>nomeando</w:t>
      </w:r>
      <w:r>
        <w:rPr>
          <w:spacing w:val="23"/>
          <w:sz w:val="19"/>
        </w:rPr>
        <w:t xml:space="preserve"> </w:t>
      </w:r>
      <w:r>
        <w:rPr>
          <w:sz w:val="19"/>
        </w:rPr>
        <w:t>um</w:t>
      </w:r>
      <w:r>
        <w:rPr>
          <w:spacing w:val="22"/>
          <w:sz w:val="19"/>
        </w:rPr>
        <w:t xml:space="preserve"> </w:t>
      </w:r>
      <w:r>
        <w:rPr>
          <w:sz w:val="19"/>
        </w:rPr>
        <w:t>gestor</w:t>
      </w:r>
      <w:r>
        <w:rPr>
          <w:spacing w:val="-44"/>
          <w:sz w:val="19"/>
        </w:rPr>
        <w:t xml:space="preserve"> </w:t>
      </w:r>
      <w:r>
        <w:rPr>
          <w:sz w:val="19"/>
        </w:rPr>
        <w:t>único para centralizar as ações</w:t>
      </w:r>
      <w:r>
        <w:rPr>
          <w:spacing w:val="1"/>
          <w:sz w:val="19"/>
        </w:rPr>
        <w:t xml:space="preserve"> </w:t>
      </w:r>
      <w:r>
        <w:rPr>
          <w:sz w:val="19"/>
        </w:rPr>
        <w:t>do contrato;</w:t>
      </w:r>
    </w:p>
    <w:p>
      <w:pPr>
        <w:pStyle w:val="10"/>
        <w:numPr>
          <w:ilvl w:val="1"/>
          <w:numId w:val="60"/>
        </w:numPr>
        <w:tabs>
          <w:tab w:val="left" w:pos="597"/>
        </w:tabs>
        <w:spacing w:before="94" w:after="0" w:line="240" w:lineRule="auto"/>
        <w:ind w:left="596" w:right="0" w:hanging="385"/>
        <w:jc w:val="left"/>
        <w:rPr>
          <w:sz w:val="19"/>
        </w:rPr>
      </w:pPr>
      <w:r>
        <w:rPr>
          <w:sz w:val="19"/>
        </w:rPr>
        <w:t>Pagar</w:t>
      </w:r>
      <w:r>
        <w:rPr>
          <w:spacing w:val="3"/>
          <w:sz w:val="19"/>
        </w:rPr>
        <w:t xml:space="preserve"> </w:t>
      </w:r>
      <w:r>
        <w:rPr>
          <w:sz w:val="19"/>
        </w:rPr>
        <w:t>à</w:t>
      </w:r>
      <w:r>
        <w:rPr>
          <w:spacing w:val="3"/>
          <w:sz w:val="19"/>
        </w:rPr>
        <w:t xml:space="preserve"> </w:t>
      </w:r>
      <w:r>
        <w:rPr>
          <w:sz w:val="19"/>
        </w:rPr>
        <w:t>CONTRATADA</w:t>
      </w:r>
      <w:r>
        <w:rPr>
          <w:spacing w:val="4"/>
          <w:sz w:val="19"/>
        </w:rPr>
        <w:t xml:space="preserve"> </w:t>
      </w:r>
      <w:r>
        <w:rPr>
          <w:sz w:val="19"/>
        </w:rPr>
        <w:t>o</w:t>
      </w:r>
      <w:r>
        <w:rPr>
          <w:spacing w:val="3"/>
          <w:sz w:val="19"/>
        </w:rPr>
        <w:t xml:space="preserve"> </w:t>
      </w:r>
      <w:r>
        <w:rPr>
          <w:sz w:val="19"/>
        </w:rPr>
        <w:t>valor</w:t>
      </w:r>
      <w:r>
        <w:rPr>
          <w:spacing w:val="3"/>
          <w:sz w:val="19"/>
        </w:rPr>
        <w:t xml:space="preserve"> </w:t>
      </w:r>
      <w:r>
        <w:rPr>
          <w:sz w:val="19"/>
        </w:rPr>
        <w:t>resultante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prestação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3"/>
          <w:sz w:val="19"/>
        </w:rPr>
        <w:t xml:space="preserve"> </w:t>
      </w:r>
      <w:r>
        <w:rPr>
          <w:sz w:val="19"/>
        </w:rPr>
        <w:t>serviço,</w:t>
      </w:r>
      <w:r>
        <w:rPr>
          <w:spacing w:val="3"/>
          <w:sz w:val="19"/>
        </w:rPr>
        <w:t xml:space="preserve"> </w:t>
      </w:r>
      <w:r>
        <w:rPr>
          <w:sz w:val="19"/>
        </w:rPr>
        <w:t>no</w:t>
      </w:r>
      <w:r>
        <w:rPr>
          <w:spacing w:val="4"/>
          <w:sz w:val="19"/>
        </w:rPr>
        <w:t xml:space="preserve"> </w:t>
      </w:r>
      <w:r>
        <w:rPr>
          <w:sz w:val="19"/>
        </w:rPr>
        <w:t>prazo</w:t>
      </w:r>
      <w:r>
        <w:rPr>
          <w:spacing w:val="3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condições</w:t>
      </w:r>
      <w:r>
        <w:rPr>
          <w:spacing w:val="3"/>
          <w:sz w:val="19"/>
        </w:rPr>
        <w:t xml:space="preserve"> </w:t>
      </w:r>
      <w:r>
        <w:rPr>
          <w:sz w:val="19"/>
        </w:rPr>
        <w:t>estabelecidas</w:t>
      </w:r>
      <w:r>
        <w:rPr>
          <w:spacing w:val="3"/>
          <w:sz w:val="19"/>
        </w:rPr>
        <w:t xml:space="preserve"> </w:t>
      </w:r>
      <w:r>
        <w:rPr>
          <w:sz w:val="19"/>
        </w:rPr>
        <w:t>neste</w:t>
      </w:r>
      <w:r>
        <w:rPr>
          <w:spacing w:val="4"/>
          <w:sz w:val="19"/>
        </w:rPr>
        <w:t xml:space="preserve"> </w:t>
      </w:r>
      <w:r>
        <w:rPr>
          <w:sz w:val="19"/>
        </w:rPr>
        <w:t>Contrato;</w:t>
      </w:r>
    </w:p>
    <w:p>
      <w:pPr>
        <w:pStyle w:val="10"/>
        <w:numPr>
          <w:ilvl w:val="1"/>
          <w:numId w:val="60"/>
        </w:numPr>
        <w:tabs>
          <w:tab w:val="left" w:pos="636"/>
        </w:tabs>
        <w:spacing w:before="96" w:after="0" w:line="237" w:lineRule="auto"/>
        <w:ind w:left="212" w:right="380" w:firstLine="0"/>
        <w:jc w:val="left"/>
        <w:rPr>
          <w:sz w:val="19"/>
        </w:rPr>
      </w:pPr>
      <w:r>
        <w:rPr>
          <w:sz w:val="19"/>
        </w:rPr>
        <w:t>Aplicar</w:t>
      </w:r>
      <w:r>
        <w:rPr>
          <w:spacing w:val="42"/>
          <w:sz w:val="19"/>
        </w:rPr>
        <w:t xml:space="preserve"> </w:t>
      </w:r>
      <w:r>
        <w:rPr>
          <w:sz w:val="19"/>
        </w:rPr>
        <w:t>as</w:t>
      </w:r>
      <w:r>
        <w:rPr>
          <w:spacing w:val="43"/>
          <w:sz w:val="19"/>
        </w:rPr>
        <w:t xml:space="preserve"> </w:t>
      </w:r>
      <w:r>
        <w:rPr>
          <w:sz w:val="19"/>
        </w:rPr>
        <w:t>penalidades</w:t>
      </w:r>
      <w:r>
        <w:rPr>
          <w:spacing w:val="42"/>
          <w:sz w:val="19"/>
        </w:rPr>
        <w:t xml:space="preserve"> </w:t>
      </w:r>
      <w:r>
        <w:rPr>
          <w:sz w:val="19"/>
        </w:rPr>
        <w:t>previstas</w:t>
      </w:r>
      <w:r>
        <w:rPr>
          <w:spacing w:val="43"/>
          <w:sz w:val="19"/>
        </w:rPr>
        <w:t xml:space="preserve"> </w:t>
      </w:r>
      <w:r>
        <w:rPr>
          <w:sz w:val="19"/>
        </w:rPr>
        <w:t>no</w:t>
      </w:r>
      <w:r>
        <w:rPr>
          <w:spacing w:val="43"/>
          <w:sz w:val="19"/>
        </w:rPr>
        <w:t xml:space="preserve"> </w:t>
      </w:r>
      <w:r>
        <w:rPr>
          <w:sz w:val="19"/>
        </w:rPr>
        <w:t>Contrato,</w:t>
      </w:r>
      <w:r>
        <w:rPr>
          <w:spacing w:val="42"/>
          <w:sz w:val="19"/>
        </w:rPr>
        <w:t xml:space="preserve"> </w:t>
      </w:r>
      <w:r>
        <w:rPr>
          <w:sz w:val="19"/>
        </w:rPr>
        <w:t>na</w:t>
      </w:r>
      <w:r>
        <w:rPr>
          <w:spacing w:val="43"/>
          <w:sz w:val="19"/>
        </w:rPr>
        <w:t xml:space="preserve"> </w:t>
      </w:r>
      <w:r>
        <w:rPr>
          <w:sz w:val="19"/>
        </w:rPr>
        <w:t>hipótese</w:t>
      </w:r>
      <w:r>
        <w:rPr>
          <w:spacing w:val="43"/>
          <w:sz w:val="19"/>
        </w:rPr>
        <w:t xml:space="preserve"> </w:t>
      </w:r>
      <w:r>
        <w:rPr>
          <w:sz w:val="19"/>
        </w:rPr>
        <w:t>da</w:t>
      </w:r>
      <w:r>
        <w:rPr>
          <w:spacing w:val="42"/>
          <w:sz w:val="19"/>
        </w:rPr>
        <w:t xml:space="preserve"> </w:t>
      </w:r>
      <w:r>
        <w:rPr>
          <w:sz w:val="19"/>
        </w:rPr>
        <w:t>CONTRATADA</w:t>
      </w:r>
      <w:r>
        <w:rPr>
          <w:spacing w:val="43"/>
          <w:sz w:val="19"/>
        </w:rPr>
        <w:t xml:space="preserve"> </w:t>
      </w:r>
      <w:r>
        <w:rPr>
          <w:sz w:val="19"/>
        </w:rPr>
        <w:t>não</w:t>
      </w:r>
      <w:r>
        <w:rPr>
          <w:spacing w:val="42"/>
          <w:sz w:val="19"/>
        </w:rPr>
        <w:t xml:space="preserve"> </w:t>
      </w:r>
      <w:r>
        <w:rPr>
          <w:sz w:val="19"/>
        </w:rPr>
        <w:t>cumprir</w:t>
      </w:r>
      <w:r>
        <w:rPr>
          <w:spacing w:val="43"/>
          <w:sz w:val="19"/>
        </w:rPr>
        <w:t xml:space="preserve"> </w:t>
      </w:r>
      <w:r>
        <w:rPr>
          <w:sz w:val="19"/>
        </w:rPr>
        <w:t>com</w:t>
      </w:r>
      <w:r>
        <w:rPr>
          <w:spacing w:val="43"/>
          <w:sz w:val="19"/>
        </w:rPr>
        <w:t xml:space="preserve"> </w:t>
      </w:r>
      <w:r>
        <w:rPr>
          <w:sz w:val="19"/>
        </w:rPr>
        <w:t>o</w:t>
      </w:r>
      <w:r>
        <w:rPr>
          <w:spacing w:val="42"/>
          <w:sz w:val="19"/>
        </w:rPr>
        <w:t xml:space="preserve"> </w:t>
      </w:r>
      <w:r>
        <w:rPr>
          <w:sz w:val="19"/>
        </w:rPr>
        <w:t>compromisso</w:t>
      </w:r>
      <w:r>
        <w:rPr>
          <w:spacing w:val="43"/>
          <w:sz w:val="19"/>
        </w:rPr>
        <w:t xml:space="preserve"> </w:t>
      </w:r>
      <w:r>
        <w:rPr>
          <w:sz w:val="19"/>
        </w:rPr>
        <w:t>assumido,</w:t>
      </w:r>
      <w:r>
        <w:rPr>
          <w:spacing w:val="-45"/>
          <w:sz w:val="19"/>
        </w:rPr>
        <w:t xml:space="preserve"> </w:t>
      </w:r>
      <w:r>
        <w:rPr>
          <w:sz w:val="19"/>
        </w:rPr>
        <w:t>mantidas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situações</w:t>
      </w:r>
      <w:r>
        <w:rPr>
          <w:spacing w:val="2"/>
          <w:sz w:val="19"/>
        </w:rPr>
        <w:t xml:space="preserve"> </w:t>
      </w:r>
      <w:r>
        <w:rPr>
          <w:sz w:val="19"/>
        </w:rPr>
        <w:t>normais,</w:t>
      </w:r>
      <w:r>
        <w:rPr>
          <w:spacing w:val="1"/>
          <w:sz w:val="19"/>
        </w:rPr>
        <w:t xml:space="preserve"> </w:t>
      </w:r>
      <w:r>
        <w:rPr>
          <w:sz w:val="19"/>
        </w:rPr>
        <w:t>arcando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empresa</w:t>
      </w:r>
      <w:r>
        <w:rPr>
          <w:spacing w:val="2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quaisquer</w:t>
      </w:r>
      <w:r>
        <w:rPr>
          <w:spacing w:val="1"/>
          <w:sz w:val="19"/>
        </w:rPr>
        <w:t xml:space="preserve"> </w:t>
      </w:r>
      <w:r>
        <w:rPr>
          <w:sz w:val="19"/>
        </w:rPr>
        <w:t>prejuízos</w:t>
      </w:r>
      <w:r>
        <w:rPr>
          <w:spacing w:val="2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tal</w:t>
      </w:r>
      <w:r>
        <w:rPr>
          <w:spacing w:val="2"/>
          <w:sz w:val="19"/>
        </w:rPr>
        <w:t xml:space="preserve"> </w:t>
      </w:r>
      <w:r>
        <w:rPr>
          <w:sz w:val="19"/>
        </w:rPr>
        <w:t>ato</w:t>
      </w:r>
      <w:r>
        <w:rPr>
          <w:spacing w:val="1"/>
          <w:sz w:val="19"/>
        </w:rPr>
        <w:t xml:space="preserve"> </w:t>
      </w:r>
      <w:r>
        <w:rPr>
          <w:sz w:val="19"/>
        </w:rPr>
        <w:t>acarretar</w:t>
      </w:r>
      <w:r>
        <w:rPr>
          <w:spacing w:val="2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DPE/RR.</w:t>
      </w:r>
    </w:p>
    <w:p>
      <w:pPr>
        <w:pStyle w:val="10"/>
        <w:numPr>
          <w:ilvl w:val="1"/>
          <w:numId w:val="60"/>
        </w:numPr>
        <w:tabs>
          <w:tab w:val="left" w:pos="653"/>
        </w:tabs>
        <w:spacing w:before="96" w:after="0" w:line="237" w:lineRule="auto"/>
        <w:ind w:left="212" w:right="377" w:firstLine="0"/>
        <w:jc w:val="left"/>
        <w:rPr>
          <w:sz w:val="19"/>
        </w:rPr>
      </w:pPr>
      <w:r>
        <w:rPr>
          <w:sz w:val="19"/>
        </w:rPr>
        <w:t>Realizar</w:t>
      </w:r>
      <w:r>
        <w:rPr>
          <w:spacing w:val="13"/>
          <w:sz w:val="19"/>
        </w:rPr>
        <w:t xml:space="preserve"> </w:t>
      </w:r>
      <w:r>
        <w:rPr>
          <w:sz w:val="19"/>
        </w:rPr>
        <w:t>inspeções</w:t>
      </w:r>
      <w:r>
        <w:rPr>
          <w:spacing w:val="13"/>
          <w:sz w:val="19"/>
        </w:rPr>
        <w:t xml:space="preserve"> </w:t>
      </w:r>
      <w:r>
        <w:rPr>
          <w:sz w:val="19"/>
        </w:rPr>
        <w:t>periódicas</w:t>
      </w:r>
      <w:r>
        <w:rPr>
          <w:spacing w:val="13"/>
          <w:sz w:val="19"/>
        </w:rPr>
        <w:t xml:space="preserve"> </w:t>
      </w:r>
      <w:r>
        <w:rPr>
          <w:sz w:val="19"/>
        </w:rPr>
        <w:t>de</w:t>
      </w:r>
      <w:r>
        <w:rPr>
          <w:spacing w:val="13"/>
          <w:sz w:val="19"/>
        </w:rPr>
        <w:t xml:space="preserve"> </w:t>
      </w:r>
      <w:r>
        <w:rPr>
          <w:sz w:val="19"/>
        </w:rPr>
        <w:t>qualidade.</w:t>
      </w:r>
      <w:r>
        <w:rPr>
          <w:spacing w:val="13"/>
          <w:sz w:val="19"/>
        </w:rPr>
        <w:t xml:space="preserve"> </w:t>
      </w:r>
      <w:r>
        <w:rPr>
          <w:sz w:val="19"/>
        </w:rPr>
        <w:t>A</w:t>
      </w:r>
      <w:r>
        <w:rPr>
          <w:spacing w:val="13"/>
          <w:sz w:val="19"/>
        </w:rPr>
        <w:t xml:space="preserve"> </w:t>
      </w:r>
      <w:r>
        <w:rPr>
          <w:sz w:val="19"/>
        </w:rPr>
        <w:t>ausência</w:t>
      </w:r>
      <w:r>
        <w:rPr>
          <w:spacing w:val="13"/>
          <w:sz w:val="19"/>
        </w:rPr>
        <w:t xml:space="preserve"> </w:t>
      </w:r>
      <w:r>
        <w:rPr>
          <w:sz w:val="19"/>
        </w:rPr>
        <w:t>ou</w:t>
      </w:r>
      <w:r>
        <w:rPr>
          <w:spacing w:val="13"/>
          <w:sz w:val="19"/>
        </w:rPr>
        <w:t xml:space="preserve"> </w:t>
      </w:r>
      <w:r>
        <w:rPr>
          <w:sz w:val="19"/>
        </w:rPr>
        <w:t>omissão</w:t>
      </w:r>
      <w:r>
        <w:rPr>
          <w:spacing w:val="13"/>
          <w:sz w:val="19"/>
        </w:rPr>
        <w:t xml:space="preserve"> </w:t>
      </w:r>
      <w:r>
        <w:rPr>
          <w:sz w:val="19"/>
        </w:rPr>
        <w:t>da</w:t>
      </w:r>
      <w:r>
        <w:rPr>
          <w:spacing w:val="13"/>
          <w:sz w:val="19"/>
        </w:rPr>
        <w:t xml:space="preserve"> </w:t>
      </w:r>
      <w:r>
        <w:rPr>
          <w:sz w:val="19"/>
        </w:rPr>
        <w:t>fiscalização</w:t>
      </w:r>
      <w:r>
        <w:rPr>
          <w:spacing w:val="13"/>
          <w:sz w:val="19"/>
        </w:rPr>
        <w:t xml:space="preserve"> </w:t>
      </w:r>
      <w:r>
        <w:rPr>
          <w:sz w:val="19"/>
        </w:rPr>
        <w:t>da</w:t>
      </w:r>
      <w:r>
        <w:rPr>
          <w:spacing w:val="13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3"/>
          <w:sz w:val="19"/>
        </w:rPr>
        <w:t xml:space="preserve"> </w:t>
      </w:r>
      <w:r>
        <w:rPr>
          <w:sz w:val="19"/>
        </w:rPr>
        <w:t>não</w:t>
      </w:r>
      <w:r>
        <w:rPr>
          <w:spacing w:val="13"/>
          <w:sz w:val="19"/>
        </w:rPr>
        <w:t xml:space="preserve"> </w:t>
      </w:r>
      <w:r>
        <w:rPr>
          <w:sz w:val="19"/>
        </w:rPr>
        <w:t>eximirá</w:t>
      </w:r>
      <w:r>
        <w:rPr>
          <w:spacing w:val="13"/>
          <w:sz w:val="19"/>
        </w:rPr>
        <w:t xml:space="preserve"> </w:t>
      </w:r>
      <w:r>
        <w:rPr>
          <w:sz w:val="19"/>
        </w:rPr>
        <w:t>a</w:t>
      </w:r>
      <w:r>
        <w:rPr>
          <w:spacing w:val="-45"/>
          <w:sz w:val="19"/>
        </w:rPr>
        <w:t xml:space="preserve"> </w:t>
      </w:r>
      <w:r>
        <w:rPr>
          <w:sz w:val="19"/>
        </w:rPr>
        <w:t>CONTRATADA das responsabilidades previstas nesta contratação.</w:t>
      </w:r>
    </w:p>
    <w:p>
      <w:pPr>
        <w:pStyle w:val="10"/>
        <w:numPr>
          <w:ilvl w:val="1"/>
          <w:numId w:val="60"/>
        </w:numPr>
        <w:tabs>
          <w:tab w:val="left" w:pos="597"/>
        </w:tabs>
        <w:spacing w:before="94" w:after="0" w:line="240" w:lineRule="auto"/>
        <w:ind w:left="596" w:right="0" w:hanging="385"/>
        <w:jc w:val="left"/>
        <w:rPr>
          <w:sz w:val="19"/>
        </w:rPr>
      </w:pPr>
      <w:r>
        <w:rPr>
          <w:sz w:val="19"/>
        </w:rPr>
        <w:t>Definir</w:t>
      </w:r>
      <w:r>
        <w:rPr>
          <w:spacing w:val="5"/>
          <w:sz w:val="19"/>
        </w:rPr>
        <w:t xml:space="preserve"> </w:t>
      </w: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prioridades</w:t>
      </w:r>
      <w:r>
        <w:rPr>
          <w:spacing w:val="6"/>
          <w:sz w:val="19"/>
        </w:rPr>
        <w:t xml:space="preserve"> </w:t>
      </w:r>
      <w:r>
        <w:rPr>
          <w:sz w:val="19"/>
        </w:rPr>
        <w:t>na</w:t>
      </w:r>
      <w:r>
        <w:rPr>
          <w:spacing w:val="5"/>
          <w:sz w:val="19"/>
        </w:rPr>
        <w:t xml:space="preserve"> </w:t>
      </w:r>
      <w:r>
        <w:rPr>
          <w:sz w:val="19"/>
        </w:rPr>
        <w:t>execução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objeto</w:t>
      </w:r>
      <w:r>
        <w:rPr>
          <w:spacing w:val="6"/>
          <w:sz w:val="19"/>
        </w:rPr>
        <w:t xml:space="preserve"> </w:t>
      </w:r>
      <w:r>
        <w:rPr>
          <w:sz w:val="19"/>
        </w:rPr>
        <w:t>contratual.</w:t>
      </w:r>
    </w:p>
    <w:p>
      <w:pPr>
        <w:pStyle w:val="10"/>
        <w:numPr>
          <w:ilvl w:val="1"/>
          <w:numId w:val="60"/>
        </w:numPr>
        <w:tabs>
          <w:tab w:val="left" w:pos="597"/>
        </w:tabs>
        <w:spacing w:before="94" w:after="0" w:line="240" w:lineRule="auto"/>
        <w:ind w:left="596" w:right="0" w:hanging="385"/>
        <w:jc w:val="left"/>
        <w:rPr>
          <w:sz w:val="19"/>
        </w:rPr>
      </w:pPr>
      <w:r>
        <w:rPr>
          <w:sz w:val="19"/>
        </w:rPr>
        <w:t>Emitir</w:t>
      </w:r>
      <w:r>
        <w:rPr>
          <w:spacing w:val="4"/>
          <w:sz w:val="19"/>
        </w:rPr>
        <w:t xml:space="preserve"> </w:t>
      </w:r>
      <w:r>
        <w:rPr>
          <w:sz w:val="19"/>
        </w:rPr>
        <w:t>as</w:t>
      </w:r>
      <w:r>
        <w:rPr>
          <w:spacing w:val="4"/>
          <w:sz w:val="19"/>
        </w:rPr>
        <w:t xml:space="preserve"> </w:t>
      </w:r>
      <w:r>
        <w:rPr>
          <w:sz w:val="19"/>
        </w:rPr>
        <w:t>Ordens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Serviços</w:t>
      </w:r>
      <w:r>
        <w:rPr>
          <w:spacing w:val="5"/>
          <w:sz w:val="19"/>
        </w:rPr>
        <w:t xml:space="preserve"> </w:t>
      </w:r>
      <w:r>
        <w:rPr>
          <w:sz w:val="19"/>
        </w:rPr>
        <w:t>indicando</w:t>
      </w:r>
      <w:r>
        <w:rPr>
          <w:spacing w:val="4"/>
          <w:sz w:val="19"/>
        </w:rPr>
        <w:t xml:space="preserve"> </w:t>
      </w: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tarefas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local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sua</w:t>
      </w:r>
      <w:r>
        <w:rPr>
          <w:spacing w:val="5"/>
          <w:sz w:val="19"/>
        </w:rPr>
        <w:t xml:space="preserve"> </w:t>
      </w:r>
      <w:r>
        <w:rPr>
          <w:sz w:val="19"/>
        </w:rPr>
        <w:t>execução.</w:t>
      </w:r>
    </w:p>
    <w:p>
      <w:pPr>
        <w:pStyle w:val="10"/>
        <w:numPr>
          <w:ilvl w:val="1"/>
          <w:numId w:val="60"/>
        </w:numPr>
        <w:tabs>
          <w:tab w:val="left" w:pos="597"/>
        </w:tabs>
        <w:spacing w:before="94" w:after="0" w:line="240" w:lineRule="auto"/>
        <w:ind w:left="596" w:right="0" w:hanging="385"/>
        <w:jc w:val="left"/>
        <w:rPr>
          <w:sz w:val="19"/>
        </w:rPr>
      </w:pPr>
      <w:r>
        <w:rPr>
          <w:sz w:val="19"/>
        </w:rPr>
        <w:t>Conferir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atestar</w:t>
      </w:r>
      <w:r>
        <w:rPr>
          <w:spacing w:val="5"/>
          <w:sz w:val="19"/>
        </w:rPr>
        <w:t xml:space="preserve"> </w:t>
      </w: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Ordens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Serviços</w:t>
      </w:r>
      <w:r>
        <w:rPr>
          <w:spacing w:val="5"/>
          <w:sz w:val="19"/>
        </w:rPr>
        <w:t xml:space="preserve"> </w:t>
      </w:r>
      <w:r>
        <w:rPr>
          <w:sz w:val="19"/>
        </w:rPr>
        <w:t>executadas.</w:t>
      </w:r>
    </w:p>
    <w:p>
      <w:pPr>
        <w:pStyle w:val="10"/>
        <w:numPr>
          <w:ilvl w:val="1"/>
          <w:numId w:val="60"/>
        </w:numPr>
        <w:tabs>
          <w:tab w:val="left" w:pos="719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Exigir o cumprimento de todas as obrigações assumidas pela CONTRATADA, de acordo com as cláusulas contratuais e os</w:t>
      </w:r>
      <w:r>
        <w:rPr>
          <w:spacing w:val="1"/>
          <w:sz w:val="19"/>
        </w:rPr>
        <w:t xml:space="preserve"> </w:t>
      </w:r>
      <w:r>
        <w:rPr>
          <w:sz w:val="19"/>
        </w:rPr>
        <w:t>termos de sua proposta;</w:t>
      </w:r>
    </w:p>
    <w:p>
      <w:pPr>
        <w:pStyle w:val="10"/>
        <w:numPr>
          <w:ilvl w:val="1"/>
          <w:numId w:val="60"/>
        </w:numPr>
        <w:tabs>
          <w:tab w:val="left" w:pos="711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Exercer o acompanhamento e a fiscalização dos serviços, por servidor ou comissão especialmente designados, anotando em</w:t>
      </w:r>
      <w:r>
        <w:rPr>
          <w:spacing w:val="1"/>
          <w:sz w:val="19"/>
        </w:rPr>
        <w:t xml:space="preserve"> </w:t>
      </w:r>
      <w:r>
        <w:rPr>
          <w:sz w:val="19"/>
        </w:rPr>
        <w:t>registro próprio as falhas detectadas, indicando dia, mês e ano, bem como o nome dos empregados eventualmente envolvidos, e</w:t>
      </w:r>
      <w:r>
        <w:rPr>
          <w:spacing w:val="1"/>
          <w:sz w:val="19"/>
        </w:rPr>
        <w:t xml:space="preserve"> </w:t>
      </w:r>
      <w:r>
        <w:rPr>
          <w:sz w:val="19"/>
        </w:rPr>
        <w:t>encaminhando os</w:t>
      </w:r>
      <w:r>
        <w:rPr>
          <w:spacing w:val="1"/>
          <w:sz w:val="19"/>
        </w:rPr>
        <w:t xml:space="preserve"> </w:t>
      </w:r>
      <w:r>
        <w:rPr>
          <w:sz w:val="19"/>
        </w:rPr>
        <w:t>apontamentos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autoridade</w:t>
      </w:r>
      <w:r>
        <w:rPr>
          <w:spacing w:val="1"/>
          <w:sz w:val="19"/>
        </w:rPr>
        <w:t xml:space="preserve"> </w:t>
      </w:r>
      <w:r>
        <w:rPr>
          <w:sz w:val="19"/>
        </w:rPr>
        <w:t>competente</w:t>
      </w:r>
      <w:r>
        <w:rPr>
          <w:spacing w:val="1"/>
          <w:sz w:val="19"/>
        </w:rPr>
        <w:t xml:space="preserve"> </w:t>
      </w:r>
      <w:r>
        <w:rPr>
          <w:sz w:val="19"/>
        </w:rPr>
        <w:t>para as</w:t>
      </w:r>
      <w:r>
        <w:rPr>
          <w:spacing w:val="1"/>
          <w:sz w:val="19"/>
        </w:rPr>
        <w:t xml:space="preserve"> </w:t>
      </w:r>
      <w:r>
        <w:rPr>
          <w:sz w:val="19"/>
        </w:rPr>
        <w:t>providências</w:t>
      </w:r>
      <w:r>
        <w:rPr>
          <w:spacing w:val="1"/>
          <w:sz w:val="19"/>
        </w:rPr>
        <w:t xml:space="preserve"> </w:t>
      </w:r>
      <w:r>
        <w:rPr>
          <w:sz w:val="19"/>
        </w:rPr>
        <w:t>cabíveis;</w:t>
      </w:r>
    </w:p>
    <w:p>
      <w:pPr>
        <w:pStyle w:val="10"/>
        <w:numPr>
          <w:ilvl w:val="1"/>
          <w:numId w:val="60"/>
        </w:numPr>
        <w:tabs>
          <w:tab w:val="left" w:pos="700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Notificar</w:t>
      </w:r>
      <w:r>
        <w:rPr>
          <w:spacing w:val="11"/>
          <w:sz w:val="19"/>
        </w:rPr>
        <w:t xml:space="preserve"> </w:t>
      </w:r>
      <w:r>
        <w:rPr>
          <w:sz w:val="19"/>
        </w:rPr>
        <w:t>a</w:t>
      </w:r>
      <w:r>
        <w:rPr>
          <w:spacing w:val="1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2"/>
          <w:sz w:val="19"/>
        </w:rPr>
        <w:t xml:space="preserve"> </w:t>
      </w:r>
      <w:r>
        <w:rPr>
          <w:sz w:val="19"/>
        </w:rPr>
        <w:t>por</w:t>
      </w:r>
      <w:r>
        <w:rPr>
          <w:spacing w:val="11"/>
          <w:sz w:val="19"/>
        </w:rPr>
        <w:t xml:space="preserve"> </w:t>
      </w:r>
      <w:r>
        <w:rPr>
          <w:sz w:val="19"/>
        </w:rPr>
        <w:t>escrito</w:t>
      </w:r>
      <w:r>
        <w:rPr>
          <w:spacing w:val="11"/>
          <w:sz w:val="19"/>
        </w:rPr>
        <w:t xml:space="preserve"> </w:t>
      </w:r>
      <w:r>
        <w:rPr>
          <w:sz w:val="19"/>
        </w:rPr>
        <w:t>da</w:t>
      </w:r>
      <w:r>
        <w:rPr>
          <w:spacing w:val="12"/>
          <w:sz w:val="19"/>
        </w:rPr>
        <w:t xml:space="preserve"> </w:t>
      </w:r>
      <w:r>
        <w:rPr>
          <w:sz w:val="19"/>
        </w:rPr>
        <w:t>ocorrência</w:t>
      </w:r>
      <w:r>
        <w:rPr>
          <w:spacing w:val="11"/>
          <w:sz w:val="19"/>
        </w:rPr>
        <w:t xml:space="preserve"> </w:t>
      </w:r>
      <w:r>
        <w:rPr>
          <w:sz w:val="19"/>
        </w:rPr>
        <w:t>de</w:t>
      </w:r>
      <w:r>
        <w:rPr>
          <w:spacing w:val="12"/>
          <w:sz w:val="19"/>
        </w:rPr>
        <w:t xml:space="preserve"> </w:t>
      </w:r>
      <w:r>
        <w:rPr>
          <w:sz w:val="19"/>
        </w:rPr>
        <w:t>eventuais</w:t>
      </w:r>
      <w:r>
        <w:rPr>
          <w:spacing w:val="11"/>
          <w:sz w:val="19"/>
        </w:rPr>
        <w:t xml:space="preserve"> </w:t>
      </w:r>
      <w:r>
        <w:rPr>
          <w:sz w:val="19"/>
        </w:rPr>
        <w:t>imperfeições,</w:t>
      </w:r>
      <w:r>
        <w:rPr>
          <w:spacing w:val="11"/>
          <w:sz w:val="19"/>
        </w:rPr>
        <w:t xml:space="preserve"> </w:t>
      </w:r>
      <w:r>
        <w:rPr>
          <w:sz w:val="19"/>
        </w:rPr>
        <w:t>falhas</w:t>
      </w:r>
      <w:r>
        <w:rPr>
          <w:spacing w:val="12"/>
          <w:sz w:val="19"/>
        </w:rPr>
        <w:t xml:space="preserve"> </w:t>
      </w:r>
      <w:r>
        <w:rPr>
          <w:sz w:val="19"/>
        </w:rPr>
        <w:t>ou</w:t>
      </w:r>
      <w:r>
        <w:rPr>
          <w:spacing w:val="11"/>
          <w:sz w:val="19"/>
        </w:rPr>
        <w:t xml:space="preserve"> </w:t>
      </w:r>
      <w:r>
        <w:rPr>
          <w:sz w:val="19"/>
        </w:rPr>
        <w:t>irregularidades</w:t>
      </w:r>
      <w:r>
        <w:rPr>
          <w:spacing w:val="12"/>
          <w:sz w:val="19"/>
        </w:rPr>
        <w:t xml:space="preserve"> </w:t>
      </w:r>
      <w:r>
        <w:rPr>
          <w:sz w:val="19"/>
        </w:rPr>
        <w:t>constatadas</w:t>
      </w:r>
      <w:r>
        <w:rPr>
          <w:spacing w:val="11"/>
          <w:sz w:val="19"/>
        </w:rPr>
        <w:t xml:space="preserve"> </w:t>
      </w:r>
      <w:r>
        <w:rPr>
          <w:sz w:val="19"/>
        </w:rPr>
        <w:t>no</w:t>
      </w:r>
      <w:r>
        <w:rPr>
          <w:spacing w:val="11"/>
          <w:sz w:val="19"/>
        </w:rPr>
        <w:t xml:space="preserve"> </w:t>
      </w:r>
      <w:r>
        <w:rPr>
          <w:sz w:val="19"/>
        </w:rPr>
        <w:t>curso</w:t>
      </w:r>
      <w:r>
        <w:rPr>
          <w:spacing w:val="-45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execução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serviços,</w:t>
      </w:r>
      <w:r>
        <w:rPr>
          <w:spacing w:val="1"/>
          <w:sz w:val="19"/>
        </w:rPr>
        <w:t xml:space="preserve"> </w:t>
      </w:r>
      <w:r>
        <w:rPr>
          <w:sz w:val="19"/>
        </w:rPr>
        <w:t>fixando</w:t>
      </w:r>
      <w:r>
        <w:rPr>
          <w:spacing w:val="1"/>
          <w:sz w:val="19"/>
        </w:rPr>
        <w:t xml:space="preserve"> </w:t>
      </w:r>
      <w:r>
        <w:rPr>
          <w:sz w:val="19"/>
        </w:rPr>
        <w:t>prazo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sua</w:t>
      </w:r>
      <w:r>
        <w:rPr>
          <w:spacing w:val="1"/>
          <w:sz w:val="19"/>
        </w:rPr>
        <w:t xml:space="preserve"> </w:t>
      </w:r>
      <w:r>
        <w:rPr>
          <w:sz w:val="19"/>
        </w:rPr>
        <w:t>correção,</w:t>
      </w:r>
      <w:r>
        <w:rPr>
          <w:spacing w:val="1"/>
          <w:sz w:val="19"/>
        </w:rPr>
        <w:t xml:space="preserve"> </w:t>
      </w:r>
      <w:r>
        <w:rPr>
          <w:sz w:val="19"/>
        </w:rPr>
        <w:t>certificando-se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soluções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ela</w:t>
      </w:r>
      <w:r>
        <w:rPr>
          <w:spacing w:val="1"/>
          <w:sz w:val="19"/>
        </w:rPr>
        <w:t xml:space="preserve"> </w:t>
      </w:r>
      <w:r>
        <w:rPr>
          <w:sz w:val="19"/>
        </w:rPr>
        <w:t>propostas</w:t>
      </w:r>
      <w:r>
        <w:rPr>
          <w:spacing w:val="1"/>
          <w:sz w:val="19"/>
        </w:rPr>
        <w:t xml:space="preserve"> </w:t>
      </w:r>
      <w:r>
        <w:rPr>
          <w:sz w:val="19"/>
        </w:rPr>
        <w:t>sejam</w:t>
      </w:r>
      <w:r>
        <w:rPr>
          <w:spacing w:val="47"/>
          <w:sz w:val="19"/>
        </w:rPr>
        <w:t xml:space="preserve"> </w:t>
      </w:r>
      <w:r>
        <w:rPr>
          <w:sz w:val="19"/>
        </w:rPr>
        <w:t>as</w:t>
      </w:r>
      <w:r>
        <w:rPr>
          <w:spacing w:val="48"/>
          <w:sz w:val="19"/>
        </w:rPr>
        <w:t xml:space="preserve"> </w:t>
      </w:r>
      <w:r>
        <w:rPr>
          <w:sz w:val="19"/>
        </w:rPr>
        <w:t>mais</w:t>
      </w:r>
      <w:r>
        <w:rPr>
          <w:spacing w:val="-45"/>
          <w:sz w:val="19"/>
        </w:rPr>
        <w:t xml:space="preserve"> </w:t>
      </w:r>
      <w:r>
        <w:rPr>
          <w:sz w:val="19"/>
        </w:rPr>
        <w:t>adequadas;</w:t>
      </w:r>
    </w:p>
    <w:p>
      <w:pPr>
        <w:pStyle w:val="10"/>
        <w:numPr>
          <w:ilvl w:val="1"/>
          <w:numId w:val="60"/>
        </w:numPr>
        <w:tabs>
          <w:tab w:val="left" w:pos="693"/>
        </w:tabs>
        <w:spacing w:before="94" w:after="0" w:line="240" w:lineRule="auto"/>
        <w:ind w:left="692" w:right="0" w:hanging="481"/>
        <w:jc w:val="both"/>
        <w:rPr>
          <w:sz w:val="19"/>
        </w:rPr>
      </w:pPr>
      <w:r>
        <w:rPr>
          <w:sz w:val="19"/>
        </w:rPr>
        <w:t>Efetuar</w:t>
      </w:r>
      <w:r>
        <w:rPr>
          <w:spacing w:val="2"/>
          <w:sz w:val="19"/>
        </w:rPr>
        <w:t xml:space="preserve"> </w:t>
      </w:r>
      <w:r>
        <w:rPr>
          <w:sz w:val="19"/>
        </w:rPr>
        <w:t>as</w:t>
      </w:r>
      <w:r>
        <w:rPr>
          <w:spacing w:val="3"/>
          <w:sz w:val="19"/>
        </w:rPr>
        <w:t xml:space="preserve"> </w:t>
      </w:r>
      <w:r>
        <w:rPr>
          <w:sz w:val="19"/>
        </w:rPr>
        <w:t>retenções</w:t>
      </w:r>
      <w:r>
        <w:rPr>
          <w:spacing w:val="2"/>
          <w:sz w:val="19"/>
        </w:rPr>
        <w:t xml:space="preserve"> </w:t>
      </w:r>
      <w:r>
        <w:rPr>
          <w:sz w:val="19"/>
        </w:rPr>
        <w:t>tributárias</w:t>
      </w:r>
      <w:r>
        <w:rPr>
          <w:spacing w:val="3"/>
          <w:sz w:val="19"/>
        </w:rPr>
        <w:t xml:space="preserve"> </w:t>
      </w:r>
      <w:r>
        <w:rPr>
          <w:sz w:val="19"/>
        </w:rPr>
        <w:t>devidas</w:t>
      </w:r>
      <w:r>
        <w:rPr>
          <w:spacing w:val="2"/>
          <w:sz w:val="19"/>
        </w:rPr>
        <w:t xml:space="preserve"> </w:t>
      </w:r>
      <w:r>
        <w:rPr>
          <w:sz w:val="19"/>
        </w:rPr>
        <w:t>sobre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valor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Nota</w:t>
      </w:r>
      <w:r>
        <w:rPr>
          <w:spacing w:val="2"/>
          <w:sz w:val="19"/>
        </w:rPr>
        <w:t xml:space="preserve"> </w:t>
      </w:r>
      <w:r>
        <w:rPr>
          <w:sz w:val="19"/>
        </w:rPr>
        <w:t>Fiscal/Fatura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CONTRATADA,</w:t>
      </w:r>
      <w:r>
        <w:rPr>
          <w:spacing w:val="3"/>
          <w:sz w:val="19"/>
        </w:rPr>
        <w:t xml:space="preserve"> </w:t>
      </w:r>
      <w:r>
        <w:rPr>
          <w:sz w:val="19"/>
        </w:rPr>
        <w:t>no</w:t>
      </w:r>
      <w:r>
        <w:rPr>
          <w:spacing w:val="2"/>
          <w:sz w:val="19"/>
        </w:rPr>
        <w:t xml:space="preserve"> </w:t>
      </w:r>
      <w:r>
        <w:rPr>
          <w:sz w:val="19"/>
        </w:rPr>
        <w:t>que</w:t>
      </w:r>
      <w:r>
        <w:rPr>
          <w:spacing w:val="3"/>
          <w:sz w:val="19"/>
        </w:rPr>
        <w:t xml:space="preserve"> </w:t>
      </w:r>
      <w:r>
        <w:rPr>
          <w:sz w:val="19"/>
        </w:rPr>
        <w:t>couber.</w:t>
      </w:r>
    </w:p>
    <w:p>
      <w:pPr>
        <w:pStyle w:val="4"/>
        <w:spacing w:before="1"/>
        <w:ind w:left="0"/>
        <w:rPr>
          <w:sz w:val="27"/>
        </w:rPr>
      </w:pPr>
    </w:p>
    <w:p>
      <w:pPr>
        <w:pStyle w:val="3"/>
      </w:pPr>
      <w:r>
        <w:rPr>
          <w:u w:val="single"/>
        </w:rPr>
        <w:t>CLÁUSULA</w:t>
      </w:r>
      <w:r>
        <w:rPr>
          <w:spacing w:val="2"/>
          <w:u w:val="single"/>
        </w:rPr>
        <w:t xml:space="preserve"> </w:t>
      </w:r>
      <w:r>
        <w:rPr>
          <w:u w:val="single"/>
        </w:rPr>
        <w:t>DÉCIMA</w:t>
      </w:r>
      <w:r>
        <w:rPr>
          <w:spacing w:val="42"/>
          <w:u w:val="single"/>
        </w:rPr>
        <w:t xml:space="preserve"> </w:t>
      </w:r>
      <w:r>
        <w:t>Q</w:t>
      </w:r>
      <w:r>
        <w:rPr>
          <w:u w:val="single"/>
        </w:rPr>
        <w:t>UINTA-</w:t>
      </w:r>
      <w:r>
        <w:rPr>
          <w:spacing w:val="3"/>
          <w:u w:val="single"/>
        </w:rPr>
        <w:t xml:space="preserve"> </w:t>
      </w:r>
      <w:r>
        <w:rPr>
          <w:u w:val="single"/>
        </w:rPr>
        <w:t>DAS</w:t>
      </w:r>
      <w:r>
        <w:rPr>
          <w:spacing w:val="7"/>
          <w:u w:val="single"/>
        </w:rPr>
        <w:t xml:space="preserve"> </w:t>
      </w:r>
      <w:r>
        <w:rPr>
          <w:u w:val="single"/>
        </w:rPr>
        <w:t>OBRIGAÇÕES</w:t>
      </w:r>
      <w:r>
        <w:rPr>
          <w:spacing w:val="3"/>
          <w:u w:val="single"/>
        </w:rPr>
        <w:t xml:space="preserve"> </w:t>
      </w:r>
      <w:r>
        <w:rPr>
          <w:u w:val="single"/>
        </w:rPr>
        <w:t>DA</w:t>
      </w:r>
      <w:r>
        <w:rPr>
          <w:spacing w:val="3"/>
          <w:u w:val="single"/>
        </w:rPr>
        <w:t xml:space="preserve"> </w:t>
      </w:r>
      <w:r>
        <w:rPr>
          <w:u w:val="single"/>
        </w:rPr>
        <w:t>CONTRATADA</w:t>
      </w:r>
    </w:p>
    <w:p>
      <w:pPr>
        <w:pStyle w:val="10"/>
        <w:numPr>
          <w:ilvl w:val="1"/>
          <w:numId w:val="61"/>
        </w:numPr>
        <w:tabs>
          <w:tab w:val="left" w:pos="597"/>
        </w:tabs>
        <w:spacing w:before="94" w:after="0" w:line="240" w:lineRule="auto"/>
        <w:ind w:left="596" w:right="0" w:hanging="385"/>
        <w:jc w:val="both"/>
        <w:rPr>
          <w:sz w:val="19"/>
        </w:rPr>
      </w:pPr>
      <w:r>
        <w:rPr>
          <w:sz w:val="19"/>
        </w:rPr>
        <w:t>Além</w:t>
      </w:r>
      <w:r>
        <w:rPr>
          <w:spacing w:val="3"/>
          <w:sz w:val="19"/>
        </w:rPr>
        <w:t xml:space="preserve"> </w:t>
      </w:r>
      <w:r>
        <w:rPr>
          <w:sz w:val="19"/>
        </w:rPr>
        <w:t>das</w:t>
      </w:r>
      <w:r>
        <w:rPr>
          <w:spacing w:val="4"/>
          <w:sz w:val="19"/>
        </w:rPr>
        <w:t xml:space="preserve"> </w:t>
      </w:r>
      <w:r>
        <w:rPr>
          <w:sz w:val="19"/>
        </w:rPr>
        <w:t>especificações</w:t>
      </w:r>
      <w:r>
        <w:rPr>
          <w:spacing w:val="4"/>
          <w:sz w:val="19"/>
        </w:rPr>
        <w:t xml:space="preserve"> </w:t>
      </w:r>
      <w:r>
        <w:rPr>
          <w:sz w:val="19"/>
        </w:rPr>
        <w:t>técnicas</w:t>
      </w:r>
      <w:r>
        <w:rPr>
          <w:spacing w:val="4"/>
          <w:sz w:val="19"/>
        </w:rPr>
        <w:t xml:space="preserve"> </w:t>
      </w:r>
      <w:r>
        <w:rPr>
          <w:sz w:val="19"/>
        </w:rPr>
        <w:t>previstas</w:t>
      </w:r>
      <w:r>
        <w:rPr>
          <w:spacing w:val="4"/>
          <w:sz w:val="19"/>
        </w:rPr>
        <w:t xml:space="preserve"> </w:t>
      </w:r>
      <w:r>
        <w:rPr>
          <w:sz w:val="19"/>
        </w:rPr>
        <w:t>no</w:t>
      </w:r>
      <w:r>
        <w:rPr>
          <w:spacing w:val="3"/>
          <w:sz w:val="19"/>
        </w:rPr>
        <w:t xml:space="preserve"> </w:t>
      </w:r>
      <w:r>
        <w:rPr>
          <w:sz w:val="19"/>
        </w:rPr>
        <w:t>presente</w:t>
      </w:r>
      <w:r>
        <w:rPr>
          <w:spacing w:val="4"/>
          <w:sz w:val="19"/>
        </w:rPr>
        <w:t xml:space="preserve"> </w:t>
      </w:r>
      <w:r>
        <w:rPr>
          <w:sz w:val="19"/>
        </w:rPr>
        <w:t>Contrato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</w:t>
      </w:r>
      <w:r>
        <w:rPr>
          <w:spacing w:val="4"/>
          <w:sz w:val="19"/>
        </w:rPr>
        <w:t xml:space="preserve"> </w:t>
      </w:r>
      <w:r>
        <w:rPr>
          <w:sz w:val="19"/>
        </w:rPr>
        <w:t>terá</w:t>
      </w:r>
      <w:r>
        <w:rPr>
          <w:spacing w:val="4"/>
          <w:sz w:val="19"/>
        </w:rPr>
        <w:t xml:space="preserve"> </w:t>
      </w:r>
      <w:r>
        <w:rPr>
          <w:sz w:val="19"/>
        </w:rPr>
        <w:t>as</w:t>
      </w:r>
      <w:r>
        <w:rPr>
          <w:spacing w:val="3"/>
          <w:sz w:val="19"/>
        </w:rPr>
        <w:t xml:space="preserve"> </w:t>
      </w:r>
      <w:r>
        <w:rPr>
          <w:sz w:val="19"/>
        </w:rPr>
        <w:t>seguintes</w:t>
      </w:r>
      <w:r>
        <w:rPr>
          <w:spacing w:val="4"/>
          <w:sz w:val="19"/>
        </w:rPr>
        <w:t xml:space="preserve"> </w:t>
      </w:r>
      <w:r>
        <w:rPr>
          <w:sz w:val="19"/>
        </w:rPr>
        <w:t>obrigações:</w:t>
      </w:r>
    </w:p>
    <w:p>
      <w:pPr>
        <w:pStyle w:val="10"/>
        <w:numPr>
          <w:ilvl w:val="2"/>
          <w:numId w:val="61"/>
        </w:numPr>
        <w:tabs>
          <w:tab w:val="left" w:pos="845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Manter</w:t>
      </w:r>
      <w:r>
        <w:rPr>
          <w:spacing w:val="1"/>
          <w:sz w:val="19"/>
        </w:rPr>
        <w:t xml:space="preserve"> </w:t>
      </w:r>
      <w:r>
        <w:rPr>
          <w:sz w:val="19"/>
        </w:rPr>
        <w:t>preposto</w:t>
      </w:r>
      <w:r>
        <w:rPr>
          <w:spacing w:val="1"/>
          <w:sz w:val="19"/>
        </w:rPr>
        <w:t xml:space="preserve"> </w:t>
      </w:r>
      <w:r>
        <w:rPr>
          <w:sz w:val="19"/>
        </w:rPr>
        <w:t>aceito</w:t>
      </w:r>
      <w:r>
        <w:rPr>
          <w:spacing w:val="1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CONTRATANTE,</w:t>
      </w:r>
      <w:r>
        <w:rPr>
          <w:spacing w:val="1"/>
          <w:sz w:val="19"/>
        </w:rPr>
        <w:t xml:space="preserve"> </w:t>
      </w:r>
      <w:r>
        <w:rPr>
          <w:sz w:val="19"/>
        </w:rPr>
        <w:t>durante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período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vigência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Contrato,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representá-lo</w:t>
      </w:r>
      <w:r>
        <w:rPr>
          <w:spacing w:val="1"/>
          <w:sz w:val="19"/>
        </w:rPr>
        <w:t xml:space="preserve"> </w:t>
      </w:r>
      <w:r>
        <w:rPr>
          <w:sz w:val="19"/>
        </w:rPr>
        <w:t>administrativamente</w:t>
      </w:r>
      <w:r>
        <w:rPr>
          <w:spacing w:val="1"/>
          <w:sz w:val="19"/>
        </w:rPr>
        <w:t xml:space="preserve"> </w:t>
      </w:r>
      <w:r>
        <w:rPr>
          <w:sz w:val="19"/>
        </w:rPr>
        <w:t>sempre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for</w:t>
      </w:r>
      <w:r>
        <w:rPr>
          <w:spacing w:val="1"/>
          <w:sz w:val="19"/>
        </w:rPr>
        <w:t xml:space="preserve"> </w:t>
      </w:r>
      <w:r>
        <w:rPr>
          <w:sz w:val="19"/>
        </w:rPr>
        <w:t>necessário</w:t>
      </w:r>
      <w:r>
        <w:rPr>
          <w:spacing w:val="1"/>
          <w:sz w:val="19"/>
        </w:rPr>
        <w:t xml:space="preserve"> </w:t>
      </w:r>
      <w:r>
        <w:rPr>
          <w:sz w:val="19"/>
        </w:rPr>
        <w:t>,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qual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indicado</w:t>
      </w:r>
      <w:r>
        <w:rPr>
          <w:spacing w:val="1"/>
          <w:sz w:val="19"/>
        </w:rPr>
        <w:t xml:space="preserve"> </w:t>
      </w:r>
      <w:r>
        <w:rPr>
          <w:sz w:val="19"/>
        </w:rPr>
        <w:t>mediante</w:t>
      </w:r>
      <w:r>
        <w:rPr>
          <w:spacing w:val="1"/>
          <w:sz w:val="19"/>
        </w:rPr>
        <w:t xml:space="preserve"> </w:t>
      </w:r>
      <w:r>
        <w:rPr>
          <w:sz w:val="19"/>
        </w:rPr>
        <w:t>declaração</w:t>
      </w:r>
      <w:r>
        <w:rPr>
          <w:spacing w:val="1"/>
          <w:sz w:val="19"/>
        </w:rPr>
        <w:t xml:space="preserve"> </w:t>
      </w:r>
      <w:r>
        <w:rPr>
          <w:sz w:val="19"/>
        </w:rPr>
        <w:t>onde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47"/>
          <w:sz w:val="19"/>
        </w:rPr>
        <w:t xml:space="preserve"> </w:t>
      </w:r>
      <w:r>
        <w:rPr>
          <w:sz w:val="19"/>
        </w:rPr>
        <w:t>constar</w:t>
      </w:r>
      <w:r>
        <w:rPr>
          <w:spacing w:val="48"/>
          <w:sz w:val="19"/>
        </w:rPr>
        <w:t xml:space="preserve"> </w:t>
      </w:r>
      <w:r>
        <w:rPr>
          <w:sz w:val="19"/>
        </w:rPr>
        <w:t>o</w:t>
      </w:r>
      <w:r>
        <w:rPr>
          <w:spacing w:val="47"/>
          <w:sz w:val="19"/>
        </w:rPr>
        <w:t xml:space="preserve"> </w:t>
      </w:r>
      <w:r>
        <w:rPr>
          <w:sz w:val="19"/>
        </w:rPr>
        <w:t>nome</w:t>
      </w:r>
      <w:r>
        <w:rPr>
          <w:spacing w:val="1"/>
          <w:sz w:val="19"/>
        </w:rPr>
        <w:t xml:space="preserve"> </w:t>
      </w:r>
      <w:r>
        <w:rPr>
          <w:sz w:val="19"/>
        </w:rPr>
        <w:t>completo,</w:t>
      </w:r>
      <w:r>
        <w:rPr>
          <w:spacing w:val="4"/>
          <w:sz w:val="19"/>
        </w:rPr>
        <w:t xml:space="preserve"> </w:t>
      </w:r>
      <w:r>
        <w:rPr>
          <w:sz w:val="19"/>
        </w:rPr>
        <w:t>nº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CPF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documento</w:t>
      </w:r>
      <w:r>
        <w:rPr>
          <w:spacing w:val="5"/>
          <w:sz w:val="19"/>
        </w:rPr>
        <w:t xml:space="preserve"> </w:t>
      </w:r>
      <w:r>
        <w:rPr>
          <w:sz w:val="19"/>
        </w:rPr>
        <w:t>dados</w:t>
      </w:r>
      <w:r>
        <w:rPr>
          <w:spacing w:val="4"/>
          <w:sz w:val="19"/>
        </w:rPr>
        <w:t xml:space="preserve"> </w:t>
      </w:r>
      <w:r>
        <w:rPr>
          <w:sz w:val="19"/>
        </w:rPr>
        <w:t>relacionados</w:t>
      </w:r>
      <w:r>
        <w:rPr>
          <w:spacing w:val="4"/>
          <w:sz w:val="19"/>
        </w:rPr>
        <w:t xml:space="preserve"> </w:t>
      </w:r>
      <w:r>
        <w:rPr>
          <w:sz w:val="19"/>
        </w:rPr>
        <w:t>á</w:t>
      </w:r>
      <w:r>
        <w:rPr>
          <w:spacing w:val="4"/>
          <w:sz w:val="19"/>
        </w:rPr>
        <w:t xml:space="preserve"> </w:t>
      </w:r>
      <w:r>
        <w:rPr>
          <w:sz w:val="19"/>
        </w:rPr>
        <w:t>sua</w:t>
      </w:r>
      <w:r>
        <w:rPr>
          <w:spacing w:val="5"/>
          <w:sz w:val="19"/>
        </w:rPr>
        <w:t xml:space="preserve"> </w:t>
      </w:r>
      <w:r>
        <w:rPr>
          <w:sz w:val="19"/>
        </w:rPr>
        <w:t>qualificação</w:t>
      </w:r>
      <w:r>
        <w:rPr>
          <w:spacing w:val="4"/>
          <w:sz w:val="19"/>
        </w:rPr>
        <w:t xml:space="preserve"> </w:t>
      </w:r>
      <w:r>
        <w:rPr>
          <w:sz w:val="19"/>
        </w:rPr>
        <w:t>profissional,</w:t>
      </w:r>
      <w:r>
        <w:rPr>
          <w:spacing w:val="4"/>
          <w:sz w:val="19"/>
        </w:rPr>
        <w:t xml:space="preserve"> </w:t>
      </w:r>
      <w:r>
        <w:rPr>
          <w:sz w:val="19"/>
        </w:rPr>
        <w:t>bem</w:t>
      </w:r>
      <w:r>
        <w:rPr>
          <w:spacing w:val="5"/>
          <w:sz w:val="19"/>
        </w:rPr>
        <w:t xml:space="preserve"> </w:t>
      </w:r>
      <w:r>
        <w:rPr>
          <w:sz w:val="19"/>
        </w:rPr>
        <w:t>como</w:t>
      </w:r>
      <w:r>
        <w:rPr>
          <w:spacing w:val="4"/>
          <w:sz w:val="19"/>
        </w:rPr>
        <w:t xml:space="preserve"> </w:t>
      </w:r>
      <w:r>
        <w:rPr>
          <w:sz w:val="19"/>
        </w:rPr>
        <w:t>telefones</w:t>
      </w:r>
      <w:r>
        <w:rPr>
          <w:spacing w:val="4"/>
          <w:sz w:val="19"/>
        </w:rPr>
        <w:t xml:space="preserve"> </w:t>
      </w:r>
      <w:r>
        <w:rPr>
          <w:sz w:val="19"/>
        </w:rPr>
        <w:t>para</w:t>
      </w:r>
      <w:r>
        <w:rPr>
          <w:spacing w:val="5"/>
          <w:sz w:val="19"/>
        </w:rPr>
        <w:t xml:space="preserve"> </w:t>
      </w:r>
      <w:r>
        <w:rPr>
          <w:sz w:val="19"/>
        </w:rPr>
        <w:t>contato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e-mail;</w:t>
      </w:r>
    </w:p>
    <w:p>
      <w:pPr>
        <w:pStyle w:val="10"/>
        <w:numPr>
          <w:ilvl w:val="2"/>
          <w:numId w:val="61"/>
        </w:numPr>
        <w:tabs>
          <w:tab w:val="left" w:pos="757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Responsabilizar-se</w:t>
      </w:r>
      <w:r>
        <w:rPr>
          <w:spacing w:val="20"/>
          <w:sz w:val="19"/>
        </w:rPr>
        <w:t xml:space="preserve"> </w:t>
      </w:r>
      <w:r>
        <w:rPr>
          <w:sz w:val="19"/>
        </w:rPr>
        <w:t>por</w:t>
      </w:r>
      <w:r>
        <w:rPr>
          <w:spacing w:val="20"/>
          <w:sz w:val="19"/>
        </w:rPr>
        <w:t xml:space="preserve"> </w:t>
      </w:r>
      <w:r>
        <w:rPr>
          <w:sz w:val="19"/>
        </w:rPr>
        <w:t>quaisquer</w:t>
      </w:r>
      <w:r>
        <w:rPr>
          <w:spacing w:val="20"/>
          <w:sz w:val="19"/>
        </w:rPr>
        <w:t xml:space="preserve"> </w:t>
      </w:r>
      <w:r>
        <w:rPr>
          <w:sz w:val="19"/>
        </w:rPr>
        <w:t>danos</w:t>
      </w:r>
      <w:r>
        <w:rPr>
          <w:spacing w:val="21"/>
          <w:sz w:val="19"/>
        </w:rPr>
        <w:t xml:space="preserve"> </w:t>
      </w:r>
      <w:r>
        <w:rPr>
          <w:sz w:val="19"/>
        </w:rPr>
        <w:t>ou</w:t>
      </w:r>
      <w:r>
        <w:rPr>
          <w:spacing w:val="20"/>
          <w:sz w:val="19"/>
        </w:rPr>
        <w:t xml:space="preserve"> </w:t>
      </w:r>
      <w:r>
        <w:rPr>
          <w:sz w:val="19"/>
        </w:rPr>
        <w:t>prejuízo</w:t>
      </w:r>
      <w:r>
        <w:rPr>
          <w:spacing w:val="20"/>
          <w:sz w:val="19"/>
        </w:rPr>
        <w:t xml:space="preserve"> </w:t>
      </w:r>
      <w:r>
        <w:rPr>
          <w:sz w:val="19"/>
        </w:rPr>
        <w:t>causados</w:t>
      </w:r>
      <w:r>
        <w:rPr>
          <w:spacing w:val="21"/>
          <w:sz w:val="19"/>
        </w:rPr>
        <w:t xml:space="preserve"> </w:t>
      </w:r>
      <w:r>
        <w:rPr>
          <w:sz w:val="19"/>
        </w:rPr>
        <w:t>diretamente</w:t>
      </w:r>
      <w:r>
        <w:rPr>
          <w:spacing w:val="20"/>
          <w:sz w:val="19"/>
        </w:rPr>
        <w:t xml:space="preserve"> </w:t>
      </w:r>
      <w:r>
        <w:rPr>
          <w:sz w:val="19"/>
        </w:rPr>
        <w:t>ao</w:t>
      </w:r>
      <w:r>
        <w:rPr>
          <w:spacing w:val="20"/>
          <w:sz w:val="19"/>
        </w:rPr>
        <w:t xml:space="preserve"> </w:t>
      </w:r>
      <w:r>
        <w:rPr>
          <w:sz w:val="19"/>
        </w:rPr>
        <w:t>CONTRATANTE</w:t>
      </w:r>
      <w:r>
        <w:rPr>
          <w:spacing w:val="21"/>
          <w:sz w:val="19"/>
        </w:rPr>
        <w:t xml:space="preserve"> </w:t>
      </w:r>
      <w:r>
        <w:rPr>
          <w:sz w:val="19"/>
        </w:rPr>
        <w:t>ou</w:t>
      </w:r>
      <w:r>
        <w:rPr>
          <w:spacing w:val="20"/>
          <w:sz w:val="19"/>
        </w:rPr>
        <w:t xml:space="preserve"> </w:t>
      </w:r>
      <w:r>
        <w:rPr>
          <w:sz w:val="19"/>
        </w:rPr>
        <w:t>a</w:t>
      </w:r>
      <w:r>
        <w:rPr>
          <w:spacing w:val="20"/>
          <w:sz w:val="19"/>
        </w:rPr>
        <w:t xml:space="preserve"> </w:t>
      </w:r>
      <w:r>
        <w:rPr>
          <w:sz w:val="19"/>
        </w:rPr>
        <w:t>terceiros,</w:t>
      </w:r>
      <w:r>
        <w:rPr>
          <w:spacing w:val="21"/>
          <w:sz w:val="19"/>
        </w:rPr>
        <w:t xml:space="preserve"> </w:t>
      </w:r>
      <w:r>
        <w:rPr>
          <w:sz w:val="19"/>
        </w:rPr>
        <w:t>decorrentes</w:t>
      </w:r>
      <w:r>
        <w:rPr>
          <w:spacing w:val="20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sua culpa ou dolo</w:t>
      </w:r>
      <w:r>
        <w:rPr>
          <w:spacing w:val="1"/>
          <w:sz w:val="19"/>
        </w:rPr>
        <w:t xml:space="preserve"> </w:t>
      </w:r>
      <w:r>
        <w:rPr>
          <w:sz w:val="19"/>
        </w:rPr>
        <w:t>durante a prestação dos</w:t>
      </w:r>
      <w:r>
        <w:rPr>
          <w:spacing w:val="1"/>
          <w:sz w:val="19"/>
        </w:rPr>
        <w:t xml:space="preserve"> </w:t>
      </w:r>
      <w:r>
        <w:rPr>
          <w:sz w:val="19"/>
        </w:rPr>
        <w:t>serviços;</w:t>
      </w:r>
    </w:p>
    <w:p>
      <w:pPr>
        <w:pStyle w:val="10"/>
        <w:numPr>
          <w:ilvl w:val="2"/>
          <w:numId w:val="61"/>
        </w:numPr>
        <w:tabs>
          <w:tab w:val="left" w:pos="759"/>
        </w:tabs>
        <w:spacing w:before="74" w:after="0" w:line="237" w:lineRule="auto"/>
        <w:ind w:left="212" w:right="376" w:firstLine="0"/>
        <w:jc w:val="left"/>
        <w:rPr>
          <w:sz w:val="19"/>
        </w:rPr>
      </w:pPr>
      <w:r>
        <w:rPr>
          <w:sz w:val="19"/>
        </w:rPr>
        <w:t>Comunicar,</w:t>
      </w:r>
      <w:r>
        <w:rPr>
          <w:spacing w:val="20"/>
          <w:sz w:val="19"/>
        </w:rPr>
        <w:t xml:space="preserve"> </w:t>
      </w:r>
      <w:r>
        <w:rPr>
          <w:sz w:val="19"/>
        </w:rPr>
        <w:t>por</w:t>
      </w:r>
      <w:r>
        <w:rPr>
          <w:spacing w:val="20"/>
          <w:sz w:val="19"/>
        </w:rPr>
        <w:t xml:space="preserve"> </w:t>
      </w:r>
      <w:r>
        <w:rPr>
          <w:sz w:val="19"/>
        </w:rPr>
        <w:t>escrito,</w:t>
      </w:r>
      <w:r>
        <w:rPr>
          <w:spacing w:val="20"/>
          <w:sz w:val="19"/>
        </w:rPr>
        <w:t xml:space="preserve"> </w:t>
      </w:r>
      <w:r>
        <w:rPr>
          <w:sz w:val="19"/>
        </w:rPr>
        <w:t>à</w:t>
      </w:r>
      <w:r>
        <w:rPr>
          <w:spacing w:val="20"/>
          <w:sz w:val="19"/>
        </w:rPr>
        <w:t xml:space="preserve"> </w:t>
      </w:r>
      <w:r>
        <w:rPr>
          <w:sz w:val="19"/>
        </w:rPr>
        <w:t>CONTRATANTE</w:t>
      </w:r>
      <w:r>
        <w:rPr>
          <w:spacing w:val="20"/>
          <w:sz w:val="19"/>
        </w:rPr>
        <w:t xml:space="preserve"> </w:t>
      </w:r>
      <w:r>
        <w:rPr>
          <w:sz w:val="19"/>
        </w:rPr>
        <w:t>todo</w:t>
      </w:r>
      <w:r>
        <w:rPr>
          <w:spacing w:val="21"/>
          <w:sz w:val="19"/>
        </w:rPr>
        <w:t xml:space="preserve"> </w:t>
      </w:r>
      <w:r>
        <w:rPr>
          <w:sz w:val="19"/>
        </w:rPr>
        <w:t>e</w:t>
      </w:r>
      <w:r>
        <w:rPr>
          <w:spacing w:val="20"/>
          <w:sz w:val="19"/>
        </w:rPr>
        <w:t xml:space="preserve"> </w:t>
      </w:r>
      <w:r>
        <w:rPr>
          <w:sz w:val="19"/>
        </w:rPr>
        <w:t>qualquer</w:t>
      </w:r>
      <w:r>
        <w:rPr>
          <w:spacing w:val="20"/>
          <w:sz w:val="19"/>
        </w:rPr>
        <w:t xml:space="preserve"> </w:t>
      </w:r>
      <w:r>
        <w:rPr>
          <w:sz w:val="19"/>
        </w:rPr>
        <w:t>evento</w:t>
      </w:r>
      <w:r>
        <w:rPr>
          <w:spacing w:val="20"/>
          <w:sz w:val="19"/>
        </w:rPr>
        <w:t xml:space="preserve"> </w:t>
      </w:r>
      <w:r>
        <w:rPr>
          <w:sz w:val="19"/>
        </w:rPr>
        <w:t>que</w:t>
      </w:r>
      <w:r>
        <w:rPr>
          <w:spacing w:val="20"/>
          <w:sz w:val="19"/>
        </w:rPr>
        <w:t xml:space="preserve"> </w:t>
      </w:r>
      <w:r>
        <w:rPr>
          <w:sz w:val="19"/>
        </w:rPr>
        <w:t>venha</w:t>
      </w:r>
      <w:r>
        <w:rPr>
          <w:spacing w:val="20"/>
          <w:sz w:val="19"/>
        </w:rPr>
        <w:t xml:space="preserve"> </w:t>
      </w:r>
      <w:r>
        <w:rPr>
          <w:sz w:val="19"/>
        </w:rPr>
        <w:t>a</w:t>
      </w:r>
      <w:r>
        <w:rPr>
          <w:spacing w:val="21"/>
          <w:sz w:val="19"/>
        </w:rPr>
        <w:t xml:space="preserve"> </w:t>
      </w:r>
      <w:r>
        <w:rPr>
          <w:sz w:val="19"/>
        </w:rPr>
        <w:t>inviabilizar</w:t>
      </w:r>
      <w:r>
        <w:rPr>
          <w:spacing w:val="20"/>
          <w:sz w:val="19"/>
        </w:rPr>
        <w:t xml:space="preserve"> </w:t>
      </w:r>
      <w:r>
        <w:rPr>
          <w:sz w:val="19"/>
        </w:rPr>
        <w:t>a</w:t>
      </w:r>
      <w:r>
        <w:rPr>
          <w:spacing w:val="20"/>
          <w:sz w:val="19"/>
        </w:rPr>
        <w:t xml:space="preserve"> </w:t>
      </w:r>
      <w:r>
        <w:rPr>
          <w:sz w:val="19"/>
        </w:rPr>
        <w:t>continuidade</w:t>
      </w:r>
      <w:r>
        <w:rPr>
          <w:spacing w:val="20"/>
          <w:sz w:val="19"/>
        </w:rPr>
        <w:t xml:space="preserve"> </w:t>
      </w:r>
      <w:r>
        <w:rPr>
          <w:sz w:val="19"/>
        </w:rPr>
        <w:t>da</w:t>
      </w:r>
      <w:r>
        <w:rPr>
          <w:spacing w:val="20"/>
          <w:sz w:val="19"/>
        </w:rPr>
        <w:t xml:space="preserve"> </w:t>
      </w:r>
      <w:r>
        <w:rPr>
          <w:sz w:val="19"/>
        </w:rPr>
        <w:t>execução</w:t>
      </w:r>
      <w:r>
        <w:rPr>
          <w:spacing w:val="21"/>
          <w:sz w:val="19"/>
        </w:rPr>
        <w:t xml:space="preserve"> </w:t>
      </w:r>
      <w:r>
        <w:rPr>
          <w:sz w:val="19"/>
        </w:rPr>
        <w:t>dos</w:t>
      </w:r>
      <w:r>
        <w:rPr>
          <w:spacing w:val="-45"/>
          <w:sz w:val="19"/>
        </w:rPr>
        <w:t xml:space="preserve"> </w:t>
      </w:r>
      <w:r>
        <w:rPr>
          <w:sz w:val="19"/>
        </w:rPr>
        <w:t>serviços,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adoção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medidas</w:t>
      </w:r>
      <w:r>
        <w:rPr>
          <w:spacing w:val="2"/>
          <w:sz w:val="19"/>
        </w:rPr>
        <w:t xml:space="preserve"> </w:t>
      </w:r>
      <w:r>
        <w:rPr>
          <w:sz w:val="19"/>
        </w:rPr>
        <w:t>corretivas,</w:t>
      </w:r>
      <w:r>
        <w:rPr>
          <w:spacing w:val="1"/>
          <w:sz w:val="19"/>
        </w:rPr>
        <w:t xml:space="preserve"> </w:t>
      </w:r>
      <w:r>
        <w:rPr>
          <w:sz w:val="19"/>
        </w:rPr>
        <w:t>tornando</w:t>
      </w:r>
      <w:r>
        <w:rPr>
          <w:spacing w:val="1"/>
          <w:sz w:val="19"/>
        </w:rPr>
        <w:t xml:space="preserve"> </w:t>
      </w:r>
      <w:r>
        <w:rPr>
          <w:sz w:val="19"/>
        </w:rPr>
        <w:t>possível</w:t>
      </w:r>
      <w:r>
        <w:rPr>
          <w:spacing w:val="2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prosseguimento</w:t>
      </w:r>
      <w:r>
        <w:rPr>
          <w:spacing w:val="1"/>
          <w:sz w:val="19"/>
        </w:rPr>
        <w:t xml:space="preserve"> </w:t>
      </w:r>
      <w:r>
        <w:rPr>
          <w:sz w:val="19"/>
        </w:rPr>
        <w:t>nos</w:t>
      </w:r>
      <w:r>
        <w:rPr>
          <w:spacing w:val="2"/>
          <w:sz w:val="19"/>
        </w:rPr>
        <w:t xml:space="preserve"> </w:t>
      </w:r>
      <w:r>
        <w:rPr>
          <w:sz w:val="19"/>
        </w:rPr>
        <w:t>prazos</w:t>
      </w:r>
      <w:r>
        <w:rPr>
          <w:spacing w:val="1"/>
          <w:sz w:val="19"/>
        </w:rPr>
        <w:t xml:space="preserve"> </w:t>
      </w:r>
      <w:r>
        <w:rPr>
          <w:sz w:val="19"/>
        </w:rPr>
        <w:t>previstos;</w:t>
      </w:r>
    </w:p>
    <w:p>
      <w:pPr>
        <w:pStyle w:val="10"/>
        <w:numPr>
          <w:ilvl w:val="2"/>
          <w:numId w:val="61"/>
        </w:numPr>
        <w:tabs>
          <w:tab w:val="left" w:pos="763"/>
        </w:tabs>
        <w:spacing w:before="96" w:after="0" w:line="237" w:lineRule="auto"/>
        <w:ind w:left="212" w:right="382" w:firstLine="0"/>
        <w:jc w:val="left"/>
        <w:rPr>
          <w:sz w:val="19"/>
        </w:rPr>
      </w:pPr>
      <w:r>
        <w:rPr>
          <w:sz w:val="19"/>
        </w:rPr>
        <w:t>Aceitar</w:t>
      </w:r>
      <w:r>
        <w:rPr>
          <w:spacing w:val="26"/>
          <w:sz w:val="19"/>
        </w:rPr>
        <w:t xml:space="preserve"> </w:t>
      </w:r>
      <w:r>
        <w:rPr>
          <w:sz w:val="19"/>
        </w:rPr>
        <w:t>nas</w:t>
      </w:r>
      <w:r>
        <w:rPr>
          <w:spacing w:val="26"/>
          <w:sz w:val="19"/>
        </w:rPr>
        <w:t xml:space="preserve"> </w:t>
      </w:r>
      <w:r>
        <w:rPr>
          <w:sz w:val="19"/>
        </w:rPr>
        <w:t>mesmas</w:t>
      </w:r>
      <w:r>
        <w:rPr>
          <w:spacing w:val="27"/>
          <w:sz w:val="19"/>
        </w:rPr>
        <w:t xml:space="preserve"> </w:t>
      </w:r>
      <w:r>
        <w:rPr>
          <w:sz w:val="19"/>
        </w:rPr>
        <w:t>condições</w:t>
      </w:r>
      <w:r>
        <w:rPr>
          <w:spacing w:val="26"/>
          <w:sz w:val="19"/>
        </w:rPr>
        <w:t xml:space="preserve"> </w:t>
      </w:r>
      <w:r>
        <w:rPr>
          <w:sz w:val="19"/>
        </w:rPr>
        <w:t>contratuais</w:t>
      </w:r>
      <w:r>
        <w:rPr>
          <w:spacing w:val="26"/>
          <w:sz w:val="19"/>
        </w:rPr>
        <w:t xml:space="preserve"> </w:t>
      </w:r>
      <w:r>
        <w:rPr>
          <w:sz w:val="19"/>
        </w:rPr>
        <w:t>os</w:t>
      </w:r>
      <w:r>
        <w:rPr>
          <w:spacing w:val="27"/>
          <w:sz w:val="19"/>
        </w:rPr>
        <w:t xml:space="preserve"> </w:t>
      </w:r>
      <w:r>
        <w:rPr>
          <w:sz w:val="19"/>
        </w:rPr>
        <w:t>acréscimos</w:t>
      </w:r>
      <w:r>
        <w:rPr>
          <w:spacing w:val="26"/>
          <w:sz w:val="19"/>
        </w:rPr>
        <w:t xml:space="preserve"> </w:t>
      </w:r>
      <w:r>
        <w:rPr>
          <w:sz w:val="19"/>
        </w:rPr>
        <w:t>ou</w:t>
      </w:r>
      <w:r>
        <w:rPr>
          <w:spacing w:val="26"/>
          <w:sz w:val="19"/>
        </w:rPr>
        <w:t xml:space="preserve"> </w:t>
      </w:r>
      <w:r>
        <w:rPr>
          <w:sz w:val="19"/>
        </w:rPr>
        <w:t>supressões</w:t>
      </w:r>
      <w:r>
        <w:rPr>
          <w:spacing w:val="27"/>
          <w:sz w:val="19"/>
        </w:rPr>
        <w:t xml:space="preserve"> </w:t>
      </w:r>
      <w:r>
        <w:rPr>
          <w:sz w:val="19"/>
        </w:rPr>
        <w:t>no</w:t>
      </w:r>
      <w:r>
        <w:rPr>
          <w:spacing w:val="26"/>
          <w:sz w:val="19"/>
        </w:rPr>
        <w:t xml:space="preserve"> </w:t>
      </w:r>
      <w:r>
        <w:rPr>
          <w:sz w:val="19"/>
        </w:rPr>
        <w:t>volume</w:t>
      </w:r>
      <w:r>
        <w:rPr>
          <w:spacing w:val="26"/>
          <w:sz w:val="19"/>
        </w:rPr>
        <w:t xml:space="preserve"> </w:t>
      </w:r>
      <w:r>
        <w:rPr>
          <w:sz w:val="19"/>
        </w:rPr>
        <w:t>de</w:t>
      </w:r>
      <w:r>
        <w:rPr>
          <w:spacing w:val="27"/>
          <w:sz w:val="19"/>
        </w:rPr>
        <w:t xml:space="preserve"> </w:t>
      </w:r>
      <w:r>
        <w:rPr>
          <w:sz w:val="19"/>
        </w:rPr>
        <w:t>serviços</w:t>
      </w:r>
      <w:r>
        <w:rPr>
          <w:spacing w:val="26"/>
          <w:sz w:val="19"/>
        </w:rPr>
        <w:t xml:space="preserve"> </w:t>
      </w:r>
      <w:r>
        <w:rPr>
          <w:sz w:val="19"/>
        </w:rPr>
        <w:t>até</w:t>
      </w:r>
      <w:r>
        <w:rPr>
          <w:spacing w:val="26"/>
          <w:sz w:val="19"/>
        </w:rPr>
        <w:t xml:space="preserve"> </w:t>
      </w:r>
      <w:r>
        <w:rPr>
          <w:sz w:val="19"/>
        </w:rPr>
        <w:t>o</w:t>
      </w:r>
      <w:r>
        <w:rPr>
          <w:spacing w:val="27"/>
          <w:sz w:val="19"/>
        </w:rPr>
        <w:t xml:space="preserve"> </w:t>
      </w:r>
      <w:r>
        <w:rPr>
          <w:sz w:val="19"/>
        </w:rPr>
        <w:t>limite</w:t>
      </w:r>
      <w:r>
        <w:rPr>
          <w:spacing w:val="26"/>
          <w:sz w:val="19"/>
        </w:rPr>
        <w:t xml:space="preserve"> </w:t>
      </w:r>
      <w:r>
        <w:rPr>
          <w:sz w:val="19"/>
        </w:rPr>
        <w:t>de</w:t>
      </w:r>
      <w:r>
        <w:rPr>
          <w:spacing w:val="26"/>
          <w:sz w:val="19"/>
        </w:rPr>
        <w:t xml:space="preserve"> </w:t>
      </w:r>
      <w:r>
        <w:rPr>
          <w:sz w:val="19"/>
        </w:rPr>
        <w:t>25%</w:t>
      </w:r>
      <w:r>
        <w:rPr>
          <w:spacing w:val="27"/>
          <w:sz w:val="19"/>
        </w:rPr>
        <w:t xml:space="preserve"> </w:t>
      </w:r>
      <w:r>
        <w:rPr>
          <w:sz w:val="19"/>
        </w:rPr>
        <w:t>(vinte</w:t>
      </w:r>
      <w:r>
        <w:rPr>
          <w:spacing w:val="26"/>
          <w:sz w:val="19"/>
        </w:rPr>
        <w:t xml:space="preserve"> </w:t>
      </w:r>
      <w:r>
        <w:rPr>
          <w:sz w:val="19"/>
        </w:rPr>
        <w:t>e</w:t>
      </w:r>
      <w:r>
        <w:rPr>
          <w:spacing w:val="-45"/>
          <w:sz w:val="19"/>
        </w:rPr>
        <w:t xml:space="preserve"> </w:t>
      </w:r>
      <w:r>
        <w:rPr>
          <w:sz w:val="19"/>
        </w:rPr>
        <w:t>cinco por cento);</w:t>
      </w:r>
    </w:p>
    <w:p>
      <w:pPr>
        <w:pStyle w:val="10"/>
        <w:numPr>
          <w:ilvl w:val="2"/>
          <w:numId w:val="61"/>
        </w:numPr>
        <w:tabs>
          <w:tab w:val="left" w:pos="743"/>
        </w:tabs>
        <w:spacing w:before="96" w:after="0" w:line="237" w:lineRule="auto"/>
        <w:ind w:left="212" w:right="380" w:firstLine="0"/>
        <w:jc w:val="left"/>
        <w:rPr>
          <w:sz w:val="19"/>
        </w:rPr>
      </w:pPr>
      <w:r>
        <w:rPr>
          <w:sz w:val="19"/>
        </w:rPr>
        <w:t>Executar</w:t>
      </w:r>
      <w:r>
        <w:rPr>
          <w:spacing w:val="6"/>
          <w:sz w:val="19"/>
        </w:rPr>
        <w:t xml:space="preserve"> </w:t>
      </w:r>
      <w:r>
        <w:rPr>
          <w:sz w:val="19"/>
        </w:rPr>
        <w:t>serviços</w:t>
      </w:r>
      <w:r>
        <w:rPr>
          <w:spacing w:val="7"/>
          <w:sz w:val="19"/>
        </w:rPr>
        <w:t xml:space="preserve"> </w:t>
      </w:r>
      <w:r>
        <w:rPr>
          <w:sz w:val="19"/>
        </w:rPr>
        <w:t>fora</w:t>
      </w:r>
      <w:r>
        <w:rPr>
          <w:spacing w:val="7"/>
          <w:sz w:val="19"/>
        </w:rPr>
        <w:t xml:space="preserve"> </w:t>
      </w:r>
      <w:r>
        <w:rPr>
          <w:sz w:val="19"/>
        </w:rPr>
        <w:t>do</w:t>
      </w:r>
      <w:r>
        <w:rPr>
          <w:spacing w:val="7"/>
          <w:sz w:val="19"/>
        </w:rPr>
        <w:t xml:space="preserve"> </w:t>
      </w:r>
      <w:r>
        <w:rPr>
          <w:sz w:val="19"/>
        </w:rPr>
        <w:t>horário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expediente,</w:t>
      </w:r>
      <w:r>
        <w:rPr>
          <w:spacing w:val="7"/>
          <w:sz w:val="19"/>
        </w:rPr>
        <w:t xml:space="preserve"> </w:t>
      </w:r>
      <w:r>
        <w:rPr>
          <w:sz w:val="19"/>
        </w:rPr>
        <w:t>aos</w:t>
      </w:r>
      <w:r>
        <w:rPr>
          <w:spacing w:val="7"/>
          <w:sz w:val="19"/>
        </w:rPr>
        <w:t xml:space="preserve"> </w:t>
      </w:r>
      <w:r>
        <w:rPr>
          <w:sz w:val="19"/>
        </w:rPr>
        <w:t>sábados,</w:t>
      </w:r>
      <w:r>
        <w:rPr>
          <w:spacing w:val="7"/>
          <w:sz w:val="19"/>
        </w:rPr>
        <w:t xml:space="preserve"> </w:t>
      </w:r>
      <w:r>
        <w:rPr>
          <w:sz w:val="19"/>
        </w:rPr>
        <w:t>domingos</w:t>
      </w:r>
      <w:r>
        <w:rPr>
          <w:spacing w:val="7"/>
          <w:sz w:val="19"/>
        </w:rPr>
        <w:t xml:space="preserve"> </w:t>
      </w:r>
      <w:r>
        <w:rPr>
          <w:sz w:val="19"/>
        </w:rPr>
        <w:t>ou</w:t>
      </w:r>
      <w:r>
        <w:rPr>
          <w:spacing w:val="7"/>
          <w:sz w:val="19"/>
        </w:rPr>
        <w:t xml:space="preserve"> </w:t>
      </w:r>
      <w:r>
        <w:rPr>
          <w:sz w:val="19"/>
        </w:rPr>
        <w:t>feriados,</w:t>
      </w:r>
      <w:r>
        <w:rPr>
          <w:spacing w:val="7"/>
          <w:sz w:val="19"/>
        </w:rPr>
        <w:t xml:space="preserve"> </w:t>
      </w:r>
      <w:r>
        <w:rPr>
          <w:sz w:val="19"/>
        </w:rPr>
        <w:t>quando</w:t>
      </w:r>
      <w:r>
        <w:rPr>
          <w:spacing w:val="7"/>
          <w:sz w:val="19"/>
        </w:rPr>
        <w:t xml:space="preserve"> </w:t>
      </w:r>
      <w:r>
        <w:rPr>
          <w:sz w:val="19"/>
        </w:rPr>
        <w:t>houver</w:t>
      </w:r>
      <w:r>
        <w:rPr>
          <w:spacing w:val="7"/>
          <w:sz w:val="19"/>
        </w:rPr>
        <w:t xml:space="preserve"> </w:t>
      </w:r>
      <w:r>
        <w:rPr>
          <w:sz w:val="19"/>
        </w:rPr>
        <w:t>necessidade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parada</w:t>
      </w:r>
      <w:r>
        <w:rPr>
          <w:spacing w:val="7"/>
          <w:sz w:val="19"/>
        </w:rPr>
        <w:t xml:space="preserve"> </w:t>
      </w:r>
      <w:r>
        <w:rPr>
          <w:sz w:val="19"/>
        </w:rPr>
        <w:t>total</w:t>
      </w:r>
      <w:r>
        <w:rPr>
          <w:spacing w:val="-45"/>
          <w:sz w:val="19"/>
        </w:rPr>
        <w:t xml:space="preserve"> </w:t>
      </w:r>
      <w:r>
        <w:rPr>
          <w:sz w:val="19"/>
        </w:rPr>
        <w:t>dos equipamentos servidores;</w:t>
      </w:r>
    </w:p>
    <w:p>
      <w:pPr>
        <w:pStyle w:val="10"/>
        <w:numPr>
          <w:ilvl w:val="2"/>
          <w:numId w:val="61"/>
        </w:numPr>
        <w:tabs>
          <w:tab w:val="left" w:pos="794"/>
        </w:tabs>
        <w:spacing w:before="96" w:after="0" w:line="237" w:lineRule="auto"/>
        <w:ind w:left="212" w:right="374" w:firstLine="0"/>
        <w:jc w:val="left"/>
        <w:rPr>
          <w:sz w:val="19"/>
        </w:rPr>
      </w:pPr>
      <w:r>
        <w:rPr>
          <w:sz w:val="19"/>
        </w:rPr>
        <w:t>Elaborar</w:t>
      </w:r>
      <w:r>
        <w:rPr>
          <w:spacing w:val="10"/>
          <w:sz w:val="19"/>
        </w:rPr>
        <w:t xml:space="preserve"> </w:t>
      </w:r>
      <w:r>
        <w:rPr>
          <w:sz w:val="19"/>
        </w:rPr>
        <w:t>e</w:t>
      </w:r>
      <w:r>
        <w:rPr>
          <w:spacing w:val="10"/>
          <w:sz w:val="19"/>
        </w:rPr>
        <w:t xml:space="preserve"> </w:t>
      </w:r>
      <w:r>
        <w:rPr>
          <w:sz w:val="19"/>
        </w:rPr>
        <w:t>apresentar,</w:t>
      </w:r>
      <w:r>
        <w:rPr>
          <w:spacing w:val="10"/>
          <w:sz w:val="19"/>
        </w:rPr>
        <w:t xml:space="preserve"> </w:t>
      </w:r>
      <w:r>
        <w:rPr>
          <w:sz w:val="19"/>
        </w:rPr>
        <w:t>no</w:t>
      </w:r>
      <w:r>
        <w:rPr>
          <w:spacing w:val="10"/>
          <w:sz w:val="19"/>
        </w:rPr>
        <w:t xml:space="preserve"> </w:t>
      </w:r>
      <w:r>
        <w:rPr>
          <w:sz w:val="19"/>
        </w:rPr>
        <w:t>prazo</w:t>
      </w:r>
      <w:r>
        <w:rPr>
          <w:spacing w:val="10"/>
          <w:sz w:val="19"/>
        </w:rPr>
        <w:t xml:space="preserve"> </w:t>
      </w:r>
      <w:r>
        <w:rPr>
          <w:sz w:val="19"/>
        </w:rPr>
        <w:t>máximo</w:t>
      </w:r>
      <w:r>
        <w:rPr>
          <w:spacing w:val="10"/>
          <w:sz w:val="19"/>
        </w:rPr>
        <w:t xml:space="preserve"> </w:t>
      </w:r>
      <w:r>
        <w:rPr>
          <w:sz w:val="19"/>
        </w:rPr>
        <w:t>de</w:t>
      </w:r>
      <w:r>
        <w:rPr>
          <w:spacing w:val="10"/>
          <w:sz w:val="19"/>
        </w:rPr>
        <w:t xml:space="preserve"> </w:t>
      </w:r>
      <w:r>
        <w:rPr>
          <w:sz w:val="19"/>
        </w:rPr>
        <w:t>10</w:t>
      </w:r>
      <w:r>
        <w:rPr>
          <w:spacing w:val="10"/>
          <w:sz w:val="19"/>
        </w:rPr>
        <w:t xml:space="preserve"> </w:t>
      </w:r>
      <w:r>
        <w:rPr>
          <w:sz w:val="19"/>
        </w:rPr>
        <w:t>(dez)</w:t>
      </w:r>
      <w:r>
        <w:rPr>
          <w:spacing w:val="10"/>
          <w:sz w:val="19"/>
        </w:rPr>
        <w:t xml:space="preserve"> </w:t>
      </w:r>
      <w:r>
        <w:rPr>
          <w:sz w:val="19"/>
        </w:rPr>
        <w:t>dias</w:t>
      </w:r>
      <w:r>
        <w:rPr>
          <w:spacing w:val="10"/>
          <w:sz w:val="19"/>
        </w:rPr>
        <w:t xml:space="preserve"> </w:t>
      </w:r>
      <w:r>
        <w:rPr>
          <w:sz w:val="19"/>
        </w:rPr>
        <w:t>úteis</w:t>
      </w:r>
      <w:r>
        <w:rPr>
          <w:spacing w:val="10"/>
          <w:sz w:val="19"/>
        </w:rPr>
        <w:t xml:space="preserve"> </w:t>
      </w:r>
      <w:r>
        <w:rPr>
          <w:sz w:val="19"/>
        </w:rPr>
        <w:t>a</w:t>
      </w:r>
      <w:r>
        <w:rPr>
          <w:spacing w:val="10"/>
          <w:sz w:val="19"/>
        </w:rPr>
        <w:t xml:space="preserve"> </w:t>
      </w:r>
      <w:r>
        <w:rPr>
          <w:sz w:val="19"/>
        </w:rPr>
        <w:t>contar</w:t>
      </w:r>
      <w:r>
        <w:rPr>
          <w:spacing w:val="10"/>
          <w:sz w:val="19"/>
        </w:rPr>
        <w:t xml:space="preserve"> </w:t>
      </w:r>
      <w:r>
        <w:rPr>
          <w:sz w:val="19"/>
        </w:rPr>
        <w:t>da</w:t>
      </w:r>
      <w:r>
        <w:rPr>
          <w:spacing w:val="10"/>
          <w:sz w:val="19"/>
        </w:rPr>
        <w:t xml:space="preserve"> </w:t>
      </w:r>
      <w:r>
        <w:rPr>
          <w:sz w:val="19"/>
        </w:rPr>
        <w:t>assinatura</w:t>
      </w:r>
      <w:r>
        <w:rPr>
          <w:spacing w:val="10"/>
          <w:sz w:val="19"/>
        </w:rPr>
        <w:t xml:space="preserve"> </w:t>
      </w:r>
      <w:r>
        <w:rPr>
          <w:sz w:val="19"/>
        </w:rPr>
        <w:t>do</w:t>
      </w:r>
      <w:r>
        <w:rPr>
          <w:spacing w:val="10"/>
          <w:sz w:val="19"/>
        </w:rPr>
        <w:t xml:space="preserve"> </w:t>
      </w:r>
      <w:r>
        <w:rPr>
          <w:sz w:val="19"/>
        </w:rPr>
        <w:t>contrato,</w:t>
      </w:r>
      <w:r>
        <w:rPr>
          <w:spacing w:val="10"/>
          <w:sz w:val="19"/>
        </w:rPr>
        <w:t xml:space="preserve"> </w:t>
      </w:r>
      <w:r>
        <w:rPr>
          <w:sz w:val="19"/>
        </w:rPr>
        <w:t>o</w:t>
      </w:r>
      <w:r>
        <w:rPr>
          <w:spacing w:val="10"/>
          <w:sz w:val="19"/>
        </w:rPr>
        <w:t xml:space="preserve"> </w:t>
      </w:r>
      <w:r>
        <w:rPr>
          <w:sz w:val="19"/>
        </w:rPr>
        <w:t>Plano</w:t>
      </w:r>
      <w:r>
        <w:rPr>
          <w:spacing w:val="10"/>
          <w:sz w:val="19"/>
        </w:rPr>
        <w:t xml:space="preserve"> </w:t>
      </w:r>
      <w:r>
        <w:rPr>
          <w:sz w:val="19"/>
        </w:rPr>
        <w:t>Geral</w:t>
      </w:r>
      <w:r>
        <w:rPr>
          <w:spacing w:val="10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Gerenciamento do Projeto;</w:t>
      </w:r>
    </w:p>
    <w:p>
      <w:pPr>
        <w:pStyle w:val="10"/>
        <w:numPr>
          <w:ilvl w:val="2"/>
          <w:numId w:val="61"/>
        </w:numPr>
        <w:tabs>
          <w:tab w:val="left" w:pos="764"/>
        </w:tabs>
        <w:spacing w:before="96" w:after="0" w:line="237" w:lineRule="auto"/>
        <w:ind w:left="212" w:right="383" w:firstLine="0"/>
        <w:jc w:val="left"/>
        <w:rPr>
          <w:sz w:val="19"/>
        </w:rPr>
      </w:pPr>
      <w:r>
        <w:rPr>
          <w:sz w:val="19"/>
        </w:rPr>
        <w:t>Indicar</w:t>
      </w:r>
      <w:r>
        <w:rPr>
          <w:spacing w:val="28"/>
          <w:sz w:val="19"/>
        </w:rPr>
        <w:t xml:space="preserve"> </w:t>
      </w:r>
      <w:r>
        <w:rPr>
          <w:sz w:val="19"/>
        </w:rPr>
        <w:t>Gerente</w:t>
      </w:r>
      <w:r>
        <w:rPr>
          <w:spacing w:val="28"/>
          <w:sz w:val="19"/>
        </w:rPr>
        <w:t xml:space="preserve"> </w:t>
      </w:r>
      <w:r>
        <w:rPr>
          <w:sz w:val="19"/>
        </w:rPr>
        <w:t>de</w:t>
      </w:r>
      <w:r>
        <w:rPr>
          <w:spacing w:val="28"/>
          <w:sz w:val="19"/>
        </w:rPr>
        <w:t xml:space="preserve"> </w:t>
      </w:r>
      <w:r>
        <w:rPr>
          <w:sz w:val="19"/>
        </w:rPr>
        <w:t>Projeto</w:t>
      </w:r>
      <w:r>
        <w:rPr>
          <w:spacing w:val="28"/>
          <w:sz w:val="19"/>
        </w:rPr>
        <w:t xml:space="preserve"> </w:t>
      </w:r>
      <w:r>
        <w:rPr>
          <w:sz w:val="19"/>
        </w:rPr>
        <w:t>responsável</w:t>
      </w:r>
      <w:r>
        <w:rPr>
          <w:spacing w:val="29"/>
          <w:sz w:val="19"/>
        </w:rPr>
        <w:t xml:space="preserve"> </w:t>
      </w:r>
      <w:r>
        <w:rPr>
          <w:sz w:val="19"/>
        </w:rPr>
        <w:t>pela</w:t>
      </w:r>
      <w:r>
        <w:rPr>
          <w:spacing w:val="28"/>
          <w:sz w:val="19"/>
        </w:rPr>
        <w:t xml:space="preserve"> </w:t>
      </w:r>
      <w:r>
        <w:rPr>
          <w:sz w:val="19"/>
        </w:rPr>
        <w:t>coordenação</w:t>
      </w:r>
      <w:r>
        <w:rPr>
          <w:spacing w:val="28"/>
          <w:sz w:val="19"/>
        </w:rPr>
        <w:t xml:space="preserve"> </w:t>
      </w:r>
      <w:r>
        <w:rPr>
          <w:sz w:val="19"/>
        </w:rPr>
        <w:t>de</w:t>
      </w:r>
      <w:r>
        <w:rPr>
          <w:spacing w:val="28"/>
          <w:sz w:val="19"/>
        </w:rPr>
        <w:t xml:space="preserve"> </w:t>
      </w:r>
      <w:r>
        <w:rPr>
          <w:sz w:val="19"/>
        </w:rPr>
        <w:t>todas</w:t>
      </w:r>
      <w:r>
        <w:rPr>
          <w:spacing w:val="29"/>
          <w:sz w:val="19"/>
        </w:rPr>
        <w:t xml:space="preserve"> </w:t>
      </w:r>
      <w:r>
        <w:rPr>
          <w:sz w:val="19"/>
        </w:rPr>
        <w:t>as</w:t>
      </w:r>
      <w:r>
        <w:rPr>
          <w:spacing w:val="28"/>
          <w:sz w:val="19"/>
        </w:rPr>
        <w:t xml:space="preserve"> </w:t>
      </w:r>
      <w:r>
        <w:rPr>
          <w:sz w:val="19"/>
        </w:rPr>
        <w:t>atividades</w:t>
      </w:r>
      <w:r>
        <w:rPr>
          <w:spacing w:val="28"/>
          <w:sz w:val="19"/>
        </w:rPr>
        <w:t xml:space="preserve"> </w:t>
      </w:r>
      <w:r>
        <w:rPr>
          <w:sz w:val="19"/>
        </w:rPr>
        <w:t>pertinentes</w:t>
      </w:r>
      <w:r>
        <w:rPr>
          <w:spacing w:val="28"/>
          <w:sz w:val="19"/>
        </w:rPr>
        <w:t xml:space="preserve"> </w:t>
      </w:r>
      <w:r>
        <w:rPr>
          <w:sz w:val="19"/>
        </w:rPr>
        <w:t>à</w:t>
      </w:r>
      <w:r>
        <w:rPr>
          <w:spacing w:val="28"/>
          <w:sz w:val="19"/>
        </w:rPr>
        <w:t xml:space="preserve"> </w:t>
      </w:r>
      <w:r>
        <w:rPr>
          <w:sz w:val="19"/>
        </w:rPr>
        <w:t>implementação</w:t>
      </w:r>
      <w:r>
        <w:rPr>
          <w:spacing w:val="29"/>
          <w:sz w:val="19"/>
        </w:rPr>
        <w:t xml:space="preserve"> </w:t>
      </w:r>
      <w:r>
        <w:rPr>
          <w:sz w:val="19"/>
        </w:rPr>
        <w:t>dos</w:t>
      </w:r>
      <w:r>
        <w:rPr>
          <w:spacing w:val="28"/>
          <w:sz w:val="19"/>
        </w:rPr>
        <w:t xml:space="preserve"> </w:t>
      </w:r>
      <w:r>
        <w:rPr>
          <w:sz w:val="19"/>
        </w:rPr>
        <w:t>serviços</w:t>
      </w:r>
      <w:r>
        <w:rPr>
          <w:spacing w:val="28"/>
          <w:sz w:val="19"/>
        </w:rPr>
        <w:t xml:space="preserve"> </w:t>
      </w:r>
      <w:r>
        <w:rPr>
          <w:sz w:val="19"/>
        </w:rPr>
        <w:t>e</w:t>
      </w:r>
      <w:r>
        <w:rPr>
          <w:spacing w:val="-44"/>
          <w:sz w:val="19"/>
        </w:rPr>
        <w:t xml:space="preserve"> </w:t>
      </w:r>
      <w:r>
        <w:rPr>
          <w:sz w:val="19"/>
        </w:rPr>
        <w:t>produtos sob a responsabilidade da empresa CONTRATADA;</w:t>
      </w:r>
    </w:p>
    <w:p>
      <w:pPr>
        <w:pStyle w:val="10"/>
        <w:numPr>
          <w:ilvl w:val="2"/>
          <w:numId w:val="61"/>
        </w:numPr>
        <w:tabs>
          <w:tab w:val="left" w:pos="753"/>
        </w:tabs>
        <w:spacing w:before="96" w:after="0" w:line="237" w:lineRule="auto"/>
        <w:ind w:left="212" w:right="372" w:firstLine="0"/>
        <w:jc w:val="left"/>
        <w:rPr>
          <w:sz w:val="19"/>
        </w:rPr>
      </w:pPr>
      <w:r>
        <w:rPr>
          <w:sz w:val="19"/>
        </w:rPr>
        <w:t>Substituir</w:t>
      </w:r>
      <w:r>
        <w:rPr>
          <w:spacing w:val="15"/>
          <w:sz w:val="19"/>
        </w:rPr>
        <w:t xml:space="preserve"> </w:t>
      </w:r>
      <w:r>
        <w:rPr>
          <w:sz w:val="19"/>
        </w:rPr>
        <w:t>o</w:t>
      </w:r>
      <w:r>
        <w:rPr>
          <w:spacing w:val="16"/>
          <w:sz w:val="19"/>
        </w:rPr>
        <w:t xml:space="preserve"> </w:t>
      </w:r>
      <w:r>
        <w:rPr>
          <w:sz w:val="19"/>
        </w:rPr>
        <w:t>profissional</w:t>
      </w:r>
      <w:r>
        <w:rPr>
          <w:spacing w:val="16"/>
          <w:sz w:val="19"/>
        </w:rPr>
        <w:t xml:space="preserve"> </w:t>
      </w:r>
      <w:r>
        <w:rPr>
          <w:sz w:val="19"/>
        </w:rPr>
        <w:t>designado</w:t>
      </w:r>
      <w:r>
        <w:rPr>
          <w:spacing w:val="15"/>
          <w:sz w:val="19"/>
        </w:rPr>
        <w:t xml:space="preserve"> </w:t>
      </w:r>
      <w:r>
        <w:rPr>
          <w:sz w:val="19"/>
        </w:rPr>
        <w:t>pela</w:t>
      </w:r>
      <w:r>
        <w:rPr>
          <w:spacing w:val="16"/>
          <w:sz w:val="19"/>
        </w:rPr>
        <w:t xml:space="preserve"> </w:t>
      </w:r>
      <w:r>
        <w:rPr>
          <w:sz w:val="19"/>
        </w:rPr>
        <w:t>CONTRATADA</w:t>
      </w:r>
      <w:r>
        <w:rPr>
          <w:spacing w:val="16"/>
          <w:sz w:val="19"/>
        </w:rPr>
        <w:t xml:space="preserve"> </w:t>
      </w:r>
      <w:r>
        <w:rPr>
          <w:sz w:val="19"/>
        </w:rPr>
        <w:t>para</w:t>
      </w:r>
      <w:r>
        <w:rPr>
          <w:spacing w:val="15"/>
          <w:sz w:val="19"/>
        </w:rPr>
        <w:t xml:space="preserve"> </w:t>
      </w:r>
      <w:r>
        <w:rPr>
          <w:sz w:val="19"/>
        </w:rPr>
        <w:t>executar</w:t>
      </w:r>
      <w:r>
        <w:rPr>
          <w:spacing w:val="16"/>
          <w:sz w:val="19"/>
        </w:rPr>
        <w:t xml:space="preserve"> </w:t>
      </w:r>
      <w:r>
        <w:rPr>
          <w:sz w:val="19"/>
        </w:rPr>
        <w:t>os</w:t>
      </w:r>
      <w:r>
        <w:rPr>
          <w:spacing w:val="16"/>
          <w:sz w:val="19"/>
        </w:rPr>
        <w:t xml:space="preserve"> </w:t>
      </w:r>
      <w:r>
        <w:rPr>
          <w:sz w:val="19"/>
        </w:rPr>
        <w:t>serviços,</w:t>
      </w:r>
      <w:r>
        <w:rPr>
          <w:spacing w:val="16"/>
          <w:sz w:val="19"/>
        </w:rPr>
        <w:t xml:space="preserve"> </w:t>
      </w:r>
      <w:r>
        <w:rPr>
          <w:sz w:val="19"/>
        </w:rPr>
        <w:t>por</w:t>
      </w:r>
      <w:r>
        <w:rPr>
          <w:spacing w:val="15"/>
          <w:sz w:val="19"/>
        </w:rPr>
        <w:t xml:space="preserve"> </w:t>
      </w:r>
      <w:r>
        <w:rPr>
          <w:sz w:val="19"/>
        </w:rPr>
        <w:t>outro</w:t>
      </w:r>
      <w:r>
        <w:rPr>
          <w:spacing w:val="16"/>
          <w:sz w:val="19"/>
        </w:rPr>
        <w:t xml:space="preserve"> </w:t>
      </w:r>
      <w:r>
        <w:rPr>
          <w:sz w:val="19"/>
        </w:rPr>
        <w:t>de</w:t>
      </w:r>
      <w:r>
        <w:rPr>
          <w:spacing w:val="16"/>
          <w:sz w:val="19"/>
        </w:rPr>
        <w:t xml:space="preserve"> </w:t>
      </w:r>
      <w:r>
        <w:rPr>
          <w:sz w:val="19"/>
        </w:rPr>
        <w:t>formação</w:t>
      </w:r>
      <w:r>
        <w:rPr>
          <w:spacing w:val="15"/>
          <w:sz w:val="19"/>
        </w:rPr>
        <w:t xml:space="preserve"> </w:t>
      </w:r>
      <w:r>
        <w:rPr>
          <w:sz w:val="19"/>
        </w:rPr>
        <w:t>igual</w:t>
      </w:r>
      <w:r>
        <w:rPr>
          <w:spacing w:val="16"/>
          <w:sz w:val="19"/>
        </w:rPr>
        <w:t xml:space="preserve"> </w:t>
      </w:r>
      <w:r>
        <w:rPr>
          <w:sz w:val="19"/>
        </w:rPr>
        <w:t>ou</w:t>
      </w:r>
      <w:r>
        <w:rPr>
          <w:spacing w:val="16"/>
          <w:sz w:val="19"/>
        </w:rPr>
        <w:t xml:space="preserve"> </w:t>
      </w:r>
      <w:r>
        <w:rPr>
          <w:sz w:val="19"/>
        </w:rPr>
        <w:t>superior</w:t>
      </w:r>
      <w:r>
        <w:rPr>
          <w:spacing w:val="16"/>
          <w:sz w:val="19"/>
        </w:rPr>
        <w:t xml:space="preserve"> </w:t>
      </w:r>
      <w:r>
        <w:rPr>
          <w:sz w:val="19"/>
        </w:rPr>
        <w:t>à</w:t>
      </w:r>
      <w:r>
        <w:rPr>
          <w:spacing w:val="-45"/>
          <w:sz w:val="19"/>
        </w:rPr>
        <w:t xml:space="preserve"> </w:t>
      </w:r>
      <w:r>
        <w:rPr>
          <w:sz w:val="19"/>
        </w:rPr>
        <w:t>exigida neste Contrato,</w:t>
      </w:r>
      <w:r>
        <w:rPr>
          <w:spacing w:val="1"/>
          <w:sz w:val="19"/>
        </w:rPr>
        <w:t xml:space="preserve"> </w:t>
      </w:r>
      <w:r>
        <w:rPr>
          <w:sz w:val="19"/>
        </w:rPr>
        <w:t>mediante comunicação prévia</w:t>
      </w:r>
      <w:r>
        <w:rPr>
          <w:spacing w:val="1"/>
          <w:sz w:val="19"/>
        </w:rPr>
        <w:t xml:space="preserve"> </w:t>
      </w:r>
      <w:r>
        <w:rPr>
          <w:sz w:val="19"/>
        </w:rPr>
        <w:t>e anuência</w:t>
      </w:r>
      <w:r>
        <w:rPr>
          <w:spacing w:val="1"/>
          <w:sz w:val="19"/>
        </w:rPr>
        <w:t xml:space="preserve"> </w:t>
      </w:r>
      <w:r>
        <w:rPr>
          <w:sz w:val="19"/>
        </w:rPr>
        <w:t>da CONTRATANTE;</w:t>
      </w:r>
    </w:p>
    <w:p>
      <w:pPr>
        <w:pStyle w:val="10"/>
        <w:numPr>
          <w:ilvl w:val="2"/>
          <w:numId w:val="61"/>
        </w:numPr>
        <w:tabs>
          <w:tab w:val="left" w:pos="787"/>
        </w:tabs>
        <w:spacing w:before="96" w:after="0" w:line="237" w:lineRule="auto"/>
        <w:ind w:left="212" w:right="378" w:firstLine="0"/>
        <w:jc w:val="left"/>
        <w:rPr>
          <w:sz w:val="19"/>
        </w:rPr>
      </w:pPr>
      <w:r>
        <w:rPr>
          <w:sz w:val="19"/>
        </w:rPr>
        <w:t>Fornecer,</w:t>
      </w:r>
      <w:r>
        <w:rPr>
          <w:spacing w:val="5"/>
          <w:sz w:val="19"/>
        </w:rPr>
        <w:t xml:space="preserve"> </w:t>
      </w:r>
      <w:r>
        <w:rPr>
          <w:sz w:val="19"/>
        </w:rPr>
        <w:t>independente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local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execução,</w:t>
      </w:r>
      <w:r>
        <w:rPr>
          <w:spacing w:val="5"/>
          <w:sz w:val="19"/>
        </w:rPr>
        <w:t xml:space="preserve"> </w:t>
      </w:r>
      <w:r>
        <w:rPr>
          <w:sz w:val="19"/>
        </w:rPr>
        <w:t>todos</w:t>
      </w:r>
      <w:r>
        <w:rPr>
          <w:spacing w:val="5"/>
          <w:sz w:val="19"/>
        </w:rPr>
        <w:t xml:space="preserve"> </w:t>
      </w:r>
      <w:r>
        <w:rPr>
          <w:sz w:val="19"/>
        </w:rPr>
        <w:t>os</w:t>
      </w:r>
      <w:r>
        <w:rPr>
          <w:spacing w:val="5"/>
          <w:sz w:val="19"/>
        </w:rPr>
        <w:t xml:space="preserve"> </w:t>
      </w:r>
      <w:r>
        <w:rPr>
          <w:sz w:val="19"/>
        </w:rPr>
        <w:t>serviços,</w:t>
      </w:r>
      <w:r>
        <w:rPr>
          <w:spacing w:val="5"/>
          <w:sz w:val="19"/>
        </w:rPr>
        <w:t xml:space="preserve"> </w:t>
      </w:r>
      <w:r>
        <w:rPr>
          <w:sz w:val="19"/>
        </w:rPr>
        <w:t>recursos,</w:t>
      </w:r>
      <w:r>
        <w:rPr>
          <w:spacing w:val="5"/>
          <w:sz w:val="19"/>
        </w:rPr>
        <w:t xml:space="preserve"> </w:t>
      </w:r>
      <w:r>
        <w:rPr>
          <w:sz w:val="19"/>
        </w:rPr>
        <w:t>pessoas,</w:t>
      </w:r>
      <w:r>
        <w:rPr>
          <w:spacing w:val="5"/>
          <w:sz w:val="19"/>
        </w:rPr>
        <w:t xml:space="preserve"> </w:t>
      </w:r>
      <w:r>
        <w:rPr>
          <w:sz w:val="19"/>
        </w:rPr>
        <w:t>transporte,</w:t>
      </w:r>
      <w:r>
        <w:rPr>
          <w:spacing w:val="5"/>
          <w:sz w:val="19"/>
        </w:rPr>
        <w:t xml:space="preserve"> </w:t>
      </w:r>
      <w:r>
        <w:rPr>
          <w:sz w:val="19"/>
        </w:rPr>
        <w:t>hardwares,</w:t>
      </w:r>
      <w:r>
        <w:rPr>
          <w:spacing w:val="5"/>
          <w:sz w:val="19"/>
        </w:rPr>
        <w:t xml:space="preserve"> </w:t>
      </w:r>
      <w:r>
        <w:rPr>
          <w:sz w:val="19"/>
        </w:rPr>
        <w:t>espaço</w:t>
      </w:r>
      <w:r>
        <w:rPr>
          <w:spacing w:val="5"/>
          <w:sz w:val="19"/>
        </w:rPr>
        <w:t xml:space="preserve"> </w:t>
      </w:r>
      <w:r>
        <w:rPr>
          <w:sz w:val="19"/>
        </w:rPr>
        <w:t>físico,</w:t>
      </w:r>
      <w:r>
        <w:rPr>
          <w:spacing w:val="-45"/>
          <w:sz w:val="19"/>
        </w:rPr>
        <w:t xml:space="preserve"> </w:t>
      </w:r>
      <w:r>
        <w:rPr>
          <w:sz w:val="19"/>
        </w:rPr>
        <w:t>softwares,</w:t>
      </w:r>
      <w:r>
        <w:rPr>
          <w:spacing w:val="3"/>
          <w:sz w:val="19"/>
        </w:rPr>
        <w:t xml:space="preserve"> </w:t>
      </w:r>
      <w:r>
        <w:rPr>
          <w:sz w:val="19"/>
        </w:rPr>
        <w:t>enfim</w:t>
      </w:r>
      <w:r>
        <w:rPr>
          <w:spacing w:val="3"/>
          <w:sz w:val="19"/>
        </w:rPr>
        <w:t xml:space="preserve"> </w:t>
      </w:r>
      <w:r>
        <w:rPr>
          <w:sz w:val="19"/>
        </w:rPr>
        <w:t>toda</w:t>
      </w:r>
      <w:r>
        <w:rPr>
          <w:spacing w:val="3"/>
          <w:sz w:val="19"/>
        </w:rPr>
        <w:t xml:space="preserve"> </w:t>
      </w:r>
      <w:r>
        <w:rPr>
          <w:sz w:val="19"/>
        </w:rPr>
        <w:t>infraestrutura</w:t>
      </w:r>
      <w:r>
        <w:rPr>
          <w:spacing w:val="3"/>
          <w:sz w:val="19"/>
        </w:rPr>
        <w:t xml:space="preserve"> </w:t>
      </w:r>
      <w:r>
        <w:rPr>
          <w:sz w:val="19"/>
        </w:rPr>
        <w:t>necessária,</w:t>
      </w:r>
      <w:r>
        <w:rPr>
          <w:spacing w:val="4"/>
          <w:sz w:val="19"/>
        </w:rPr>
        <w:t xml:space="preserve"> </w:t>
      </w:r>
      <w:r>
        <w:rPr>
          <w:sz w:val="19"/>
        </w:rPr>
        <w:t>bem</w:t>
      </w:r>
      <w:r>
        <w:rPr>
          <w:spacing w:val="3"/>
          <w:sz w:val="19"/>
        </w:rPr>
        <w:t xml:space="preserve"> </w:t>
      </w:r>
      <w:r>
        <w:rPr>
          <w:sz w:val="19"/>
        </w:rPr>
        <w:t>como</w:t>
      </w:r>
      <w:r>
        <w:rPr>
          <w:spacing w:val="3"/>
          <w:sz w:val="19"/>
        </w:rPr>
        <w:t xml:space="preserve"> </w:t>
      </w:r>
      <w:r>
        <w:rPr>
          <w:sz w:val="19"/>
        </w:rPr>
        <w:t>realizar</w:t>
      </w:r>
      <w:r>
        <w:rPr>
          <w:spacing w:val="3"/>
          <w:sz w:val="19"/>
        </w:rPr>
        <w:t xml:space="preserve"> </w:t>
      </w:r>
      <w:r>
        <w:rPr>
          <w:sz w:val="19"/>
        </w:rPr>
        <w:t>todas</w:t>
      </w:r>
      <w:r>
        <w:rPr>
          <w:spacing w:val="3"/>
          <w:sz w:val="19"/>
        </w:rPr>
        <w:t xml:space="preserve"> </w:t>
      </w:r>
      <w:r>
        <w:rPr>
          <w:sz w:val="19"/>
        </w:rPr>
        <w:t>as</w:t>
      </w:r>
      <w:r>
        <w:rPr>
          <w:spacing w:val="4"/>
          <w:sz w:val="19"/>
        </w:rPr>
        <w:t xml:space="preserve"> </w:t>
      </w:r>
      <w:r>
        <w:rPr>
          <w:sz w:val="19"/>
        </w:rPr>
        <w:t>tarefas</w:t>
      </w:r>
      <w:r>
        <w:rPr>
          <w:spacing w:val="3"/>
          <w:sz w:val="19"/>
        </w:rPr>
        <w:t xml:space="preserve"> </w:t>
      </w:r>
      <w:r>
        <w:rPr>
          <w:sz w:val="19"/>
        </w:rPr>
        <w:t>pertinentes,</w:t>
      </w:r>
      <w:r>
        <w:rPr>
          <w:spacing w:val="3"/>
          <w:sz w:val="19"/>
        </w:rPr>
        <w:t xml:space="preserve"> </w:t>
      </w:r>
      <w:r>
        <w:rPr>
          <w:sz w:val="19"/>
        </w:rPr>
        <w:t>para</w:t>
      </w:r>
      <w:r>
        <w:rPr>
          <w:spacing w:val="3"/>
          <w:sz w:val="19"/>
        </w:rPr>
        <w:t xml:space="preserve"> </w:t>
      </w:r>
      <w:r>
        <w:rPr>
          <w:sz w:val="19"/>
        </w:rPr>
        <w:t>atender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referido</w:t>
      </w:r>
      <w:r>
        <w:rPr>
          <w:spacing w:val="3"/>
          <w:sz w:val="19"/>
        </w:rPr>
        <w:t xml:space="preserve"> </w:t>
      </w:r>
      <w:r>
        <w:rPr>
          <w:sz w:val="19"/>
        </w:rPr>
        <w:t>objeto;</w:t>
      </w:r>
    </w:p>
    <w:p>
      <w:pPr>
        <w:pStyle w:val="10"/>
        <w:numPr>
          <w:ilvl w:val="2"/>
          <w:numId w:val="61"/>
        </w:numPr>
        <w:tabs>
          <w:tab w:val="left" w:pos="890"/>
        </w:tabs>
        <w:spacing w:before="96" w:after="0" w:line="237" w:lineRule="auto"/>
        <w:ind w:left="212" w:right="379" w:firstLine="0"/>
        <w:jc w:val="left"/>
        <w:rPr>
          <w:sz w:val="19"/>
        </w:rPr>
      </w:pPr>
      <w:r>
        <w:rPr>
          <w:sz w:val="19"/>
        </w:rPr>
        <w:t>Fornecer</w:t>
      </w:r>
      <w:r>
        <w:rPr>
          <w:spacing w:val="11"/>
          <w:sz w:val="19"/>
        </w:rPr>
        <w:t xml:space="preserve"> </w:t>
      </w:r>
      <w:r>
        <w:rPr>
          <w:sz w:val="19"/>
        </w:rPr>
        <w:t>caixas</w:t>
      </w:r>
      <w:r>
        <w:rPr>
          <w:spacing w:val="11"/>
          <w:sz w:val="19"/>
        </w:rPr>
        <w:t xml:space="preserve"> </w:t>
      </w:r>
      <w:r>
        <w:rPr>
          <w:sz w:val="19"/>
        </w:rPr>
        <w:t>que</w:t>
      </w:r>
      <w:r>
        <w:rPr>
          <w:spacing w:val="11"/>
          <w:sz w:val="19"/>
        </w:rPr>
        <w:t xml:space="preserve"> </w:t>
      </w:r>
      <w:r>
        <w:rPr>
          <w:sz w:val="19"/>
        </w:rPr>
        <w:t>obedeçam</w:t>
      </w:r>
      <w:r>
        <w:rPr>
          <w:spacing w:val="11"/>
          <w:sz w:val="19"/>
        </w:rPr>
        <w:t xml:space="preserve"> </w:t>
      </w:r>
      <w:r>
        <w:rPr>
          <w:sz w:val="19"/>
        </w:rPr>
        <w:t>as</w:t>
      </w:r>
      <w:r>
        <w:rPr>
          <w:spacing w:val="11"/>
          <w:sz w:val="19"/>
        </w:rPr>
        <w:t xml:space="preserve"> </w:t>
      </w:r>
      <w:r>
        <w:rPr>
          <w:sz w:val="19"/>
        </w:rPr>
        <w:t>especificações</w:t>
      </w:r>
      <w:r>
        <w:rPr>
          <w:spacing w:val="11"/>
          <w:sz w:val="19"/>
        </w:rPr>
        <w:t xml:space="preserve"> </w:t>
      </w:r>
      <w:r>
        <w:rPr>
          <w:sz w:val="19"/>
        </w:rPr>
        <w:t>deste</w:t>
      </w:r>
      <w:r>
        <w:rPr>
          <w:spacing w:val="11"/>
          <w:sz w:val="19"/>
        </w:rPr>
        <w:t xml:space="preserve"> </w:t>
      </w:r>
      <w:r>
        <w:rPr>
          <w:sz w:val="19"/>
        </w:rPr>
        <w:t>Contrato,</w:t>
      </w:r>
      <w:r>
        <w:rPr>
          <w:spacing w:val="11"/>
          <w:sz w:val="19"/>
        </w:rPr>
        <w:t xml:space="preserve"> </w:t>
      </w:r>
      <w:r>
        <w:rPr>
          <w:sz w:val="19"/>
        </w:rPr>
        <w:t>essas</w:t>
      </w:r>
      <w:r>
        <w:rPr>
          <w:spacing w:val="11"/>
          <w:sz w:val="19"/>
        </w:rPr>
        <w:t xml:space="preserve"> </w:t>
      </w:r>
      <w:r>
        <w:rPr>
          <w:sz w:val="19"/>
        </w:rPr>
        <w:t>ao</w:t>
      </w:r>
      <w:r>
        <w:rPr>
          <w:spacing w:val="11"/>
          <w:sz w:val="19"/>
        </w:rPr>
        <w:t xml:space="preserve"> </w:t>
      </w:r>
      <w:r>
        <w:rPr>
          <w:sz w:val="19"/>
        </w:rPr>
        <w:t>final</w:t>
      </w:r>
      <w:r>
        <w:rPr>
          <w:spacing w:val="11"/>
          <w:sz w:val="19"/>
        </w:rPr>
        <w:t xml:space="preserve"> </w:t>
      </w:r>
      <w:r>
        <w:rPr>
          <w:sz w:val="19"/>
        </w:rPr>
        <w:t>do</w:t>
      </w:r>
      <w:r>
        <w:rPr>
          <w:spacing w:val="11"/>
          <w:sz w:val="19"/>
        </w:rPr>
        <w:t xml:space="preserve"> </w:t>
      </w:r>
      <w:r>
        <w:rPr>
          <w:sz w:val="19"/>
        </w:rPr>
        <w:t>contrato,</w:t>
      </w:r>
      <w:r>
        <w:rPr>
          <w:spacing w:val="11"/>
          <w:sz w:val="19"/>
        </w:rPr>
        <w:t xml:space="preserve"> </w:t>
      </w:r>
      <w:r>
        <w:rPr>
          <w:sz w:val="19"/>
        </w:rPr>
        <w:t>serão</w:t>
      </w:r>
      <w:r>
        <w:rPr>
          <w:spacing w:val="11"/>
          <w:sz w:val="19"/>
        </w:rPr>
        <w:t xml:space="preserve"> </w:t>
      </w:r>
      <w:r>
        <w:rPr>
          <w:sz w:val="19"/>
        </w:rPr>
        <w:t>de</w:t>
      </w:r>
      <w:r>
        <w:rPr>
          <w:spacing w:val="11"/>
          <w:sz w:val="19"/>
        </w:rPr>
        <w:t xml:space="preserve"> </w:t>
      </w:r>
      <w:r>
        <w:rPr>
          <w:sz w:val="19"/>
        </w:rPr>
        <w:t>propriedade</w:t>
      </w:r>
      <w:r>
        <w:rPr>
          <w:spacing w:val="11"/>
          <w:sz w:val="19"/>
        </w:rPr>
        <w:t xml:space="preserve"> </w:t>
      </w:r>
      <w:r>
        <w:rPr>
          <w:sz w:val="19"/>
        </w:rPr>
        <w:t>da</w:t>
      </w:r>
      <w:r>
        <w:rPr>
          <w:spacing w:val="-45"/>
          <w:sz w:val="19"/>
        </w:rPr>
        <w:t xml:space="preserve"> </w:t>
      </w:r>
      <w:r>
        <w:rPr>
          <w:sz w:val="19"/>
        </w:rPr>
        <w:t>CONTRATANTE;</w:t>
      </w:r>
    </w:p>
    <w:p>
      <w:pPr>
        <w:pStyle w:val="10"/>
        <w:numPr>
          <w:ilvl w:val="2"/>
          <w:numId w:val="61"/>
        </w:numPr>
        <w:tabs>
          <w:tab w:val="left" w:pos="830"/>
        </w:tabs>
        <w:spacing w:before="94" w:after="0" w:line="240" w:lineRule="auto"/>
        <w:ind w:left="829" w:right="0" w:hanging="618"/>
        <w:jc w:val="both"/>
        <w:rPr>
          <w:sz w:val="19"/>
        </w:rPr>
      </w:pPr>
      <w:r>
        <w:rPr>
          <w:sz w:val="19"/>
        </w:rPr>
        <w:t>Manter</w:t>
      </w:r>
      <w:r>
        <w:rPr>
          <w:spacing w:val="5"/>
          <w:sz w:val="19"/>
        </w:rPr>
        <w:t xml:space="preserve"> </w:t>
      </w:r>
      <w:r>
        <w:rPr>
          <w:sz w:val="19"/>
        </w:rPr>
        <w:t>sua</w:t>
      </w:r>
      <w:r>
        <w:rPr>
          <w:spacing w:val="6"/>
          <w:sz w:val="19"/>
        </w:rPr>
        <w:t xml:space="preserve"> </w:t>
      </w:r>
      <w:r>
        <w:rPr>
          <w:sz w:val="19"/>
        </w:rPr>
        <w:t>rede,</w:t>
      </w:r>
      <w:r>
        <w:rPr>
          <w:spacing w:val="5"/>
          <w:sz w:val="19"/>
        </w:rPr>
        <w:t xml:space="preserve"> </w:t>
      </w:r>
      <w:r>
        <w:rPr>
          <w:sz w:val="19"/>
        </w:rPr>
        <w:t>bem</w:t>
      </w:r>
      <w:r>
        <w:rPr>
          <w:spacing w:val="6"/>
          <w:sz w:val="19"/>
        </w:rPr>
        <w:t xml:space="preserve"> </w:t>
      </w:r>
      <w:r>
        <w:rPr>
          <w:sz w:val="19"/>
        </w:rPr>
        <w:t>como</w:t>
      </w:r>
      <w:r>
        <w:rPr>
          <w:spacing w:val="5"/>
          <w:sz w:val="19"/>
        </w:rPr>
        <w:t xml:space="preserve"> </w:t>
      </w:r>
      <w:r>
        <w:rPr>
          <w:sz w:val="19"/>
        </w:rPr>
        <w:t>suas</w:t>
      </w:r>
      <w:r>
        <w:rPr>
          <w:spacing w:val="6"/>
          <w:sz w:val="19"/>
        </w:rPr>
        <w:t xml:space="preserve"> </w:t>
      </w:r>
      <w:r>
        <w:rPr>
          <w:sz w:val="19"/>
        </w:rPr>
        <w:t>estações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trabalho,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sistemas</w:t>
      </w:r>
      <w:r>
        <w:rPr>
          <w:spacing w:val="6"/>
          <w:sz w:val="19"/>
        </w:rPr>
        <w:t xml:space="preserve"> </w:t>
      </w:r>
      <w:r>
        <w:rPr>
          <w:sz w:val="19"/>
        </w:rPr>
        <w:t>operacionais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antivírus</w:t>
      </w:r>
      <w:r>
        <w:rPr>
          <w:spacing w:val="5"/>
          <w:sz w:val="19"/>
        </w:rPr>
        <w:t xml:space="preserve"> </w:t>
      </w:r>
      <w:r>
        <w:rPr>
          <w:sz w:val="19"/>
        </w:rPr>
        <w:t>atualizados;</w:t>
      </w:r>
    </w:p>
    <w:p>
      <w:pPr>
        <w:pStyle w:val="10"/>
        <w:numPr>
          <w:ilvl w:val="2"/>
          <w:numId w:val="61"/>
        </w:numPr>
        <w:tabs>
          <w:tab w:val="left" w:pos="870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Responsabilizar-se pelo zelo de todas as caixas e envelopes manuseados por seus funcionários, evitando a danificação e</w:t>
      </w:r>
      <w:r>
        <w:rPr>
          <w:spacing w:val="1"/>
          <w:sz w:val="19"/>
        </w:rPr>
        <w:t xml:space="preserve"> </w:t>
      </w:r>
      <w:r>
        <w:rPr>
          <w:sz w:val="19"/>
        </w:rPr>
        <w:t>mudança de numeração dos mesmos;</w:t>
      </w:r>
    </w:p>
    <w:p>
      <w:pPr>
        <w:pStyle w:val="10"/>
        <w:numPr>
          <w:ilvl w:val="2"/>
          <w:numId w:val="61"/>
        </w:numPr>
        <w:tabs>
          <w:tab w:val="left" w:pos="840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Assegurar a inviolabilidade das caixas e envelopes lacrados e garantir que toda troca de lacre só aconteça nas dependências da</w:t>
      </w:r>
      <w:r>
        <w:rPr>
          <w:spacing w:val="1"/>
          <w:sz w:val="19"/>
        </w:rPr>
        <w:t xml:space="preserve"> </w:t>
      </w:r>
      <w:r>
        <w:rPr>
          <w:sz w:val="19"/>
        </w:rPr>
        <w:t>unidade solicitante;</w:t>
      </w:r>
    </w:p>
    <w:p>
      <w:pPr>
        <w:pStyle w:val="10"/>
        <w:numPr>
          <w:ilvl w:val="2"/>
          <w:numId w:val="61"/>
        </w:numPr>
        <w:tabs>
          <w:tab w:val="left" w:pos="897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Manter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seu</w:t>
      </w:r>
      <w:r>
        <w:rPr>
          <w:spacing w:val="1"/>
          <w:sz w:val="19"/>
        </w:rPr>
        <w:t xml:space="preserve"> </w:t>
      </w:r>
      <w:r>
        <w:rPr>
          <w:sz w:val="19"/>
        </w:rPr>
        <w:t>quadro</w:t>
      </w:r>
      <w:r>
        <w:rPr>
          <w:spacing w:val="1"/>
          <w:sz w:val="19"/>
        </w:rPr>
        <w:t xml:space="preserve"> </w:t>
      </w:r>
      <w:r>
        <w:rPr>
          <w:sz w:val="19"/>
        </w:rPr>
        <w:t>funcional,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execução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serviços</w:t>
      </w:r>
      <w:r>
        <w:rPr>
          <w:spacing w:val="1"/>
          <w:sz w:val="19"/>
        </w:rPr>
        <w:t xml:space="preserve"> </w:t>
      </w:r>
      <w:r>
        <w:rPr>
          <w:sz w:val="19"/>
        </w:rPr>
        <w:t>previstos</w:t>
      </w:r>
      <w:r>
        <w:rPr>
          <w:spacing w:val="1"/>
          <w:sz w:val="19"/>
        </w:rPr>
        <w:t xml:space="preserve"> </w:t>
      </w:r>
      <w:r>
        <w:rPr>
          <w:sz w:val="19"/>
        </w:rPr>
        <w:t>neste</w:t>
      </w:r>
      <w:r>
        <w:rPr>
          <w:spacing w:val="1"/>
          <w:sz w:val="19"/>
        </w:rPr>
        <w:t xml:space="preserve"> </w:t>
      </w:r>
      <w:r>
        <w:rPr>
          <w:sz w:val="19"/>
        </w:rPr>
        <w:t>Contrato,</w:t>
      </w:r>
      <w:r>
        <w:rPr>
          <w:spacing w:val="1"/>
          <w:sz w:val="19"/>
        </w:rPr>
        <w:t xml:space="preserve"> </w:t>
      </w:r>
      <w:r>
        <w:rPr>
          <w:sz w:val="19"/>
        </w:rPr>
        <w:t>profissionais</w:t>
      </w:r>
      <w:r>
        <w:rPr>
          <w:spacing w:val="47"/>
          <w:sz w:val="19"/>
        </w:rPr>
        <w:t xml:space="preserve"> </w:t>
      </w:r>
      <w:r>
        <w:rPr>
          <w:sz w:val="19"/>
        </w:rPr>
        <w:t>habilitados</w:t>
      </w:r>
      <w:r>
        <w:rPr>
          <w:spacing w:val="48"/>
          <w:sz w:val="19"/>
        </w:rPr>
        <w:t xml:space="preserve"> </w:t>
      </w:r>
      <w:r>
        <w:rPr>
          <w:sz w:val="19"/>
        </w:rPr>
        <w:t>nas</w:t>
      </w:r>
      <w:r>
        <w:rPr>
          <w:spacing w:val="1"/>
          <w:sz w:val="19"/>
        </w:rPr>
        <w:t xml:space="preserve"> </w:t>
      </w:r>
      <w:r>
        <w:rPr>
          <w:sz w:val="19"/>
        </w:rPr>
        <w:t>ferramentas de software pertinentes, não cabendo à CONTRATANTE qualquer responsabilidade técnica ou financeira pela capacitação</w:t>
      </w:r>
      <w:r>
        <w:rPr>
          <w:spacing w:val="1"/>
          <w:sz w:val="19"/>
        </w:rPr>
        <w:t xml:space="preserve"> </w:t>
      </w:r>
      <w:r>
        <w:rPr>
          <w:sz w:val="19"/>
        </w:rPr>
        <w:t>dos técnicos da CONTRATADA, a qualquer tempo;</w:t>
      </w:r>
    </w:p>
    <w:p>
      <w:pPr>
        <w:pStyle w:val="10"/>
        <w:numPr>
          <w:ilvl w:val="2"/>
          <w:numId w:val="61"/>
        </w:numPr>
        <w:tabs>
          <w:tab w:val="left" w:pos="848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Capacitar, em decorrência das constantes mudanças tecnológicas, sua equipe técnica, para a execução dos serviços em novas</w:t>
      </w:r>
      <w:r>
        <w:rPr>
          <w:spacing w:val="1"/>
          <w:sz w:val="19"/>
        </w:rPr>
        <w:t xml:space="preserve"> </w:t>
      </w:r>
      <w:r>
        <w:rPr>
          <w:sz w:val="19"/>
        </w:rPr>
        <w:t>ferramentas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linguagens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desenvolvimento,</w:t>
      </w:r>
      <w:r>
        <w:rPr>
          <w:spacing w:val="1"/>
          <w:sz w:val="19"/>
        </w:rPr>
        <w:t xml:space="preserve"> </w:t>
      </w:r>
      <w:r>
        <w:rPr>
          <w:sz w:val="19"/>
        </w:rPr>
        <w:t>software,</w:t>
      </w:r>
      <w:r>
        <w:rPr>
          <w:spacing w:val="1"/>
          <w:sz w:val="19"/>
        </w:rPr>
        <w:t xml:space="preserve"> </w:t>
      </w:r>
      <w:r>
        <w:rPr>
          <w:sz w:val="19"/>
        </w:rPr>
        <w:t>hardware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sistemas</w:t>
      </w:r>
      <w:r>
        <w:rPr>
          <w:spacing w:val="1"/>
          <w:sz w:val="19"/>
        </w:rPr>
        <w:t xml:space="preserve"> </w:t>
      </w:r>
      <w:r>
        <w:rPr>
          <w:sz w:val="19"/>
        </w:rPr>
        <w:t>operacionais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venham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47"/>
          <w:sz w:val="19"/>
        </w:rPr>
        <w:t xml:space="preserve"> </w:t>
      </w:r>
      <w:r>
        <w:rPr>
          <w:sz w:val="19"/>
        </w:rPr>
        <w:t>implantados</w:t>
      </w:r>
      <w:r>
        <w:rPr>
          <w:spacing w:val="48"/>
          <w:sz w:val="19"/>
        </w:rPr>
        <w:t xml:space="preserve"> </w:t>
      </w:r>
      <w:r>
        <w:rPr>
          <w:sz w:val="19"/>
        </w:rPr>
        <w:t>nas</w:t>
      </w:r>
      <w:r>
        <w:rPr>
          <w:spacing w:val="1"/>
          <w:sz w:val="19"/>
        </w:rPr>
        <w:t xml:space="preserve"> </w:t>
      </w:r>
      <w:r>
        <w:rPr>
          <w:sz w:val="19"/>
        </w:rPr>
        <w:t>instalações</w:t>
      </w:r>
      <w:r>
        <w:rPr>
          <w:spacing w:val="-1"/>
          <w:sz w:val="19"/>
        </w:rPr>
        <w:t xml:space="preserve"> </w:t>
      </w:r>
      <w:r>
        <w:rPr>
          <w:sz w:val="19"/>
        </w:rPr>
        <w:t>da CONTRATANTE;</w:t>
      </w:r>
    </w:p>
    <w:p>
      <w:pPr>
        <w:pStyle w:val="10"/>
        <w:numPr>
          <w:ilvl w:val="2"/>
          <w:numId w:val="61"/>
        </w:numPr>
        <w:tabs>
          <w:tab w:val="left" w:pos="901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Repassar</w:t>
      </w:r>
      <w:r>
        <w:rPr>
          <w:spacing w:val="1"/>
          <w:sz w:val="19"/>
        </w:rPr>
        <w:t xml:space="preserve"> </w:t>
      </w:r>
      <w:r>
        <w:rPr>
          <w:sz w:val="19"/>
        </w:rPr>
        <w:t>todo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conhecimento</w:t>
      </w:r>
      <w:r>
        <w:rPr>
          <w:spacing w:val="1"/>
          <w:sz w:val="19"/>
        </w:rPr>
        <w:t xml:space="preserve"> </w:t>
      </w:r>
      <w:r>
        <w:rPr>
          <w:sz w:val="19"/>
        </w:rPr>
        <w:t>adquirido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produzido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execução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serviços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funcionários</w:t>
      </w:r>
      <w:r>
        <w:rPr>
          <w:spacing w:val="47"/>
          <w:sz w:val="19"/>
        </w:rPr>
        <w:t xml:space="preserve"> </w:t>
      </w:r>
      <w:r>
        <w:rPr>
          <w:sz w:val="19"/>
        </w:rPr>
        <w:t>previamente</w:t>
      </w:r>
      <w:r>
        <w:rPr>
          <w:spacing w:val="1"/>
          <w:sz w:val="19"/>
        </w:rPr>
        <w:t xml:space="preserve"> </w:t>
      </w:r>
      <w:r>
        <w:rPr>
          <w:sz w:val="19"/>
        </w:rPr>
        <w:t>selecionados e envolvidos no processo de implantação e consultas, das unidades pertencentes à CONTRATANTE, definindo os planos</w:t>
      </w:r>
      <w:r>
        <w:rPr>
          <w:spacing w:val="1"/>
          <w:sz w:val="19"/>
        </w:rPr>
        <w:t xml:space="preserve"> </w:t>
      </w:r>
      <w:r>
        <w:rPr>
          <w:sz w:val="19"/>
        </w:rPr>
        <w:t>de treinamento,</w:t>
      </w:r>
      <w:r>
        <w:rPr>
          <w:spacing w:val="1"/>
          <w:sz w:val="19"/>
        </w:rPr>
        <w:t xml:space="preserve"> </w:t>
      </w:r>
      <w:r>
        <w:rPr>
          <w:sz w:val="19"/>
        </w:rPr>
        <w:t>contemplando a</w:t>
      </w:r>
      <w:r>
        <w:rPr>
          <w:spacing w:val="1"/>
          <w:sz w:val="19"/>
        </w:rPr>
        <w:t xml:space="preserve"> </w:t>
      </w:r>
      <w:r>
        <w:rPr>
          <w:sz w:val="19"/>
        </w:rPr>
        <w:t>formação das</w:t>
      </w:r>
      <w:r>
        <w:rPr>
          <w:spacing w:val="1"/>
          <w:sz w:val="19"/>
        </w:rPr>
        <w:t xml:space="preserve"> </w:t>
      </w:r>
      <w:r>
        <w:rPr>
          <w:sz w:val="19"/>
        </w:rPr>
        <w:t>turmas, períodos</w:t>
      </w:r>
      <w:r>
        <w:rPr>
          <w:spacing w:val="1"/>
          <w:sz w:val="19"/>
        </w:rPr>
        <w:t xml:space="preserve"> </w:t>
      </w:r>
      <w:r>
        <w:rPr>
          <w:sz w:val="19"/>
        </w:rPr>
        <w:t>e temas;</w:t>
      </w:r>
    </w:p>
    <w:p>
      <w:pPr>
        <w:pStyle w:val="10"/>
        <w:numPr>
          <w:ilvl w:val="2"/>
          <w:numId w:val="61"/>
        </w:numPr>
        <w:tabs>
          <w:tab w:val="left" w:pos="843"/>
        </w:tabs>
        <w:spacing w:before="95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Ministrar capacitação nas dependências da CONTRATANTE ou em local e horário definidos pela mesma, que disponibilizará</w:t>
      </w:r>
      <w:r>
        <w:rPr>
          <w:spacing w:val="1"/>
          <w:sz w:val="19"/>
        </w:rPr>
        <w:t xml:space="preserve"> </w:t>
      </w:r>
      <w:r>
        <w:rPr>
          <w:sz w:val="19"/>
        </w:rPr>
        <w:t>os recursos necessários à execução dos treinamentos. Ao final da capacitação operacional, os colaboradores da CONTRATANTE</w:t>
      </w:r>
      <w:r>
        <w:rPr>
          <w:spacing w:val="1"/>
          <w:sz w:val="19"/>
        </w:rPr>
        <w:t xml:space="preserve"> </w:t>
      </w:r>
      <w:r>
        <w:rPr>
          <w:sz w:val="19"/>
        </w:rPr>
        <w:t>deverão</w:t>
      </w:r>
      <w:r>
        <w:rPr>
          <w:spacing w:val="1"/>
          <w:sz w:val="19"/>
        </w:rPr>
        <w:t xml:space="preserve"> </w:t>
      </w:r>
      <w:r>
        <w:rPr>
          <w:sz w:val="19"/>
        </w:rPr>
        <w:t>ter</w:t>
      </w:r>
      <w:r>
        <w:rPr>
          <w:spacing w:val="1"/>
          <w:sz w:val="19"/>
        </w:rPr>
        <w:t xml:space="preserve"> </w:t>
      </w:r>
      <w:r>
        <w:rPr>
          <w:sz w:val="19"/>
        </w:rPr>
        <w:t>pleno</w:t>
      </w:r>
      <w:r>
        <w:rPr>
          <w:spacing w:val="1"/>
          <w:sz w:val="19"/>
        </w:rPr>
        <w:t xml:space="preserve"> </w:t>
      </w:r>
      <w:r>
        <w:rPr>
          <w:sz w:val="19"/>
        </w:rPr>
        <w:t>domínio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tecnologia</w:t>
      </w:r>
      <w:r>
        <w:rPr>
          <w:spacing w:val="2"/>
          <w:sz w:val="19"/>
        </w:rPr>
        <w:t xml:space="preserve"> </w:t>
      </w:r>
      <w:r>
        <w:rPr>
          <w:sz w:val="19"/>
        </w:rPr>
        <w:t>adotada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solução,</w:t>
      </w:r>
      <w:r>
        <w:rPr>
          <w:spacing w:val="1"/>
          <w:sz w:val="19"/>
        </w:rPr>
        <w:t xml:space="preserve"> </w:t>
      </w:r>
      <w:r>
        <w:rPr>
          <w:sz w:val="19"/>
        </w:rPr>
        <w:t>estando</w:t>
      </w:r>
      <w:r>
        <w:rPr>
          <w:spacing w:val="2"/>
          <w:sz w:val="19"/>
        </w:rPr>
        <w:t xml:space="preserve"> </w:t>
      </w:r>
      <w:r>
        <w:rPr>
          <w:sz w:val="19"/>
        </w:rPr>
        <w:t>aptos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participar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projeto:</w:t>
      </w:r>
    </w:p>
    <w:p>
      <w:pPr>
        <w:pStyle w:val="10"/>
        <w:numPr>
          <w:ilvl w:val="2"/>
          <w:numId w:val="61"/>
        </w:numPr>
        <w:tabs>
          <w:tab w:val="left" w:pos="897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Fornecer</w:t>
      </w:r>
      <w:r>
        <w:rPr>
          <w:spacing w:val="1"/>
          <w:sz w:val="19"/>
        </w:rPr>
        <w:t xml:space="preserve"> </w:t>
      </w:r>
      <w:r>
        <w:rPr>
          <w:sz w:val="19"/>
        </w:rPr>
        <w:t>todo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qualquer</w:t>
      </w:r>
      <w:r>
        <w:rPr>
          <w:spacing w:val="1"/>
          <w:sz w:val="19"/>
        </w:rPr>
        <w:t xml:space="preserve"> </w:t>
      </w:r>
      <w:r>
        <w:rPr>
          <w:sz w:val="19"/>
        </w:rPr>
        <w:t>material</w:t>
      </w:r>
      <w:r>
        <w:rPr>
          <w:spacing w:val="1"/>
          <w:sz w:val="19"/>
        </w:rPr>
        <w:t xml:space="preserve"> </w:t>
      </w:r>
      <w:r>
        <w:rPr>
          <w:sz w:val="19"/>
        </w:rPr>
        <w:t>didático</w:t>
      </w:r>
      <w:r>
        <w:rPr>
          <w:spacing w:val="1"/>
          <w:sz w:val="19"/>
        </w:rPr>
        <w:t xml:space="preserve"> </w:t>
      </w:r>
      <w:r>
        <w:rPr>
          <w:sz w:val="19"/>
        </w:rPr>
        <w:t>necessário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língua</w:t>
      </w:r>
      <w:r>
        <w:rPr>
          <w:spacing w:val="1"/>
          <w:sz w:val="19"/>
        </w:rPr>
        <w:t xml:space="preserve"> </w:t>
      </w:r>
      <w:r>
        <w:rPr>
          <w:sz w:val="19"/>
        </w:rPr>
        <w:t>portuguesa,</w:t>
      </w:r>
      <w:r>
        <w:rPr>
          <w:spacing w:val="1"/>
          <w:sz w:val="19"/>
        </w:rPr>
        <w:t xml:space="preserve"> </w:t>
      </w:r>
      <w:r>
        <w:rPr>
          <w:sz w:val="19"/>
        </w:rPr>
        <w:t>inclusive</w:t>
      </w:r>
      <w:r>
        <w:rPr>
          <w:spacing w:val="1"/>
          <w:sz w:val="19"/>
        </w:rPr>
        <w:t xml:space="preserve"> </w:t>
      </w:r>
      <w:r>
        <w:rPr>
          <w:sz w:val="19"/>
        </w:rPr>
        <w:t>manual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sistema.</w:t>
      </w:r>
      <w:r>
        <w:rPr>
          <w:spacing w:val="1"/>
          <w:sz w:val="19"/>
        </w:rPr>
        <w:t xml:space="preserve"> </w:t>
      </w:r>
      <w:r>
        <w:rPr>
          <w:sz w:val="19"/>
        </w:rPr>
        <w:t>Todas</w:t>
      </w:r>
      <w:r>
        <w:rPr>
          <w:spacing w:val="47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capacitações deverão ser</w:t>
      </w:r>
      <w:r>
        <w:rPr>
          <w:spacing w:val="1"/>
          <w:sz w:val="19"/>
        </w:rPr>
        <w:t xml:space="preserve"> </w:t>
      </w:r>
      <w:r>
        <w:rPr>
          <w:sz w:val="19"/>
        </w:rPr>
        <w:t>realizadas em português</w:t>
      </w:r>
      <w:r>
        <w:rPr>
          <w:spacing w:val="1"/>
          <w:sz w:val="19"/>
        </w:rPr>
        <w:t xml:space="preserve"> </w:t>
      </w:r>
      <w:r>
        <w:rPr>
          <w:sz w:val="19"/>
        </w:rPr>
        <w:t>(Brasil).</w:t>
      </w:r>
    </w:p>
    <w:p>
      <w:pPr>
        <w:pStyle w:val="10"/>
        <w:numPr>
          <w:ilvl w:val="2"/>
          <w:numId w:val="61"/>
        </w:numPr>
        <w:tabs>
          <w:tab w:val="left" w:pos="837"/>
        </w:tabs>
        <w:spacing w:before="95" w:after="0" w:line="240" w:lineRule="auto"/>
        <w:ind w:left="836" w:right="0" w:hanging="625"/>
        <w:jc w:val="both"/>
        <w:rPr>
          <w:sz w:val="19"/>
        </w:rPr>
      </w:pPr>
      <w:r>
        <w:rPr>
          <w:sz w:val="19"/>
        </w:rPr>
        <w:t>Manter,</w:t>
      </w:r>
      <w:r>
        <w:rPr>
          <w:spacing w:val="4"/>
          <w:sz w:val="19"/>
        </w:rPr>
        <w:t xml:space="preserve"> </w:t>
      </w:r>
      <w:r>
        <w:rPr>
          <w:sz w:val="19"/>
        </w:rPr>
        <w:t>durante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execução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contrato,</w:t>
      </w:r>
      <w:r>
        <w:rPr>
          <w:spacing w:val="4"/>
          <w:sz w:val="19"/>
        </w:rPr>
        <w:t xml:space="preserve"> </w:t>
      </w:r>
      <w:r>
        <w:rPr>
          <w:sz w:val="19"/>
        </w:rPr>
        <w:t>todas</w:t>
      </w:r>
      <w:r>
        <w:rPr>
          <w:spacing w:val="5"/>
          <w:sz w:val="19"/>
        </w:rPr>
        <w:t xml:space="preserve"> </w:t>
      </w: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condições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habilitação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qualificação</w:t>
      </w:r>
      <w:r>
        <w:rPr>
          <w:spacing w:val="5"/>
          <w:sz w:val="19"/>
        </w:rPr>
        <w:t xml:space="preserve"> </w:t>
      </w:r>
      <w:r>
        <w:rPr>
          <w:sz w:val="19"/>
        </w:rPr>
        <w:t>exigidas</w:t>
      </w:r>
      <w:r>
        <w:rPr>
          <w:spacing w:val="5"/>
          <w:sz w:val="19"/>
        </w:rPr>
        <w:t xml:space="preserve"> </w:t>
      </w:r>
      <w:r>
        <w:rPr>
          <w:sz w:val="19"/>
        </w:rPr>
        <w:t>na</w:t>
      </w:r>
      <w:r>
        <w:rPr>
          <w:spacing w:val="5"/>
          <w:sz w:val="19"/>
        </w:rPr>
        <w:t xml:space="preserve"> </w:t>
      </w:r>
      <w:r>
        <w:rPr>
          <w:sz w:val="19"/>
        </w:rPr>
        <w:t>licitação;</w:t>
      </w:r>
    </w:p>
    <w:p>
      <w:pPr>
        <w:pStyle w:val="10"/>
        <w:numPr>
          <w:ilvl w:val="2"/>
          <w:numId w:val="61"/>
        </w:numPr>
        <w:tabs>
          <w:tab w:val="left" w:pos="863"/>
        </w:tabs>
        <w:spacing w:before="95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Corrigir incorreções nos serviços executados quando necessário, sem ônus para a CONTRATANTE, durante o período de</w:t>
      </w:r>
      <w:r>
        <w:rPr>
          <w:spacing w:val="1"/>
          <w:sz w:val="19"/>
        </w:rPr>
        <w:t xml:space="preserve"> </w:t>
      </w:r>
      <w:r>
        <w:rPr>
          <w:sz w:val="19"/>
        </w:rPr>
        <w:t>garantia;</w:t>
      </w:r>
    </w:p>
    <w:p>
      <w:pPr>
        <w:pStyle w:val="10"/>
        <w:numPr>
          <w:ilvl w:val="2"/>
          <w:numId w:val="61"/>
        </w:numPr>
        <w:tabs>
          <w:tab w:val="left" w:pos="877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Prestar</w:t>
      </w:r>
      <w:r>
        <w:rPr>
          <w:spacing w:val="44"/>
          <w:sz w:val="19"/>
        </w:rPr>
        <w:t xml:space="preserve"> </w:t>
      </w:r>
      <w:r>
        <w:rPr>
          <w:sz w:val="19"/>
        </w:rPr>
        <w:t>as</w:t>
      </w:r>
      <w:r>
        <w:rPr>
          <w:spacing w:val="45"/>
          <w:sz w:val="19"/>
        </w:rPr>
        <w:t xml:space="preserve"> </w:t>
      </w:r>
      <w:r>
        <w:rPr>
          <w:sz w:val="19"/>
        </w:rPr>
        <w:t>informações</w:t>
      </w:r>
      <w:r>
        <w:rPr>
          <w:spacing w:val="44"/>
          <w:sz w:val="19"/>
        </w:rPr>
        <w:t xml:space="preserve"> </w:t>
      </w:r>
      <w:r>
        <w:rPr>
          <w:sz w:val="19"/>
        </w:rPr>
        <w:t>e</w:t>
      </w:r>
      <w:r>
        <w:rPr>
          <w:spacing w:val="45"/>
          <w:sz w:val="19"/>
        </w:rPr>
        <w:t xml:space="preserve"> </w:t>
      </w:r>
      <w:r>
        <w:rPr>
          <w:sz w:val="19"/>
        </w:rPr>
        <w:t>esclarecimentos</w:t>
      </w:r>
      <w:r>
        <w:rPr>
          <w:spacing w:val="45"/>
          <w:sz w:val="19"/>
        </w:rPr>
        <w:t xml:space="preserve"> </w:t>
      </w:r>
      <w:r>
        <w:rPr>
          <w:sz w:val="19"/>
        </w:rPr>
        <w:t>solicitados,</w:t>
      </w:r>
      <w:r>
        <w:rPr>
          <w:spacing w:val="44"/>
          <w:sz w:val="19"/>
        </w:rPr>
        <w:t xml:space="preserve"> </w:t>
      </w:r>
      <w:r>
        <w:rPr>
          <w:sz w:val="19"/>
        </w:rPr>
        <w:t>em</w:t>
      </w:r>
      <w:r>
        <w:rPr>
          <w:spacing w:val="45"/>
          <w:sz w:val="19"/>
        </w:rPr>
        <w:t xml:space="preserve"> </w:t>
      </w:r>
      <w:r>
        <w:rPr>
          <w:sz w:val="19"/>
        </w:rPr>
        <w:t>no</w:t>
      </w:r>
      <w:r>
        <w:rPr>
          <w:spacing w:val="45"/>
          <w:sz w:val="19"/>
        </w:rPr>
        <w:t xml:space="preserve"> </w:t>
      </w:r>
      <w:r>
        <w:rPr>
          <w:sz w:val="19"/>
        </w:rPr>
        <w:t>máximo</w:t>
      </w:r>
      <w:r>
        <w:rPr>
          <w:spacing w:val="44"/>
          <w:sz w:val="19"/>
        </w:rPr>
        <w:t xml:space="preserve"> </w:t>
      </w:r>
      <w:r>
        <w:rPr>
          <w:sz w:val="19"/>
        </w:rPr>
        <w:t>2</w:t>
      </w:r>
      <w:r>
        <w:rPr>
          <w:spacing w:val="45"/>
          <w:sz w:val="19"/>
        </w:rPr>
        <w:t xml:space="preserve"> </w:t>
      </w:r>
      <w:r>
        <w:rPr>
          <w:sz w:val="19"/>
        </w:rPr>
        <w:t>(dois)</w:t>
      </w:r>
      <w:r>
        <w:rPr>
          <w:spacing w:val="45"/>
          <w:sz w:val="19"/>
        </w:rPr>
        <w:t xml:space="preserve"> </w:t>
      </w:r>
      <w:r>
        <w:rPr>
          <w:sz w:val="19"/>
        </w:rPr>
        <w:t>dias</w:t>
      </w:r>
      <w:r>
        <w:rPr>
          <w:spacing w:val="44"/>
          <w:sz w:val="19"/>
        </w:rPr>
        <w:t xml:space="preserve"> </w:t>
      </w:r>
      <w:r>
        <w:rPr>
          <w:sz w:val="19"/>
        </w:rPr>
        <w:t>úteis,</w:t>
      </w:r>
      <w:r>
        <w:rPr>
          <w:spacing w:val="45"/>
          <w:sz w:val="19"/>
        </w:rPr>
        <w:t xml:space="preserve"> </w:t>
      </w:r>
      <w:r>
        <w:rPr>
          <w:sz w:val="19"/>
        </w:rPr>
        <w:t>a</w:t>
      </w:r>
      <w:r>
        <w:rPr>
          <w:spacing w:val="44"/>
          <w:sz w:val="19"/>
        </w:rPr>
        <w:t xml:space="preserve"> </w:t>
      </w:r>
      <w:r>
        <w:rPr>
          <w:sz w:val="19"/>
        </w:rPr>
        <w:t>contar</w:t>
      </w:r>
      <w:r>
        <w:rPr>
          <w:spacing w:val="45"/>
          <w:sz w:val="19"/>
        </w:rPr>
        <w:t xml:space="preserve"> </w:t>
      </w:r>
      <w:r>
        <w:rPr>
          <w:sz w:val="19"/>
        </w:rPr>
        <w:t>da</w:t>
      </w:r>
      <w:r>
        <w:rPr>
          <w:spacing w:val="45"/>
          <w:sz w:val="19"/>
        </w:rPr>
        <w:t xml:space="preserve"> </w:t>
      </w:r>
      <w:r>
        <w:rPr>
          <w:sz w:val="19"/>
        </w:rPr>
        <w:t>solicitação</w:t>
      </w:r>
      <w:r>
        <w:rPr>
          <w:spacing w:val="44"/>
          <w:sz w:val="19"/>
        </w:rPr>
        <w:t xml:space="preserve"> </w:t>
      </w:r>
      <w:r>
        <w:rPr>
          <w:sz w:val="19"/>
        </w:rPr>
        <w:t>feita</w:t>
      </w:r>
      <w:r>
        <w:rPr>
          <w:spacing w:val="45"/>
          <w:sz w:val="19"/>
        </w:rPr>
        <w:t xml:space="preserve"> </w:t>
      </w:r>
      <w:r>
        <w:rPr>
          <w:sz w:val="19"/>
        </w:rPr>
        <w:t>à</w:t>
      </w:r>
      <w:r>
        <w:rPr>
          <w:spacing w:val="-45"/>
          <w:sz w:val="19"/>
        </w:rPr>
        <w:t xml:space="preserve"> </w:t>
      </w:r>
      <w:r>
        <w:rPr>
          <w:sz w:val="19"/>
        </w:rPr>
        <w:t>CONTRATADA;</w:t>
      </w:r>
    </w:p>
    <w:p>
      <w:pPr>
        <w:pStyle w:val="10"/>
        <w:numPr>
          <w:ilvl w:val="2"/>
          <w:numId w:val="61"/>
        </w:numPr>
        <w:tabs>
          <w:tab w:val="left" w:pos="855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Apresentar, sempre que solicitado, a comprovação da experiência e da formação dos profissionais designados para atuar na</w:t>
      </w:r>
      <w:r>
        <w:rPr>
          <w:spacing w:val="1"/>
          <w:sz w:val="19"/>
        </w:rPr>
        <w:t xml:space="preserve"> </w:t>
      </w:r>
      <w:r>
        <w:rPr>
          <w:sz w:val="19"/>
        </w:rPr>
        <w:t>execução dos serviços;</w:t>
      </w:r>
    </w:p>
    <w:p>
      <w:pPr>
        <w:pStyle w:val="10"/>
        <w:numPr>
          <w:ilvl w:val="2"/>
          <w:numId w:val="61"/>
        </w:numPr>
        <w:tabs>
          <w:tab w:val="left" w:pos="849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Responder por todos os ônus referentes à entrega e serviços fornecidos assim como os salários do pessoal, como também os</w:t>
      </w:r>
      <w:r>
        <w:rPr>
          <w:spacing w:val="1"/>
          <w:sz w:val="19"/>
        </w:rPr>
        <w:t xml:space="preserve"> </w:t>
      </w:r>
      <w:r>
        <w:rPr>
          <w:sz w:val="19"/>
        </w:rPr>
        <w:t>encargos</w:t>
      </w:r>
      <w:r>
        <w:rPr>
          <w:spacing w:val="1"/>
          <w:sz w:val="19"/>
        </w:rPr>
        <w:t xml:space="preserve"> </w:t>
      </w:r>
      <w:r>
        <w:rPr>
          <w:sz w:val="19"/>
        </w:rPr>
        <w:t>trabalhistas,</w:t>
      </w:r>
      <w:r>
        <w:rPr>
          <w:spacing w:val="1"/>
          <w:sz w:val="19"/>
        </w:rPr>
        <w:t xml:space="preserve"> </w:t>
      </w:r>
      <w:r>
        <w:rPr>
          <w:sz w:val="19"/>
        </w:rPr>
        <w:t>previdenciários,</w:t>
      </w:r>
      <w:r>
        <w:rPr>
          <w:spacing w:val="2"/>
          <w:sz w:val="19"/>
        </w:rPr>
        <w:t xml:space="preserve"> </w:t>
      </w:r>
      <w:r>
        <w:rPr>
          <w:sz w:val="19"/>
        </w:rPr>
        <w:t>fiscais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comerciais,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venham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incidir</w:t>
      </w:r>
      <w:r>
        <w:rPr>
          <w:spacing w:val="1"/>
          <w:sz w:val="19"/>
        </w:rPr>
        <w:t xml:space="preserve"> </w:t>
      </w:r>
      <w:r>
        <w:rPr>
          <w:sz w:val="19"/>
        </w:rPr>
        <w:t>sobre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presente</w:t>
      </w:r>
      <w:r>
        <w:rPr>
          <w:spacing w:val="1"/>
          <w:sz w:val="19"/>
        </w:rPr>
        <w:t xml:space="preserve"> </w:t>
      </w:r>
      <w:r>
        <w:rPr>
          <w:sz w:val="19"/>
        </w:rPr>
        <w:t>Contrato;</w:t>
      </w:r>
    </w:p>
    <w:p>
      <w:pPr>
        <w:pStyle w:val="10"/>
        <w:numPr>
          <w:ilvl w:val="2"/>
          <w:numId w:val="61"/>
        </w:numPr>
        <w:tabs>
          <w:tab w:val="left" w:pos="840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Responder pelos danos, de qualquer natureza, que venham a sofrer seus empregados, terceiros ou CONTRATANTE, em razão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acidentes</w:t>
      </w:r>
      <w:r>
        <w:rPr>
          <w:spacing w:val="2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ação,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omissão,</w:t>
      </w:r>
      <w:r>
        <w:rPr>
          <w:spacing w:val="2"/>
          <w:sz w:val="19"/>
        </w:rPr>
        <w:t xml:space="preserve"> </w:t>
      </w:r>
      <w:r>
        <w:rPr>
          <w:sz w:val="19"/>
        </w:rPr>
        <w:t>dolosa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2"/>
          <w:sz w:val="19"/>
        </w:rPr>
        <w:t xml:space="preserve"> </w:t>
      </w:r>
      <w:r>
        <w:rPr>
          <w:sz w:val="19"/>
        </w:rPr>
        <w:t>culposa,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prepostos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quem</w:t>
      </w:r>
      <w:r>
        <w:rPr>
          <w:spacing w:val="2"/>
          <w:sz w:val="19"/>
        </w:rPr>
        <w:t xml:space="preserve"> </w:t>
      </w:r>
      <w:r>
        <w:rPr>
          <w:sz w:val="19"/>
        </w:rPr>
        <w:t>em</w:t>
      </w:r>
      <w:r>
        <w:rPr>
          <w:spacing w:val="2"/>
          <w:sz w:val="19"/>
        </w:rPr>
        <w:t xml:space="preserve"> </w:t>
      </w:r>
      <w:r>
        <w:rPr>
          <w:sz w:val="19"/>
        </w:rPr>
        <w:t>seu</w:t>
      </w:r>
      <w:r>
        <w:rPr>
          <w:spacing w:val="1"/>
          <w:sz w:val="19"/>
        </w:rPr>
        <w:t xml:space="preserve"> </w:t>
      </w:r>
      <w:r>
        <w:rPr>
          <w:sz w:val="19"/>
        </w:rPr>
        <w:t>nome</w:t>
      </w:r>
      <w:r>
        <w:rPr>
          <w:spacing w:val="2"/>
          <w:sz w:val="19"/>
        </w:rPr>
        <w:t xml:space="preserve"> </w:t>
      </w:r>
      <w:r>
        <w:rPr>
          <w:sz w:val="19"/>
        </w:rPr>
        <w:t>agir;</w:t>
      </w:r>
    </w:p>
    <w:p>
      <w:pPr>
        <w:pStyle w:val="10"/>
        <w:numPr>
          <w:ilvl w:val="2"/>
          <w:numId w:val="61"/>
        </w:numPr>
        <w:tabs>
          <w:tab w:val="left" w:pos="855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Apresentar no ato da contratação, termo por meio do qual se comprometa a resguardar o sigilo e a confidencialidade sobre</w:t>
      </w:r>
      <w:r>
        <w:rPr>
          <w:spacing w:val="1"/>
          <w:sz w:val="19"/>
        </w:rPr>
        <w:t xml:space="preserve"> </w:t>
      </w:r>
      <w:r>
        <w:rPr>
          <w:sz w:val="19"/>
        </w:rPr>
        <w:t>quaisquer</w:t>
      </w:r>
      <w:r>
        <w:rPr>
          <w:spacing w:val="1"/>
          <w:sz w:val="19"/>
        </w:rPr>
        <w:t xml:space="preserve"> </w:t>
      </w:r>
      <w:r>
        <w:rPr>
          <w:sz w:val="19"/>
        </w:rPr>
        <w:t>dados,</w:t>
      </w:r>
      <w:r>
        <w:rPr>
          <w:spacing w:val="1"/>
          <w:sz w:val="19"/>
        </w:rPr>
        <w:t xml:space="preserve"> </w:t>
      </w:r>
      <w:r>
        <w:rPr>
          <w:sz w:val="19"/>
        </w:rPr>
        <w:t>materiais,</w:t>
      </w:r>
      <w:r>
        <w:rPr>
          <w:spacing w:val="1"/>
          <w:sz w:val="19"/>
        </w:rPr>
        <w:t xml:space="preserve"> </w:t>
      </w:r>
      <w:r>
        <w:rPr>
          <w:sz w:val="19"/>
        </w:rPr>
        <w:t>pormenores,</w:t>
      </w:r>
      <w:r>
        <w:rPr>
          <w:spacing w:val="1"/>
          <w:sz w:val="19"/>
        </w:rPr>
        <w:t xml:space="preserve"> </w:t>
      </w:r>
      <w:r>
        <w:rPr>
          <w:sz w:val="19"/>
        </w:rPr>
        <w:t>informações,</w:t>
      </w:r>
      <w:r>
        <w:rPr>
          <w:spacing w:val="1"/>
          <w:sz w:val="19"/>
        </w:rPr>
        <w:t xml:space="preserve"> </w:t>
      </w:r>
      <w:r>
        <w:rPr>
          <w:sz w:val="19"/>
        </w:rPr>
        <w:t>especificações</w:t>
      </w:r>
      <w:r>
        <w:rPr>
          <w:spacing w:val="1"/>
          <w:sz w:val="19"/>
        </w:rPr>
        <w:t xml:space="preserve"> </w:t>
      </w:r>
      <w:r>
        <w:rPr>
          <w:sz w:val="19"/>
        </w:rPr>
        <w:t>técnicas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comerciais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outra</w:t>
      </w:r>
      <w:r>
        <w:rPr>
          <w:spacing w:val="1"/>
          <w:sz w:val="19"/>
        </w:rPr>
        <w:t xml:space="preserve"> </w:t>
      </w:r>
      <w:r>
        <w:rPr>
          <w:sz w:val="19"/>
        </w:rPr>
        <w:t>parte,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venha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ter</w:t>
      </w:r>
      <w:r>
        <w:rPr>
          <w:spacing w:val="1"/>
          <w:sz w:val="19"/>
        </w:rPr>
        <w:t xml:space="preserve"> </w:t>
      </w:r>
      <w:r>
        <w:rPr>
          <w:sz w:val="19"/>
        </w:rPr>
        <w:t>conhecimento ou acesso, ou que lhe venham a ser confiadas, sejam relacionados ou não com a prestação dos serviços,</w:t>
      </w:r>
      <w:r>
        <w:rPr>
          <w:spacing w:val="1"/>
          <w:sz w:val="19"/>
        </w:rPr>
        <w:t xml:space="preserve"> </w:t>
      </w:r>
      <w:r>
        <w:rPr>
          <w:sz w:val="19"/>
        </w:rPr>
        <w:t>objeto deste</w:t>
      </w:r>
      <w:r>
        <w:rPr>
          <w:spacing w:val="1"/>
          <w:sz w:val="19"/>
        </w:rPr>
        <w:t xml:space="preserve"> </w:t>
      </w:r>
      <w:r>
        <w:rPr>
          <w:sz w:val="19"/>
        </w:rPr>
        <w:t>contrato,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não</w:t>
      </w:r>
      <w:r>
        <w:rPr>
          <w:spacing w:val="1"/>
          <w:sz w:val="19"/>
        </w:rPr>
        <w:t xml:space="preserve"> </w:t>
      </w:r>
      <w:r>
        <w:rPr>
          <w:sz w:val="19"/>
        </w:rPr>
        <w:t>poderá,</w:t>
      </w:r>
      <w:r>
        <w:rPr>
          <w:spacing w:val="1"/>
          <w:sz w:val="19"/>
        </w:rPr>
        <w:t xml:space="preserve"> </w:t>
      </w:r>
      <w:r>
        <w:rPr>
          <w:sz w:val="19"/>
        </w:rPr>
        <w:t>sob</w:t>
      </w:r>
      <w:r>
        <w:rPr>
          <w:spacing w:val="1"/>
          <w:sz w:val="19"/>
        </w:rPr>
        <w:t xml:space="preserve"> </w:t>
      </w:r>
      <w:r>
        <w:rPr>
          <w:sz w:val="19"/>
        </w:rPr>
        <w:t>qualquer</w:t>
      </w:r>
      <w:r>
        <w:rPr>
          <w:spacing w:val="1"/>
          <w:sz w:val="19"/>
        </w:rPr>
        <w:t xml:space="preserve"> </w:t>
      </w:r>
      <w:r>
        <w:rPr>
          <w:sz w:val="19"/>
        </w:rPr>
        <w:t>pretexto,</w:t>
      </w:r>
      <w:r>
        <w:rPr>
          <w:spacing w:val="1"/>
          <w:sz w:val="19"/>
        </w:rPr>
        <w:t xml:space="preserve"> </w:t>
      </w:r>
      <w:r>
        <w:rPr>
          <w:sz w:val="19"/>
        </w:rPr>
        <w:t>reproduzir,</w:t>
      </w:r>
      <w:r>
        <w:rPr>
          <w:spacing w:val="1"/>
          <w:sz w:val="19"/>
        </w:rPr>
        <w:t xml:space="preserve"> </w:t>
      </w:r>
      <w:r>
        <w:rPr>
          <w:sz w:val="19"/>
        </w:rPr>
        <w:t>divulgar,</w:t>
      </w:r>
      <w:r>
        <w:rPr>
          <w:spacing w:val="1"/>
          <w:sz w:val="19"/>
        </w:rPr>
        <w:t xml:space="preserve"> </w:t>
      </w:r>
      <w:r>
        <w:rPr>
          <w:sz w:val="19"/>
        </w:rPr>
        <w:t>revelar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dar</w:t>
      </w:r>
      <w:r>
        <w:rPr>
          <w:spacing w:val="1"/>
          <w:sz w:val="19"/>
        </w:rPr>
        <w:t xml:space="preserve"> </w:t>
      </w:r>
      <w:r>
        <w:rPr>
          <w:sz w:val="19"/>
        </w:rPr>
        <w:t>conhecimento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terceiros</w:t>
      </w:r>
      <w:r>
        <w:rPr>
          <w:spacing w:val="1"/>
          <w:sz w:val="19"/>
        </w:rPr>
        <w:t xml:space="preserve"> </w:t>
      </w:r>
      <w:r>
        <w:rPr>
          <w:sz w:val="19"/>
        </w:rPr>
        <w:t>estranhos</w:t>
      </w:r>
      <w:r>
        <w:rPr>
          <w:spacing w:val="47"/>
          <w:sz w:val="19"/>
        </w:rPr>
        <w:t xml:space="preserve"> </w:t>
      </w:r>
      <w:r>
        <w:rPr>
          <w:sz w:val="19"/>
        </w:rPr>
        <w:t>a</w:t>
      </w:r>
      <w:r>
        <w:rPr>
          <w:spacing w:val="48"/>
          <w:sz w:val="19"/>
        </w:rPr>
        <w:t xml:space="preserve"> </w:t>
      </w:r>
      <w:r>
        <w:rPr>
          <w:sz w:val="19"/>
        </w:rPr>
        <w:t>esta</w:t>
      </w:r>
      <w:r>
        <w:rPr>
          <w:spacing w:val="1"/>
          <w:sz w:val="19"/>
        </w:rPr>
        <w:t xml:space="preserve"> </w:t>
      </w:r>
      <w:r>
        <w:rPr>
          <w:sz w:val="19"/>
        </w:rPr>
        <w:t>contratação,</w:t>
      </w:r>
      <w:r>
        <w:rPr>
          <w:spacing w:val="22"/>
          <w:sz w:val="19"/>
        </w:rPr>
        <w:t xml:space="preserve"> </w:t>
      </w:r>
      <w:r>
        <w:rPr>
          <w:sz w:val="19"/>
        </w:rPr>
        <w:t>sob</w:t>
      </w:r>
      <w:r>
        <w:rPr>
          <w:spacing w:val="22"/>
          <w:sz w:val="19"/>
        </w:rPr>
        <w:t xml:space="preserve"> </w:t>
      </w:r>
      <w:r>
        <w:rPr>
          <w:sz w:val="19"/>
        </w:rPr>
        <w:t>as</w:t>
      </w:r>
      <w:r>
        <w:rPr>
          <w:spacing w:val="22"/>
          <w:sz w:val="19"/>
        </w:rPr>
        <w:t xml:space="preserve"> </w:t>
      </w:r>
      <w:r>
        <w:rPr>
          <w:sz w:val="19"/>
        </w:rPr>
        <w:t>penas</w:t>
      </w:r>
      <w:r>
        <w:rPr>
          <w:spacing w:val="22"/>
          <w:sz w:val="19"/>
        </w:rPr>
        <w:t xml:space="preserve"> </w:t>
      </w:r>
      <w:r>
        <w:rPr>
          <w:sz w:val="19"/>
        </w:rPr>
        <w:t>da</w:t>
      </w:r>
      <w:r>
        <w:rPr>
          <w:spacing w:val="22"/>
          <w:sz w:val="19"/>
        </w:rPr>
        <w:t xml:space="preserve"> </w:t>
      </w:r>
      <w:r>
        <w:rPr>
          <w:sz w:val="19"/>
        </w:rPr>
        <w:t>Lei.</w:t>
      </w:r>
      <w:r>
        <w:rPr>
          <w:spacing w:val="22"/>
          <w:sz w:val="19"/>
        </w:rPr>
        <w:t xml:space="preserve"> </w:t>
      </w:r>
      <w:r>
        <w:rPr>
          <w:sz w:val="19"/>
        </w:rPr>
        <w:t>No</w:t>
      </w:r>
      <w:r>
        <w:rPr>
          <w:spacing w:val="22"/>
          <w:sz w:val="19"/>
        </w:rPr>
        <w:t xml:space="preserve"> </w:t>
      </w:r>
      <w:r>
        <w:rPr>
          <w:sz w:val="19"/>
        </w:rPr>
        <w:t>mesmo</w:t>
      </w:r>
      <w:r>
        <w:rPr>
          <w:spacing w:val="22"/>
          <w:sz w:val="19"/>
        </w:rPr>
        <w:t xml:space="preserve"> </w:t>
      </w:r>
      <w:r>
        <w:rPr>
          <w:sz w:val="19"/>
        </w:rPr>
        <w:t>sentido,</w:t>
      </w:r>
      <w:r>
        <w:rPr>
          <w:spacing w:val="22"/>
          <w:sz w:val="19"/>
        </w:rPr>
        <w:t xml:space="preserve"> </w:t>
      </w:r>
      <w:r>
        <w:rPr>
          <w:sz w:val="19"/>
        </w:rPr>
        <w:t>os</w:t>
      </w:r>
      <w:r>
        <w:rPr>
          <w:spacing w:val="23"/>
          <w:sz w:val="19"/>
        </w:rPr>
        <w:t xml:space="preserve"> </w:t>
      </w:r>
      <w:r>
        <w:rPr>
          <w:sz w:val="19"/>
        </w:rPr>
        <w:t>profissionais</w:t>
      </w:r>
      <w:r>
        <w:rPr>
          <w:spacing w:val="22"/>
          <w:sz w:val="19"/>
        </w:rPr>
        <w:t xml:space="preserve"> </w:t>
      </w:r>
      <w:r>
        <w:rPr>
          <w:sz w:val="19"/>
        </w:rPr>
        <w:t>alocados</w:t>
      </w:r>
      <w:r>
        <w:rPr>
          <w:spacing w:val="22"/>
          <w:sz w:val="19"/>
        </w:rPr>
        <w:t xml:space="preserve"> </w:t>
      </w:r>
      <w:r>
        <w:rPr>
          <w:sz w:val="19"/>
        </w:rPr>
        <w:t>na</w:t>
      </w:r>
      <w:r>
        <w:rPr>
          <w:spacing w:val="22"/>
          <w:sz w:val="19"/>
        </w:rPr>
        <w:t xml:space="preserve"> </w:t>
      </w:r>
      <w:r>
        <w:rPr>
          <w:sz w:val="19"/>
        </w:rPr>
        <w:t>prestação</w:t>
      </w:r>
      <w:r>
        <w:rPr>
          <w:spacing w:val="22"/>
          <w:sz w:val="19"/>
        </w:rPr>
        <w:t xml:space="preserve"> </w:t>
      </w:r>
      <w:r>
        <w:rPr>
          <w:sz w:val="19"/>
        </w:rPr>
        <w:t>dos</w:t>
      </w:r>
      <w:r>
        <w:rPr>
          <w:spacing w:val="22"/>
          <w:sz w:val="19"/>
        </w:rPr>
        <w:t xml:space="preserve"> </w:t>
      </w:r>
      <w:r>
        <w:rPr>
          <w:sz w:val="19"/>
        </w:rPr>
        <w:t>serviços,</w:t>
      </w:r>
      <w:r>
        <w:rPr>
          <w:spacing w:val="22"/>
          <w:sz w:val="19"/>
        </w:rPr>
        <w:t xml:space="preserve"> </w:t>
      </w:r>
      <w:r>
        <w:rPr>
          <w:sz w:val="19"/>
        </w:rPr>
        <w:t>no</w:t>
      </w:r>
      <w:r>
        <w:rPr>
          <w:spacing w:val="22"/>
          <w:sz w:val="19"/>
        </w:rPr>
        <w:t xml:space="preserve"> </w:t>
      </w:r>
      <w:r>
        <w:rPr>
          <w:sz w:val="19"/>
        </w:rPr>
        <w:t>momento</w:t>
      </w:r>
      <w:r>
        <w:rPr>
          <w:spacing w:val="22"/>
          <w:sz w:val="19"/>
        </w:rPr>
        <w:t xml:space="preserve"> </w:t>
      </w:r>
      <w:r>
        <w:rPr>
          <w:sz w:val="19"/>
        </w:rPr>
        <w:t>de</w:t>
      </w:r>
      <w:r>
        <w:rPr>
          <w:spacing w:val="23"/>
          <w:sz w:val="19"/>
        </w:rPr>
        <w:t xml:space="preserve"> </w:t>
      </w:r>
      <w:r>
        <w:rPr>
          <w:sz w:val="19"/>
        </w:rPr>
        <w:t>início</w:t>
      </w:r>
      <w:r>
        <w:rPr>
          <w:spacing w:val="22"/>
          <w:sz w:val="19"/>
        </w:rPr>
        <w:t xml:space="preserve"> </w:t>
      </w:r>
      <w:r>
        <w:rPr>
          <w:sz w:val="19"/>
        </w:rPr>
        <w:t>de</w:t>
      </w:r>
      <w:r>
        <w:rPr>
          <w:spacing w:val="-45"/>
          <w:sz w:val="19"/>
        </w:rPr>
        <w:t xml:space="preserve"> </w:t>
      </w:r>
      <w:r>
        <w:rPr>
          <w:sz w:val="19"/>
        </w:rPr>
        <w:t>suas atividades, deverão também emitir termo de sigilo e confidencialidade nos mesmos moldes propostos, sob pena de ficarem</w:t>
      </w:r>
      <w:r>
        <w:rPr>
          <w:spacing w:val="1"/>
          <w:sz w:val="19"/>
        </w:rPr>
        <w:t xml:space="preserve"> </w:t>
      </w:r>
      <w:r>
        <w:rPr>
          <w:sz w:val="19"/>
        </w:rPr>
        <w:t>impedidos de executar suas atividades;</w:t>
      </w:r>
    </w:p>
    <w:p>
      <w:pPr>
        <w:pStyle w:val="10"/>
        <w:numPr>
          <w:ilvl w:val="2"/>
          <w:numId w:val="61"/>
        </w:numPr>
        <w:tabs>
          <w:tab w:val="left" w:pos="837"/>
        </w:tabs>
        <w:spacing w:before="94" w:after="0" w:line="240" w:lineRule="auto"/>
        <w:ind w:left="836" w:right="0" w:hanging="625"/>
        <w:jc w:val="both"/>
        <w:rPr>
          <w:sz w:val="19"/>
        </w:rPr>
      </w:pPr>
      <w:r>
        <w:rPr>
          <w:sz w:val="19"/>
        </w:rPr>
        <w:t>Garantir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sigilo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todos</w:t>
      </w:r>
      <w:r>
        <w:rPr>
          <w:spacing w:val="2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2"/>
          <w:sz w:val="19"/>
        </w:rPr>
        <w:t xml:space="preserve"> </w:t>
      </w:r>
      <w:r>
        <w:rPr>
          <w:sz w:val="19"/>
        </w:rPr>
        <w:t>e/ou</w:t>
      </w:r>
      <w:r>
        <w:rPr>
          <w:spacing w:val="1"/>
          <w:sz w:val="19"/>
        </w:rPr>
        <w:t xml:space="preserve"> </w:t>
      </w:r>
      <w:r>
        <w:rPr>
          <w:sz w:val="19"/>
        </w:rPr>
        <w:t>informações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2"/>
          <w:sz w:val="19"/>
        </w:rPr>
        <w:t xml:space="preserve"> </w:t>
      </w:r>
      <w:r>
        <w:rPr>
          <w:sz w:val="19"/>
        </w:rPr>
        <w:t>ficarem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2"/>
          <w:sz w:val="19"/>
        </w:rPr>
        <w:t xml:space="preserve"> </w:t>
      </w:r>
      <w:r>
        <w:rPr>
          <w:sz w:val="19"/>
        </w:rPr>
        <w:t>poder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CONTRATADA;</w:t>
      </w:r>
    </w:p>
    <w:p>
      <w:pPr>
        <w:pStyle w:val="10"/>
        <w:numPr>
          <w:ilvl w:val="2"/>
          <w:numId w:val="61"/>
        </w:numPr>
        <w:tabs>
          <w:tab w:val="left" w:pos="871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Garantir o suporte dos softwares propostos para solução tecnológica de OCR, de Document Imaging, de GED, Busca e</w:t>
      </w:r>
      <w:r>
        <w:rPr>
          <w:spacing w:val="1"/>
          <w:sz w:val="19"/>
        </w:rPr>
        <w:t xml:space="preserve"> </w:t>
      </w:r>
      <w:r>
        <w:rPr>
          <w:sz w:val="19"/>
        </w:rPr>
        <w:t>Recuperação;</w:t>
      </w:r>
    </w:p>
    <w:p>
      <w:pPr>
        <w:pStyle w:val="10"/>
        <w:numPr>
          <w:ilvl w:val="2"/>
          <w:numId w:val="61"/>
        </w:numPr>
        <w:tabs>
          <w:tab w:val="left" w:pos="844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Responsabilizar-se por quaisquer acidentes na entrega, instalação dos produtos contratados e execução dos serviços, inclusive</w:t>
      </w:r>
      <w:r>
        <w:rPr>
          <w:spacing w:val="1"/>
          <w:sz w:val="19"/>
        </w:rPr>
        <w:t xml:space="preserve"> </w:t>
      </w:r>
      <w:r>
        <w:rPr>
          <w:sz w:val="19"/>
        </w:rPr>
        <w:t>quanto às redes de serviços públicos, o uso indevido de patentes, e ainda por fatos de que resultem a destruição ou danificação dos</w:t>
      </w:r>
      <w:r>
        <w:rPr>
          <w:spacing w:val="1"/>
          <w:sz w:val="19"/>
        </w:rPr>
        <w:t xml:space="preserve"> </w:t>
      </w:r>
      <w:r>
        <w:rPr>
          <w:sz w:val="19"/>
        </w:rPr>
        <w:t>produtos contratados, estendendo- se essa responsabilidade até a assinatura do Termo de Encerramento das Obrigações Contratuais</w:t>
      </w:r>
      <w:r>
        <w:rPr>
          <w:spacing w:val="1"/>
          <w:sz w:val="19"/>
        </w:rPr>
        <w:t xml:space="preserve"> </w:t>
      </w:r>
      <w:r>
        <w:rPr>
          <w:sz w:val="19"/>
        </w:rPr>
        <w:t>(TEOC) e</w:t>
      </w:r>
      <w:r>
        <w:rPr>
          <w:spacing w:val="1"/>
          <w:sz w:val="19"/>
        </w:rPr>
        <w:t xml:space="preserve"> </w:t>
      </w:r>
      <w:r>
        <w:rPr>
          <w:sz w:val="19"/>
        </w:rPr>
        <w:t>a integral</w:t>
      </w:r>
      <w:r>
        <w:rPr>
          <w:spacing w:val="1"/>
          <w:sz w:val="19"/>
        </w:rPr>
        <w:t xml:space="preserve"> </w:t>
      </w:r>
      <w:r>
        <w:rPr>
          <w:sz w:val="19"/>
        </w:rPr>
        <w:t>liquidação de</w:t>
      </w:r>
      <w:r>
        <w:rPr>
          <w:spacing w:val="1"/>
          <w:sz w:val="19"/>
        </w:rPr>
        <w:t xml:space="preserve"> </w:t>
      </w:r>
      <w:r>
        <w:rPr>
          <w:sz w:val="19"/>
        </w:rPr>
        <w:t>indenização acaso</w:t>
      </w:r>
      <w:r>
        <w:rPr>
          <w:spacing w:val="1"/>
          <w:sz w:val="19"/>
        </w:rPr>
        <w:t xml:space="preserve"> </w:t>
      </w:r>
      <w:r>
        <w:rPr>
          <w:sz w:val="19"/>
        </w:rPr>
        <w:t>devida a</w:t>
      </w:r>
      <w:r>
        <w:rPr>
          <w:spacing w:val="1"/>
          <w:sz w:val="19"/>
        </w:rPr>
        <w:t xml:space="preserve"> </w:t>
      </w:r>
      <w:r>
        <w:rPr>
          <w:sz w:val="19"/>
        </w:rPr>
        <w:t>terceiros;</w:t>
      </w:r>
    </w:p>
    <w:p>
      <w:pPr>
        <w:spacing w:after="0" w:line="237" w:lineRule="auto"/>
        <w:jc w:val="both"/>
        <w:rPr>
          <w:sz w:val="19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2"/>
          <w:numId w:val="61"/>
        </w:numPr>
        <w:tabs>
          <w:tab w:val="left" w:pos="885"/>
        </w:tabs>
        <w:spacing w:before="74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Responsabilizar-se</w:t>
      </w:r>
      <w:r>
        <w:rPr>
          <w:spacing w:val="1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pagamento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seguros,</w:t>
      </w:r>
      <w:r>
        <w:rPr>
          <w:spacing w:val="1"/>
          <w:sz w:val="19"/>
        </w:rPr>
        <w:t xml:space="preserve"> </w:t>
      </w:r>
      <w:r>
        <w:rPr>
          <w:sz w:val="19"/>
        </w:rPr>
        <w:t>impostos,</w:t>
      </w:r>
      <w:r>
        <w:rPr>
          <w:spacing w:val="1"/>
          <w:sz w:val="19"/>
        </w:rPr>
        <w:t xml:space="preserve"> </w:t>
      </w:r>
      <w:r>
        <w:rPr>
          <w:sz w:val="19"/>
        </w:rPr>
        <w:t>taxas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serviços,</w:t>
      </w:r>
      <w:r>
        <w:rPr>
          <w:spacing w:val="1"/>
          <w:sz w:val="19"/>
        </w:rPr>
        <w:t xml:space="preserve"> </w:t>
      </w:r>
      <w:r>
        <w:rPr>
          <w:sz w:val="19"/>
        </w:rPr>
        <w:t>encargos</w:t>
      </w:r>
      <w:r>
        <w:rPr>
          <w:spacing w:val="1"/>
          <w:sz w:val="19"/>
        </w:rPr>
        <w:t xml:space="preserve"> </w:t>
      </w:r>
      <w:r>
        <w:rPr>
          <w:sz w:val="19"/>
        </w:rPr>
        <w:t>sociais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47"/>
          <w:sz w:val="19"/>
        </w:rPr>
        <w:t xml:space="preserve"> </w:t>
      </w:r>
      <w:r>
        <w:rPr>
          <w:sz w:val="19"/>
        </w:rPr>
        <w:t>trabalhistas,</w:t>
      </w:r>
      <w:r>
        <w:rPr>
          <w:spacing w:val="48"/>
          <w:sz w:val="19"/>
        </w:rPr>
        <w:t xml:space="preserve"> </w:t>
      </w:r>
      <w:r>
        <w:rPr>
          <w:sz w:val="19"/>
        </w:rPr>
        <w:t>e</w:t>
      </w:r>
      <w:r>
        <w:rPr>
          <w:spacing w:val="47"/>
          <w:sz w:val="19"/>
        </w:rPr>
        <w:t xml:space="preserve"> </w:t>
      </w:r>
      <w:r>
        <w:rPr>
          <w:sz w:val="19"/>
        </w:rPr>
        <w:t>quaisquer</w:t>
      </w:r>
      <w:r>
        <w:rPr>
          <w:spacing w:val="1"/>
          <w:sz w:val="19"/>
        </w:rPr>
        <w:t xml:space="preserve"> </w:t>
      </w:r>
      <w:r>
        <w:rPr>
          <w:sz w:val="19"/>
        </w:rPr>
        <w:t>despesas referentes aos produtos contratados, inclusive licença em repartições públicas, registros, publicações e autenticações do</w:t>
      </w:r>
      <w:r>
        <w:rPr>
          <w:spacing w:val="1"/>
          <w:sz w:val="19"/>
        </w:rPr>
        <w:t xml:space="preserve"> </w:t>
      </w:r>
      <w:r>
        <w:rPr>
          <w:sz w:val="19"/>
        </w:rPr>
        <w:t>Contrato e dos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 a ele</w:t>
      </w:r>
      <w:r>
        <w:rPr>
          <w:spacing w:val="1"/>
          <w:sz w:val="19"/>
        </w:rPr>
        <w:t xml:space="preserve"> </w:t>
      </w:r>
      <w:r>
        <w:rPr>
          <w:sz w:val="19"/>
        </w:rPr>
        <w:t>relativos, se necessário;</w:t>
      </w:r>
    </w:p>
    <w:p>
      <w:pPr>
        <w:pStyle w:val="10"/>
        <w:numPr>
          <w:ilvl w:val="2"/>
          <w:numId w:val="61"/>
        </w:numPr>
        <w:tabs>
          <w:tab w:val="left" w:pos="863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Caberá ao Preposto da CONTRATADA coordenar e orientar todo o processo de planejamento, configuração, integração e</w:t>
      </w:r>
      <w:r>
        <w:rPr>
          <w:spacing w:val="1"/>
          <w:sz w:val="19"/>
        </w:rPr>
        <w:t xml:space="preserve"> </w:t>
      </w:r>
      <w:r>
        <w:rPr>
          <w:sz w:val="19"/>
        </w:rPr>
        <w:t>operação assistida dos serviços contratados, respeitando os prazos estabelecidos e garantindo a qualidade dos serviços entregues à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CONTRATANTE.</w:t>
      </w:r>
    </w:p>
    <w:p>
      <w:pPr>
        <w:pStyle w:val="10"/>
        <w:numPr>
          <w:ilvl w:val="2"/>
          <w:numId w:val="61"/>
        </w:numPr>
        <w:tabs>
          <w:tab w:val="left" w:pos="837"/>
        </w:tabs>
        <w:spacing w:before="94" w:after="0" w:line="240" w:lineRule="auto"/>
        <w:ind w:left="836" w:right="0" w:hanging="625"/>
        <w:jc w:val="both"/>
        <w:rPr>
          <w:sz w:val="19"/>
        </w:rPr>
      </w:pPr>
      <w:r>
        <w:rPr>
          <w:sz w:val="19"/>
        </w:rPr>
        <w:t>Manter</w:t>
      </w:r>
      <w:r>
        <w:rPr>
          <w:spacing w:val="4"/>
          <w:sz w:val="19"/>
        </w:rPr>
        <w:t xml:space="preserve"> </w:t>
      </w:r>
      <w:r>
        <w:rPr>
          <w:sz w:val="19"/>
        </w:rPr>
        <w:t>instalações</w:t>
      </w:r>
      <w:r>
        <w:rPr>
          <w:spacing w:val="4"/>
          <w:sz w:val="19"/>
        </w:rPr>
        <w:t xml:space="preserve"> </w:t>
      </w:r>
      <w:r>
        <w:rPr>
          <w:sz w:val="19"/>
        </w:rPr>
        <w:t>para</w:t>
      </w:r>
      <w:r>
        <w:rPr>
          <w:spacing w:val="3"/>
          <w:sz w:val="19"/>
        </w:rPr>
        <w:t xml:space="preserve"> </w:t>
      </w:r>
      <w:r>
        <w:rPr>
          <w:sz w:val="19"/>
        </w:rPr>
        <w:t>guarda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acervo</w:t>
      </w:r>
      <w:r>
        <w:rPr>
          <w:spacing w:val="4"/>
          <w:sz w:val="19"/>
        </w:rPr>
        <w:t xml:space="preserve"> </w:t>
      </w:r>
      <w:r>
        <w:rPr>
          <w:sz w:val="19"/>
        </w:rPr>
        <w:t>físico</w:t>
      </w:r>
      <w:r>
        <w:rPr>
          <w:spacing w:val="4"/>
          <w:sz w:val="19"/>
        </w:rPr>
        <w:t xml:space="preserve"> </w:t>
      </w:r>
      <w:r>
        <w:rPr>
          <w:sz w:val="19"/>
        </w:rPr>
        <w:t>na</w:t>
      </w:r>
      <w:r>
        <w:rPr>
          <w:spacing w:val="4"/>
          <w:sz w:val="19"/>
        </w:rPr>
        <w:t xml:space="preserve"> </w:t>
      </w:r>
      <w:r>
        <w:rPr>
          <w:sz w:val="19"/>
        </w:rPr>
        <w:t>cidade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Boa</w:t>
      </w:r>
      <w:r>
        <w:rPr>
          <w:spacing w:val="4"/>
          <w:sz w:val="19"/>
        </w:rPr>
        <w:t xml:space="preserve"> </w:t>
      </w:r>
      <w:r>
        <w:rPr>
          <w:sz w:val="19"/>
        </w:rPr>
        <w:t>Vista/RR.</w:t>
      </w:r>
    </w:p>
    <w:p>
      <w:pPr>
        <w:pStyle w:val="10"/>
        <w:numPr>
          <w:ilvl w:val="2"/>
          <w:numId w:val="61"/>
        </w:numPr>
        <w:tabs>
          <w:tab w:val="left" w:pos="837"/>
        </w:tabs>
        <w:spacing w:before="94" w:after="0" w:line="240" w:lineRule="auto"/>
        <w:ind w:left="836" w:right="0" w:hanging="625"/>
        <w:jc w:val="both"/>
        <w:rPr>
          <w:sz w:val="19"/>
        </w:rPr>
      </w:pPr>
      <w:r>
        <w:rPr>
          <w:sz w:val="19"/>
        </w:rPr>
        <w:t>Atender</w:t>
      </w:r>
      <w:r>
        <w:rPr>
          <w:spacing w:val="5"/>
          <w:sz w:val="19"/>
        </w:rPr>
        <w:t xml:space="preserve"> </w:t>
      </w:r>
      <w:r>
        <w:rPr>
          <w:sz w:val="19"/>
        </w:rPr>
        <w:t>aos</w:t>
      </w:r>
      <w:r>
        <w:rPr>
          <w:spacing w:val="6"/>
          <w:sz w:val="19"/>
        </w:rPr>
        <w:t xml:space="preserve"> </w:t>
      </w:r>
      <w:r>
        <w:rPr>
          <w:sz w:val="19"/>
        </w:rPr>
        <w:t>requisitos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Segurança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Informação:</w:t>
      </w:r>
    </w:p>
    <w:p>
      <w:pPr>
        <w:pStyle w:val="10"/>
        <w:numPr>
          <w:ilvl w:val="2"/>
          <w:numId w:val="61"/>
        </w:numPr>
        <w:tabs>
          <w:tab w:val="left" w:pos="844"/>
        </w:tabs>
        <w:spacing w:before="95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A CONTRATADA deverá realizar análise contínua de servidores, à procura por vulnerabilidades de segurança nos servidores</w:t>
      </w:r>
      <w:r>
        <w:rPr>
          <w:spacing w:val="1"/>
          <w:sz w:val="19"/>
        </w:rPr>
        <w:t xml:space="preserve"> </w:t>
      </w:r>
      <w:r>
        <w:rPr>
          <w:sz w:val="19"/>
        </w:rPr>
        <w:t>envolvidos na solução de</w:t>
      </w:r>
      <w:r>
        <w:rPr>
          <w:spacing w:val="1"/>
          <w:sz w:val="19"/>
        </w:rPr>
        <w:t xml:space="preserve"> </w:t>
      </w:r>
      <w:r>
        <w:rPr>
          <w:sz w:val="19"/>
        </w:rPr>
        <w:t>Informatização oferecida;</w:t>
      </w:r>
    </w:p>
    <w:p>
      <w:pPr>
        <w:pStyle w:val="10"/>
        <w:numPr>
          <w:ilvl w:val="2"/>
          <w:numId w:val="61"/>
        </w:numPr>
        <w:tabs>
          <w:tab w:val="left" w:pos="856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Tal análise deverá ser realizada anteriormente à implantação da solução de informatização e seguida de um monitoramento</w:t>
      </w:r>
      <w:r>
        <w:rPr>
          <w:spacing w:val="1"/>
          <w:sz w:val="19"/>
        </w:rPr>
        <w:t xml:space="preserve"> </w:t>
      </w:r>
      <w:r>
        <w:rPr>
          <w:sz w:val="19"/>
        </w:rPr>
        <w:t>continuado, com objetivo de localizar e indicar soluções para fraquezas específicas em sistemas operacionais e serviços que poderiam</w:t>
      </w:r>
      <w:r>
        <w:rPr>
          <w:spacing w:val="1"/>
          <w:sz w:val="19"/>
        </w:rPr>
        <w:t xml:space="preserve"> </w:t>
      </w:r>
      <w:r>
        <w:rPr>
          <w:sz w:val="19"/>
        </w:rPr>
        <w:t>permitir a realização de um</w:t>
      </w:r>
      <w:r>
        <w:rPr>
          <w:spacing w:val="1"/>
          <w:sz w:val="19"/>
        </w:rPr>
        <w:t xml:space="preserve"> </w:t>
      </w:r>
      <w:r>
        <w:rPr>
          <w:sz w:val="19"/>
        </w:rPr>
        <w:t>ataque externo;</w:t>
      </w:r>
    </w:p>
    <w:p>
      <w:pPr>
        <w:pStyle w:val="10"/>
        <w:numPr>
          <w:ilvl w:val="2"/>
          <w:numId w:val="61"/>
        </w:numPr>
        <w:tabs>
          <w:tab w:val="left" w:pos="837"/>
        </w:tabs>
        <w:spacing w:before="95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principais</w:t>
      </w:r>
      <w:r>
        <w:rPr>
          <w:spacing w:val="5"/>
          <w:sz w:val="19"/>
        </w:rPr>
        <w:t xml:space="preserve"> </w:t>
      </w:r>
      <w:r>
        <w:rPr>
          <w:sz w:val="19"/>
        </w:rPr>
        <w:t>ameaças</w:t>
      </w:r>
      <w:r>
        <w:rPr>
          <w:spacing w:val="6"/>
          <w:sz w:val="19"/>
        </w:rPr>
        <w:t xml:space="preserve"> </w:t>
      </w:r>
      <w:r>
        <w:rPr>
          <w:sz w:val="19"/>
        </w:rPr>
        <w:t>que</w:t>
      </w:r>
      <w:r>
        <w:rPr>
          <w:spacing w:val="5"/>
          <w:sz w:val="19"/>
        </w:rPr>
        <w:t xml:space="preserve"> </w:t>
      </w:r>
      <w:r>
        <w:rPr>
          <w:sz w:val="19"/>
        </w:rPr>
        <w:t>deverão</w:t>
      </w:r>
      <w:r>
        <w:rPr>
          <w:spacing w:val="6"/>
          <w:sz w:val="19"/>
        </w:rPr>
        <w:t xml:space="preserve"> </w:t>
      </w:r>
      <w:r>
        <w:rPr>
          <w:sz w:val="19"/>
        </w:rPr>
        <w:t>ser</w:t>
      </w:r>
      <w:r>
        <w:rPr>
          <w:spacing w:val="5"/>
          <w:sz w:val="19"/>
        </w:rPr>
        <w:t xml:space="preserve"> </w:t>
      </w:r>
      <w:r>
        <w:rPr>
          <w:sz w:val="19"/>
        </w:rPr>
        <w:t>observadas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tratadas</w:t>
      </w:r>
      <w:r>
        <w:rPr>
          <w:spacing w:val="5"/>
          <w:sz w:val="19"/>
        </w:rPr>
        <w:t xml:space="preserve"> </w:t>
      </w:r>
      <w:r>
        <w:rPr>
          <w:sz w:val="19"/>
        </w:rPr>
        <w:t>pela</w:t>
      </w:r>
      <w:r>
        <w:rPr>
          <w:spacing w:val="6"/>
          <w:sz w:val="19"/>
        </w:rPr>
        <w:t xml:space="preserve"> </w:t>
      </w:r>
      <w:r>
        <w:rPr>
          <w:sz w:val="19"/>
        </w:rPr>
        <w:t>análise</w:t>
      </w:r>
      <w:r>
        <w:rPr>
          <w:spacing w:val="5"/>
          <w:sz w:val="19"/>
        </w:rPr>
        <w:t xml:space="preserve"> </w:t>
      </w:r>
      <w:r>
        <w:rPr>
          <w:sz w:val="19"/>
        </w:rPr>
        <w:t>continuada</w:t>
      </w:r>
      <w:r>
        <w:rPr>
          <w:spacing w:val="6"/>
          <w:sz w:val="19"/>
        </w:rPr>
        <w:t xml:space="preserve"> </w:t>
      </w:r>
      <w:r>
        <w:rPr>
          <w:sz w:val="19"/>
        </w:rPr>
        <w:t>são:</w:t>
      </w:r>
    </w:p>
    <w:p>
      <w:pPr>
        <w:pStyle w:val="10"/>
        <w:numPr>
          <w:ilvl w:val="2"/>
          <w:numId w:val="61"/>
        </w:numPr>
        <w:tabs>
          <w:tab w:val="left" w:pos="837"/>
        </w:tabs>
        <w:spacing w:before="93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Indisponibilidade;</w:t>
      </w:r>
    </w:p>
    <w:p>
      <w:pPr>
        <w:pStyle w:val="10"/>
        <w:numPr>
          <w:ilvl w:val="2"/>
          <w:numId w:val="61"/>
        </w:numPr>
        <w:tabs>
          <w:tab w:val="left" w:pos="837"/>
        </w:tabs>
        <w:spacing w:before="94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Falhas</w:t>
      </w:r>
      <w:r>
        <w:rPr>
          <w:spacing w:val="6"/>
          <w:sz w:val="19"/>
        </w:rPr>
        <w:t xml:space="preserve"> </w:t>
      </w:r>
      <w:r>
        <w:rPr>
          <w:sz w:val="19"/>
        </w:rPr>
        <w:t>em</w:t>
      </w:r>
      <w:r>
        <w:rPr>
          <w:spacing w:val="6"/>
          <w:sz w:val="19"/>
        </w:rPr>
        <w:t xml:space="preserve"> </w:t>
      </w:r>
      <w:r>
        <w:rPr>
          <w:sz w:val="19"/>
        </w:rPr>
        <w:t>sistemas</w:t>
      </w:r>
      <w:r>
        <w:rPr>
          <w:spacing w:val="6"/>
          <w:sz w:val="19"/>
        </w:rPr>
        <w:t xml:space="preserve"> </w:t>
      </w:r>
      <w:r>
        <w:rPr>
          <w:sz w:val="19"/>
        </w:rPr>
        <w:t>ou</w:t>
      </w:r>
      <w:r>
        <w:rPr>
          <w:spacing w:val="6"/>
          <w:sz w:val="19"/>
        </w:rPr>
        <w:t xml:space="preserve"> </w:t>
      </w:r>
      <w:r>
        <w:rPr>
          <w:sz w:val="19"/>
        </w:rPr>
        <w:t>em</w:t>
      </w:r>
      <w:r>
        <w:rPr>
          <w:spacing w:val="6"/>
          <w:sz w:val="19"/>
        </w:rPr>
        <w:t xml:space="preserve"> </w:t>
      </w:r>
      <w:r>
        <w:rPr>
          <w:sz w:val="19"/>
        </w:rPr>
        <w:t>ambientes</w:t>
      </w:r>
      <w:r>
        <w:rPr>
          <w:spacing w:val="6"/>
          <w:sz w:val="19"/>
        </w:rPr>
        <w:t xml:space="preserve"> </w:t>
      </w:r>
      <w:r>
        <w:rPr>
          <w:sz w:val="19"/>
        </w:rPr>
        <w:t>computacionais;</w:t>
      </w:r>
    </w:p>
    <w:p>
      <w:pPr>
        <w:pStyle w:val="10"/>
        <w:numPr>
          <w:ilvl w:val="2"/>
          <w:numId w:val="61"/>
        </w:numPr>
        <w:tabs>
          <w:tab w:val="left" w:pos="837"/>
        </w:tabs>
        <w:spacing w:before="94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Identificação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patches</w:t>
      </w:r>
      <w:r>
        <w:rPr>
          <w:spacing w:val="6"/>
          <w:sz w:val="19"/>
        </w:rPr>
        <w:t xml:space="preserve"> </w:t>
      </w: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aplicados;</w:t>
      </w:r>
    </w:p>
    <w:p>
      <w:pPr>
        <w:pStyle w:val="10"/>
        <w:numPr>
          <w:ilvl w:val="2"/>
          <w:numId w:val="61"/>
        </w:numPr>
        <w:tabs>
          <w:tab w:val="left" w:pos="837"/>
        </w:tabs>
        <w:spacing w:before="94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Vulnerabilidades</w:t>
      </w:r>
      <w:r>
        <w:rPr>
          <w:spacing w:val="2"/>
          <w:sz w:val="19"/>
        </w:rPr>
        <w:t xml:space="preserve"> </w:t>
      </w:r>
      <w:r>
        <w:rPr>
          <w:sz w:val="19"/>
        </w:rPr>
        <w:t>em</w:t>
      </w:r>
      <w:r>
        <w:rPr>
          <w:spacing w:val="3"/>
          <w:sz w:val="19"/>
        </w:rPr>
        <w:t xml:space="preserve"> </w:t>
      </w:r>
      <w:r>
        <w:rPr>
          <w:sz w:val="19"/>
        </w:rPr>
        <w:t>serviços</w:t>
      </w:r>
      <w:r>
        <w:rPr>
          <w:spacing w:val="3"/>
          <w:sz w:val="19"/>
        </w:rPr>
        <w:t xml:space="preserve"> </w:t>
      </w:r>
      <w:r>
        <w:rPr>
          <w:sz w:val="19"/>
        </w:rPr>
        <w:t>comuns</w:t>
      </w:r>
      <w:r>
        <w:rPr>
          <w:spacing w:val="3"/>
          <w:sz w:val="19"/>
        </w:rPr>
        <w:t xml:space="preserve"> </w:t>
      </w:r>
      <w:r>
        <w:rPr>
          <w:sz w:val="19"/>
        </w:rPr>
        <w:t>como</w:t>
      </w:r>
      <w:r>
        <w:rPr>
          <w:spacing w:val="3"/>
          <w:sz w:val="19"/>
        </w:rPr>
        <w:t xml:space="preserve"> </w:t>
      </w:r>
      <w:r>
        <w:rPr>
          <w:sz w:val="19"/>
        </w:rPr>
        <w:t>mail,</w:t>
      </w:r>
      <w:r>
        <w:rPr>
          <w:spacing w:val="3"/>
          <w:sz w:val="19"/>
        </w:rPr>
        <w:t xml:space="preserve"> </w:t>
      </w:r>
      <w:r>
        <w:rPr>
          <w:sz w:val="19"/>
        </w:rPr>
        <w:t>web,</w:t>
      </w:r>
      <w:r>
        <w:rPr>
          <w:spacing w:val="3"/>
          <w:sz w:val="19"/>
        </w:rPr>
        <w:t xml:space="preserve"> </w:t>
      </w:r>
      <w:r>
        <w:rPr>
          <w:sz w:val="19"/>
        </w:rPr>
        <w:t>FTP,</w:t>
      </w:r>
      <w:r>
        <w:rPr>
          <w:spacing w:val="3"/>
          <w:sz w:val="19"/>
        </w:rPr>
        <w:t xml:space="preserve"> </w:t>
      </w:r>
      <w:r>
        <w:rPr>
          <w:sz w:val="19"/>
        </w:rPr>
        <w:t>DNS,</w:t>
      </w:r>
      <w:r>
        <w:rPr>
          <w:spacing w:val="2"/>
          <w:sz w:val="19"/>
        </w:rPr>
        <w:t xml:space="preserve"> </w:t>
      </w:r>
      <w:r>
        <w:rPr>
          <w:sz w:val="19"/>
        </w:rPr>
        <w:t>dentre</w:t>
      </w:r>
      <w:r>
        <w:rPr>
          <w:spacing w:val="3"/>
          <w:sz w:val="19"/>
        </w:rPr>
        <w:t xml:space="preserve"> </w:t>
      </w:r>
      <w:r>
        <w:rPr>
          <w:sz w:val="19"/>
        </w:rPr>
        <w:t>outros.</w:t>
      </w:r>
    </w:p>
    <w:p>
      <w:pPr>
        <w:pStyle w:val="10"/>
        <w:numPr>
          <w:ilvl w:val="2"/>
          <w:numId w:val="61"/>
        </w:numPr>
        <w:tabs>
          <w:tab w:val="left" w:pos="841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Prover todos os meios necessários à garantia da plena operacionalidade dos serviços, inclusive considerados os casos de greve</w:t>
      </w:r>
      <w:r>
        <w:rPr>
          <w:spacing w:val="1"/>
          <w:sz w:val="19"/>
        </w:rPr>
        <w:t xml:space="preserve"> </w:t>
      </w:r>
      <w:r>
        <w:rPr>
          <w:sz w:val="19"/>
        </w:rPr>
        <w:t>ou paralisação de qualquer natureza.</w:t>
      </w:r>
    </w:p>
    <w:p>
      <w:pPr>
        <w:pStyle w:val="10"/>
        <w:numPr>
          <w:ilvl w:val="2"/>
          <w:numId w:val="61"/>
        </w:numPr>
        <w:tabs>
          <w:tab w:val="left" w:pos="980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Permitir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funcionários</w:t>
      </w:r>
      <w:r>
        <w:rPr>
          <w:spacing w:val="1"/>
          <w:sz w:val="19"/>
        </w:rPr>
        <w:t xml:space="preserve"> </w:t>
      </w:r>
      <w:r>
        <w:rPr>
          <w:sz w:val="19"/>
        </w:rPr>
        <w:t>autorizados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"/>
          <w:sz w:val="19"/>
        </w:rPr>
        <w:t xml:space="preserve"> </w:t>
      </w:r>
      <w:r>
        <w:rPr>
          <w:sz w:val="19"/>
        </w:rPr>
        <w:t>supervisionem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operacionalização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execução</w:t>
      </w:r>
      <w:r>
        <w:rPr>
          <w:spacing w:val="47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serviços,</w:t>
      </w:r>
      <w:r>
        <w:rPr>
          <w:spacing w:val="26"/>
          <w:sz w:val="19"/>
        </w:rPr>
        <w:t xml:space="preserve"> </w:t>
      </w:r>
      <w:r>
        <w:rPr>
          <w:sz w:val="19"/>
        </w:rPr>
        <w:t>acompanhem</w:t>
      </w:r>
      <w:r>
        <w:rPr>
          <w:spacing w:val="26"/>
          <w:sz w:val="19"/>
        </w:rPr>
        <w:t xml:space="preserve"> </w:t>
      </w:r>
      <w:r>
        <w:rPr>
          <w:sz w:val="19"/>
        </w:rPr>
        <w:t>e</w:t>
      </w:r>
      <w:r>
        <w:rPr>
          <w:spacing w:val="26"/>
          <w:sz w:val="19"/>
        </w:rPr>
        <w:t xml:space="preserve"> </w:t>
      </w:r>
      <w:r>
        <w:rPr>
          <w:sz w:val="19"/>
        </w:rPr>
        <w:t>fiscalizem</w:t>
      </w:r>
      <w:r>
        <w:rPr>
          <w:spacing w:val="26"/>
          <w:sz w:val="19"/>
        </w:rPr>
        <w:t xml:space="preserve"> </w:t>
      </w:r>
      <w:r>
        <w:rPr>
          <w:sz w:val="19"/>
        </w:rPr>
        <w:t>as</w:t>
      </w:r>
      <w:r>
        <w:rPr>
          <w:spacing w:val="26"/>
          <w:sz w:val="19"/>
        </w:rPr>
        <w:t xml:space="preserve"> </w:t>
      </w:r>
      <w:r>
        <w:rPr>
          <w:sz w:val="19"/>
        </w:rPr>
        <w:t>pesquisas</w:t>
      </w:r>
      <w:r>
        <w:rPr>
          <w:spacing w:val="26"/>
          <w:sz w:val="19"/>
        </w:rPr>
        <w:t xml:space="preserve"> </w:t>
      </w:r>
      <w:r>
        <w:rPr>
          <w:sz w:val="19"/>
        </w:rPr>
        <w:t>efetuadas</w:t>
      </w:r>
      <w:r>
        <w:rPr>
          <w:spacing w:val="26"/>
          <w:sz w:val="19"/>
        </w:rPr>
        <w:t xml:space="preserve"> </w:t>
      </w:r>
      <w:r>
        <w:rPr>
          <w:sz w:val="19"/>
        </w:rPr>
        <w:t>e</w:t>
      </w:r>
      <w:r>
        <w:rPr>
          <w:spacing w:val="26"/>
          <w:sz w:val="19"/>
        </w:rPr>
        <w:t xml:space="preserve"> </w:t>
      </w:r>
      <w:r>
        <w:rPr>
          <w:sz w:val="19"/>
        </w:rPr>
        <w:t>o</w:t>
      </w:r>
      <w:r>
        <w:rPr>
          <w:spacing w:val="26"/>
          <w:sz w:val="19"/>
        </w:rPr>
        <w:t xml:space="preserve"> </w:t>
      </w:r>
      <w:r>
        <w:rPr>
          <w:sz w:val="19"/>
        </w:rPr>
        <w:t>processo</w:t>
      </w:r>
      <w:r>
        <w:rPr>
          <w:spacing w:val="26"/>
          <w:sz w:val="19"/>
        </w:rPr>
        <w:t xml:space="preserve"> </w:t>
      </w:r>
      <w:r>
        <w:rPr>
          <w:sz w:val="19"/>
        </w:rPr>
        <w:t>de</w:t>
      </w:r>
      <w:r>
        <w:rPr>
          <w:spacing w:val="27"/>
          <w:sz w:val="19"/>
        </w:rPr>
        <w:t xml:space="preserve"> </w:t>
      </w:r>
      <w:r>
        <w:rPr>
          <w:sz w:val="19"/>
        </w:rPr>
        <w:t>análise</w:t>
      </w:r>
      <w:r>
        <w:rPr>
          <w:spacing w:val="26"/>
          <w:sz w:val="19"/>
        </w:rPr>
        <w:t xml:space="preserve"> </w:t>
      </w:r>
      <w:r>
        <w:rPr>
          <w:sz w:val="19"/>
        </w:rPr>
        <w:t>dos</w:t>
      </w:r>
      <w:r>
        <w:rPr>
          <w:spacing w:val="26"/>
          <w:sz w:val="19"/>
        </w:rPr>
        <w:t xml:space="preserve"> </w:t>
      </w:r>
      <w:r>
        <w:rPr>
          <w:sz w:val="19"/>
        </w:rPr>
        <w:t>documentos</w:t>
      </w:r>
      <w:r>
        <w:rPr>
          <w:spacing w:val="26"/>
          <w:sz w:val="19"/>
        </w:rPr>
        <w:t xml:space="preserve"> </w:t>
      </w:r>
      <w:r>
        <w:rPr>
          <w:sz w:val="19"/>
        </w:rPr>
        <w:t>destinados</w:t>
      </w:r>
      <w:r>
        <w:rPr>
          <w:spacing w:val="26"/>
          <w:sz w:val="19"/>
        </w:rPr>
        <w:t xml:space="preserve"> </w:t>
      </w:r>
      <w:r>
        <w:rPr>
          <w:sz w:val="19"/>
        </w:rPr>
        <w:t>à</w:t>
      </w:r>
      <w:r>
        <w:rPr>
          <w:spacing w:val="26"/>
          <w:sz w:val="19"/>
        </w:rPr>
        <w:t xml:space="preserve"> </w:t>
      </w:r>
      <w:r>
        <w:rPr>
          <w:sz w:val="19"/>
        </w:rPr>
        <w:t>digitalização,</w:t>
      </w:r>
      <w:r>
        <w:rPr>
          <w:spacing w:val="26"/>
          <w:sz w:val="19"/>
        </w:rPr>
        <w:t xml:space="preserve"> </w:t>
      </w:r>
      <w:r>
        <w:rPr>
          <w:sz w:val="19"/>
        </w:rPr>
        <w:t>bem</w:t>
      </w:r>
      <w:r>
        <w:rPr>
          <w:spacing w:val="-45"/>
          <w:sz w:val="19"/>
        </w:rPr>
        <w:t xml:space="preserve"> </w:t>
      </w:r>
      <w:r>
        <w:rPr>
          <w:sz w:val="19"/>
        </w:rPr>
        <w:t>como os</w:t>
      </w:r>
      <w:r>
        <w:rPr>
          <w:spacing w:val="1"/>
          <w:sz w:val="19"/>
        </w:rPr>
        <w:t xml:space="preserve"> </w:t>
      </w:r>
      <w:r>
        <w:rPr>
          <w:sz w:val="19"/>
        </w:rPr>
        <w:t>procedimentos</w:t>
      </w:r>
      <w:r>
        <w:rPr>
          <w:spacing w:val="1"/>
          <w:sz w:val="19"/>
        </w:rPr>
        <w:t xml:space="preserve"> </w:t>
      </w:r>
      <w:r>
        <w:rPr>
          <w:sz w:val="19"/>
        </w:rPr>
        <w:t>relacionados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guarda,</w:t>
      </w:r>
      <w:r>
        <w:rPr>
          <w:spacing w:val="1"/>
          <w:sz w:val="19"/>
        </w:rPr>
        <w:t xml:space="preserve"> </w:t>
      </w:r>
      <w:r>
        <w:rPr>
          <w:sz w:val="19"/>
        </w:rPr>
        <w:t>como</w:t>
      </w:r>
      <w:r>
        <w:rPr>
          <w:spacing w:val="1"/>
          <w:sz w:val="19"/>
        </w:rPr>
        <w:t xml:space="preserve"> </w:t>
      </w:r>
      <w:r>
        <w:rPr>
          <w:sz w:val="19"/>
        </w:rPr>
        <w:t>também sugerir</w:t>
      </w:r>
      <w:r>
        <w:rPr>
          <w:spacing w:val="1"/>
          <w:sz w:val="19"/>
        </w:rPr>
        <w:t xml:space="preserve"> </w:t>
      </w:r>
      <w:r>
        <w:rPr>
          <w:sz w:val="19"/>
        </w:rPr>
        <w:t>ajustes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melhorias;</w:t>
      </w:r>
    </w:p>
    <w:p>
      <w:pPr>
        <w:pStyle w:val="10"/>
        <w:numPr>
          <w:ilvl w:val="2"/>
          <w:numId w:val="61"/>
        </w:numPr>
        <w:tabs>
          <w:tab w:val="left" w:pos="862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Cumprir rigorosamente os prazos estabelecidos conforme especificado no Edital e neste Contrato sujeitando-se às penas e</w:t>
      </w:r>
      <w:r>
        <w:rPr>
          <w:spacing w:val="1"/>
          <w:sz w:val="19"/>
        </w:rPr>
        <w:t xml:space="preserve"> </w:t>
      </w:r>
      <w:r>
        <w:rPr>
          <w:sz w:val="19"/>
        </w:rPr>
        <w:t>multas</w:t>
      </w:r>
      <w:r>
        <w:rPr>
          <w:spacing w:val="1"/>
          <w:sz w:val="19"/>
        </w:rPr>
        <w:t xml:space="preserve"> </w:t>
      </w:r>
      <w:r>
        <w:rPr>
          <w:sz w:val="19"/>
        </w:rPr>
        <w:t>estabelecidas,</w:t>
      </w:r>
      <w:r>
        <w:rPr>
          <w:spacing w:val="1"/>
          <w:sz w:val="19"/>
        </w:rPr>
        <w:t xml:space="preserve"> </w:t>
      </w:r>
      <w:r>
        <w:rPr>
          <w:sz w:val="19"/>
        </w:rPr>
        <w:t>além</w:t>
      </w:r>
      <w:r>
        <w:rPr>
          <w:spacing w:val="1"/>
          <w:sz w:val="19"/>
        </w:rPr>
        <w:t xml:space="preserve"> </w:t>
      </w:r>
      <w:r>
        <w:rPr>
          <w:sz w:val="19"/>
        </w:rPr>
        <w:t>das</w:t>
      </w:r>
      <w:r>
        <w:rPr>
          <w:spacing w:val="2"/>
          <w:sz w:val="19"/>
        </w:rPr>
        <w:t xml:space="preserve"> </w:t>
      </w:r>
      <w:r>
        <w:rPr>
          <w:sz w:val="19"/>
        </w:rPr>
        <w:t>aplicações</w:t>
      </w:r>
      <w:r>
        <w:rPr>
          <w:spacing w:val="1"/>
          <w:sz w:val="19"/>
        </w:rPr>
        <w:t xml:space="preserve"> </w:t>
      </w:r>
      <w:r>
        <w:rPr>
          <w:sz w:val="19"/>
        </w:rPr>
        <w:t>daquelas</w:t>
      </w:r>
      <w:r>
        <w:rPr>
          <w:spacing w:val="1"/>
          <w:sz w:val="19"/>
        </w:rPr>
        <w:t xml:space="preserve"> </w:t>
      </w:r>
      <w:r>
        <w:rPr>
          <w:sz w:val="19"/>
        </w:rPr>
        <w:t>previstas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2"/>
          <w:sz w:val="19"/>
        </w:rPr>
        <w:t xml:space="preserve"> </w:t>
      </w:r>
      <w:r>
        <w:rPr>
          <w:sz w:val="19"/>
        </w:rPr>
        <w:t>Art.</w:t>
      </w:r>
      <w:r>
        <w:rPr>
          <w:spacing w:val="1"/>
          <w:sz w:val="19"/>
        </w:rPr>
        <w:t xml:space="preserve"> </w:t>
      </w:r>
      <w:r>
        <w:rPr>
          <w:sz w:val="19"/>
        </w:rPr>
        <w:t>81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Lei</w:t>
      </w:r>
      <w:r>
        <w:rPr>
          <w:spacing w:val="1"/>
          <w:sz w:val="19"/>
        </w:rPr>
        <w:t xml:space="preserve"> </w:t>
      </w:r>
      <w:r>
        <w:rPr>
          <w:sz w:val="19"/>
        </w:rPr>
        <w:t>n°</w:t>
      </w:r>
      <w:r>
        <w:rPr>
          <w:spacing w:val="1"/>
          <w:sz w:val="19"/>
        </w:rPr>
        <w:t xml:space="preserve"> </w:t>
      </w:r>
      <w:r>
        <w:rPr>
          <w:sz w:val="19"/>
        </w:rPr>
        <w:t>8.666/93,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alterações.</w:t>
      </w:r>
    </w:p>
    <w:p>
      <w:pPr>
        <w:pStyle w:val="10"/>
        <w:numPr>
          <w:ilvl w:val="2"/>
          <w:numId w:val="61"/>
        </w:numPr>
        <w:tabs>
          <w:tab w:val="left" w:pos="869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Pagar multas, indenizações ou despesas que porventura venham a ser impostas por órgãos fiscalizadores da atividade 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CONTRATADA, bem</w:t>
      </w:r>
      <w:r>
        <w:rPr>
          <w:spacing w:val="1"/>
          <w:sz w:val="19"/>
        </w:rPr>
        <w:t xml:space="preserve"> </w:t>
      </w:r>
      <w:r>
        <w:rPr>
          <w:sz w:val="19"/>
        </w:rPr>
        <w:t>como o</w:t>
      </w:r>
      <w:r>
        <w:rPr>
          <w:spacing w:val="1"/>
          <w:sz w:val="19"/>
        </w:rPr>
        <w:t xml:space="preserve"> </w:t>
      </w:r>
      <w:r>
        <w:rPr>
          <w:sz w:val="19"/>
        </w:rPr>
        <w:t>ônus decorrente</w:t>
      </w:r>
      <w:r>
        <w:rPr>
          <w:spacing w:val="1"/>
          <w:sz w:val="19"/>
        </w:rPr>
        <w:t xml:space="preserve"> </w:t>
      </w:r>
      <w:r>
        <w:rPr>
          <w:sz w:val="19"/>
        </w:rPr>
        <w:t>de sua</w:t>
      </w:r>
      <w:r>
        <w:rPr>
          <w:spacing w:val="1"/>
          <w:sz w:val="19"/>
        </w:rPr>
        <w:t xml:space="preserve"> </w:t>
      </w:r>
      <w:r>
        <w:rPr>
          <w:sz w:val="19"/>
        </w:rPr>
        <w:t>repercussão sobre</w:t>
      </w:r>
      <w:r>
        <w:rPr>
          <w:spacing w:val="1"/>
          <w:sz w:val="19"/>
        </w:rPr>
        <w:t xml:space="preserve"> </w:t>
      </w:r>
      <w:r>
        <w:rPr>
          <w:sz w:val="19"/>
        </w:rPr>
        <w:t>o objeto</w:t>
      </w:r>
      <w:r>
        <w:rPr>
          <w:spacing w:val="1"/>
          <w:sz w:val="19"/>
        </w:rPr>
        <w:t xml:space="preserve"> </w:t>
      </w:r>
      <w:r>
        <w:rPr>
          <w:sz w:val="19"/>
        </w:rPr>
        <w:t>deste</w:t>
      </w:r>
      <w:r>
        <w:rPr>
          <w:spacing w:val="1"/>
          <w:sz w:val="19"/>
        </w:rPr>
        <w:t xml:space="preserve"> </w:t>
      </w:r>
      <w:r>
        <w:rPr>
          <w:sz w:val="19"/>
        </w:rPr>
        <w:t>Contrato.</w:t>
      </w:r>
    </w:p>
    <w:p>
      <w:pPr>
        <w:pStyle w:val="10"/>
        <w:numPr>
          <w:ilvl w:val="2"/>
          <w:numId w:val="61"/>
        </w:numPr>
        <w:tabs>
          <w:tab w:val="left" w:pos="843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Corrigir incontinenti, à sua custa, sem qualquer ônus para a CONTRATANTE e dentro dos prazos estipulados neste Contrato,</w:t>
      </w:r>
      <w:r>
        <w:rPr>
          <w:spacing w:val="1"/>
          <w:sz w:val="19"/>
        </w:rPr>
        <w:t xml:space="preserve"> </w:t>
      </w:r>
      <w:r>
        <w:rPr>
          <w:sz w:val="19"/>
        </w:rPr>
        <w:t>quaisquer falhas ou</w:t>
      </w:r>
      <w:r>
        <w:rPr>
          <w:spacing w:val="1"/>
          <w:sz w:val="19"/>
        </w:rPr>
        <w:t xml:space="preserve"> </w:t>
      </w:r>
      <w:r>
        <w:rPr>
          <w:sz w:val="19"/>
        </w:rPr>
        <w:t>imperfeições na</w:t>
      </w:r>
      <w:r>
        <w:rPr>
          <w:spacing w:val="1"/>
          <w:sz w:val="19"/>
        </w:rPr>
        <w:t xml:space="preserve"> </w:t>
      </w:r>
      <w:r>
        <w:rPr>
          <w:sz w:val="19"/>
        </w:rPr>
        <w:t>execução do</w:t>
      </w:r>
      <w:r>
        <w:rPr>
          <w:spacing w:val="1"/>
          <w:sz w:val="19"/>
        </w:rPr>
        <w:t xml:space="preserve"> </w:t>
      </w:r>
      <w:r>
        <w:rPr>
          <w:sz w:val="19"/>
        </w:rPr>
        <w:t>objeto ora</w:t>
      </w:r>
      <w:r>
        <w:rPr>
          <w:spacing w:val="1"/>
          <w:sz w:val="19"/>
        </w:rPr>
        <w:t xml:space="preserve"> </w:t>
      </w:r>
      <w:r>
        <w:rPr>
          <w:sz w:val="19"/>
        </w:rPr>
        <w:t>contrato.</w:t>
      </w:r>
    </w:p>
    <w:p>
      <w:pPr>
        <w:pStyle w:val="10"/>
        <w:numPr>
          <w:ilvl w:val="2"/>
          <w:numId w:val="61"/>
        </w:numPr>
        <w:tabs>
          <w:tab w:val="left" w:pos="852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Apresentar à CONTRATANTE relação detalhada contendo os nomes de seus empregados que prestem, por qualquer tempo,</w:t>
      </w:r>
      <w:r>
        <w:rPr>
          <w:spacing w:val="1"/>
          <w:sz w:val="19"/>
        </w:rPr>
        <w:t xml:space="preserve"> </w:t>
      </w:r>
      <w:r>
        <w:rPr>
          <w:sz w:val="19"/>
        </w:rPr>
        <w:t>serviços</w:t>
      </w:r>
      <w:r>
        <w:rPr>
          <w:spacing w:val="1"/>
          <w:sz w:val="19"/>
        </w:rPr>
        <w:t xml:space="preserve"> </w:t>
      </w:r>
      <w:r>
        <w:rPr>
          <w:sz w:val="19"/>
        </w:rPr>
        <w:t>durante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contratação.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relação</w:t>
      </w:r>
      <w:r>
        <w:rPr>
          <w:spacing w:val="1"/>
          <w:sz w:val="19"/>
        </w:rPr>
        <w:t xml:space="preserve"> </w:t>
      </w:r>
      <w:r>
        <w:rPr>
          <w:sz w:val="19"/>
        </w:rPr>
        <w:t>devem</w:t>
      </w:r>
      <w:r>
        <w:rPr>
          <w:spacing w:val="1"/>
          <w:sz w:val="19"/>
        </w:rPr>
        <w:t xml:space="preserve"> </w:t>
      </w:r>
      <w:r>
        <w:rPr>
          <w:sz w:val="19"/>
        </w:rPr>
        <w:t>constar,</w:t>
      </w:r>
      <w:r>
        <w:rPr>
          <w:spacing w:val="1"/>
          <w:sz w:val="19"/>
        </w:rPr>
        <w:t xml:space="preserve"> </w:t>
      </w:r>
      <w:r>
        <w:rPr>
          <w:sz w:val="19"/>
        </w:rPr>
        <w:t>dentre</w:t>
      </w:r>
      <w:r>
        <w:rPr>
          <w:spacing w:val="1"/>
          <w:sz w:val="19"/>
        </w:rPr>
        <w:t xml:space="preserve"> </w:t>
      </w:r>
      <w:r>
        <w:rPr>
          <w:sz w:val="19"/>
        </w:rPr>
        <w:t>outros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sejam</w:t>
      </w:r>
      <w:r>
        <w:rPr>
          <w:spacing w:val="1"/>
          <w:sz w:val="19"/>
        </w:rPr>
        <w:t xml:space="preserve"> </w:t>
      </w:r>
      <w:r>
        <w:rPr>
          <w:sz w:val="19"/>
        </w:rPr>
        <w:t>necessários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47"/>
          <w:sz w:val="19"/>
        </w:rPr>
        <w:t xml:space="preserve"> </w:t>
      </w:r>
      <w:r>
        <w:rPr>
          <w:sz w:val="19"/>
        </w:rPr>
        <w:t>total</w:t>
      </w:r>
      <w:r>
        <w:rPr>
          <w:spacing w:val="48"/>
          <w:sz w:val="19"/>
        </w:rPr>
        <w:t xml:space="preserve"> </w:t>
      </w:r>
      <w:r>
        <w:rPr>
          <w:sz w:val="19"/>
        </w:rPr>
        <w:t>identificação</w:t>
      </w:r>
      <w:r>
        <w:rPr>
          <w:spacing w:val="47"/>
          <w:sz w:val="19"/>
        </w:rPr>
        <w:t xml:space="preserve"> </w:t>
      </w:r>
      <w:r>
        <w:rPr>
          <w:sz w:val="19"/>
        </w:rPr>
        <w:t>de</w:t>
      </w:r>
      <w:r>
        <w:rPr>
          <w:spacing w:val="48"/>
          <w:sz w:val="19"/>
        </w:rPr>
        <w:t xml:space="preserve"> </w:t>
      </w:r>
      <w:r>
        <w:rPr>
          <w:sz w:val="19"/>
        </w:rPr>
        <w:t>cada</w:t>
      </w:r>
      <w:r>
        <w:rPr>
          <w:spacing w:val="1"/>
          <w:sz w:val="19"/>
        </w:rPr>
        <w:t xml:space="preserve"> </w:t>
      </w:r>
      <w:r>
        <w:rPr>
          <w:sz w:val="19"/>
        </w:rPr>
        <w:t>empregado: nome completo; número da Carteira de Trabalho (CTPS); data de admissão; data da demissão; cargo ou função; salário</w:t>
      </w:r>
      <w:r>
        <w:rPr>
          <w:spacing w:val="1"/>
          <w:sz w:val="19"/>
        </w:rPr>
        <w:t xml:space="preserve"> </w:t>
      </w:r>
      <w:r>
        <w:rPr>
          <w:sz w:val="19"/>
        </w:rPr>
        <w:t>inicial</w:t>
      </w:r>
      <w:r>
        <w:rPr>
          <w:spacing w:val="31"/>
          <w:sz w:val="19"/>
        </w:rPr>
        <w:t xml:space="preserve"> </w:t>
      </w:r>
      <w:r>
        <w:rPr>
          <w:sz w:val="19"/>
        </w:rPr>
        <w:t>e</w:t>
      </w:r>
      <w:r>
        <w:rPr>
          <w:spacing w:val="32"/>
          <w:sz w:val="19"/>
        </w:rPr>
        <w:t xml:space="preserve"> </w:t>
      </w:r>
      <w:r>
        <w:rPr>
          <w:sz w:val="19"/>
        </w:rPr>
        <w:t>evolução</w:t>
      </w:r>
      <w:r>
        <w:rPr>
          <w:spacing w:val="31"/>
          <w:sz w:val="19"/>
        </w:rPr>
        <w:t xml:space="preserve"> </w:t>
      </w:r>
      <w:r>
        <w:rPr>
          <w:sz w:val="19"/>
        </w:rPr>
        <w:t>salarial;</w:t>
      </w:r>
      <w:r>
        <w:rPr>
          <w:spacing w:val="32"/>
          <w:sz w:val="19"/>
        </w:rPr>
        <w:t xml:space="preserve"> </w:t>
      </w:r>
      <w:r>
        <w:rPr>
          <w:sz w:val="19"/>
        </w:rPr>
        <w:t>observações</w:t>
      </w:r>
      <w:r>
        <w:rPr>
          <w:spacing w:val="32"/>
          <w:sz w:val="19"/>
        </w:rPr>
        <w:t xml:space="preserve"> </w:t>
      </w:r>
      <w:r>
        <w:rPr>
          <w:sz w:val="19"/>
        </w:rPr>
        <w:t>acerca</w:t>
      </w:r>
      <w:r>
        <w:rPr>
          <w:spacing w:val="31"/>
          <w:sz w:val="19"/>
        </w:rPr>
        <w:t xml:space="preserve"> </w:t>
      </w:r>
      <w:r>
        <w:rPr>
          <w:sz w:val="19"/>
        </w:rPr>
        <w:t>de</w:t>
      </w:r>
      <w:r>
        <w:rPr>
          <w:spacing w:val="32"/>
          <w:sz w:val="19"/>
        </w:rPr>
        <w:t xml:space="preserve"> </w:t>
      </w:r>
      <w:r>
        <w:rPr>
          <w:sz w:val="19"/>
        </w:rPr>
        <w:t>circunstâncias</w:t>
      </w:r>
      <w:r>
        <w:rPr>
          <w:spacing w:val="32"/>
          <w:sz w:val="19"/>
        </w:rPr>
        <w:t xml:space="preserve"> </w:t>
      </w:r>
      <w:r>
        <w:rPr>
          <w:sz w:val="19"/>
        </w:rPr>
        <w:t>especiais,</w:t>
      </w:r>
      <w:r>
        <w:rPr>
          <w:spacing w:val="31"/>
          <w:sz w:val="19"/>
        </w:rPr>
        <w:t xml:space="preserve"> </w:t>
      </w:r>
      <w:r>
        <w:rPr>
          <w:sz w:val="19"/>
        </w:rPr>
        <w:t>tais</w:t>
      </w:r>
      <w:r>
        <w:rPr>
          <w:spacing w:val="32"/>
          <w:sz w:val="19"/>
        </w:rPr>
        <w:t xml:space="preserve"> </w:t>
      </w:r>
      <w:r>
        <w:rPr>
          <w:sz w:val="19"/>
        </w:rPr>
        <w:t>como</w:t>
      </w:r>
      <w:r>
        <w:rPr>
          <w:spacing w:val="31"/>
          <w:sz w:val="19"/>
        </w:rPr>
        <w:t xml:space="preserve"> </w:t>
      </w:r>
      <w:r>
        <w:rPr>
          <w:sz w:val="19"/>
        </w:rPr>
        <w:t>existência</w:t>
      </w:r>
      <w:r>
        <w:rPr>
          <w:spacing w:val="32"/>
          <w:sz w:val="19"/>
        </w:rPr>
        <w:t xml:space="preserve"> </w:t>
      </w:r>
      <w:r>
        <w:rPr>
          <w:sz w:val="19"/>
        </w:rPr>
        <w:t>de</w:t>
      </w:r>
      <w:r>
        <w:rPr>
          <w:spacing w:val="32"/>
          <w:sz w:val="19"/>
        </w:rPr>
        <w:t xml:space="preserve"> </w:t>
      </w:r>
      <w:r>
        <w:rPr>
          <w:sz w:val="19"/>
        </w:rPr>
        <w:t>Contrato</w:t>
      </w:r>
      <w:r>
        <w:rPr>
          <w:spacing w:val="31"/>
          <w:sz w:val="19"/>
        </w:rPr>
        <w:t xml:space="preserve"> </w:t>
      </w:r>
      <w:r>
        <w:rPr>
          <w:sz w:val="19"/>
        </w:rPr>
        <w:t>de</w:t>
      </w:r>
      <w:r>
        <w:rPr>
          <w:spacing w:val="32"/>
          <w:sz w:val="19"/>
        </w:rPr>
        <w:t xml:space="preserve"> </w:t>
      </w:r>
      <w:r>
        <w:rPr>
          <w:sz w:val="19"/>
        </w:rPr>
        <w:t>experiência</w:t>
      </w:r>
      <w:r>
        <w:rPr>
          <w:spacing w:val="32"/>
          <w:sz w:val="19"/>
        </w:rPr>
        <w:t xml:space="preserve"> </w:t>
      </w:r>
      <w:r>
        <w:rPr>
          <w:sz w:val="19"/>
        </w:rPr>
        <w:t>ou</w:t>
      </w:r>
      <w:r>
        <w:rPr>
          <w:spacing w:val="31"/>
          <w:sz w:val="19"/>
        </w:rPr>
        <w:t xml:space="preserve"> </w:t>
      </w:r>
      <w:r>
        <w:rPr>
          <w:sz w:val="19"/>
        </w:rPr>
        <w:t>por</w:t>
      </w:r>
      <w:r>
        <w:rPr>
          <w:spacing w:val="-45"/>
          <w:sz w:val="19"/>
        </w:rPr>
        <w:t xml:space="preserve"> </w:t>
      </w:r>
      <w:r>
        <w:rPr>
          <w:sz w:val="19"/>
        </w:rPr>
        <w:t>tempo determinado e local de trabalho.</w:t>
      </w:r>
    </w:p>
    <w:p>
      <w:pPr>
        <w:pStyle w:val="10"/>
        <w:numPr>
          <w:ilvl w:val="2"/>
          <w:numId w:val="61"/>
        </w:numPr>
        <w:tabs>
          <w:tab w:val="left" w:pos="881"/>
        </w:tabs>
        <w:spacing w:before="95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Responsabilizar-se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todas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despesas</w:t>
      </w:r>
      <w:r>
        <w:rPr>
          <w:spacing w:val="1"/>
          <w:sz w:val="19"/>
        </w:rPr>
        <w:t xml:space="preserve"> </w:t>
      </w:r>
      <w:r>
        <w:rPr>
          <w:sz w:val="19"/>
        </w:rPr>
        <w:t>decorrentes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contratação,</w:t>
      </w:r>
      <w:r>
        <w:rPr>
          <w:spacing w:val="1"/>
          <w:sz w:val="19"/>
        </w:rPr>
        <w:t xml:space="preserve"> </w:t>
      </w:r>
      <w:r>
        <w:rPr>
          <w:sz w:val="19"/>
        </w:rPr>
        <w:t>aí</w:t>
      </w:r>
      <w:r>
        <w:rPr>
          <w:spacing w:val="1"/>
          <w:sz w:val="19"/>
        </w:rPr>
        <w:t xml:space="preserve"> </w:t>
      </w:r>
      <w:r>
        <w:rPr>
          <w:sz w:val="19"/>
        </w:rPr>
        <w:t>entendidas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referentes</w:t>
      </w:r>
      <w:r>
        <w:rPr>
          <w:spacing w:val="1"/>
          <w:sz w:val="19"/>
        </w:rPr>
        <w:t xml:space="preserve"> </w:t>
      </w:r>
      <w:r>
        <w:rPr>
          <w:sz w:val="19"/>
        </w:rPr>
        <w:t>a:</w:t>
      </w:r>
      <w:r>
        <w:rPr>
          <w:spacing w:val="1"/>
          <w:sz w:val="19"/>
        </w:rPr>
        <w:t xml:space="preserve"> </w:t>
      </w:r>
      <w:r>
        <w:rPr>
          <w:sz w:val="19"/>
        </w:rPr>
        <w:t>supervisão,</w:t>
      </w:r>
      <w:r>
        <w:rPr>
          <w:spacing w:val="1"/>
          <w:sz w:val="19"/>
        </w:rPr>
        <w:t xml:space="preserve"> </w:t>
      </w:r>
      <w:r>
        <w:rPr>
          <w:sz w:val="19"/>
        </w:rPr>
        <w:t>direção,</w:t>
      </w:r>
      <w:r>
        <w:rPr>
          <w:spacing w:val="-45"/>
          <w:sz w:val="19"/>
        </w:rPr>
        <w:t xml:space="preserve"> </w:t>
      </w:r>
      <w:r>
        <w:rPr>
          <w:sz w:val="19"/>
        </w:rPr>
        <w:t>administração,</w:t>
      </w:r>
      <w:r>
        <w:rPr>
          <w:spacing w:val="1"/>
          <w:sz w:val="19"/>
        </w:rPr>
        <w:t xml:space="preserve"> </w:t>
      </w:r>
      <w:r>
        <w:rPr>
          <w:sz w:val="19"/>
        </w:rPr>
        <w:t>transporte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pessoal,</w:t>
      </w:r>
      <w:r>
        <w:rPr>
          <w:spacing w:val="1"/>
          <w:sz w:val="19"/>
        </w:rPr>
        <w:t xml:space="preserve"> </w:t>
      </w:r>
      <w:r>
        <w:rPr>
          <w:sz w:val="19"/>
        </w:rPr>
        <w:t>impostos,</w:t>
      </w:r>
      <w:r>
        <w:rPr>
          <w:spacing w:val="1"/>
          <w:sz w:val="19"/>
        </w:rPr>
        <w:t xml:space="preserve"> </w:t>
      </w:r>
      <w:r>
        <w:rPr>
          <w:sz w:val="19"/>
        </w:rPr>
        <w:t>taxas,</w:t>
      </w:r>
      <w:r>
        <w:rPr>
          <w:spacing w:val="1"/>
          <w:sz w:val="19"/>
        </w:rPr>
        <w:t xml:space="preserve"> </w:t>
      </w:r>
      <w:r>
        <w:rPr>
          <w:sz w:val="19"/>
        </w:rPr>
        <w:t>emolumentos</w:t>
      </w:r>
      <w:r>
        <w:rPr>
          <w:spacing w:val="1"/>
          <w:sz w:val="19"/>
        </w:rPr>
        <w:t xml:space="preserve"> </w:t>
      </w:r>
      <w:r>
        <w:rPr>
          <w:sz w:val="19"/>
        </w:rPr>
        <w:t>fiscais,</w:t>
      </w:r>
      <w:r>
        <w:rPr>
          <w:spacing w:val="1"/>
          <w:sz w:val="19"/>
        </w:rPr>
        <w:t xml:space="preserve"> </w:t>
      </w:r>
      <w:r>
        <w:rPr>
          <w:sz w:val="19"/>
        </w:rPr>
        <w:t>encargos</w:t>
      </w:r>
      <w:r>
        <w:rPr>
          <w:spacing w:val="1"/>
          <w:sz w:val="19"/>
        </w:rPr>
        <w:t xml:space="preserve"> </w:t>
      </w:r>
      <w:r>
        <w:rPr>
          <w:sz w:val="19"/>
        </w:rPr>
        <w:t>trabalhistas,</w:t>
      </w:r>
      <w:r>
        <w:rPr>
          <w:spacing w:val="1"/>
          <w:sz w:val="19"/>
        </w:rPr>
        <w:t xml:space="preserve"> </w:t>
      </w:r>
      <w:r>
        <w:rPr>
          <w:sz w:val="19"/>
        </w:rPr>
        <w:t>securitários,</w:t>
      </w:r>
      <w:r>
        <w:rPr>
          <w:spacing w:val="1"/>
          <w:sz w:val="19"/>
        </w:rPr>
        <w:t xml:space="preserve"> </w:t>
      </w:r>
      <w:r>
        <w:rPr>
          <w:sz w:val="19"/>
        </w:rPr>
        <w:t>previdenciários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tributários, outras despesas e lucros necessários à perfeita execução dos serviços, inclusive salários e encargos sociais dos empregados,</w:t>
      </w:r>
      <w:r>
        <w:rPr>
          <w:spacing w:val="1"/>
          <w:sz w:val="19"/>
        </w:rPr>
        <w:t xml:space="preserve"> </w:t>
      </w:r>
      <w:r>
        <w:rPr>
          <w:sz w:val="19"/>
        </w:rPr>
        <w:t>férias,</w:t>
      </w:r>
      <w:r>
        <w:rPr>
          <w:spacing w:val="1"/>
          <w:sz w:val="19"/>
        </w:rPr>
        <w:t xml:space="preserve"> </w:t>
      </w:r>
      <w:r>
        <w:rPr>
          <w:sz w:val="19"/>
        </w:rPr>
        <w:t>despesas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demissões,</w:t>
      </w:r>
      <w:r>
        <w:rPr>
          <w:spacing w:val="1"/>
          <w:sz w:val="19"/>
        </w:rPr>
        <w:t xml:space="preserve"> </w:t>
      </w:r>
      <w:r>
        <w:rPr>
          <w:sz w:val="19"/>
        </w:rPr>
        <w:t>faltas</w:t>
      </w:r>
      <w:r>
        <w:rPr>
          <w:spacing w:val="1"/>
          <w:sz w:val="19"/>
        </w:rPr>
        <w:t xml:space="preserve"> </w:t>
      </w:r>
      <w:r>
        <w:rPr>
          <w:sz w:val="19"/>
        </w:rPr>
        <w:t>justificadas,</w:t>
      </w:r>
      <w:r>
        <w:rPr>
          <w:spacing w:val="1"/>
          <w:sz w:val="19"/>
        </w:rPr>
        <w:t xml:space="preserve"> </w:t>
      </w:r>
      <w:r>
        <w:rPr>
          <w:sz w:val="19"/>
        </w:rPr>
        <w:t>acidentes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trabalho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tudo</w:t>
      </w:r>
      <w:r>
        <w:rPr>
          <w:spacing w:val="1"/>
          <w:sz w:val="19"/>
        </w:rPr>
        <w:t xml:space="preserve"> </w:t>
      </w:r>
      <w:r>
        <w:rPr>
          <w:sz w:val="19"/>
        </w:rPr>
        <w:t>quanto</w:t>
      </w:r>
      <w:r>
        <w:rPr>
          <w:spacing w:val="47"/>
          <w:sz w:val="19"/>
        </w:rPr>
        <w:t xml:space="preserve"> </w:t>
      </w:r>
      <w:r>
        <w:rPr>
          <w:sz w:val="19"/>
        </w:rPr>
        <w:t>às</w:t>
      </w:r>
      <w:r>
        <w:rPr>
          <w:spacing w:val="48"/>
          <w:sz w:val="19"/>
        </w:rPr>
        <w:t xml:space="preserve"> </w:t>
      </w:r>
      <w:r>
        <w:rPr>
          <w:sz w:val="19"/>
        </w:rPr>
        <w:t>demais</w:t>
      </w:r>
      <w:r>
        <w:rPr>
          <w:spacing w:val="48"/>
          <w:sz w:val="19"/>
        </w:rPr>
        <w:t xml:space="preserve"> </w:t>
      </w:r>
      <w:r>
        <w:rPr>
          <w:sz w:val="19"/>
        </w:rPr>
        <w:t>exigências</w:t>
      </w:r>
      <w:r>
        <w:rPr>
          <w:spacing w:val="47"/>
          <w:sz w:val="19"/>
        </w:rPr>
        <w:t xml:space="preserve"> </w:t>
      </w:r>
      <w:r>
        <w:rPr>
          <w:sz w:val="19"/>
        </w:rPr>
        <w:t>contidas</w:t>
      </w:r>
      <w:r>
        <w:rPr>
          <w:spacing w:val="48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legislação que regule os</w:t>
      </w:r>
      <w:r>
        <w:rPr>
          <w:spacing w:val="1"/>
          <w:sz w:val="19"/>
        </w:rPr>
        <w:t xml:space="preserve"> </w:t>
      </w:r>
      <w:r>
        <w:rPr>
          <w:sz w:val="19"/>
        </w:rPr>
        <w:t>serviços do objeto</w:t>
      </w:r>
      <w:r>
        <w:rPr>
          <w:spacing w:val="1"/>
          <w:sz w:val="19"/>
        </w:rPr>
        <w:t xml:space="preserve"> </w:t>
      </w:r>
      <w:r>
        <w:rPr>
          <w:sz w:val="19"/>
        </w:rPr>
        <w:t>contratado.</w:t>
      </w:r>
    </w:p>
    <w:p>
      <w:pPr>
        <w:pStyle w:val="10"/>
        <w:numPr>
          <w:ilvl w:val="2"/>
          <w:numId w:val="61"/>
        </w:numPr>
        <w:tabs>
          <w:tab w:val="left" w:pos="843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Exibir, quando solicitado pela CONTRATANTE, a competente comprovação de estarem sendo satisfeitos todos os encargos e</w:t>
      </w:r>
      <w:r>
        <w:rPr>
          <w:spacing w:val="1"/>
          <w:sz w:val="19"/>
        </w:rPr>
        <w:t xml:space="preserve"> </w:t>
      </w:r>
      <w:r>
        <w:rPr>
          <w:sz w:val="19"/>
        </w:rPr>
        <w:t>obrigações</w:t>
      </w:r>
      <w:r>
        <w:rPr>
          <w:spacing w:val="1"/>
          <w:sz w:val="19"/>
        </w:rPr>
        <w:t xml:space="preserve"> </w:t>
      </w:r>
      <w:r>
        <w:rPr>
          <w:sz w:val="19"/>
        </w:rPr>
        <w:t>trabalhistas,</w:t>
      </w:r>
      <w:r>
        <w:rPr>
          <w:spacing w:val="1"/>
          <w:sz w:val="19"/>
        </w:rPr>
        <w:t xml:space="preserve"> </w:t>
      </w:r>
      <w:r>
        <w:rPr>
          <w:sz w:val="19"/>
        </w:rPr>
        <w:t>previdenciárias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fiscais,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decorrência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sua</w:t>
      </w:r>
      <w:r>
        <w:rPr>
          <w:spacing w:val="1"/>
          <w:sz w:val="19"/>
        </w:rPr>
        <w:t xml:space="preserve"> </w:t>
      </w:r>
      <w:r>
        <w:rPr>
          <w:sz w:val="19"/>
        </w:rPr>
        <w:t>condição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empregadora;</w:t>
      </w:r>
    </w:p>
    <w:p>
      <w:pPr>
        <w:pStyle w:val="10"/>
        <w:numPr>
          <w:ilvl w:val="2"/>
          <w:numId w:val="61"/>
        </w:numPr>
        <w:tabs>
          <w:tab w:val="left" w:pos="894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Exigir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empregados</w:t>
      </w:r>
      <w:r>
        <w:rPr>
          <w:spacing w:val="1"/>
          <w:sz w:val="19"/>
        </w:rPr>
        <w:t xml:space="preserve"> </w:t>
      </w:r>
      <w:r>
        <w:rPr>
          <w:sz w:val="19"/>
        </w:rPr>
        <w:t>alocados</w:t>
      </w:r>
      <w:r>
        <w:rPr>
          <w:spacing w:val="1"/>
          <w:sz w:val="19"/>
        </w:rPr>
        <w:t xml:space="preserve"> </w:t>
      </w:r>
      <w:r>
        <w:rPr>
          <w:sz w:val="19"/>
        </w:rPr>
        <w:t>aos</w:t>
      </w:r>
      <w:r>
        <w:rPr>
          <w:spacing w:val="1"/>
          <w:sz w:val="19"/>
        </w:rPr>
        <w:t xml:space="preserve"> </w:t>
      </w:r>
      <w:r>
        <w:rPr>
          <w:sz w:val="19"/>
        </w:rPr>
        <w:t>serviços</w:t>
      </w:r>
      <w:r>
        <w:rPr>
          <w:spacing w:val="1"/>
          <w:sz w:val="19"/>
        </w:rPr>
        <w:t xml:space="preserve"> </w:t>
      </w:r>
      <w:r>
        <w:rPr>
          <w:sz w:val="19"/>
        </w:rPr>
        <w:t>portem,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lugar</w:t>
      </w:r>
      <w:r>
        <w:rPr>
          <w:spacing w:val="1"/>
          <w:sz w:val="19"/>
        </w:rPr>
        <w:t xml:space="preserve"> </w:t>
      </w:r>
      <w:r>
        <w:rPr>
          <w:sz w:val="19"/>
        </w:rPr>
        <w:t>visível,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crachá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identificação</w:t>
      </w:r>
      <w:r>
        <w:rPr>
          <w:spacing w:val="1"/>
          <w:sz w:val="19"/>
        </w:rPr>
        <w:t xml:space="preserve"> </w:t>
      </w:r>
      <w:r>
        <w:rPr>
          <w:sz w:val="19"/>
        </w:rPr>
        <w:t>fornecido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CONTRATADA, e mantenham em seu poder o crachá emitido pela empregadora com as informações exigidas no art. 5°, alínea "a", da</w:t>
      </w:r>
      <w:r>
        <w:rPr>
          <w:spacing w:val="1"/>
          <w:sz w:val="19"/>
        </w:rPr>
        <w:t xml:space="preserve"> </w:t>
      </w:r>
      <w:r>
        <w:rPr>
          <w:sz w:val="19"/>
        </w:rPr>
        <w:t>Instrução Normativa</w:t>
      </w:r>
      <w:r>
        <w:rPr>
          <w:spacing w:val="1"/>
          <w:sz w:val="19"/>
        </w:rPr>
        <w:t xml:space="preserve"> </w:t>
      </w:r>
      <w:r>
        <w:rPr>
          <w:sz w:val="19"/>
        </w:rPr>
        <w:t>n°</w:t>
      </w:r>
      <w:r>
        <w:rPr>
          <w:spacing w:val="1"/>
          <w:sz w:val="19"/>
        </w:rPr>
        <w:t xml:space="preserve"> </w:t>
      </w:r>
      <w:r>
        <w:rPr>
          <w:sz w:val="19"/>
        </w:rPr>
        <w:t>03,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1.997,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Ministério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Trabalho,</w:t>
      </w:r>
      <w:r>
        <w:rPr>
          <w:spacing w:val="1"/>
          <w:sz w:val="19"/>
        </w:rPr>
        <w:t xml:space="preserve"> </w:t>
      </w:r>
      <w:r>
        <w:rPr>
          <w:sz w:val="19"/>
        </w:rPr>
        <w:t>quando</w:t>
      </w:r>
      <w:r>
        <w:rPr>
          <w:spacing w:val="1"/>
          <w:sz w:val="19"/>
        </w:rPr>
        <w:t xml:space="preserve"> </w:t>
      </w:r>
      <w:r>
        <w:rPr>
          <w:sz w:val="19"/>
        </w:rPr>
        <w:t>nas</w:t>
      </w:r>
      <w:r>
        <w:rPr>
          <w:spacing w:val="1"/>
          <w:sz w:val="19"/>
        </w:rPr>
        <w:t xml:space="preserve"> </w:t>
      </w:r>
      <w:r>
        <w:rPr>
          <w:sz w:val="19"/>
        </w:rPr>
        <w:t>dependências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CONTRATANTE.</w:t>
      </w:r>
    </w:p>
    <w:p>
      <w:pPr>
        <w:pStyle w:val="10"/>
        <w:numPr>
          <w:ilvl w:val="2"/>
          <w:numId w:val="61"/>
        </w:numPr>
        <w:tabs>
          <w:tab w:val="left" w:pos="844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Observar</w:t>
      </w:r>
      <w:r>
        <w:rPr>
          <w:spacing w:val="12"/>
          <w:sz w:val="19"/>
        </w:rPr>
        <w:t xml:space="preserve"> </w:t>
      </w:r>
      <w:r>
        <w:rPr>
          <w:sz w:val="19"/>
        </w:rPr>
        <w:t>as</w:t>
      </w:r>
      <w:r>
        <w:rPr>
          <w:spacing w:val="13"/>
          <w:sz w:val="19"/>
        </w:rPr>
        <w:t xml:space="preserve"> </w:t>
      </w:r>
      <w:r>
        <w:rPr>
          <w:sz w:val="19"/>
        </w:rPr>
        <w:t>determinações</w:t>
      </w:r>
      <w:r>
        <w:rPr>
          <w:spacing w:val="13"/>
          <w:sz w:val="19"/>
        </w:rPr>
        <w:t xml:space="preserve"> </w:t>
      </w:r>
      <w:r>
        <w:rPr>
          <w:sz w:val="19"/>
        </w:rPr>
        <w:t>constantes</w:t>
      </w:r>
      <w:r>
        <w:rPr>
          <w:spacing w:val="12"/>
          <w:sz w:val="19"/>
        </w:rPr>
        <w:t xml:space="preserve"> </w:t>
      </w:r>
      <w:r>
        <w:rPr>
          <w:sz w:val="19"/>
        </w:rPr>
        <w:t>da</w:t>
      </w:r>
      <w:r>
        <w:rPr>
          <w:spacing w:val="13"/>
          <w:sz w:val="19"/>
        </w:rPr>
        <w:t xml:space="preserve"> </w:t>
      </w:r>
      <w:r>
        <w:rPr>
          <w:sz w:val="19"/>
        </w:rPr>
        <w:t>Portaria</w:t>
      </w:r>
      <w:r>
        <w:rPr>
          <w:spacing w:val="13"/>
          <w:sz w:val="19"/>
        </w:rPr>
        <w:t xml:space="preserve"> </w:t>
      </w:r>
      <w:r>
        <w:rPr>
          <w:sz w:val="19"/>
        </w:rPr>
        <w:t>3.214/78,</w:t>
      </w:r>
      <w:r>
        <w:rPr>
          <w:spacing w:val="12"/>
          <w:sz w:val="19"/>
        </w:rPr>
        <w:t xml:space="preserve"> </w:t>
      </w:r>
      <w:r>
        <w:rPr>
          <w:sz w:val="19"/>
        </w:rPr>
        <w:t>do</w:t>
      </w:r>
      <w:r>
        <w:rPr>
          <w:spacing w:val="13"/>
          <w:sz w:val="19"/>
        </w:rPr>
        <w:t xml:space="preserve"> </w:t>
      </w:r>
      <w:r>
        <w:rPr>
          <w:sz w:val="19"/>
        </w:rPr>
        <w:t>Ministério</w:t>
      </w:r>
      <w:r>
        <w:rPr>
          <w:spacing w:val="13"/>
          <w:sz w:val="19"/>
        </w:rPr>
        <w:t xml:space="preserve"> </w:t>
      </w:r>
      <w:r>
        <w:rPr>
          <w:sz w:val="19"/>
        </w:rPr>
        <w:t>do</w:t>
      </w:r>
      <w:r>
        <w:rPr>
          <w:spacing w:val="13"/>
          <w:sz w:val="19"/>
        </w:rPr>
        <w:t xml:space="preserve"> </w:t>
      </w:r>
      <w:r>
        <w:rPr>
          <w:sz w:val="19"/>
        </w:rPr>
        <w:t>Trabalho</w:t>
      </w:r>
      <w:r>
        <w:rPr>
          <w:spacing w:val="12"/>
          <w:sz w:val="19"/>
        </w:rPr>
        <w:t xml:space="preserve"> </w:t>
      </w:r>
      <w:r>
        <w:rPr>
          <w:sz w:val="19"/>
        </w:rPr>
        <w:t>(Serviço</w:t>
      </w:r>
      <w:r>
        <w:rPr>
          <w:spacing w:val="13"/>
          <w:sz w:val="19"/>
        </w:rPr>
        <w:t xml:space="preserve"> </w:t>
      </w:r>
      <w:r>
        <w:rPr>
          <w:sz w:val="19"/>
        </w:rPr>
        <w:t>Especializado</w:t>
      </w:r>
      <w:r>
        <w:rPr>
          <w:spacing w:val="13"/>
          <w:sz w:val="19"/>
        </w:rPr>
        <w:t xml:space="preserve"> </w:t>
      </w:r>
      <w:r>
        <w:rPr>
          <w:sz w:val="19"/>
        </w:rPr>
        <w:t>em</w:t>
      </w:r>
      <w:r>
        <w:rPr>
          <w:spacing w:val="12"/>
          <w:sz w:val="19"/>
        </w:rPr>
        <w:t xml:space="preserve"> </w:t>
      </w:r>
      <w:r>
        <w:rPr>
          <w:sz w:val="19"/>
        </w:rPr>
        <w:t>Engenharia</w:t>
      </w:r>
      <w:r>
        <w:rPr>
          <w:spacing w:val="-45"/>
          <w:sz w:val="19"/>
        </w:rPr>
        <w:t xml:space="preserve"> </w:t>
      </w:r>
      <w:r>
        <w:rPr>
          <w:sz w:val="19"/>
        </w:rPr>
        <w:t>de Segurança e em Medicina do Trabalho/SESMT; Comissão Interna de Prevenção de Acidentes/CIPA; Programa de Controle Médico</w:t>
      </w:r>
      <w:r>
        <w:rPr>
          <w:spacing w:val="1"/>
          <w:sz w:val="19"/>
        </w:rPr>
        <w:t xml:space="preserve"> </w:t>
      </w:r>
      <w:r>
        <w:rPr>
          <w:sz w:val="19"/>
        </w:rPr>
        <w:t>de Saúde Ocupacional /PCMSO; Programa de Prevenção de Riscos</w:t>
      </w:r>
      <w:r>
        <w:rPr>
          <w:spacing w:val="1"/>
          <w:sz w:val="19"/>
        </w:rPr>
        <w:t xml:space="preserve"> </w:t>
      </w:r>
      <w:r>
        <w:rPr>
          <w:sz w:val="19"/>
        </w:rPr>
        <w:t>Ambientais/PPRA), e demais normas reguladoras do exercício da</w:t>
      </w:r>
      <w:r>
        <w:rPr>
          <w:spacing w:val="1"/>
          <w:sz w:val="19"/>
        </w:rPr>
        <w:t xml:space="preserve"> </w:t>
      </w:r>
      <w:r>
        <w:rPr>
          <w:sz w:val="19"/>
        </w:rPr>
        <w:t>profissão, em função de</w:t>
      </w:r>
      <w:r>
        <w:rPr>
          <w:spacing w:val="1"/>
          <w:sz w:val="19"/>
        </w:rPr>
        <w:t xml:space="preserve"> </w:t>
      </w:r>
      <w:r>
        <w:rPr>
          <w:sz w:val="19"/>
        </w:rPr>
        <w:t>sua condição</w:t>
      </w:r>
      <w:r>
        <w:rPr>
          <w:spacing w:val="3"/>
          <w:sz w:val="19"/>
        </w:rPr>
        <w:t xml:space="preserve"> </w:t>
      </w:r>
      <w:r>
        <w:rPr>
          <w:sz w:val="19"/>
        </w:rPr>
        <w:t>de empregadora.</w:t>
      </w:r>
    </w:p>
    <w:p>
      <w:pPr>
        <w:pStyle w:val="10"/>
        <w:numPr>
          <w:ilvl w:val="2"/>
          <w:numId w:val="61"/>
        </w:numPr>
        <w:tabs>
          <w:tab w:val="left" w:pos="859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Comunicar de imediato a CONTRATANTE, por escrito, qualquer acidente ou ocorrência relacionada com os bens sob sua</w:t>
      </w:r>
      <w:r>
        <w:rPr>
          <w:spacing w:val="1"/>
          <w:sz w:val="19"/>
        </w:rPr>
        <w:t xml:space="preserve"> </w:t>
      </w:r>
      <w:r>
        <w:rPr>
          <w:sz w:val="19"/>
        </w:rPr>
        <w:t>responsabilidade.</w:t>
      </w:r>
    </w:p>
    <w:p>
      <w:pPr>
        <w:pStyle w:val="10"/>
        <w:numPr>
          <w:ilvl w:val="2"/>
          <w:numId w:val="61"/>
        </w:numPr>
        <w:tabs>
          <w:tab w:val="left" w:pos="854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Ao final do período do contrato, a CONTRATADA deverá efetuar a transferência de conhecimento para equipe de técnicos</w:t>
      </w:r>
      <w:r>
        <w:rPr>
          <w:spacing w:val="1"/>
          <w:sz w:val="19"/>
        </w:rPr>
        <w:t xml:space="preserve"> </w:t>
      </w:r>
      <w:r>
        <w:rPr>
          <w:sz w:val="19"/>
        </w:rPr>
        <w:t>designada pela CONTRATANTE, além de disponibilizar a base de dados com os índices e imagens digitalizadas e os dados dos</w:t>
      </w:r>
      <w:r>
        <w:rPr>
          <w:spacing w:val="1"/>
          <w:sz w:val="19"/>
        </w:rPr>
        <w:t xml:space="preserve"> </w:t>
      </w:r>
      <w:r>
        <w:rPr>
          <w:sz w:val="19"/>
        </w:rPr>
        <w:t>documentos</w:t>
      </w:r>
      <w:r>
        <w:rPr>
          <w:spacing w:val="1"/>
          <w:sz w:val="19"/>
        </w:rPr>
        <w:t xml:space="preserve"> </w:t>
      </w:r>
      <w:r>
        <w:rPr>
          <w:sz w:val="19"/>
        </w:rPr>
        <w:t>organizados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armazenados,</w:t>
      </w:r>
      <w:r>
        <w:rPr>
          <w:spacing w:val="2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caixa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documento,</w:t>
      </w:r>
      <w:r>
        <w:rPr>
          <w:spacing w:val="2"/>
          <w:sz w:val="19"/>
        </w:rPr>
        <w:t xml:space="preserve"> </w:t>
      </w:r>
      <w:r>
        <w:rPr>
          <w:sz w:val="19"/>
        </w:rPr>
        <w:t>sem</w:t>
      </w:r>
      <w:r>
        <w:rPr>
          <w:spacing w:val="1"/>
          <w:sz w:val="19"/>
        </w:rPr>
        <w:t xml:space="preserve"> </w:t>
      </w:r>
      <w:r>
        <w:rPr>
          <w:sz w:val="19"/>
        </w:rPr>
        <w:t>ônus</w:t>
      </w:r>
      <w:r>
        <w:rPr>
          <w:spacing w:val="2"/>
          <w:sz w:val="19"/>
        </w:rPr>
        <w:t xml:space="preserve"> </w:t>
      </w:r>
      <w:r>
        <w:rPr>
          <w:sz w:val="19"/>
        </w:rPr>
        <w:t>adicional,</w:t>
      </w:r>
      <w:r>
        <w:rPr>
          <w:spacing w:val="2"/>
          <w:sz w:val="19"/>
        </w:rPr>
        <w:t xml:space="preserve"> </w:t>
      </w:r>
      <w:r>
        <w:rPr>
          <w:sz w:val="19"/>
        </w:rPr>
        <w:t>nos</w:t>
      </w:r>
      <w:r>
        <w:rPr>
          <w:spacing w:val="2"/>
          <w:sz w:val="19"/>
        </w:rPr>
        <w:t xml:space="preserve"> </w:t>
      </w:r>
      <w:r>
        <w:rPr>
          <w:sz w:val="19"/>
        </w:rPr>
        <w:t>moldes</w:t>
      </w:r>
      <w:r>
        <w:rPr>
          <w:spacing w:val="1"/>
          <w:sz w:val="19"/>
        </w:rPr>
        <w:t xml:space="preserve"> </w:t>
      </w:r>
      <w:r>
        <w:rPr>
          <w:sz w:val="19"/>
        </w:rPr>
        <w:t>deste</w:t>
      </w:r>
      <w:r>
        <w:rPr>
          <w:spacing w:val="2"/>
          <w:sz w:val="19"/>
        </w:rPr>
        <w:t xml:space="preserve"> </w:t>
      </w:r>
      <w:r>
        <w:rPr>
          <w:sz w:val="19"/>
        </w:rPr>
        <w:t>Contrato.</w:t>
      </w:r>
    </w:p>
    <w:p>
      <w:pPr>
        <w:pStyle w:val="10"/>
        <w:numPr>
          <w:ilvl w:val="2"/>
          <w:numId w:val="61"/>
        </w:numPr>
        <w:tabs>
          <w:tab w:val="left" w:pos="849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Executar</w:t>
      </w:r>
      <w:r>
        <w:rPr>
          <w:spacing w:val="18"/>
          <w:sz w:val="19"/>
        </w:rPr>
        <w:t xml:space="preserve"> </w:t>
      </w:r>
      <w:r>
        <w:rPr>
          <w:sz w:val="19"/>
        </w:rPr>
        <w:t>os</w:t>
      </w:r>
      <w:r>
        <w:rPr>
          <w:spacing w:val="18"/>
          <w:sz w:val="19"/>
        </w:rPr>
        <w:t xml:space="preserve"> </w:t>
      </w:r>
      <w:r>
        <w:rPr>
          <w:sz w:val="19"/>
        </w:rPr>
        <w:t>serviços</w:t>
      </w:r>
      <w:r>
        <w:rPr>
          <w:spacing w:val="18"/>
          <w:sz w:val="19"/>
        </w:rPr>
        <w:t xml:space="preserve"> </w:t>
      </w:r>
      <w:r>
        <w:rPr>
          <w:sz w:val="19"/>
        </w:rPr>
        <w:t>conforme</w:t>
      </w:r>
      <w:r>
        <w:rPr>
          <w:spacing w:val="18"/>
          <w:sz w:val="19"/>
        </w:rPr>
        <w:t xml:space="preserve"> </w:t>
      </w:r>
      <w:r>
        <w:rPr>
          <w:sz w:val="19"/>
        </w:rPr>
        <w:t>especificações</w:t>
      </w:r>
      <w:r>
        <w:rPr>
          <w:spacing w:val="19"/>
          <w:sz w:val="19"/>
        </w:rPr>
        <w:t xml:space="preserve"> </w:t>
      </w:r>
      <w:r>
        <w:rPr>
          <w:sz w:val="19"/>
        </w:rPr>
        <w:t>deste</w:t>
      </w:r>
      <w:r>
        <w:rPr>
          <w:spacing w:val="18"/>
          <w:sz w:val="19"/>
        </w:rPr>
        <w:t xml:space="preserve"> </w:t>
      </w:r>
      <w:r>
        <w:rPr>
          <w:sz w:val="19"/>
        </w:rPr>
        <w:t>Contrato</w:t>
      </w:r>
      <w:r>
        <w:rPr>
          <w:spacing w:val="18"/>
          <w:sz w:val="19"/>
        </w:rPr>
        <w:t xml:space="preserve"> </w:t>
      </w:r>
      <w:r>
        <w:rPr>
          <w:sz w:val="19"/>
        </w:rPr>
        <w:t>e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9"/>
          <w:sz w:val="19"/>
        </w:rPr>
        <w:t xml:space="preserve"> </w:t>
      </w:r>
      <w:r>
        <w:rPr>
          <w:sz w:val="19"/>
        </w:rPr>
        <w:t>sua</w:t>
      </w:r>
      <w:r>
        <w:rPr>
          <w:spacing w:val="18"/>
          <w:sz w:val="19"/>
        </w:rPr>
        <w:t xml:space="preserve"> </w:t>
      </w:r>
      <w:r>
        <w:rPr>
          <w:sz w:val="19"/>
        </w:rPr>
        <w:t>proposta,</w:t>
      </w:r>
      <w:r>
        <w:rPr>
          <w:spacing w:val="18"/>
          <w:sz w:val="19"/>
        </w:rPr>
        <w:t xml:space="preserve"> </w:t>
      </w:r>
      <w:r>
        <w:rPr>
          <w:sz w:val="19"/>
        </w:rPr>
        <w:t>com</w:t>
      </w:r>
      <w:r>
        <w:rPr>
          <w:spacing w:val="18"/>
          <w:sz w:val="19"/>
        </w:rPr>
        <w:t xml:space="preserve"> </w:t>
      </w:r>
      <w:r>
        <w:rPr>
          <w:sz w:val="19"/>
        </w:rPr>
        <w:t>a</w:t>
      </w:r>
      <w:r>
        <w:rPr>
          <w:spacing w:val="19"/>
          <w:sz w:val="19"/>
        </w:rPr>
        <w:t xml:space="preserve"> </w:t>
      </w:r>
      <w:r>
        <w:rPr>
          <w:sz w:val="19"/>
        </w:rPr>
        <w:t>alocação</w:t>
      </w:r>
      <w:r>
        <w:rPr>
          <w:spacing w:val="18"/>
          <w:sz w:val="19"/>
        </w:rPr>
        <w:t xml:space="preserve"> </w:t>
      </w:r>
      <w:r>
        <w:rPr>
          <w:sz w:val="19"/>
        </w:rPr>
        <w:t>dos</w:t>
      </w:r>
      <w:r>
        <w:rPr>
          <w:spacing w:val="18"/>
          <w:sz w:val="19"/>
        </w:rPr>
        <w:t xml:space="preserve"> </w:t>
      </w:r>
      <w:r>
        <w:rPr>
          <w:sz w:val="19"/>
        </w:rPr>
        <w:t>empregados</w:t>
      </w:r>
      <w:r>
        <w:rPr>
          <w:spacing w:val="18"/>
          <w:sz w:val="19"/>
        </w:rPr>
        <w:t xml:space="preserve"> </w:t>
      </w:r>
      <w:r>
        <w:rPr>
          <w:sz w:val="19"/>
        </w:rPr>
        <w:t>necessários</w:t>
      </w:r>
      <w:r>
        <w:rPr>
          <w:spacing w:val="-45"/>
          <w:sz w:val="19"/>
        </w:rPr>
        <w:t xml:space="preserve"> </w:t>
      </w:r>
      <w:r>
        <w:rPr>
          <w:sz w:val="19"/>
        </w:rPr>
        <w:t>ao perfeito cumprimento das cláusulas contratuais, além de fornecer e utilizar os materiais e equipamentos, ferramentas e utensílios</w:t>
      </w:r>
      <w:r>
        <w:rPr>
          <w:spacing w:val="1"/>
          <w:sz w:val="19"/>
        </w:rPr>
        <w:t xml:space="preserve"> </w:t>
      </w:r>
      <w:r>
        <w:rPr>
          <w:sz w:val="19"/>
        </w:rPr>
        <w:t>necessários,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qualidade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quantidade</w:t>
      </w:r>
      <w:r>
        <w:rPr>
          <w:spacing w:val="1"/>
          <w:sz w:val="19"/>
        </w:rPr>
        <w:t xml:space="preserve"> </w:t>
      </w:r>
      <w:r>
        <w:rPr>
          <w:sz w:val="19"/>
        </w:rPr>
        <w:t>mínimas</w:t>
      </w:r>
      <w:r>
        <w:rPr>
          <w:spacing w:val="1"/>
          <w:sz w:val="19"/>
        </w:rPr>
        <w:t xml:space="preserve"> </w:t>
      </w:r>
      <w:r>
        <w:rPr>
          <w:sz w:val="19"/>
        </w:rPr>
        <w:t>especificadas</w:t>
      </w:r>
      <w:r>
        <w:rPr>
          <w:spacing w:val="1"/>
          <w:sz w:val="19"/>
        </w:rPr>
        <w:t xml:space="preserve"> </w:t>
      </w:r>
      <w:r>
        <w:rPr>
          <w:sz w:val="19"/>
        </w:rPr>
        <w:t>neste</w:t>
      </w:r>
      <w:r>
        <w:rPr>
          <w:spacing w:val="1"/>
          <w:sz w:val="19"/>
        </w:rPr>
        <w:t xml:space="preserve"> </w:t>
      </w:r>
      <w:r>
        <w:rPr>
          <w:sz w:val="19"/>
        </w:rPr>
        <w:t>Contrato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sua</w:t>
      </w:r>
      <w:r>
        <w:rPr>
          <w:spacing w:val="1"/>
          <w:sz w:val="19"/>
        </w:rPr>
        <w:t xml:space="preserve"> </w:t>
      </w:r>
      <w:r>
        <w:rPr>
          <w:sz w:val="19"/>
        </w:rPr>
        <w:t>proposta.</w:t>
      </w:r>
    </w:p>
    <w:p>
      <w:pPr>
        <w:pStyle w:val="10"/>
        <w:numPr>
          <w:ilvl w:val="2"/>
          <w:numId w:val="61"/>
        </w:numPr>
        <w:tabs>
          <w:tab w:val="left" w:pos="857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Reparar, corrigir, remover ou substituir, às suas expensas, no total ou em parte, no prazo fixado pelo fiscal do contrato, os</w:t>
      </w:r>
      <w:r>
        <w:rPr>
          <w:spacing w:val="1"/>
          <w:sz w:val="19"/>
        </w:rPr>
        <w:t xml:space="preserve"> </w:t>
      </w:r>
      <w:r>
        <w:rPr>
          <w:sz w:val="19"/>
        </w:rPr>
        <w:t>serviços</w:t>
      </w:r>
      <w:r>
        <w:rPr>
          <w:spacing w:val="3"/>
          <w:sz w:val="19"/>
        </w:rPr>
        <w:t xml:space="preserve"> </w:t>
      </w:r>
      <w:r>
        <w:rPr>
          <w:sz w:val="19"/>
        </w:rPr>
        <w:t>efetuados</w:t>
      </w:r>
      <w:r>
        <w:rPr>
          <w:spacing w:val="3"/>
          <w:sz w:val="19"/>
        </w:rPr>
        <w:t xml:space="preserve"> </w:t>
      </w:r>
      <w:r>
        <w:rPr>
          <w:sz w:val="19"/>
        </w:rPr>
        <w:t>em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3"/>
          <w:sz w:val="19"/>
        </w:rPr>
        <w:t xml:space="preserve"> </w:t>
      </w:r>
      <w:r>
        <w:rPr>
          <w:sz w:val="19"/>
        </w:rPr>
        <w:t>se</w:t>
      </w:r>
      <w:r>
        <w:rPr>
          <w:spacing w:val="4"/>
          <w:sz w:val="19"/>
        </w:rPr>
        <w:t xml:space="preserve"> </w:t>
      </w:r>
      <w:r>
        <w:rPr>
          <w:sz w:val="19"/>
        </w:rPr>
        <w:t>verificarem</w:t>
      </w:r>
      <w:r>
        <w:rPr>
          <w:spacing w:val="3"/>
          <w:sz w:val="19"/>
        </w:rPr>
        <w:t xml:space="preserve"> </w:t>
      </w:r>
      <w:r>
        <w:rPr>
          <w:sz w:val="19"/>
        </w:rPr>
        <w:t>vícios,</w:t>
      </w:r>
      <w:r>
        <w:rPr>
          <w:spacing w:val="4"/>
          <w:sz w:val="19"/>
        </w:rPr>
        <w:t xml:space="preserve"> </w:t>
      </w:r>
      <w:r>
        <w:rPr>
          <w:sz w:val="19"/>
        </w:rPr>
        <w:t>defeitos</w:t>
      </w:r>
      <w:r>
        <w:rPr>
          <w:spacing w:val="3"/>
          <w:sz w:val="19"/>
        </w:rPr>
        <w:t xml:space="preserve"> </w:t>
      </w:r>
      <w:r>
        <w:rPr>
          <w:sz w:val="19"/>
        </w:rPr>
        <w:t>ou</w:t>
      </w:r>
      <w:r>
        <w:rPr>
          <w:spacing w:val="4"/>
          <w:sz w:val="19"/>
        </w:rPr>
        <w:t xml:space="preserve"> </w:t>
      </w:r>
      <w:r>
        <w:rPr>
          <w:sz w:val="19"/>
        </w:rPr>
        <w:t>incorreções</w:t>
      </w:r>
      <w:r>
        <w:rPr>
          <w:spacing w:val="3"/>
          <w:sz w:val="19"/>
        </w:rPr>
        <w:t xml:space="preserve"> </w:t>
      </w:r>
      <w:r>
        <w:rPr>
          <w:sz w:val="19"/>
        </w:rPr>
        <w:t>resultantes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execução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  <w:r>
        <w:rPr>
          <w:spacing w:val="3"/>
          <w:sz w:val="19"/>
        </w:rPr>
        <w:t xml:space="preserve"> </w:t>
      </w:r>
      <w:r>
        <w:rPr>
          <w:sz w:val="19"/>
        </w:rPr>
        <w:t>dos</w:t>
      </w:r>
      <w:r>
        <w:rPr>
          <w:spacing w:val="4"/>
          <w:sz w:val="19"/>
        </w:rPr>
        <w:t xml:space="preserve"> </w:t>
      </w:r>
      <w:r>
        <w:rPr>
          <w:sz w:val="19"/>
        </w:rPr>
        <w:t>materiais</w:t>
      </w:r>
      <w:r>
        <w:rPr>
          <w:spacing w:val="3"/>
          <w:sz w:val="19"/>
        </w:rPr>
        <w:t xml:space="preserve"> </w:t>
      </w:r>
      <w:r>
        <w:rPr>
          <w:sz w:val="19"/>
        </w:rPr>
        <w:t>empregados.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</w:pPr>
      <w:r>
        <w:rPr>
          <w:u w:val="single"/>
        </w:rPr>
        <w:t>CLÁUSULA</w:t>
      </w:r>
      <w:r>
        <w:rPr>
          <w:spacing w:val="4"/>
          <w:u w:val="single"/>
        </w:rPr>
        <w:t xml:space="preserve"> </w:t>
      </w:r>
      <w:r>
        <w:rPr>
          <w:u w:val="single"/>
        </w:rPr>
        <w:t>DÉCIMA</w:t>
      </w:r>
      <w:r>
        <w:rPr>
          <w:spacing w:val="46"/>
          <w:u w:val="single"/>
        </w:rPr>
        <w:t xml:space="preserve"> </w:t>
      </w:r>
      <w:r>
        <w:rPr>
          <w:u w:val="single"/>
        </w:rPr>
        <w:t>SEXTA-</w:t>
      </w:r>
      <w:r>
        <w:rPr>
          <w:spacing w:val="5"/>
          <w:u w:val="single"/>
        </w:rPr>
        <w:t xml:space="preserve"> </w:t>
      </w:r>
      <w:r>
        <w:rPr>
          <w:u w:val="single"/>
        </w:rPr>
        <w:t>DAS</w:t>
      </w:r>
      <w:r>
        <w:rPr>
          <w:spacing w:val="5"/>
          <w:u w:val="single"/>
        </w:rPr>
        <w:t xml:space="preserve"> </w:t>
      </w:r>
      <w:r>
        <w:rPr>
          <w:u w:val="single"/>
        </w:rPr>
        <w:t>SANÇÕES</w:t>
      </w:r>
    </w:p>
    <w:p>
      <w:pPr>
        <w:spacing w:after="0"/>
        <w:sectPr>
          <w:pgSz w:w="11920" w:h="16840"/>
          <w:pgMar w:top="480" w:right="380" w:bottom="280" w:left="560" w:header="720" w:footer="720" w:gutter="0"/>
        </w:sectPr>
      </w:pPr>
    </w:p>
    <w:p>
      <w:pPr>
        <w:pStyle w:val="10"/>
        <w:numPr>
          <w:ilvl w:val="1"/>
          <w:numId w:val="62"/>
        </w:numPr>
        <w:tabs>
          <w:tab w:val="left" w:pos="712"/>
          <w:tab w:val="left" w:pos="1510"/>
          <w:tab w:val="left" w:pos="2873"/>
          <w:tab w:val="left" w:pos="3958"/>
          <w:tab w:val="left" w:pos="4797"/>
          <w:tab w:val="left" w:pos="5402"/>
          <w:tab w:val="left" w:pos="6566"/>
          <w:tab w:val="left" w:pos="7267"/>
          <w:tab w:val="left" w:pos="8565"/>
          <w:tab w:val="left" w:pos="10184"/>
        </w:tabs>
        <w:spacing w:before="74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 xml:space="preserve">A  </w:t>
      </w:r>
      <w:r>
        <w:rPr>
          <w:spacing w:val="23"/>
          <w:sz w:val="19"/>
        </w:rPr>
        <w:t xml:space="preserve"> </w:t>
      </w:r>
      <w:r>
        <w:rPr>
          <w:sz w:val="19"/>
        </w:rPr>
        <w:t xml:space="preserve">assinatura  </w:t>
      </w:r>
      <w:r>
        <w:rPr>
          <w:spacing w:val="24"/>
          <w:sz w:val="19"/>
        </w:rPr>
        <w:t xml:space="preserve"> </w:t>
      </w:r>
      <w:r>
        <w:rPr>
          <w:sz w:val="19"/>
        </w:rPr>
        <w:t xml:space="preserve">do  </w:t>
      </w:r>
      <w:r>
        <w:rPr>
          <w:spacing w:val="24"/>
          <w:sz w:val="19"/>
        </w:rPr>
        <w:t xml:space="preserve"> </w:t>
      </w:r>
      <w:r>
        <w:rPr>
          <w:sz w:val="19"/>
        </w:rPr>
        <w:t xml:space="preserve">Contrato  </w:t>
      </w:r>
      <w:r>
        <w:rPr>
          <w:spacing w:val="23"/>
          <w:sz w:val="19"/>
        </w:rPr>
        <w:t xml:space="preserve"> </w:t>
      </w:r>
      <w:r>
        <w:rPr>
          <w:sz w:val="19"/>
        </w:rPr>
        <w:t xml:space="preserve">deverá  </w:t>
      </w:r>
      <w:r>
        <w:rPr>
          <w:spacing w:val="24"/>
          <w:sz w:val="19"/>
        </w:rPr>
        <w:t xml:space="preserve"> </w:t>
      </w:r>
      <w:r>
        <w:rPr>
          <w:sz w:val="19"/>
        </w:rPr>
        <w:t xml:space="preserve">ocorrer   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no  </w:t>
      </w:r>
      <w:r>
        <w:rPr>
          <w:spacing w:val="24"/>
          <w:sz w:val="19"/>
        </w:rPr>
        <w:t xml:space="preserve"> </w:t>
      </w:r>
      <w:r>
        <w:rPr>
          <w:sz w:val="19"/>
        </w:rPr>
        <w:t xml:space="preserve">prazo  </w:t>
      </w:r>
      <w:r>
        <w:rPr>
          <w:spacing w:val="23"/>
          <w:sz w:val="19"/>
        </w:rPr>
        <w:t xml:space="preserve"> </w:t>
      </w:r>
      <w:r>
        <w:rPr>
          <w:sz w:val="19"/>
        </w:rPr>
        <w:t xml:space="preserve">de  </w:t>
      </w:r>
      <w:r>
        <w:rPr>
          <w:spacing w:val="24"/>
          <w:sz w:val="19"/>
        </w:rPr>
        <w:t xml:space="preserve"> </w:t>
      </w:r>
      <w:r>
        <w:rPr>
          <w:sz w:val="19"/>
        </w:rPr>
        <w:t xml:space="preserve">2  </w:t>
      </w:r>
      <w:r>
        <w:rPr>
          <w:spacing w:val="24"/>
          <w:sz w:val="19"/>
        </w:rPr>
        <w:t xml:space="preserve"> </w:t>
      </w:r>
      <w:r>
        <w:rPr>
          <w:sz w:val="19"/>
        </w:rPr>
        <w:t xml:space="preserve">(dois)  </w:t>
      </w:r>
      <w:r>
        <w:rPr>
          <w:spacing w:val="23"/>
          <w:sz w:val="19"/>
        </w:rPr>
        <w:t xml:space="preserve"> </w:t>
      </w:r>
      <w:r>
        <w:rPr>
          <w:sz w:val="19"/>
        </w:rPr>
        <w:t xml:space="preserve">dias  </w:t>
      </w:r>
      <w:r>
        <w:rPr>
          <w:spacing w:val="24"/>
          <w:sz w:val="19"/>
        </w:rPr>
        <w:t xml:space="preserve"> </w:t>
      </w:r>
      <w:r>
        <w:rPr>
          <w:sz w:val="19"/>
        </w:rPr>
        <w:t xml:space="preserve">úteis  </w:t>
      </w:r>
      <w:r>
        <w:rPr>
          <w:spacing w:val="24"/>
          <w:sz w:val="19"/>
        </w:rPr>
        <w:t xml:space="preserve"> </w:t>
      </w:r>
      <w:r>
        <w:rPr>
          <w:sz w:val="19"/>
        </w:rPr>
        <w:t xml:space="preserve">Com  </w:t>
      </w:r>
      <w:r>
        <w:rPr>
          <w:spacing w:val="23"/>
          <w:sz w:val="19"/>
        </w:rPr>
        <w:t xml:space="preserve"> </w:t>
      </w:r>
      <w:r>
        <w:rPr>
          <w:sz w:val="19"/>
        </w:rPr>
        <w:t xml:space="preserve">fundamento  </w:t>
      </w:r>
      <w:r>
        <w:rPr>
          <w:spacing w:val="24"/>
          <w:sz w:val="19"/>
        </w:rPr>
        <w:t xml:space="preserve"> </w:t>
      </w:r>
      <w:r>
        <w:rPr>
          <w:sz w:val="19"/>
        </w:rPr>
        <w:t xml:space="preserve">no  </w:t>
      </w:r>
      <w:r>
        <w:rPr>
          <w:spacing w:val="24"/>
          <w:sz w:val="19"/>
        </w:rPr>
        <w:t xml:space="preserve"> </w:t>
      </w:r>
      <w:r>
        <w:rPr>
          <w:sz w:val="19"/>
        </w:rPr>
        <w:t xml:space="preserve">artigo  </w:t>
      </w:r>
      <w:r>
        <w:rPr>
          <w:spacing w:val="23"/>
          <w:sz w:val="19"/>
        </w:rPr>
        <w:t xml:space="preserve"> </w:t>
      </w:r>
      <w:r>
        <w:rPr>
          <w:sz w:val="19"/>
        </w:rPr>
        <w:t>7°</w:t>
      </w:r>
      <w:r>
        <w:rPr>
          <w:spacing w:val="-46"/>
          <w:sz w:val="19"/>
        </w:rPr>
        <w:t xml:space="preserve"> </w:t>
      </w:r>
      <w:r>
        <w:rPr>
          <w:sz w:val="19"/>
        </w:rPr>
        <w:t>da Lei n.º 10.520/2002, quem convocado dentro do prazo de validade de sua proposta, não celebrar o contrato, deixar de entregar ou</w:t>
      </w:r>
      <w:r>
        <w:rPr>
          <w:spacing w:val="1"/>
          <w:sz w:val="19"/>
        </w:rPr>
        <w:t xml:space="preserve"> </w:t>
      </w:r>
      <w:r>
        <w:rPr>
          <w:sz w:val="19"/>
        </w:rPr>
        <w:t>apresentar</w:t>
      </w:r>
      <w:r>
        <w:rPr>
          <w:sz w:val="19"/>
        </w:rPr>
        <w:tab/>
      </w:r>
      <w:r>
        <w:rPr>
          <w:sz w:val="19"/>
        </w:rPr>
        <w:t>documento</w:t>
      </w:r>
      <w:r>
        <w:rPr>
          <w:sz w:val="19"/>
        </w:rPr>
        <w:tab/>
      </w:r>
      <w:r>
        <w:rPr>
          <w:sz w:val="19"/>
        </w:rPr>
        <w:t>exigido</w:t>
      </w:r>
      <w:r>
        <w:rPr>
          <w:sz w:val="19"/>
        </w:rPr>
        <w:tab/>
      </w:r>
      <w:r>
        <w:rPr>
          <w:sz w:val="19"/>
        </w:rPr>
        <w:t>para</w:t>
      </w:r>
      <w:r>
        <w:rPr>
          <w:sz w:val="19"/>
        </w:rPr>
        <w:tab/>
      </w:r>
      <w:r>
        <w:rPr>
          <w:sz w:val="19"/>
        </w:rPr>
        <w:t>o</w:t>
      </w:r>
      <w:r>
        <w:rPr>
          <w:sz w:val="19"/>
        </w:rPr>
        <w:tab/>
      </w:r>
      <w:r>
        <w:rPr>
          <w:sz w:val="19"/>
        </w:rPr>
        <w:t>certame,</w:t>
      </w:r>
      <w:r>
        <w:rPr>
          <w:sz w:val="19"/>
        </w:rPr>
        <w:tab/>
      </w:r>
      <w:r>
        <w:rPr>
          <w:sz w:val="19"/>
        </w:rPr>
        <w:t>ou</w:t>
      </w:r>
      <w:r>
        <w:rPr>
          <w:sz w:val="19"/>
        </w:rPr>
        <w:tab/>
      </w:r>
      <w:r>
        <w:rPr>
          <w:sz w:val="19"/>
        </w:rPr>
        <w:t>apresentar</w:t>
      </w:r>
      <w:r>
        <w:rPr>
          <w:sz w:val="19"/>
        </w:rPr>
        <w:tab/>
      </w:r>
      <w:r>
        <w:rPr>
          <w:sz w:val="19"/>
        </w:rPr>
        <w:t>documentação</w:t>
      </w:r>
      <w:r>
        <w:rPr>
          <w:sz w:val="19"/>
        </w:rPr>
        <w:tab/>
      </w:r>
      <w:r>
        <w:rPr>
          <w:sz w:val="19"/>
        </w:rPr>
        <w:t>falsa,</w:t>
      </w:r>
      <w:r>
        <w:rPr>
          <w:spacing w:val="-46"/>
          <w:sz w:val="19"/>
        </w:rPr>
        <w:t xml:space="preserve"> </w:t>
      </w:r>
      <w:r>
        <w:rPr>
          <w:sz w:val="19"/>
        </w:rPr>
        <w:t>ensejar</w:t>
      </w:r>
      <w:r>
        <w:rPr>
          <w:spacing w:val="14"/>
          <w:sz w:val="19"/>
        </w:rPr>
        <w:t xml:space="preserve"> </w:t>
      </w:r>
      <w:r>
        <w:rPr>
          <w:sz w:val="19"/>
        </w:rPr>
        <w:t>o</w:t>
      </w:r>
      <w:r>
        <w:rPr>
          <w:spacing w:val="14"/>
          <w:sz w:val="19"/>
        </w:rPr>
        <w:t xml:space="preserve"> </w:t>
      </w:r>
      <w:r>
        <w:rPr>
          <w:sz w:val="19"/>
        </w:rPr>
        <w:t>retardamento</w:t>
      </w:r>
      <w:r>
        <w:rPr>
          <w:spacing w:val="14"/>
          <w:sz w:val="19"/>
        </w:rPr>
        <w:t xml:space="preserve"> </w:t>
      </w:r>
      <w:r>
        <w:rPr>
          <w:sz w:val="19"/>
        </w:rPr>
        <w:t>da</w:t>
      </w:r>
      <w:r>
        <w:rPr>
          <w:spacing w:val="14"/>
          <w:sz w:val="19"/>
        </w:rPr>
        <w:t xml:space="preserve"> </w:t>
      </w:r>
      <w:r>
        <w:rPr>
          <w:sz w:val="19"/>
        </w:rPr>
        <w:t>execução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seu</w:t>
      </w:r>
      <w:r>
        <w:rPr>
          <w:spacing w:val="14"/>
          <w:sz w:val="19"/>
        </w:rPr>
        <w:t xml:space="preserve"> </w:t>
      </w:r>
      <w:r>
        <w:rPr>
          <w:sz w:val="19"/>
        </w:rPr>
        <w:t>objeto,</w:t>
      </w:r>
      <w:r>
        <w:rPr>
          <w:spacing w:val="14"/>
          <w:sz w:val="19"/>
        </w:rPr>
        <w:t xml:space="preserve"> </w:t>
      </w:r>
      <w:r>
        <w:rPr>
          <w:sz w:val="19"/>
        </w:rPr>
        <w:t>não</w:t>
      </w:r>
      <w:r>
        <w:rPr>
          <w:spacing w:val="14"/>
          <w:sz w:val="19"/>
        </w:rPr>
        <w:t xml:space="preserve"> </w:t>
      </w:r>
      <w:r>
        <w:rPr>
          <w:sz w:val="19"/>
        </w:rPr>
        <w:t>mantiver</w:t>
      </w:r>
      <w:r>
        <w:rPr>
          <w:spacing w:val="14"/>
          <w:sz w:val="19"/>
        </w:rPr>
        <w:t xml:space="preserve"> </w:t>
      </w:r>
      <w:r>
        <w:rPr>
          <w:sz w:val="19"/>
        </w:rPr>
        <w:t>a</w:t>
      </w:r>
      <w:r>
        <w:rPr>
          <w:spacing w:val="14"/>
          <w:sz w:val="19"/>
        </w:rPr>
        <w:t xml:space="preserve"> </w:t>
      </w:r>
      <w:r>
        <w:rPr>
          <w:sz w:val="19"/>
        </w:rPr>
        <w:t>proposta,</w:t>
      </w:r>
      <w:r>
        <w:rPr>
          <w:spacing w:val="14"/>
          <w:sz w:val="19"/>
        </w:rPr>
        <w:t xml:space="preserve"> </w:t>
      </w:r>
      <w:r>
        <w:rPr>
          <w:sz w:val="19"/>
        </w:rPr>
        <w:t>falhar</w:t>
      </w:r>
      <w:r>
        <w:rPr>
          <w:spacing w:val="14"/>
          <w:sz w:val="19"/>
        </w:rPr>
        <w:t xml:space="preserve"> </w:t>
      </w:r>
      <w:r>
        <w:rPr>
          <w:sz w:val="19"/>
        </w:rPr>
        <w:t>ou</w:t>
      </w:r>
      <w:r>
        <w:rPr>
          <w:spacing w:val="14"/>
          <w:sz w:val="19"/>
        </w:rPr>
        <w:t xml:space="preserve"> </w:t>
      </w:r>
      <w:r>
        <w:rPr>
          <w:sz w:val="19"/>
        </w:rPr>
        <w:t>fraudar</w:t>
      </w:r>
      <w:r>
        <w:rPr>
          <w:spacing w:val="14"/>
          <w:sz w:val="19"/>
        </w:rPr>
        <w:t xml:space="preserve"> </w:t>
      </w:r>
      <w:r>
        <w:rPr>
          <w:sz w:val="19"/>
        </w:rPr>
        <w:t>na</w:t>
      </w:r>
      <w:r>
        <w:rPr>
          <w:spacing w:val="14"/>
          <w:sz w:val="19"/>
        </w:rPr>
        <w:t xml:space="preserve"> </w:t>
      </w:r>
      <w:r>
        <w:rPr>
          <w:sz w:val="19"/>
        </w:rPr>
        <w:t>execução</w:t>
      </w:r>
      <w:r>
        <w:rPr>
          <w:spacing w:val="14"/>
          <w:sz w:val="19"/>
        </w:rPr>
        <w:t xml:space="preserve"> </w:t>
      </w:r>
      <w:r>
        <w:rPr>
          <w:sz w:val="19"/>
        </w:rPr>
        <w:t>do</w:t>
      </w:r>
      <w:r>
        <w:rPr>
          <w:spacing w:val="14"/>
          <w:sz w:val="19"/>
        </w:rPr>
        <w:t xml:space="preserve"> </w:t>
      </w:r>
      <w:r>
        <w:rPr>
          <w:sz w:val="19"/>
        </w:rPr>
        <w:t>contrato,</w:t>
      </w:r>
      <w:r>
        <w:rPr>
          <w:spacing w:val="30"/>
          <w:sz w:val="19"/>
        </w:rPr>
        <w:t xml:space="preserve"> </w:t>
      </w:r>
      <w:r>
        <w:rPr>
          <w:sz w:val="19"/>
        </w:rPr>
        <w:t>comportar-se</w:t>
      </w:r>
      <w:r>
        <w:rPr>
          <w:spacing w:val="-46"/>
          <w:sz w:val="19"/>
        </w:rPr>
        <w:t xml:space="preserve"> </w:t>
      </w:r>
      <w:r>
        <w:rPr>
          <w:sz w:val="19"/>
        </w:rPr>
        <w:t>de</w:t>
      </w:r>
      <w:r>
        <w:rPr>
          <w:spacing w:val="14"/>
          <w:sz w:val="19"/>
        </w:rPr>
        <w:t xml:space="preserve"> </w:t>
      </w:r>
      <w:r>
        <w:rPr>
          <w:sz w:val="19"/>
        </w:rPr>
        <w:t>modo</w:t>
      </w:r>
      <w:r>
        <w:rPr>
          <w:spacing w:val="15"/>
          <w:sz w:val="19"/>
        </w:rPr>
        <w:t xml:space="preserve"> </w:t>
      </w:r>
      <w:r>
        <w:rPr>
          <w:sz w:val="19"/>
        </w:rPr>
        <w:t>inidôneo</w:t>
      </w:r>
      <w:r>
        <w:rPr>
          <w:spacing w:val="15"/>
          <w:sz w:val="19"/>
        </w:rPr>
        <w:t xml:space="preserve"> </w:t>
      </w:r>
      <w:r>
        <w:rPr>
          <w:sz w:val="19"/>
        </w:rPr>
        <w:t>ou</w:t>
      </w:r>
      <w:r>
        <w:rPr>
          <w:spacing w:val="15"/>
          <w:sz w:val="19"/>
        </w:rPr>
        <w:t xml:space="preserve"> </w:t>
      </w:r>
      <w:r>
        <w:rPr>
          <w:sz w:val="19"/>
        </w:rPr>
        <w:t>cometer</w:t>
      </w:r>
      <w:r>
        <w:rPr>
          <w:spacing w:val="15"/>
          <w:sz w:val="19"/>
        </w:rPr>
        <w:t xml:space="preserve"> </w:t>
      </w:r>
      <w:r>
        <w:rPr>
          <w:sz w:val="19"/>
        </w:rPr>
        <w:t>fraude</w:t>
      </w:r>
      <w:r>
        <w:rPr>
          <w:spacing w:val="15"/>
          <w:sz w:val="19"/>
        </w:rPr>
        <w:t xml:space="preserve"> </w:t>
      </w:r>
      <w:r>
        <w:rPr>
          <w:sz w:val="19"/>
        </w:rPr>
        <w:t>fiscal,</w:t>
      </w:r>
      <w:r>
        <w:rPr>
          <w:spacing w:val="15"/>
          <w:sz w:val="19"/>
        </w:rPr>
        <w:t xml:space="preserve"> </w:t>
      </w:r>
      <w:r>
        <w:rPr>
          <w:sz w:val="19"/>
        </w:rPr>
        <w:t>ficará</w:t>
      </w:r>
      <w:r>
        <w:rPr>
          <w:spacing w:val="15"/>
          <w:sz w:val="19"/>
        </w:rPr>
        <w:t xml:space="preserve"> </w:t>
      </w:r>
      <w:r>
        <w:rPr>
          <w:sz w:val="19"/>
        </w:rPr>
        <w:t>impedido</w:t>
      </w:r>
      <w:r>
        <w:rPr>
          <w:spacing w:val="15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licitar</w:t>
      </w:r>
      <w:r>
        <w:rPr>
          <w:spacing w:val="15"/>
          <w:sz w:val="19"/>
        </w:rPr>
        <w:t xml:space="preserve"> </w:t>
      </w:r>
      <w:r>
        <w:rPr>
          <w:sz w:val="19"/>
        </w:rPr>
        <w:t>e</w:t>
      </w:r>
      <w:r>
        <w:rPr>
          <w:spacing w:val="15"/>
          <w:sz w:val="19"/>
        </w:rPr>
        <w:t xml:space="preserve"> </w:t>
      </w:r>
      <w:r>
        <w:rPr>
          <w:sz w:val="19"/>
        </w:rPr>
        <w:t>contratar</w:t>
      </w:r>
      <w:r>
        <w:rPr>
          <w:spacing w:val="15"/>
          <w:sz w:val="19"/>
        </w:rPr>
        <w:t xml:space="preserve"> </w:t>
      </w:r>
      <w:r>
        <w:rPr>
          <w:sz w:val="19"/>
        </w:rPr>
        <w:t>com</w:t>
      </w:r>
      <w:r>
        <w:rPr>
          <w:spacing w:val="15"/>
          <w:sz w:val="19"/>
        </w:rPr>
        <w:t xml:space="preserve"> </w:t>
      </w:r>
      <w:r>
        <w:rPr>
          <w:sz w:val="19"/>
        </w:rPr>
        <w:t>a</w:t>
      </w:r>
      <w:r>
        <w:rPr>
          <w:spacing w:val="15"/>
          <w:sz w:val="19"/>
        </w:rPr>
        <w:t xml:space="preserve"> </w:t>
      </w:r>
      <w:r>
        <w:rPr>
          <w:sz w:val="19"/>
        </w:rPr>
        <w:t>DPE/RR,</w:t>
      </w:r>
      <w:r>
        <w:rPr>
          <w:spacing w:val="15"/>
          <w:sz w:val="19"/>
        </w:rPr>
        <w:t xml:space="preserve"> </w:t>
      </w:r>
      <w:r>
        <w:rPr>
          <w:sz w:val="19"/>
        </w:rPr>
        <w:t>e</w:t>
      </w:r>
      <w:r>
        <w:rPr>
          <w:spacing w:val="15"/>
          <w:sz w:val="19"/>
        </w:rPr>
        <w:t xml:space="preserve"> </w:t>
      </w:r>
      <w:r>
        <w:rPr>
          <w:sz w:val="19"/>
        </w:rPr>
        <w:t>será</w:t>
      </w:r>
      <w:r>
        <w:rPr>
          <w:spacing w:val="31"/>
          <w:sz w:val="19"/>
        </w:rPr>
        <w:t xml:space="preserve"> </w:t>
      </w:r>
      <w:r>
        <w:rPr>
          <w:sz w:val="19"/>
        </w:rPr>
        <w:t>descredenciado</w:t>
      </w:r>
      <w:r>
        <w:rPr>
          <w:spacing w:val="15"/>
          <w:sz w:val="19"/>
        </w:rPr>
        <w:t xml:space="preserve"> </w:t>
      </w:r>
      <w:r>
        <w:rPr>
          <w:sz w:val="19"/>
        </w:rPr>
        <w:t>do</w:t>
      </w:r>
      <w:r>
        <w:rPr>
          <w:spacing w:val="15"/>
          <w:sz w:val="19"/>
        </w:rPr>
        <w:t xml:space="preserve"> </w:t>
      </w:r>
      <w:r>
        <w:rPr>
          <w:sz w:val="19"/>
        </w:rPr>
        <w:t>cadastro</w:t>
      </w:r>
      <w:r>
        <w:rPr>
          <w:spacing w:val="-46"/>
          <w:sz w:val="19"/>
        </w:rPr>
        <w:t xml:space="preserve"> </w:t>
      </w:r>
      <w:r>
        <w:rPr>
          <w:sz w:val="19"/>
        </w:rPr>
        <w:t>de</w:t>
      </w:r>
      <w:r>
        <w:rPr>
          <w:spacing w:val="77"/>
          <w:sz w:val="19"/>
        </w:rPr>
        <w:t xml:space="preserve"> </w:t>
      </w:r>
      <w:r>
        <w:rPr>
          <w:sz w:val="19"/>
        </w:rPr>
        <w:t>fornecedores</w:t>
      </w:r>
      <w:r>
        <w:rPr>
          <w:spacing w:val="78"/>
          <w:sz w:val="19"/>
        </w:rPr>
        <w:t xml:space="preserve"> </w:t>
      </w:r>
      <w:r>
        <w:rPr>
          <w:sz w:val="19"/>
        </w:rPr>
        <w:t>do</w:t>
      </w:r>
      <w:r>
        <w:rPr>
          <w:spacing w:val="78"/>
          <w:sz w:val="19"/>
        </w:rPr>
        <w:t xml:space="preserve"> </w:t>
      </w:r>
      <w:r>
        <w:rPr>
          <w:sz w:val="19"/>
        </w:rPr>
        <w:t>órgão,</w:t>
      </w:r>
      <w:r>
        <w:rPr>
          <w:spacing w:val="78"/>
          <w:sz w:val="19"/>
        </w:rPr>
        <w:t xml:space="preserve"> </w:t>
      </w:r>
      <w:r>
        <w:rPr>
          <w:sz w:val="19"/>
        </w:rPr>
        <w:t xml:space="preserve">pelo   </w:t>
      </w:r>
      <w:r>
        <w:rPr>
          <w:spacing w:val="14"/>
          <w:sz w:val="19"/>
        </w:rPr>
        <w:t xml:space="preserve"> </w:t>
      </w:r>
      <w:r>
        <w:rPr>
          <w:sz w:val="19"/>
        </w:rPr>
        <w:t xml:space="preserve">prazo   </w:t>
      </w:r>
      <w:r>
        <w:rPr>
          <w:spacing w:val="13"/>
          <w:sz w:val="19"/>
        </w:rPr>
        <w:t xml:space="preserve"> </w:t>
      </w:r>
      <w:r>
        <w:rPr>
          <w:sz w:val="19"/>
        </w:rPr>
        <w:t xml:space="preserve">de   </w:t>
      </w:r>
      <w:r>
        <w:rPr>
          <w:spacing w:val="13"/>
          <w:sz w:val="19"/>
        </w:rPr>
        <w:t xml:space="preserve"> </w:t>
      </w:r>
      <w:r>
        <w:rPr>
          <w:sz w:val="19"/>
        </w:rPr>
        <w:t xml:space="preserve">até    </w:t>
      </w:r>
      <w:r>
        <w:rPr>
          <w:spacing w:val="13"/>
          <w:sz w:val="19"/>
        </w:rPr>
        <w:t xml:space="preserve"> </w:t>
      </w:r>
      <w:r>
        <w:rPr>
          <w:sz w:val="19"/>
        </w:rPr>
        <w:t xml:space="preserve">05    </w:t>
      </w:r>
      <w:r>
        <w:rPr>
          <w:spacing w:val="13"/>
          <w:sz w:val="19"/>
        </w:rPr>
        <w:t xml:space="preserve"> </w:t>
      </w:r>
      <w:r>
        <w:rPr>
          <w:sz w:val="19"/>
        </w:rPr>
        <w:t xml:space="preserve">(cinco)    </w:t>
      </w:r>
      <w:r>
        <w:rPr>
          <w:spacing w:val="13"/>
          <w:sz w:val="19"/>
        </w:rPr>
        <w:t xml:space="preserve"> </w:t>
      </w:r>
      <w:r>
        <w:rPr>
          <w:sz w:val="19"/>
        </w:rPr>
        <w:t xml:space="preserve">anos,    </w:t>
      </w:r>
      <w:r>
        <w:rPr>
          <w:spacing w:val="13"/>
          <w:sz w:val="19"/>
        </w:rPr>
        <w:t xml:space="preserve"> </w:t>
      </w:r>
      <w:r>
        <w:rPr>
          <w:sz w:val="19"/>
        </w:rPr>
        <w:t>sem</w:t>
      </w:r>
      <w:r>
        <w:rPr>
          <w:spacing w:val="78"/>
          <w:sz w:val="19"/>
        </w:rPr>
        <w:t xml:space="preserve"> </w:t>
      </w:r>
      <w:r>
        <w:rPr>
          <w:sz w:val="19"/>
        </w:rPr>
        <w:t>prejuízo</w:t>
      </w:r>
      <w:r>
        <w:rPr>
          <w:spacing w:val="78"/>
          <w:sz w:val="19"/>
        </w:rPr>
        <w:t xml:space="preserve"> </w:t>
      </w:r>
      <w:r>
        <w:rPr>
          <w:sz w:val="19"/>
        </w:rPr>
        <w:t>da</w:t>
      </w:r>
      <w:r>
        <w:rPr>
          <w:spacing w:val="78"/>
          <w:sz w:val="19"/>
        </w:rPr>
        <w:t xml:space="preserve"> </w:t>
      </w:r>
      <w:r>
        <w:rPr>
          <w:sz w:val="19"/>
        </w:rPr>
        <w:t>aplicação</w:t>
      </w:r>
      <w:r>
        <w:rPr>
          <w:spacing w:val="78"/>
          <w:sz w:val="19"/>
        </w:rPr>
        <w:t xml:space="preserve"> </w:t>
      </w:r>
      <w:r>
        <w:rPr>
          <w:sz w:val="19"/>
        </w:rPr>
        <w:t>das</w:t>
      </w:r>
      <w:r>
        <w:rPr>
          <w:spacing w:val="78"/>
          <w:sz w:val="19"/>
        </w:rPr>
        <w:t xml:space="preserve"> </w:t>
      </w:r>
      <w:r>
        <w:rPr>
          <w:sz w:val="19"/>
        </w:rPr>
        <w:t>multas</w:t>
      </w:r>
      <w:r>
        <w:rPr>
          <w:spacing w:val="78"/>
          <w:sz w:val="19"/>
        </w:rPr>
        <w:t xml:space="preserve"> </w:t>
      </w:r>
      <w:r>
        <w:rPr>
          <w:sz w:val="19"/>
        </w:rPr>
        <w:t>previstas</w:t>
      </w:r>
      <w:r>
        <w:rPr>
          <w:spacing w:val="-46"/>
          <w:sz w:val="19"/>
        </w:rPr>
        <w:t xml:space="preserve"> </w:t>
      </w:r>
      <w:r>
        <w:rPr>
          <w:sz w:val="19"/>
        </w:rPr>
        <w:t>no edital e no</w:t>
      </w:r>
      <w:r>
        <w:rPr>
          <w:spacing w:val="1"/>
          <w:sz w:val="19"/>
        </w:rPr>
        <w:t xml:space="preserve"> </w:t>
      </w:r>
      <w:r>
        <w:rPr>
          <w:sz w:val="19"/>
        </w:rPr>
        <w:t>contrato e demais</w:t>
      </w:r>
      <w:r>
        <w:rPr>
          <w:spacing w:val="1"/>
          <w:sz w:val="19"/>
        </w:rPr>
        <w:t xml:space="preserve"> </w:t>
      </w:r>
      <w:r>
        <w:rPr>
          <w:sz w:val="19"/>
        </w:rPr>
        <w:t>cominações legais.</w:t>
      </w:r>
    </w:p>
    <w:p>
      <w:pPr>
        <w:pStyle w:val="10"/>
        <w:numPr>
          <w:ilvl w:val="1"/>
          <w:numId w:val="62"/>
        </w:numPr>
        <w:tabs>
          <w:tab w:val="left" w:pos="597"/>
        </w:tabs>
        <w:spacing w:before="94" w:after="0" w:line="240" w:lineRule="auto"/>
        <w:ind w:left="596" w:right="0" w:hanging="385"/>
        <w:jc w:val="both"/>
        <w:rPr>
          <w:sz w:val="19"/>
        </w:rPr>
      </w:pPr>
      <w:r>
        <w:rPr>
          <w:sz w:val="19"/>
        </w:rPr>
        <w:t>O</w:t>
      </w:r>
      <w:r>
        <w:rPr>
          <w:spacing w:val="3"/>
          <w:sz w:val="19"/>
        </w:rPr>
        <w:t xml:space="preserve"> </w:t>
      </w:r>
      <w:r>
        <w:rPr>
          <w:sz w:val="19"/>
        </w:rPr>
        <w:t>atraso</w:t>
      </w:r>
      <w:r>
        <w:rPr>
          <w:spacing w:val="4"/>
          <w:sz w:val="19"/>
        </w:rPr>
        <w:t xml:space="preserve"> </w:t>
      </w:r>
      <w:r>
        <w:rPr>
          <w:sz w:val="19"/>
        </w:rPr>
        <w:t>injustificado</w:t>
      </w:r>
      <w:r>
        <w:rPr>
          <w:spacing w:val="4"/>
          <w:sz w:val="19"/>
        </w:rPr>
        <w:t xml:space="preserve"> </w:t>
      </w:r>
      <w:r>
        <w:rPr>
          <w:sz w:val="19"/>
        </w:rPr>
        <w:t>na</w:t>
      </w:r>
      <w:r>
        <w:rPr>
          <w:spacing w:val="4"/>
          <w:sz w:val="19"/>
        </w:rPr>
        <w:t xml:space="preserve"> </w:t>
      </w:r>
      <w:r>
        <w:rPr>
          <w:sz w:val="19"/>
        </w:rPr>
        <w:t>execução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contrato</w:t>
      </w:r>
      <w:r>
        <w:rPr>
          <w:spacing w:val="4"/>
          <w:sz w:val="19"/>
        </w:rPr>
        <w:t xml:space="preserve"> </w:t>
      </w:r>
      <w:r>
        <w:rPr>
          <w:sz w:val="19"/>
        </w:rPr>
        <w:t>sujeitará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CONTRATADA,</w:t>
      </w:r>
      <w:r>
        <w:rPr>
          <w:spacing w:val="4"/>
          <w:sz w:val="19"/>
        </w:rPr>
        <w:t xml:space="preserve"> </w:t>
      </w:r>
      <w:r>
        <w:rPr>
          <w:sz w:val="19"/>
        </w:rPr>
        <w:t>após</w:t>
      </w:r>
      <w:r>
        <w:rPr>
          <w:spacing w:val="4"/>
          <w:sz w:val="19"/>
        </w:rPr>
        <w:t xml:space="preserve"> </w:t>
      </w:r>
      <w:r>
        <w:rPr>
          <w:sz w:val="19"/>
        </w:rPr>
        <w:t>regular</w:t>
      </w:r>
      <w:r>
        <w:rPr>
          <w:spacing w:val="4"/>
          <w:sz w:val="19"/>
        </w:rPr>
        <w:t xml:space="preserve"> </w:t>
      </w:r>
      <w:r>
        <w:rPr>
          <w:sz w:val="19"/>
        </w:rPr>
        <w:t>processo</w:t>
      </w:r>
      <w:r>
        <w:rPr>
          <w:spacing w:val="4"/>
          <w:sz w:val="19"/>
        </w:rPr>
        <w:t xml:space="preserve"> </w:t>
      </w:r>
      <w:r>
        <w:rPr>
          <w:sz w:val="19"/>
        </w:rPr>
        <w:t>administrativo,</w:t>
      </w:r>
      <w:r>
        <w:rPr>
          <w:spacing w:val="4"/>
          <w:sz w:val="19"/>
        </w:rPr>
        <w:t xml:space="preserve"> </w:t>
      </w:r>
      <w:r>
        <w:rPr>
          <w:sz w:val="19"/>
        </w:rPr>
        <w:t>à</w:t>
      </w:r>
      <w:r>
        <w:rPr>
          <w:spacing w:val="4"/>
          <w:sz w:val="19"/>
        </w:rPr>
        <w:t xml:space="preserve"> </w:t>
      </w:r>
      <w:r>
        <w:rPr>
          <w:sz w:val="19"/>
        </w:rPr>
        <w:t>penalidade</w:t>
      </w:r>
      <w:r>
        <w:rPr>
          <w:spacing w:val="4"/>
          <w:sz w:val="19"/>
        </w:rPr>
        <w:t xml:space="preserve"> </w:t>
      </w:r>
      <w:r>
        <w:rPr>
          <w:sz w:val="19"/>
        </w:rPr>
        <w:t>de:</w:t>
      </w:r>
    </w:p>
    <w:p>
      <w:pPr>
        <w:pStyle w:val="10"/>
        <w:numPr>
          <w:ilvl w:val="2"/>
          <w:numId w:val="62"/>
        </w:numPr>
        <w:tabs>
          <w:tab w:val="left" w:pos="741"/>
        </w:tabs>
        <w:spacing w:before="95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Multa moratória de até 0,3%(zero vírgula três por cento) por dia de atraso injustificado sobre o valor da contratação, até o limite</w:t>
      </w:r>
      <w:r>
        <w:rPr>
          <w:spacing w:val="1"/>
          <w:sz w:val="19"/>
        </w:rPr>
        <w:t xml:space="preserve"> </w:t>
      </w:r>
      <w:r>
        <w:rPr>
          <w:sz w:val="19"/>
        </w:rPr>
        <w:t>de 30 (trinta) dias.</w:t>
      </w:r>
    </w:p>
    <w:p>
      <w:pPr>
        <w:pStyle w:val="10"/>
        <w:numPr>
          <w:ilvl w:val="2"/>
          <w:numId w:val="62"/>
        </w:numPr>
        <w:tabs>
          <w:tab w:val="left" w:pos="948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 xml:space="preserve">Pela   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recusa   </w:t>
      </w:r>
      <w:r>
        <w:rPr>
          <w:spacing w:val="1"/>
          <w:sz w:val="19"/>
        </w:rPr>
        <w:t xml:space="preserve"> </w:t>
      </w:r>
      <w:r>
        <w:rPr>
          <w:sz w:val="19"/>
        </w:rPr>
        <w:t>em     executar     o     serviço,     caracterizada     em     10     (dez)     dias     após     o     vencimento     do</w:t>
      </w:r>
      <w:r>
        <w:rPr>
          <w:spacing w:val="1"/>
          <w:sz w:val="19"/>
        </w:rPr>
        <w:t xml:space="preserve"> </w:t>
      </w:r>
      <w:r>
        <w:rPr>
          <w:sz w:val="19"/>
        </w:rPr>
        <w:t>prazo estipulado: 10%</w:t>
      </w:r>
      <w:r>
        <w:rPr>
          <w:spacing w:val="1"/>
          <w:sz w:val="19"/>
        </w:rPr>
        <w:t xml:space="preserve"> </w:t>
      </w:r>
      <w:r>
        <w:rPr>
          <w:sz w:val="19"/>
        </w:rPr>
        <w:t>(dez por cento)</w:t>
      </w:r>
      <w:r>
        <w:rPr>
          <w:spacing w:val="1"/>
          <w:sz w:val="19"/>
        </w:rPr>
        <w:t xml:space="preserve"> </w:t>
      </w:r>
      <w:r>
        <w:rPr>
          <w:sz w:val="19"/>
        </w:rPr>
        <w:t>do valor do</w:t>
      </w:r>
      <w:r>
        <w:rPr>
          <w:spacing w:val="1"/>
          <w:sz w:val="19"/>
        </w:rPr>
        <w:t xml:space="preserve"> </w:t>
      </w:r>
      <w:r>
        <w:rPr>
          <w:sz w:val="19"/>
        </w:rPr>
        <w:t>serviço.</w:t>
      </w:r>
    </w:p>
    <w:p>
      <w:pPr>
        <w:pStyle w:val="4"/>
        <w:spacing w:line="237" w:lineRule="auto"/>
        <w:ind w:right="375"/>
        <w:jc w:val="both"/>
      </w:pPr>
      <w:r>
        <w:t>6.2.3</w:t>
      </w:r>
      <w:r>
        <w:rPr>
          <w:spacing w:val="47"/>
        </w:rPr>
        <w:t xml:space="preserve"> </w:t>
      </w:r>
      <w:r>
        <w:t>Pela</w:t>
      </w:r>
      <w:r>
        <w:rPr>
          <w:spacing w:val="48"/>
        </w:rPr>
        <w:t xml:space="preserve"> </w:t>
      </w:r>
      <w:r>
        <w:t>demora</w:t>
      </w:r>
      <w:r>
        <w:rPr>
          <w:spacing w:val="47"/>
        </w:rPr>
        <w:t xml:space="preserve"> </w:t>
      </w:r>
      <w:r>
        <w:t>em</w:t>
      </w:r>
      <w:r>
        <w:rPr>
          <w:spacing w:val="48"/>
        </w:rPr>
        <w:t xml:space="preserve"> </w:t>
      </w:r>
      <w:r>
        <w:t>corrigir</w:t>
      </w:r>
      <w:r>
        <w:rPr>
          <w:spacing w:val="47"/>
        </w:rPr>
        <w:t xml:space="preserve"> </w:t>
      </w:r>
      <w:r>
        <w:t>falha</w:t>
      </w:r>
      <w:r>
        <w:rPr>
          <w:spacing w:val="48"/>
        </w:rPr>
        <w:t xml:space="preserve"> </w:t>
      </w:r>
      <w:r>
        <w:t>na</w:t>
      </w:r>
      <w:r>
        <w:rPr>
          <w:spacing w:val="47"/>
        </w:rPr>
        <w:t xml:space="preserve"> </w:t>
      </w:r>
      <w:r>
        <w:t>prestação</w:t>
      </w:r>
      <w:r>
        <w:rPr>
          <w:spacing w:val="48"/>
        </w:rPr>
        <w:t xml:space="preserve"> </w:t>
      </w:r>
      <w:r>
        <w:t>do</w:t>
      </w:r>
      <w:r>
        <w:rPr>
          <w:spacing w:val="47"/>
        </w:rPr>
        <w:t xml:space="preserve"> </w:t>
      </w:r>
      <w:r>
        <w:t>serviço,</w:t>
      </w:r>
      <w:r>
        <w:rPr>
          <w:spacing w:val="48"/>
        </w:rPr>
        <w:t xml:space="preserve"> </w:t>
      </w:r>
      <w:r>
        <w:t>a</w:t>
      </w:r>
      <w:r>
        <w:rPr>
          <w:spacing w:val="47"/>
        </w:rPr>
        <w:t xml:space="preserve"> </w:t>
      </w:r>
      <w:r>
        <w:t>contar</w:t>
      </w:r>
      <w:r>
        <w:rPr>
          <w:spacing w:val="48"/>
        </w:rPr>
        <w:t xml:space="preserve"> </w:t>
      </w:r>
      <w:r>
        <w:t>do</w:t>
      </w:r>
      <w:r>
        <w:rPr>
          <w:spacing w:val="47"/>
        </w:rPr>
        <w:t xml:space="preserve"> </w:t>
      </w:r>
      <w:r>
        <w:t>segundo</w:t>
      </w:r>
      <w:r>
        <w:rPr>
          <w:spacing w:val="48"/>
        </w:rPr>
        <w:t xml:space="preserve"> </w:t>
      </w:r>
      <w:r>
        <w:t>dia</w:t>
      </w:r>
      <w:r>
        <w:rPr>
          <w:spacing w:val="47"/>
        </w:rPr>
        <w:t xml:space="preserve"> </w:t>
      </w:r>
      <w:r>
        <w:t>da</w:t>
      </w:r>
      <w:r>
        <w:rPr>
          <w:spacing w:val="48"/>
        </w:rPr>
        <w:t xml:space="preserve"> </w:t>
      </w:r>
      <w:r>
        <w:t>data</w:t>
      </w:r>
      <w:r>
        <w:rPr>
          <w:spacing w:val="47"/>
        </w:rPr>
        <w:t xml:space="preserve"> </w:t>
      </w:r>
      <w:r>
        <w:t>da</w:t>
      </w:r>
      <w:r>
        <w:rPr>
          <w:spacing w:val="48"/>
        </w:rPr>
        <w:t xml:space="preserve"> </w:t>
      </w:r>
      <w:r>
        <w:t>notificação</w:t>
      </w:r>
      <w:r>
        <w:rPr>
          <w:spacing w:val="47"/>
        </w:rPr>
        <w:t xml:space="preserve"> </w:t>
      </w:r>
      <w:r>
        <w:t>da</w:t>
      </w:r>
      <w:r>
        <w:rPr>
          <w:spacing w:val="48"/>
        </w:rPr>
        <w:t xml:space="preserve"> </w:t>
      </w:r>
      <w:r>
        <w:t>rejeição:</w:t>
      </w:r>
      <w:r>
        <w:rPr>
          <w:spacing w:val="1"/>
        </w:rPr>
        <w:t xml:space="preserve"> </w:t>
      </w:r>
      <w:r>
        <w:t>0,3% (zero</w:t>
      </w:r>
      <w:r>
        <w:rPr>
          <w:spacing w:val="1"/>
        </w:rPr>
        <w:t xml:space="preserve"> </w:t>
      </w:r>
      <w:r>
        <w:t>vírgula três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cento) do</w:t>
      </w:r>
      <w:r>
        <w:rPr>
          <w:spacing w:val="1"/>
        </w:rPr>
        <w:t xml:space="preserve"> </w:t>
      </w:r>
      <w:r>
        <w:t>valor mensal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contrato, por</w:t>
      </w:r>
      <w:r>
        <w:rPr>
          <w:spacing w:val="1"/>
        </w:rPr>
        <w:t xml:space="preserve"> </w:t>
      </w:r>
      <w:r>
        <w:t>dia decorrido.</w:t>
      </w:r>
    </w:p>
    <w:p>
      <w:pPr>
        <w:pStyle w:val="10"/>
        <w:numPr>
          <w:ilvl w:val="2"/>
          <w:numId w:val="63"/>
        </w:numPr>
        <w:tabs>
          <w:tab w:val="left" w:pos="828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Pela</w:t>
      </w:r>
      <w:r>
        <w:rPr>
          <w:spacing w:val="45"/>
          <w:sz w:val="19"/>
        </w:rPr>
        <w:t xml:space="preserve"> </w:t>
      </w:r>
      <w:r>
        <w:rPr>
          <w:sz w:val="19"/>
        </w:rPr>
        <w:t>recusa</w:t>
      </w:r>
      <w:r>
        <w:rPr>
          <w:spacing w:val="44"/>
          <w:sz w:val="19"/>
        </w:rPr>
        <w:t xml:space="preserve"> </w:t>
      </w:r>
      <w:r>
        <w:rPr>
          <w:sz w:val="19"/>
        </w:rPr>
        <w:t>em</w:t>
      </w:r>
      <w:r>
        <w:rPr>
          <w:spacing w:val="44"/>
          <w:sz w:val="19"/>
        </w:rPr>
        <w:t xml:space="preserve"> </w:t>
      </w:r>
      <w:r>
        <w:rPr>
          <w:sz w:val="19"/>
        </w:rPr>
        <w:t>corrigir</w:t>
      </w:r>
      <w:r>
        <w:rPr>
          <w:spacing w:val="44"/>
          <w:sz w:val="19"/>
        </w:rPr>
        <w:t xml:space="preserve"> </w:t>
      </w:r>
      <w:r>
        <w:rPr>
          <w:sz w:val="19"/>
        </w:rPr>
        <w:t>as</w:t>
      </w:r>
      <w:r>
        <w:rPr>
          <w:spacing w:val="44"/>
          <w:sz w:val="19"/>
        </w:rPr>
        <w:t xml:space="preserve"> </w:t>
      </w:r>
      <w:r>
        <w:rPr>
          <w:sz w:val="19"/>
        </w:rPr>
        <w:t>falhas</w:t>
      </w:r>
      <w:r>
        <w:rPr>
          <w:spacing w:val="91"/>
          <w:sz w:val="19"/>
        </w:rPr>
        <w:t xml:space="preserve"> </w:t>
      </w:r>
      <w:r>
        <w:rPr>
          <w:sz w:val="19"/>
        </w:rPr>
        <w:t>na</w:t>
      </w:r>
      <w:r>
        <w:rPr>
          <w:spacing w:val="91"/>
          <w:sz w:val="19"/>
        </w:rPr>
        <w:t xml:space="preserve"> </w:t>
      </w:r>
      <w:r>
        <w:rPr>
          <w:sz w:val="19"/>
        </w:rPr>
        <w:t>prestação</w:t>
      </w:r>
      <w:r>
        <w:rPr>
          <w:spacing w:val="92"/>
          <w:sz w:val="19"/>
        </w:rPr>
        <w:t xml:space="preserve"> </w:t>
      </w:r>
      <w:r>
        <w:rPr>
          <w:sz w:val="19"/>
        </w:rPr>
        <w:t>do</w:t>
      </w:r>
      <w:r>
        <w:rPr>
          <w:spacing w:val="91"/>
          <w:sz w:val="19"/>
        </w:rPr>
        <w:t xml:space="preserve"> </w:t>
      </w:r>
      <w:r>
        <w:rPr>
          <w:sz w:val="19"/>
        </w:rPr>
        <w:t>serviço,</w:t>
      </w:r>
      <w:r>
        <w:rPr>
          <w:spacing w:val="92"/>
          <w:sz w:val="19"/>
        </w:rPr>
        <w:t xml:space="preserve"> </w:t>
      </w:r>
      <w:r>
        <w:rPr>
          <w:sz w:val="19"/>
        </w:rPr>
        <w:t>entendendo-se</w:t>
      </w:r>
      <w:r>
        <w:rPr>
          <w:spacing w:val="91"/>
          <w:sz w:val="19"/>
        </w:rPr>
        <w:t xml:space="preserve"> </w:t>
      </w:r>
      <w:r>
        <w:rPr>
          <w:sz w:val="19"/>
        </w:rPr>
        <w:t>como</w:t>
      </w:r>
      <w:r>
        <w:rPr>
          <w:spacing w:val="92"/>
          <w:sz w:val="19"/>
        </w:rPr>
        <w:t xml:space="preserve"> </w:t>
      </w:r>
      <w:r>
        <w:rPr>
          <w:sz w:val="19"/>
        </w:rPr>
        <w:t>recusa</w:t>
      </w:r>
      <w:r>
        <w:rPr>
          <w:spacing w:val="91"/>
          <w:sz w:val="19"/>
        </w:rPr>
        <w:t xml:space="preserve"> </w:t>
      </w:r>
      <w:r>
        <w:rPr>
          <w:sz w:val="19"/>
        </w:rPr>
        <w:t>o</w:t>
      </w:r>
      <w:r>
        <w:rPr>
          <w:spacing w:val="92"/>
          <w:sz w:val="19"/>
        </w:rPr>
        <w:t xml:space="preserve"> </w:t>
      </w:r>
      <w:r>
        <w:rPr>
          <w:sz w:val="19"/>
        </w:rPr>
        <w:t>serviço</w:t>
      </w:r>
      <w:r>
        <w:rPr>
          <w:spacing w:val="91"/>
          <w:sz w:val="19"/>
        </w:rPr>
        <w:t xml:space="preserve"> </w:t>
      </w:r>
      <w:r>
        <w:rPr>
          <w:sz w:val="19"/>
        </w:rPr>
        <w:t>não</w:t>
      </w:r>
      <w:r>
        <w:rPr>
          <w:spacing w:val="91"/>
          <w:sz w:val="19"/>
        </w:rPr>
        <w:t xml:space="preserve"> </w:t>
      </w:r>
      <w:r>
        <w:rPr>
          <w:sz w:val="19"/>
        </w:rPr>
        <w:t>efetivado</w:t>
      </w:r>
      <w:r>
        <w:rPr>
          <w:spacing w:val="-46"/>
          <w:sz w:val="19"/>
        </w:rPr>
        <w:t xml:space="preserve"> </w:t>
      </w:r>
      <w:r>
        <w:rPr>
          <w:sz w:val="19"/>
        </w:rPr>
        <w:t>nos</w:t>
      </w:r>
      <w:r>
        <w:rPr>
          <w:spacing w:val="1"/>
          <w:sz w:val="19"/>
        </w:rPr>
        <w:t xml:space="preserve"> </w:t>
      </w:r>
      <w:r>
        <w:rPr>
          <w:sz w:val="19"/>
        </w:rPr>
        <w:t>05</w:t>
      </w:r>
      <w:r>
        <w:rPr>
          <w:spacing w:val="1"/>
          <w:sz w:val="19"/>
        </w:rPr>
        <w:t xml:space="preserve"> </w:t>
      </w:r>
      <w:r>
        <w:rPr>
          <w:sz w:val="19"/>
        </w:rPr>
        <w:t>(cinco)</w:t>
      </w:r>
      <w:r>
        <w:rPr>
          <w:spacing w:val="1"/>
          <w:sz w:val="19"/>
        </w:rPr>
        <w:t xml:space="preserve"> </w:t>
      </w:r>
      <w:r>
        <w:rPr>
          <w:sz w:val="19"/>
        </w:rPr>
        <w:t>dias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se</w:t>
      </w:r>
      <w:r>
        <w:rPr>
          <w:spacing w:val="2"/>
          <w:sz w:val="19"/>
        </w:rPr>
        <w:t xml:space="preserve"> </w:t>
      </w:r>
      <w:r>
        <w:rPr>
          <w:sz w:val="19"/>
        </w:rPr>
        <w:t>seguirem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data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rejeição:</w:t>
      </w:r>
      <w:r>
        <w:rPr>
          <w:spacing w:val="2"/>
          <w:sz w:val="19"/>
        </w:rPr>
        <w:t xml:space="preserve"> </w:t>
      </w:r>
      <w:r>
        <w:rPr>
          <w:sz w:val="19"/>
        </w:rPr>
        <w:t>10%</w:t>
      </w:r>
      <w:r>
        <w:rPr>
          <w:spacing w:val="1"/>
          <w:sz w:val="19"/>
        </w:rPr>
        <w:t xml:space="preserve"> </w:t>
      </w:r>
      <w:r>
        <w:rPr>
          <w:sz w:val="19"/>
        </w:rPr>
        <w:t>(dez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cento)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2"/>
          <w:sz w:val="19"/>
        </w:rPr>
        <w:t xml:space="preserve"> </w:t>
      </w:r>
      <w:r>
        <w:rPr>
          <w:sz w:val="19"/>
        </w:rPr>
        <w:t>valor</w:t>
      </w:r>
      <w:r>
        <w:rPr>
          <w:spacing w:val="1"/>
          <w:sz w:val="19"/>
        </w:rPr>
        <w:t xml:space="preserve"> </w:t>
      </w:r>
      <w:r>
        <w:rPr>
          <w:sz w:val="19"/>
        </w:rPr>
        <w:t>mensal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contrato;</w:t>
      </w:r>
    </w:p>
    <w:p>
      <w:pPr>
        <w:pStyle w:val="10"/>
        <w:numPr>
          <w:ilvl w:val="2"/>
          <w:numId w:val="63"/>
        </w:numPr>
        <w:tabs>
          <w:tab w:val="left" w:pos="810"/>
        </w:tabs>
        <w:spacing w:before="96" w:after="0" w:line="237" w:lineRule="auto"/>
        <w:ind w:left="260" w:right="374" w:hanging="49"/>
        <w:jc w:val="both"/>
        <w:rPr>
          <w:sz w:val="19"/>
        </w:rPr>
      </w:pPr>
      <w:r>
        <w:rPr>
          <w:sz w:val="19"/>
        </w:rPr>
        <w:t>Pelo</w:t>
      </w:r>
      <w:r>
        <w:rPr>
          <w:spacing w:val="28"/>
          <w:sz w:val="19"/>
        </w:rPr>
        <w:t xml:space="preserve"> </w:t>
      </w:r>
      <w:r>
        <w:rPr>
          <w:sz w:val="19"/>
        </w:rPr>
        <w:t>não</w:t>
      </w:r>
      <w:r>
        <w:rPr>
          <w:spacing w:val="27"/>
          <w:sz w:val="19"/>
        </w:rPr>
        <w:t xml:space="preserve"> </w:t>
      </w:r>
      <w:r>
        <w:rPr>
          <w:sz w:val="19"/>
        </w:rPr>
        <w:t>cumprimento</w:t>
      </w:r>
      <w:r>
        <w:rPr>
          <w:spacing w:val="27"/>
          <w:sz w:val="19"/>
        </w:rPr>
        <w:t xml:space="preserve"> </w:t>
      </w:r>
      <w:r>
        <w:rPr>
          <w:sz w:val="19"/>
        </w:rPr>
        <w:t>de</w:t>
      </w:r>
      <w:r>
        <w:rPr>
          <w:spacing w:val="27"/>
          <w:sz w:val="19"/>
        </w:rPr>
        <w:t xml:space="preserve"> </w:t>
      </w:r>
      <w:r>
        <w:rPr>
          <w:sz w:val="19"/>
        </w:rPr>
        <w:t>qualquer</w:t>
      </w:r>
      <w:r>
        <w:rPr>
          <w:spacing w:val="27"/>
          <w:sz w:val="19"/>
        </w:rPr>
        <w:t xml:space="preserve"> </w:t>
      </w:r>
      <w:r>
        <w:rPr>
          <w:sz w:val="19"/>
        </w:rPr>
        <w:t>condição</w:t>
      </w:r>
      <w:r>
        <w:rPr>
          <w:spacing w:val="74"/>
          <w:sz w:val="19"/>
        </w:rPr>
        <w:t xml:space="preserve"> </w:t>
      </w:r>
      <w:r>
        <w:rPr>
          <w:sz w:val="19"/>
        </w:rPr>
        <w:t>fixada</w:t>
      </w:r>
      <w:r>
        <w:rPr>
          <w:spacing w:val="74"/>
          <w:sz w:val="19"/>
        </w:rPr>
        <w:t xml:space="preserve"> </w:t>
      </w:r>
      <w:r>
        <w:rPr>
          <w:sz w:val="19"/>
        </w:rPr>
        <w:t>na</w:t>
      </w:r>
      <w:r>
        <w:rPr>
          <w:spacing w:val="75"/>
          <w:sz w:val="19"/>
        </w:rPr>
        <w:t xml:space="preserve"> </w:t>
      </w:r>
      <w:r>
        <w:rPr>
          <w:sz w:val="19"/>
        </w:rPr>
        <w:t>Lei</w:t>
      </w:r>
      <w:r>
        <w:rPr>
          <w:spacing w:val="74"/>
          <w:sz w:val="19"/>
        </w:rPr>
        <w:t xml:space="preserve"> </w:t>
      </w:r>
      <w:r>
        <w:rPr>
          <w:sz w:val="19"/>
        </w:rPr>
        <w:t>Federal</w:t>
      </w:r>
      <w:r>
        <w:rPr>
          <w:spacing w:val="75"/>
          <w:sz w:val="19"/>
        </w:rPr>
        <w:t xml:space="preserve"> </w:t>
      </w:r>
      <w:r>
        <w:rPr>
          <w:sz w:val="19"/>
        </w:rPr>
        <w:t>n°</w:t>
      </w:r>
      <w:r>
        <w:rPr>
          <w:spacing w:val="13"/>
          <w:sz w:val="19"/>
        </w:rPr>
        <w:t xml:space="preserve"> </w:t>
      </w:r>
      <w:r>
        <w:rPr>
          <w:sz w:val="19"/>
        </w:rPr>
        <w:t>8.666/93,</w:t>
      </w:r>
      <w:r>
        <w:rPr>
          <w:spacing w:val="75"/>
          <w:sz w:val="19"/>
        </w:rPr>
        <w:t xml:space="preserve"> </w:t>
      </w:r>
      <w:r>
        <w:rPr>
          <w:sz w:val="19"/>
        </w:rPr>
        <w:t>ou</w:t>
      </w:r>
      <w:r>
        <w:rPr>
          <w:spacing w:val="74"/>
          <w:sz w:val="19"/>
        </w:rPr>
        <w:t xml:space="preserve"> </w:t>
      </w:r>
      <w:r>
        <w:rPr>
          <w:sz w:val="19"/>
        </w:rPr>
        <w:t>no</w:t>
      </w:r>
      <w:r>
        <w:rPr>
          <w:spacing w:val="75"/>
          <w:sz w:val="19"/>
        </w:rPr>
        <w:t xml:space="preserve"> </w:t>
      </w:r>
      <w:r>
        <w:rPr>
          <w:sz w:val="19"/>
        </w:rPr>
        <w:t>instrumento</w:t>
      </w:r>
      <w:r>
        <w:rPr>
          <w:spacing w:val="74"/>
          <w:sz w:val="19"/>
        </w:rPr>
        <w:t xml:space="preserve"> </w:t>
      </w:r>
      <w:r>
        <w:rPr>
          <w:sz w:val="19"/>
        </w:rPr>
        <w:t>convocatório</w:t>
      </w:r>
      <w:r>
        <w:rPr>
          <w:spacing w:val="75"/>
          <w:sz w:val="19"/>
        </w:rPr>
        <w:t xml:space="preserve"> </w:t>
      </w:r>
      <w:r>
        <w:rPr>
          <w:sz w:val="19"/>
        </w:rPr>
        <w:t>e</w:t>
      </w:r>
      <w:r>
        <w:rPr>
          <w:spacing w:val="-46"/>
          <w:sz w:val="19"/>
        </w:rPr>
        <w:t xml:space="preserve"> </w:t>
      </w:r>
      <w:r>
        <w:rPr>
          <w:sz w:val="19"/>
        </w:rPr>
        <w:t>não</w:t>
      </w:r>
      <w:r>
        <w:rPr>
          <w:spacing w:val="3"/>
          <w:sz w:val="19"/>
        </w:rPr>
        <w:t xml:space="preserve"> </w:t>
      </w:r>
      <w:r>
        <w:rPr>
          <w:sz w:val="19"/>
        </w:rPr>
        <w:t>abrangida</w:t>
      </w:r>
      <w:r>
        <w:rPr>
          <w:spacing w:val="3"/>
          <w:sz w:val="19"/>
        </w:rPr>
        <w:t xml:space="preserve"> </w:t>
      </w:r>
      <w:r>
        <w:rPr>
          <w:sz w:val="19"/>
        </w:rPr>
        <w:t>nos</w:t>
      </w:r>
      <w:r>
        <w:rPr>
          <w:spacing w:val="3"/>
          <w:sz w:val="19"/>
        </w:rPr>
        <w:t xml:space="preserve"> </w:t>
      </w:r>
      <w:r>
        <w:rPr>
          <w:sz w:val="19"/>
        </w:rPr>
        <w:t>incisos anteriores:</w:t>
      </w:r>
      <w:r>
        <w:rPr>
          <w:spacing w:val="1"/>
          <w:sz w:val="19"/>
        </w:rPr>
        <w:t xml:space="preserve"> </w:t>
      </w:r>
      <w:r>
        <w:rPr>
          <w:sz w:val="19"/>
        </w:rPr>
        <w:t>2%</w:t>
      </w:r>
      <w:r>
        <w:rPr>
          <w:spacing w:val="1"/>
          <w:sz w:val="19"/>
        </w:rPr>
        <w:t xml:space="preserve"> </w:t>
      </w:r>
      <w:r>
        <w:rPr>
          <w:sz w:val="19"/>
        </w:rPr>
        <w:t>(dois por</w:t>
      </w:r>
      <w:r>
        <w:rPr>
          <w:spacing w:val="1"/>
          <w:sz w:val="19"/>
        </w:rPr>
        <w:t xml:space="preserve"> </w:t>
      </w:r>
      <w:r>
        <w:rPr>
          <w:sz w:val="19"/>
        </w:rPr>
        <w:t>cento)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valor total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Contrato.</w:t>
      </w:r>
    </w:p>
    <w:p>
      <w:pPr>
        <w:pStyle w:val="10"/>
        <w:numPr>
          <w:ilvl w:val="1"/>
          <w:numId w:val="62"/>
        </w:numPr>
        <w:tabs>
          <w:tab w:val="left" w:pos="875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 xml:space="preserve">As    </w:t>
      </w:r>
      <w:r>
        <w:rPr>
          <w:spacing w:val="47"/>
          <w:sz w:val="19"/>
        </w:rPr>
        <w:t xml:space="preserve"> </w:t>
      </w:r>
      <w:r>
        <w:rPr>
          <w:sz w:val="19"/>
        </w:rPr>
        <w:t xml:space="preserve">infrações     </w:t>
      </w:r>
      <w:r>
        <w:rPr>
          <w:spacing w:val="46"/>
          <w:sz w:val="19"/>
        </w:rPr>
        <w:t xml:space="preserve"> </w:t>
      </w:r>
      <w:r>
        <w:rPr>
          <w:sz w:val="19"/>
        </w:rPr>
        <w:t xml:space="preserve">serão     </w:t>
      </w:r>
      <w:r>
        <w:rPr>
          <w:spacing w:val="46"/>
          <w:sz w:val="19"/>
        </w:rPr>
        <w:t xml:space="preserve"> </w:t>
      </w:r>
      <w:r>
        <w:rPr>
          <w:sz w:val="19"/>
        </w:rPr>
        <w:t xml:space="preserve">consideradas     </w:t>
      </w:r>
      <w:r>
        <w:rPr>
          <w:spacing w:val="46"/>
          <w:sz w:val="19"/>
        </w:rPr>
        <w:t xml:space="preserve"> </w:t>
      </w:r>
      <w:r>
        <w:rPr>
          <w:sz w:val="19"/>
        </w:rPr>
        <w:t xml:space="preserve">reincidentes     </w:t>
      </w:r>
      <w:r>
        <w:rPr>
          <w:spacing w:val="46"/>
          <w:sz w:val="19"/>
        </w:rPr>
        <w:t xml:space="preserve"> </w:t>
      </w:r>
      <w:r>
        <w:rPr>
          <w:sz w:val="19"/>
        </w:rPr>
        <w:t xml:space="preserve">se,     </w:t>
      </w:r>
      <w:r>
        <w:rPr>
          <w:spacing w:val="46"/>
          <w:sz w:val="19"/>
        </w:rPr>
        <w:t xml:space="preserve"> </w:t>
      </w:r>
      <w:r>
        <w:rPr>
          <w:sz w:val="19"/>
        </w:rPr>
        <w:t xml:space="preserve">no     </w:t>
      </w:r>
      <w:r>
        <w:rPr>
          <w:spacing w:val="46"/>
          <w:sz w:val="19"/>
        </w:rPr>
        <w:t xml:space="preserve"> </w:t>
      </w:r>
      <w:r>
        <w:rPr>
          <w:sz w:val="19"/>
        </w:rPr>
        <w:t xml:space="preserve">prazo     </w:t>
      </w:r>
      <w:r>
        <w:rPr>
          <w:spacing w:val="46"/>
          <w:sz w:val="19"/>
        </w:rPr>
        <w:t xml:space="preserve"> </w:t>
      </w:r>
      <w:r>
        <w:rPr>
          <w:sz w:val="19"/>
        </w:rPr>
        <w:t xml:space="preserve">de     </w:t>
      </w:r>
      <w:r>
        <w:rPr>
          <w:spacing w:val="46"/>
          <w:sz w:val="19"/>
        </w:rPr>
        <w:t xml:space="preserve"> </w:t>
      </w:r>
      <w:r>
        <w:rPr>
          <w:sz w:val="19"/>
        </w:rPr>
        <w:t xml:space="preserve">07     </w:t>
      </w:r>
      <w:r>
        <w:rPr>
          <w:spacing w:val="46"/>
          <w:sz w:val="19"/>
        </w:rPr>
        <w:t xml:space="preserve"> </w:t>
      </w:r>
      <w:r>
        <w:rPr>
          <w:sz w:val="19"/>
        </w:rPr>
        <w:t xml:space="preserve">(sete)     </w:t>
      </w:r>
      <w:r>
        <w:rPr>
          <w:spacing w:val="46"/>
          <w:sz w:val="19"/>
        </w:rPr>
        <w:t xml:space="preserve"> </w:t>
      </w:r>
      <w:r>
        <w:rPr>
          <w:sz w:val="19"/>
        </w:rPr>
        <w:t xml:space="preserve">dias     </w:t>
      </w:r>
      <w:r>
        <w:rPr>
          <w:spacing w:val="46"/>
          <w:sz w:val="19"/>
        </w:rPr>
        <w:t xml:space="preserve"> </w:t>
      </w:r>
      <w:r>
        <w:rPr>
          <w:sz w:val="19"/>
        </w:rPr>
        <w:t>corridos</w:t>
      </w:r>
      <w:r>
        <w:rPr>
          <w:spacing w:val="-46"/>
          <w:sz w:val="19"/>
        </w:rPr>
        <w:t xml:space="preserve"> </w:t>
      </w:r>
      <w:r>
        <w:rPr>
          <w:sz w:val="19"/>
        </w:rPr>
        <w:t>a</w:t>
      </w:r>
      <w:r>
        <w:rPr>
          <w:spacing w:val="36"/>
          <w:sz w:val="19"/>
        </w:rPr>
        <w:t xml:space="preserve"> </w:t>
      </w:r>
      <w:r>
        <w:rPr>
          <w:sz w:val="19"/>
        </w:rPr>
        <w:t>contar</w:t>
      </w:r>
      <w:r>
        <w:rPr>
          <w:spacing w:val="35"/>
          <w:sz w:val="19"/>
        </w:rPr>
        <w:t xml:space="preserve"> </w:t>
      </w:r>
      <w:r>
        <w:rPr>
          <w:sz w:val="19"/>
        </w:rPr>
        <w:t>da</w:t>
      </w:r>
      <w:r>
        <w:rPr>
          <w:spacing w:val="35"/>
          <w:sz w:val="19"/>
        </w:rPr>
        <w:t xml:space="preserve"> </w:t>
      </w:r>
      <w:r>
        <w:rPr>
          <w:sz w:val="19"/>
        </w:rPr>
        <w:t>aplicação</w:t>
      </w:r>
      <w:r>
        <w:rPr>
          <w:spacing w:val="35"/>
          <w:sz w:val="19"/>
        </w:rPr>
        <w:t xml:space="preserve"> </w:t>
      </w:r>
      <w:r>
        <w:rPr>
          <w:sz w:val="19"/>
        </w:rPr>
        <w:t>da</w:t>
      </w:r>
      <w:r>
        <w:rPr>
          <w:spacing w:val="35"/>
          <w:sz w:val="19"/>
        </w:rPr>
        <w:t xml:space="preserve"> </w:t>
      </w:r>
      <w:r>
        <w:rPr>
          <w:sz w:val="19"/>
        </w:rPr>
        <w:t>penalidade,</w:t>
      </w:r>
      <w:r>
        <w:rPr>
          <w:spacing w:val="35"/>
          <w:sz w:val="19"/>
        </w:rPr>
        <w:t xml:space="preserve"> </w:t>
      </w:r>
      <w:r>
        <w:rPr>
          <w:sz w:val="19"/>
        </w:rPr>
        <w:t>a</w:t>
      </w:r>
      <w:r>
        <w:rPr>
          <w:spacing w:val="35"/>
          <w:sz w:val="19"/>
        </w:rPr>
        <w:t xml:space="preserve"> </w:t>
      </w:r>
      <w:r>
        <w:rPr>
          <w:sz w:val="19"/>
        </w:rPr>
        <w:t>CONTRATADA</w:t>
      </w:r>
      <w:r>
        <w:rPr>
          <w:spacing w:val="35"/>
          <w:sz w:val="19"/>
        </w:rPr>
        <w:t xml:space="preserve"> </w:t>
      </w:r>
      <w:r>
        <w:rPr>
          <w:sz w:val="19"/>
        </w:rPr>
        <w:t>cometer</w:t>
      </w:r>
      <w:r>
        <w:rPr>
          <w:spacing w:val="35"/>
          <w:sz w:val="19"/>
        </w:rPr>
        <w:t xml:space="preserve"> </w:t>
      </w:r>
      <w:r>
        <w:rPr>
          <w:sz w:val="19"/>
        </w:rPr>
        <w:t>a</w:t>
      </w:r>
      <w:r>
        <w:rPr>
          <w:spacing w:val="35"/>
          <w:sz w:val="19"/>
        </w:rPr>
        <w:t xml:space="preserve"> </w:t>
      </w:r>
      <w:r>
        <w:rPr>
          <w:sz w:val="19"/>
        </w:rPr>
        <w:t>mesma</w:t>
      </w:r>
      <w:r>
        <w:rPr>
          <w:spacing w:val="82"/>
          <w:sz w:val="19"/>
        </w:rPr>
        <w:t xml:space="preserve"> </w:t>
      </w:r>
      <w:r>
        <w:rPr>
          <w:sz w:val="19"/>
        </w:rPr>
        <w:t>infração,</w:t>
      </w:r>
      <w:r>
        <w:rPr>
          <w:spacing w:val="82"/>
          <w:sz w:val="19"/>
        </w:rPr>
        <w:t xml:space="preserve"> </w:t>
      </w:r>
      <w:r>
        <w:rPr>
          <w:sz w:val="19"/>
        </w:rPr>
        <w:t>cabendo</w:t>
      </w:r>
      <w:r>
        <w:rPr>
          <w:spacing w:val="83"/>
          <w:sz w:val="19"/>
        </w:rPr>
        <w:t xml:space="preserve"> </w:t>
      </w:r>
      <w:r>
        <w:rPr>
          <w:sz w:val="19"/>
        </w:rPr>
        <w:t>a</w:t>
      </w:r>
      <w:r>
        <w:rPr>
          <w:spacing w:val="82"/>
          <w:sz w:val="19"/>
        </w:rPr>
        <w:t xml:space="preserve"> </w:t>
      </w:r>
      <w:r>
        <w:rPr>
          <w:sz w:val="19"/>
        </w:rPr>
        <w:t>aplicação</w:t>
      </w:r>
      <w:r>
        <w:rPr>
          <w:spacing w:val="82"/>
          <w:sz w:val="19"/>
        </w:rPr>
        <w:t xml:space="preserve"> </w:t>
      </w:r>
      <w:r>
        <w:rPr>
          <w:sz w:val="19"/>
        </w:rPr>
        <w:t>em</w:t>
      </w:r>
      <w:r>
        <w:rPr>
          <w:spacing w:val="82"/>
          <w:sz w:val="19"/>
        </w:rPr>
        <w:t xml:space="preserve"> </w:t>
      </w:r>
      <w:r>
        <w:rPr>
          <w:sz w:val="19"/>
        </w:rPr>
        <w:t>dobro</w:t>
      </w:r>
      <w:r>
        <w:rPr>
          <w:spacing w:val="83"/>
          <w:sz w:val="19"/>
        </w:rPr>
        <w:t xml:space="preserve"> </w:t>
      </w:r>
      <w:r>
        <w:rPr>
          <w:sz w:val="19"/>
        </w:rPr>
        <w:t>das</w:t>
      </w:r>
      <w:r>
        <w:rPr>
          <w:spacing w:val="-46"/>
          <w:sz w:val="19"/>
        </w:rPr>
        <w:t xml:space="preserve"> </w:t>
      </w:r>
      <w:r>
        <w:rPr>
          <w:sz w:val="19"/>
        </w:rPr>
        <w:t>multas correspondentes, sem</w:t>
      </w:r>
      <w:r>
        <w:rPr>
          <w:spacing w:val="1"/>
          <w:sz w:val="19"/>
        </w:rPr>
        <w:t xml:space="preserve"> </w:t>
      </w:r>
      <w:r>
        <w:rPr>
          <w:sz w:val="19"/>
        </w:rPr>
        <w:t>prejuízo da rescisão</w:t>
      </w:r>
      <w:r>
        <w:rPr>
          <w:spacing w:val="1"/>
          <w:sz w:val="19"/>
        </w:rPr>
        <w:t xml:space="preserve"> </w:t>
      </w:r>
      <w:r>
        <w:rPr>
          <w:sz w:val="19"/>
        </w:rPr>
        <w:t>contratual;</w:t>
      </w:r>
    </w:p>
    <w:p>
      <w:pPr>
        <w:pStyle w:val="10"/>
        <w:numPr>
          <w:ilvl w:val="1"/>
          <w:numId w:val="62"/>
        </w:numPr>
        <w:tabs>
          <w:tab w:val="left" w:pos="630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Nenhuma</w:t>
      </w:r>
      <w:r>
        <w:rPr>
          <w:spacing w:val="38"/>
          <w:sz w:val="19"/>
        </w:rPr>
        <w:t xml:space="preserve"> </w:t>
      </w:r>
      <w:r>
        <w:rPr>
          <w:sz w:val="19"/>
        </w:rPr>
        <w:t>penalidade</w:t>
      </w:r>
      <w:r>
        <w:rPr>
          <w:spacing w:val="39"/>
          <w:sz w:val="19"/>
        </w:rPr>
        <w:t xml:space="preserve"> </w:t>
      </w:r>
      <w:r>
        <w:rPr>
          <w:sz w:val="19"/>
        </w:rPr>
        <w:t>será</w:t>
      </w:r>
      <w:r>
        <w:rPr>
          <w:spacing w:val="39"/>
          <w:sz w:val="19"/>
        </w:rPr>
        <w:t xml:space="preserve"> </w:t>
      </w:r>
      <w:r>
        <w:rPr>
          <w:sz w:val="19"/>
        </w:rPr>
        <w:t>aplicada</w:t>
      </w:r>
      <w:r>
        <w:rPr>
          <w:spacing w:val="39"/>
          <w:sz w:val="19"/>
        </w:rPr>
        <w:t xml:space="preserve"> </w:t>
      </w:r>
      <w:r>
        <w:rPr>
          <w:sz w:val="19"/>
        </w:rPr>
        <w:t>sem</w:t>
      </w:r>
      <w:r>
        <w:rPr>
          <w:spacing w:val="39"/>
          <w:sz w:val="19"/>
        </w:rPr>
        <w:t xml:space="preserve"> </w:t>
      </w:r>
      <w:r>
        <w:rPr>
          <w:sz w:val="19"/>
        </w:rPr>
        <w:t>o</w:t>
      </w:r>
      <w:r>
        <w:rPr>
          <w:spacing w:val="39"/>
          <w:sz w:val="19"/>
        </w:rPr>
        <w:t xml:space="preserve"> </w:t>
      </w:r>
      <w:r>
        <w:rPr>
          <w:sz w:val="19"/>
        </w:rPr>
        <w:t>devido</w:t>
      </w:r>
      <w:r>
        <w:rPr>
          <w:spacing w:val="39"/>
          <w:sz w:val="19"/>
        </w:rPr>
        <w:t xml:space="preserve"> </w:t>
      </w:r>
      <w:r>
        <w:rPr>
          <w:sz w:val="19"/>
        </w:rPr>
        <w:t>processo</w:t>
      </w:r>
      <w:r>
        <w:rPr>
          <w:spacing w:val="38"/>
          <w:sz w:val="19"/>
        </w:rPr>
        <w:t xml:space="preserve"> </w:t>
      </w:r>
      <w:r>
        <w:rPr>
          <w:sz w:val="19"/>
        </w:rPr>
        <w:t>administrativo,</w:t>
      </w:r>
      <w:r>
        <w:rPr>
          <w:spacing w:val="39"/>
          <w:sz w:val="19"/>
        </w:rPr>
        <w:t xml:space="preserve"> </w:t>
      </w:r>
      <w:r>
        <w:rPr>
          <w:sz w:val="19"/>
        </w:rPr>
        <w:t>que</w:t>
      </w:r>
      <w:r>
        <w:rPr>
          <w:spacing w:val="39"/>
          <w:sz w:val="19"/>
        </w:rPr>
        <w:t xml:space="preserve"> </w:t>
      </w:r>
      <w:r>
        <w:rPr>
          <w:sz w:val="19"/>
        </w:rPr>
        <w:t>prevê</w:t>
      </w:r>
      <w:r>
        <w:rPr>
          <w:spacing w:val="39"/>
          <w:sz w:val="19"/>
        </w:rPr>
        <w:t xml:space="preserve"> </w:t>
      </w:r>
      <w:r>
        <w:rPr>
          <w:sz w:val="19"/>
        </w:rPr>
        <w:t>defesa</w:t>
      </w:r>
      <w:r>
        <w:rPr>
          <w:spacing w:val="39"/>
          <w:sz w:val="19"/>
        </w:rPr>
        <w:t xml:space="preserve"> </w:t>
      </w:r>
      <w:r>
        <w:rPr>
          <w:sz w:val="19"/>
        </w:rPr>
        <w:t>prévia</w:t>
      </w:r>
      <w:r>
        <w:rPr>
          <w:spacing w:val="39"/>
          <w:sz w:val="19"/>
        </w:rPr>
        <w:t xml:space="preserve"> </w:t>
      </w:r>
      <w:r>
        <w:rPr>
          <w:sz w:val="19"/>
        </w:rPr>
        <w:t>do</w:t>
      </w:r>
      <w:r>
        <w:rPr>
          <w:spacing w:val="39"/>
          <w:sz w:val="19"/>
        </w:rPr>
        <w:t xml:space="preserve"> </w:t>
      </w:r>
      <w:r>
        <w:rPr>
          <w:sz w:val="19"/>
        </w:rPr>
        <w:t>interessado</w:t>
      </w:r>
      <w:r>
        <w:rPr>
          <w:spacing w:val="38"/>
          <w:sz w:val="19"/>
        </w:rPr>
        <w:t xml:space="preserve"> </w:t>
      </w:r>
      <w:r>
        <w:rPr>
          <w:sz w:val="19"/>
        </w:rPr>
        <w:t>e</w:t>
      </w:r>
      <w:r>
        <w:rPr>
          <w:spacing w:val="39"/>
          <w:sz w:val="19"/>
        </w:rPr>
        <w:t xml:space="preserve"> </w:t>
      </w:r>
      <w:r>
        <w:rPr>
          <w:sz w:val="19"/>
        </w:rPr>
        <w:t>recurso</w:t>
      </w:r>
      <w:r>
        <w:rPr>
          <w:spacing w:val="-45"/>
          <w:sz w:val="19"/>
        </w:rPr>
        <w:t xml:space="preserve"> </w:t>
      </w:r>
      <w:r>
        <w:rPr>
          <w:sz w:val="19"/>
        </w:rPr>
        <w:t>nos prazos legais,</w:t>
      </w:r>
      <w:r>
        <w:rPr>
          <w:spacing w:val="1"/>
          <w:sz w:val="19"/>
        </w:rPr>
        <w:t xml:space="preserve"> </w:t>
      </w:r>
      <w:r>
        <w:rPr>
          <w:sz w:val="19"/>
        </w:rPr>
        <w:t>sendo-lhe franqueada vista</w:t>
      </w:r>
      <w:r>
        <w:rPr>
          <w:spacing w:val="1"/>
          <w:sz w:val="19"/>
        </w:rPr>
        <w:t xml:space="preserve"> </w:t>
      </w:r>
      <w:r>
        <w:rPr>
          <w:sz w:val="19"/>
        </w:rPr>
        <w:t>do processo;</w:t>
      </w:r>
    </w:p>
    <w:p>
      <w:pPr>
        <w:pStyle w:val="10"/>
        <w:numPr>
          <w:ilvl w:val="1"/>
          <w:numId w:val="62"/>
        </w:numPr>
        <w:tabs>
          <w:tab w:val="left" w:pos="623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 inexecução total ou parcial do contrato, ou o descumprimento de qualquer dos deveres elencados no Edital e no contrato,</w:t>
      </w:r>
      <w:r>
        <w:rPr>
          <w:spacing w:val="1"/>
          <w:sz w:val="19"/>
        </w:rPr>
        <w:t xml:space="preserve"> </w:t>
      </w:r>
      <w:r>
        <w:rPr>
          <w:sz w:val="19"/>
        </w:rPr>
        <w:t>sujeitará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CONTRATADA,</w:t>
      </w:r>
      <w:r>
        <w:rPr>
          <w:spacing w:val="2"/>
          <w:sz w:val="19"/>
        </w:rPr>
        <w:t xml:space="preserve"> </w:t>
      </w:r>
      <w:r>
        <w:rPr>
          <w:sz w:val="19"/>
        </w:rPr>
        <w:t>garantida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prévia</w:t>
      </w:r>
      <w:r>
        <w:rPr>
          <w:spacing w:val="2"/>
          <w:sz w:val="19"/>
        </w:rPr>
        <w:t xml:space="preserve"> </w:t>
      </w:r>
      <w:r>
        <w:rPr>
          <w:sz w:val="19"/>
        </w:rPr>
        <w:t>defesa,</w:t>
      </w:r>
      <w:r>
        <w:rPr>
          <w:spacing w:val="2"/>
          <w:sz w:val="19"/>
        </w:rPr>
        <w:t xml:space="preserve"> </w:t>
      </w:r>
      <w:r>
        <w:rPr>
          <w:sz w:val="19"/>
        </w:rPr>
        <w:t>sem</w:t>
      </w:r>
      <w:r>
        <w:rPr>
          <w:spacing w:val="2"/>
          <w:sz w:val="19"/>
        </w:rPr>
        <w:t xml:space="preserve"> </w:t>
      </w:r>
      <w:r>
        <w:rPr>
          <w:sz w:val="19"/>
        </w:rPr>
        <w:t>prejuízo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responsabilidade</w:t>
      </w:r>
      <w:r>
        <w:rPr>
          <w:spacing w:val="2"/>
          <w:sz w:val="19"/>
        </w:rPr>
        <w:t xml:space="preserve"> </w:t>
      </w:r>
      <w:r>
        <w:rPr>
          <w:sz w:val="19"/>
        </w:rPr>
        <w:t>civil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criminal,</w:t>
      </w:r>
      <w:r>
        <w:rPr>
          <w:spacing w:val="2"/>
          <w:sz w:val="19"/>
        </w:rPr>
        <w:t xml:space="preserve"> </w:t>
      </w:r>
      <w:r>
        <w:rPr>
          <w:sz w:val="19"/>
        </w:rPr>
        <w:t>às</w:t>
      </w:r>
      <w:r>
        <w:rPr>
          <w:spacing w:val="1"/>
          <w:sz w:val="19"/>
        </w:rPr>
        <w:t xml:space="preserve"> </w:t>
      </w:r>
      <w:r>
        <w:rPr>
          <w:sz w:val="19"/>
        </w:rPr>
        <w:t>penalidades</w:t>
      </w:r>
      <w:r>
        <w:rPr>
          <w:spacing w:val="2"/>
          <w:sz w:val="19"/>
        </w:rPr>
        <w:t xml:space="preserve"> </w:t>
      </w:r>
      <w:r>
        <w:rPr>
          <w:sz w:val="19"/>
        </w:rPr>
        <w:t>de:</w:t>
      </w:r>
    </w:p>
    <w:p>
      <w:pPr>
        <w:pStyle w:val="10"/>
        <w:numPr>
          <w:ilvl w:val="0"/>
          <w:numId w:val="64"/>
        </w:numPr>
        <w:tabs>
          <w:tab w:val="left" w:pos="410"/>
        </w:tabs>
        <w:spacing w:before="95" w:after="0" w:line="240" w:lineRule="auto"/>
        <w:ind w:left="409" w:right="0" w:hanging="198"/>
        <w:jc w:val="left"/>
        <w:rPr>
          <w:sz w:val="19"/>
        </w:rPr>
      </w:pPr>
      <w:r>
        <w:rPr>
          <w:sz w:val="19"/>
        </w:rPr>
        <w:t>Advertência</w:t>
      </w:r>
      <w:r>
        <w:rPr>
          <w:spacing w:val="6"/>
          <w:sz w:val="19"/>
        </w:rPr>
        <w:t xml:space="preserve"> </w:t>
      </w:r>
      <w:r>
        <w:rPr>
          <w:sz w:val="19"/>
        </w:rPr>
        <w:t>por</w:t>
      </w:r>
      <w:r>
        <w:rPr>
          <w:spacing w:val="6"/>
          <w:sz w:val="19"/>
        </w:rPr>
        <w:t xml:space="preserve"> </w:t>
      </w:r>
      <w:r>
        <w:rPr>
          <w:sz w:val="19"/>
        </w:rPr>
        <w:t>faltas</w:t>
      </w:r>
      <w:r>
        <w:rPr>
          <w:spacing w:val="6"/>
          <w:sz w:val="19"/>
        </w:rPr>
        <w:t xml:space="preserve"> </w:t>
      </w:r>
      <w:r>
        <w:rPr>
          <w:sz w:val="19"/>
        </w:rPr>
        <w:t>leves,</w:t>
      </w:r>
      <w:r>
        <w:rPr>
          <w:spacing w:val="6"/>
          <w:sz w:val="19"/>
        </w:rPr>
        <w:t xml:space="preserve"> </w:t>
      </w:r>
      <w:r>
        <w:rPr>
          <w:sz w:val="19"/>
        </w:rPr>
        <w:t>assim</w:t>
      </w:r>
      <w:r>
        <w:rPr>
          <w:spacing w:val="6"/>
          <w:sz w:val="19"/>
        </w:rPr>
        <w:t xml:space="preserve"> </w:t>
      </w:r>
      <w:r>
        <w:rPr>
          <w:sz w:val="19"/>
        </w:rPr>
        <w:t>entendidas</w:t>
      </w:r>
      <w:r>
        <w:rPr>
          <w:spacing w:val="7"/>
          <w:sz w:val="19"/>
        </w:rPr>
        <w:t xml:space="preserve"> </w:t>
      </w:r>
      <w:r>
        <w:rPr>
          <w:sz w:val="19"/>
        </w:rPr>
        <w:t>como</w:t>
      </w:r>
      <w:r>
        <w:rPr>
          <w:spacing w:val="6"/>
          <w:sz w:val="19"/>
        </w:rPr>
        <w:t xml:space="preserve"> </w:t>
      </w:r>
      <w:r>
        <w:rPr>
          <w:sz w:val="19"/>
        </w:rPr>
        <w:t>aquelas</w:t>
      </w:r>
      <w:r>
        <w:rPr>
          <w:spacing w:val="6"/>
          <w:sz w:val="19"/>
        </w:rPr>
        <w:t xml:space="preserve"> </w:t>
      </w:r>
      <w:r>
        <w:rPr>
          <w:sz w:val="19"/>
        </w:rPr>
        <w:t>que</w:t>
      </w:r>
      <w:r>
        <w:rPr>
          <w:spacing w:val="6"/>
          <w:sz w:val="19"/>
        </w:rPr>
        <w:t xml:space="preserve"> </w:t>
      </w: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acarretarem</w:t>
      </w:r>
      <w:r>
        <w:rPr>
          <w:spacing w:val="6"/>
          <w:sz w:val="19"/>
        </w:rPr>
        <w:t xml:space="preserve"> </w:t>
      </w:r>
      <w:r>
        <w:rPr>
          <w:sz w:val="19"/>
        </w:rPr>
        <w:t>prejuízos</w:t>
      </w:r>
      <w:r>
        <w:rPr>
          <w:spacing w:val="7"/>
          <w:sz w:val="19"/>
        </w:rPr>
        <w:t xml:space="preserve"> </w:t>
      </w:r>
      <w:r>
        <w:rPr>
          <w:sz w:val="19"/>
        </w:rPr>
        <w:t>significativos</w:t>
      </w:r>
      <w:r>
        <w:rPr>
          <w:spacing w:val="6"/>
          <w:sz w:val="19"/>
        </w:rPr>
        <w:t xml:space="preserve"> </w:t>
      </w:r>
      <w:r>
        <w:rPr>
          <w:sz w:val="19"/>
        </w:rPr>
        <w:t>ao</w:t>
      </w:r>
      <w:r>
        <w:rPr>
          <w:spacing w:val="6"/>
          <w:sz w:val="19"/>
        </w:rPr>
        <w:t xml:space="preserve"> </w:t>
      </w:r>
      <w:r>
        <w:rPr>
          <w:sz w:val="19"/>
        </w:rPr>
        <w:t>objeto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contratação;</w:t>
      </w:r>
    </w:p>
    <w:p>
      <w:pPr>
        <w:pStyle w:val="10"/>
        <w:numPr>
          <w:ilvl w:val="0"/>
          <w:numId w:val="64"/>
        </w:numPr>
        <w:tabs>
          <w:tab w:val="left" w:pos="421"/>
        </w:tabs>
        <w:spacing w:before="93" w:after="0" w:line="240" w:lineRule="auto"/>
        <w:ind w:left="420" w:right="0" w:hanging="209"/>
        <w:jc w:val="left"/>
        <w:rPr>
          <w:sz w:val="19"/>
        </w:rPr>
      </w:pPr>
      <w:r>
        <w:rPr>
          <w:sz w:val="19"/>
        </w:rPr>
        <w:t>Multa</w:t>
      </w:r>
      <w:r>
        <w:rPr>
          <w:spacing w:val="4"/>
          <w:sz w:val="19"/>
        </w:rPr>
        <w:t xml:space="preserve"> </w:t>
      </w:r>
      <w:r>
        <w:rPr>
          <w:sz w:val="19"/>
        </w:rPr>
        <w:t>compensatória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até</w:t>
      </w:r>
      <w:r>
        <w:rPr>
          <w:spacing w:val="4"/>
          <w:sz w:val="19"/>
        </w:rPr>
        <w:t xml:space="preserve"> </w:t>
      </w:r>
      <w:r>
        <w:rPr>
          <w:sz w:val="19"/>
        </w:rPr>
        <w:t>5</w:t>
      </w:r>
      <w:r>
        <w:rPr>
          <w:b/>
          <w:sz w:val="19"/>
        </w:rPr>
        <w:t>%</w:t>
      </w:r>
      <w:r>
        <w:rPr>
          <w:b/>
          <w:spacing w:val="5"/>
          <w:sz w:val="19"/>
        </w:rPr>
        <w:t xml:space="preserve"> </w:t>
      </w:r>
      <w:r>
        <w:rPr>
          <w:sz w:val="19"/>
        </w:rPr>
        <w:t>(cinco</w:t>
      </w:r>
      <w:r>
        <w:rPr>
          <w:spacing w:val="5"/>
          <w:sz w:val="19"/>
        </w:rPr>
        <w:t xml:space="preserve"> </w:t>
      </w:r>
      <w:r>
        <w:rPr>
          <w:sz w:val="19"/>
        </w:rPr>
        <w:t>por</w:t>
      </w:r>
      <w:r>
        <w:rPr>
          <w:spacing w:val="4"/>
          <w:sz w:val="19"/>
        </w:rPr>
        <w:t xml:space="preserve"> </w:t>
      </w:r>
      <w:r>
        <w:rPr>
          <w:sz w:val="19"/>
        </w:rPr>
        <w:t>cento)</w:t>
      </w:r>
      <w:r>
        <w:rPr>
          <w:spacing w:val="5"/>
          <w:sz w:val="19"/>
        </w:rPr>
        <w:t xml:space="preserve"> </w:t>
      </w:r>
      <w:r>
        <w:rPr>
          <w:sz w:val="19"/>
        </w:rPr>
        <w:t>sobre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valor</w:t>
      </w:r>
      <w:r>
        <w:rPr>
          <w:spacing w:val="4"/>
          <w:sz w:val="19"/>
        </w:rPr>
        <w:t xml:space="preserve"> </w:t>
      </w:r>
      <w:r>
        <w:rPr>
          <w:sz w:val="19"/>
        </w:rPr>
        <w:t>total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contratação;</w:t>
      </w:r>
    </w:p>
    <w:p>
      <w:pPr>
        <w:pStyle w:val="10"/>
        <w:numPr>
          <w:ilvl w:val="0"/>
          <w:numId w:val="64"/>
        </w:numPr>
        <w:tabs>
          <w:tab w:val="left" w:pos="410"/>
        </w:tabs>
        <w:spacing w:before="94" w:after="0" w:line="240" w:lineRule="auto"/>
        <w:ind w:left="409" w:right="0" w:hanging="198"/>
        <w:jc w:val="left"/>
        <w:rPr>
          <w:sz w:val="19"/>
        </w:rPr>
      </w:pPr>
      <w:r>
        <w:rPr>
          <w:sz w:val="19"/>
        </w:rPr>
        <w:t>Suspensão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licitar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4"/>
          <w:sz w:val="19"/>
        </w:rPr>
        <w:t xml:space="preserve"> </w:t>
      </w:r>
      <w:r>
        <w:rPr>
          <w:sz w:val="19"/>
        </w:rPr>
        <w:t>impedimento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contratar</w:t>
      </w:r>
      <w:r>
        <w:rPr>
          <w:spacing w:val="4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Defensoria</w:t>
      </w:r>
      <w:r>
        <w:rPr>
          <w:spacing w:val="4"/>
          <w:sz w:val="19"/>
        </w:rPr>
        <w:t xml:space="preserve"> </w:t>
      </w:r>
      <w:r>
        <w:rPr>
          <w:sz w:val="19"/>
        </w:rPr>
        <w:t>pelo</w:t>
      </w:r>
      <w:r>
        <w:rPr>
          <w:spacing w:val="5"/>
          <w:sz w:val="19"/>
        </w:rPr>
        <w:t xml:space="preserve"> </w:t>
      </w:r>
      <w:r>
        <w:rPr>
          <w:sz w:val="19"/>
        </w:rPr>
        <w:t>prazo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até</w:t>
      </w:r>
      <w:r>
        <w:rPr>
          <w:spacing w:val="5"/>
          <w:sz w:val="19"/>
        </w:rPr>
        <w:t xml:space="preserve"> </w:t>
      </w:r>
      <w:r>
        <w:rPr>
          <w:sz w:val="19"/>
        </w:rPr>
        <w:t>cinco</w:t>
      </w:r>
      <w:r>
        <w:rPr>
          <w:spacing w:val="5"/>
          <w:sz w:val="19"/>
        </w:rPr>
        <w:t xml:space="preserve"> </w:t>
      </w:r>
      <w:r>
        <w:rPr>
          <w:sz w:val="19"/>
        </w:rPr>
        <w:t>anos;</w:t>
      </w:r>
    </w:p>
    <w:p>
      <w:pPr>
        <w:pStyle w:val="10"/>
        <w:numPr>
          <w:ilvl w:val="0"/>
          <w:numId w:val="64"/>
        </w:numPr>
        <w:tabs>
          <w:tab w:val="left" w:pos="429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Declaração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inidoneidade</w:t>
      </w:r>
      <w:r>
        <w:rPr>
          <w:spacing w:val="15"/>
          <w:sz w:val="19"/>
        </w:rPr>
        <w:t xml:space="preserve"> </w:t>
      </w:r>
      <w:r>
        <w:rPr>
          <w:sz w:val="19"/>
        </w:rPr>
        <w:t>para</w:t>
      </w:r>
      <w:r>
        <w:rPr>
          <w:spacing w:val="15"/>
          <w:sz w:val="19"/>
        </w:rPr>
        <w:t xml:space="preserve"> </w:t>
      </w:r>
      <w:r>
        <w:rPr>
          <w:sz w:val="19"/>
        </w:rPr>
        <w:t>licitar</w:t>
      </w:r>
      <w:r>
        <w:rPr>
          <w:spacing w:val="15"/>
          <w:sz w:val="19"/>
        </w:rPr>
        <w:t xml:space="preserve"> </w:t>
      </w:r>
      <w:r>
        <w:rPr>
          <w:sz w:val="19"/>
        </w:rPr>
        <w:t>ou</w:t>
      </w:r>
      <w:r>
        <w:rPr>
          <w:spacing w:val="15"/>
          <w:sz w:val="19"/>
        </w:rPr>
        <w:t xml:space="preserve"> </w:t>
      </w:r>
      <w:r>
        <w:rPr>
          <w:sz w:val="19"/>
        </w:rPr>
        <w:t>contratar</w:t>
      </w:r>
      <w:r>
        <w:rPr>
          <w:spacing w:val="15"/>
          <w:sz w:val="19"/>
        </w:rPr>
        <w:t xml:space="preserve"> </w:t>
      </w:r>
      <w:r>
        <w:rPr>
          <w:sz w:val="19"/>
        </w:rPr>
        <w:t>com</w:t>
      </w:r>
      <w:r>
        <w:rPr>
          <w:spacing w:val="15"/>
          <w:sz w:val="19"/>
        </w:rPr>
        <w:t xml:space="preserve"> </w:t>
      </w:r>
      <w:r>
        <w:rPr>
          <w:sz w:val="19"/>
        </w:rPr>
        <w:t>a</w:t>
      </w:r>
      <w:r>
        <w:rPr>
          <w:spacing w:val="15"/>
          <w:sz w:val="19"/>
        </w:rPr>
        <w:t xml:space="preserve"> </w:t>
      </w:r>
      <w:r>
        <w:rPr>
          <w:sz w:val="19"/>
        </w:rPr>
        <w:t>Administração</w:t>
      </w:r>
      <w:r>
        <w:rPr>
          <w:spacing w:val="15"/>
          <w:sz w:val="19"/>
        </w:rPr>
        <w:t xml:space="preserve"> </w:t>
      </w:r>
      <w:r>
        <w:rPr>
          <w:sz w:val="19"/>
        </w:rPr>
        <w:t>Pública,</w:t>
      </w:r>
      <w:r>
        <w:rPr>
          <w:spacing w:val="15"/>
          <w:sz w:val="19"/>
        </w:rPr>
        <w:t xml:space="preserve"> </w:t>
      </w:r>
      <w:r>
        <w:rPr>
          <w:sz w:val="19"/>
        </w:rPr>
        <w:t>enquanto</w:t>
      </w:r>
      <w:r>
        <w:rPr>
          <w:spacing w:val="15"/>
          <w:sz w:val="19"/>
        </w:rPr>
        <w:t xml:space="preserve"> </w:t>
      </w:r>
      <w:r>
        <w:rPr>
          <w:sz w:val="19"/>
        </w:rPr>
        <w:t>perdurarem</w:t>
      </w:r>
      <w:r>
        <w:rPr>
          <w:spacing w:val="15"/>
          <w:sz w:val="19"/>
        </w:rPr>
        <w:t xml:space="preserve"> </w:t>
      </w:r>
      <w:r>
        <w:rPr>
          <w:sz w:val="19"/>
        </w:rPr>
        <w:t>os</w:t>
      </w:r>
      <w:r>
        <w:rPr>
          <w:spacing w:val="15"/>
          <w:sz w:val="19"/>
        </w:rPr>
        <w:t xml:space="preserve"> </w:t>
      </w:r>
      <w:r>
        <w:rPr>
          <w:sz w:val="19"/>
        </w:rPr>
        <w:t>motivos</w:t>
      </w:r>
      <w:r>
        <w:rPr>
          <w:spacing w:val="15"/>
          <w:sz w:val="19"/>
        </w:rPr>
        <w:t xml:space="preserve"> </w:t>
      </w:r>
      <w:r>
        <w:rPr>
          <w:sz w:val="19"/>
        </w:rPr>
        <w:t>determinantes</w:t>
      </w:r>
      <w:r>
        <w:rPr>
          <w:spacing w:val="-45"/>
          <w:sz w:val="19"/>
        </w:rPr>
        <w:t xml:space="preserve"> </w:t>
      </w:r>
      <w:r>
        <w:rPr>
          <w:sz w:val="19"/>
        </w:rPr>
        <w:t>da punição ou até que seja promovida a reabilitação perante a própria autoridade que aplicou a penalidade, que será concedida sempre</w:t>
      </w:r>
      <w:r>
        <w:rPr>
          <w:spacing w:val="1"/>
          <w:sz w:val="19"/>
        </w:rPr>
        <w:t xml:space="preserve"> </w:t>
      </w:r>
      <w:r>
        <w:rPr>
          <w:sz w:val="19"/>
        </w:rPr>
        <w:t>que a CONTRATADA ressarcir a Administração pelos prejuízos resultantes e após decorrido o prazo da penalidade de suspensão do</w:t>
      </w:r>
      <w:r>
        <w:rPr>
          <w:spacing w:val="1"/>
          <w:sz w:val="19"/>
        </w:rPr>
        <w:t xml:space="preserve"> </w:t>
      </w:r>
      <w:r>
        <w:rPr>
          <w:sz w:val="19"/>
        </w:rPr>
        <w:t>subitem anterior.</w:t>
      </w:r>
    </w:p>
    <w:p>
      <w:pPr>
        <w:pStyle w:val="10"/>
        <w:numPr>
          <w:ilvl w:val="1"/>
          <w:numId w:val="62"/>
        </w:numPr>
        <w:tabs>
          <w:tab w:val="left" w:pos="612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A recusa injustificada da Adjudicatária em assinar o Contrato, após devidamente convocada, dentro do prazo estabelecido pela</w:t>
      </w:r>
      <w:r>
        <w:rPr>
          <w:spacing w:val="1"/>
          <w:sz w:val="19"/>
        </w:rPr>
        <w:t xml:space="preserve"> </w:t>
      </w:r>
      <w:r>
        <w:rPr>
          <w:sz w:val="19"/>
        </w:rPr>
        <w:t>Administração,</w:t>
      </w:r>
      <w:r>
        <w:rPr>
          <w:spacing w:val="1"/>
          <w:sz w:val="19"/>
        </w:rPr>
        <w:t xml:space="preserve"> </w:t>
      </w:r>
      <w:r>
        <w:rPr>
          <w:sz w:val="19"/>
        </w:rPr>
        <w:t>equivale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2"/>
          <w:sz w:val="19"/>
        </w:rPr>
        <w:t xml:space="preserve"> </w:t>
      </w:r>
      <w:r>
        <w:rPr>
          <w:sz w:val="19"/>
        </w:rPr>
        <w:t>inexecução</w:t>
      </w:r>
      <w:r>
        <w:rPr>
          <w:spacing w:val="1"/>
          <w:sz w:val="19"/>
        </w:rPr>
        <w:t xml:space="preserve"> </w:t>
      </w:r>
      <w:r>
        <w:rPr>
          <w:sz w:val="19"/>
        </w:rPr>
        <w:t>total</w:t>
      </w:r>
      <w:r>
        <w:rPr>
          <w:spacing w:val="2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contrato,</w:t>
      </w:r>
      <w:r>
        <w:rPr>
          <w:spacing w:val="2"/>
          <w:sz w:val="19"/>
        </w:rPr>
        <w:t xml:space="preserve"> </w:t>
      </w:r>
      <w:r>
        <w:rPr>
          <w:sz w:val="19"/>
        </w:rPr>
        <w:t>sujeitando-a</w:t>
      </w:r>
      <w:r>
        <w:rPr>
          <w:spacing w:val="1"/>
          <w:sz w:val="19"/>
        </w:rPr>
        <w:t xml:space="preserve"> </w:t>
      </w:r>
      <w:r>
        <w:rPr>
          <w:sz w:val="19"/>
        </w:rPr>
        <w:t>às</w:t>
      </w:r>
      <w:r>
        <w:rPr>
          <w:spacing w:val="1"/>
          <w:sz w:val="19"/>
        </w:rPr>
        <w:t xml:space="preserve"> </w:t>
      </w:r>
      <w:r>
        <w:rPr>
          <w:sz w:val="19"/>
        </w:rPr>
        <w:t>penalidades</w:t>
      </w:r>
      <w:r>
        <w:rPr>
          <w:spacing w:val="2"/>
          <w:sz w:val="19"/>
        </w:rPr>
        <w:t xml:space="preserve"> </w:t>
      </w:r>
      <w:r>
        <w:rPr>
          <w:sz w:val="19"/>
        </w:rPr>
        <w:t>acima</w:t>
      </w:r>
      <w:r>
        <w:rPr>
          <w:spacing w:val="1"/>
          <w:sz w:val="19"/>
        </w:rPr>
        <w:t xml:space="preserve"> </w:t>
      </w:r>
      <w:r>
        <w:rPr>
          <w:sz w:val="19"/>
        </w:rPr>
        <w:t>estabelecidas.</w:t>
      </w:r>
    </w:p>
    <w:p>
      <w:pPr>
        <w:pStyle w:val="10"/>
        <w:numPr>
          <w:ilvl w:val="1"/>
          <w:numId w:val="62"/>
        </w:numPr>
        <w:tabs>
          <w:tab w:val="left" w:pos="597"/>
        </w:tabs>
        <w:spacing w:before="94" w:after="0" w:line="240" w:lineRule="auto"/>
        <w:ind w:left="596" w:right="0" w:hanging="385"/>
        <w:jc w:val="both"/>
        <w:rPr>
          <w:sz w:val="19"/>
        </w:rPr>
      </w:pP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aplicação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qualquer</w:t>
      </w:r>
      <w:r>
        <w:rPr>
          <w:spacing w:val="5"/>
          <w:sz w:val="19"/>
        </w:rPr>
        <w:t xml:space="preserve"> </w:t>
      </w:r>
      <w:r>
        <w:rPr>
          <w:sz w:val="19"/>
        </w:rPr>
        <w:t>penalidade</w:t>
      </w:r>
      <w:r>
        <w:rPr>
          <w:spacing w:val="5"/>
          <w:sz w:val="19"/>
        </w:rPr>
        <w:t xml:space="preserve"> </w:t>
      </w:r>
      <w:r>
        <w:rPr>
          <w:sz w:val="19"/>
        </w:rPr>
        <w:t>não</w:t>
      </w:r>
      <w:r>
        <w:rPr>
          <w:spacing w:val="5"/>
          <w:sz w:val="19"/>
        </w:rPr>
        <w:t xml:space="preserve"> </w:t>
      </w:r>
      <w:r>
        <w:rPr>
          <w:sz w:val="19"/>
        </w:rPr>
        <w:t>exclui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aplicação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multa.</w:t>
      </w:r>
    </w:p>
    <w:p>
      <w:pPr>
        <w:pStyle w:val="10"/>
        <w:numPr>
          <w:ilvl w:val="1"/>
          <w:numId w:val="62"/>
        </w:numPr>
        <w:tabs>
          <w:tab w:val="left" w:pos="629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Também ficam sujeitas às penalidades de suspensão de licitar e impedimento de contratar e de declaração de inidoneidade,</w:t>
      </w:r>
      <w:r>
        <w:rPr>
          <w:spacing w:val="1"/>
          <w:sz w:val="19"/>
        </w:rPr>
        <w:t xml:space="preserve"> </w:t>
      </w:r>
      <w:r>
        <w:rPr>
          <w:sz w:val="19"/>
        </w:rPr>
        <w:t>previstas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2"/>
          <w:sz w:val="19"/>
        </w:rPr>
        <w:t xml:space="preserve"> </w:t>
      </w:r>
      <w:r>
        <w:rPr>
          <w:sz w:val="19"/>
        </w:rPr>
        <w:t>subitem</w:t>
      </w:r>
      <w:r>
        <w:rPr>
          <w:spacing w:val="1"/>
          <w:sz w:val="19"/>
        </w:rPr>
        <w:t xml:space="preserve"> </w:t>
      </w:r>
      <w:r>
        <w:rPr>
          <w:sz w:val="19"/>
        </w:rPr>
        <w:t>anterior,</w:t>
      </w:r>
      <w:r>
        <w:rPr>
          <w:spacing w:val="2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empresas</w:t>
      </w:r>
      <w:r>
        <w:rPr>
          <w:spacing w:val="2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profissionais</w:t>
      </w:r>
      <w:r>
        <w:rPr>
          <w:spacing w:val="2"/>
          <w:sz w:val="19"/>
        </w:rPr>
        <w:t xml:space="preserve"> </w:t>
      </w:r>
      <w:r>
        <w:rPr>
          <w:sz w:val="19"/>
        </w:rPr>
        <w:t>que,</w:t>
      </w:r>
      <w:r>
        <w:rPr>
          <w:spacing w:val="2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razão</w:t>
      </w:r>
      <w:r>
        <w:rPr>
          <w:spacing w:val="2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contrato</w:t>
      </w:r>
      <w:r>
        <w:rPr>
          <w:spacing w:val="2"/>
          <w:sz w:val="19"/>
        </w:rPr>
        <w:t xml:space="preserve"> </w:t>
      </w:r>
      <w:r>
        <w:rPr>
          <w:sz w:val="19"/>
        </w:rPr>
        <w:t>decorrente</w:t>
      </w:r>
      <w:r>
        <w:rPr>
          <w:spacing w:val="1"/>
          <w:sz w:val="19"/>
        </w:rPr>
        <w:t xml:space="preserve"> </w:t>
      </w:r>
      <w:r>
        <w:rPr>
          <w:sz w:val="19"/>
        </w:rPr>
        <w:t>desta</w:t>
      </w:r>
      <w:r>
        <w:rPr>
          <w:spacing w:val="2"/>
          <w:sz w:val="19"/>
        </w:rPr>
        <w:t xml:space="preserve"> </w:t>
      </w:r>
      <w:r>
        <w:rPr>
          <w:sz w:val="19"/>
        </w:rPr>
        <w:t>licitação:</w:t>
      </w:r>
    </w:p>
    <w:p>
      <w:pPr>
        <w:pStyle w:val="10"/>
        <w:numPr>
          <w:ilvl w:val="2"/>
          <w:numId w:val="62"/>
        </w:numPr>
        <w:tabs>
          <w:tab w:val="left" w:pos="741"/>
        </w:tabs>
        <w:spacing w:before="94" w:after="0" w:line="240" w:lineRule="auto"/>
        <w:ind w:left="740" w:right="0" w:hanging="529"/>
        <w:jc w:val="left"/>
        <w:rPr>
          <w:sz w:val="19"/>
        </w:rPr>
      </w:pPr>
      <w:r>
        <w:rPr>
          <w:sz w:val="19"/>
        </w:rPr>
        <w:t>Tenham</w:t>
      </w:r>
      <w:r>
        <w:rPr>
          <w:spacing w:val="5"/>
          <w:sz w:val="19"/>
        </w:rPr>
        <w:t xml:space="preserve"> </w:t>
      </w:r>
      <w:r>
        <w:rPr>
          <w:sz w:val="19"/>
        </w:rPr>
        <w:t>sofrido</w:t>
      </w:r>
      <w:r>
        <w:rPr>
          <w:spacing w:val="5"/>
          <w:sz w:val="19"/>
        </w:rPr>
        <w:t xml:space="preserve"> </w:t>
      </w:r>
      <w:r>
        <w:rPr>
          <w:sz w:val="19"/>
        </w:rPr>
        <w:t>condenações</w:t>
      </w:r>
      <w:r>
        <w:rPr>
          <w:spacing w:val="5"/>
          <w:sz w:val="19"/>
        </w:rPr>
        <w:t xml:space="preserve"> </w:t>
      </w:r>
      <w:r>
        <w:rPr>
          <w:sz w:val="19"/>
        </w:rPr>
        <w:t>definitivas</w:t>
      </w:r>
      <w:r>
        <w:rPr>
          <w:spacing w:val="6"/>
          <w:sz w:val="19"/>
        </w:rPr>
        <w:t xml:space="preserve"> </w:t>
      </w:r>
      <w:r>
        <w:rPr>
          <w:sz w:val="19"/>
        </w:rPr>
        <w:t>por</w:t>
      </w:r>
      <w:r>
        <w:rPr>
          <w:spacing w:val="5"/>
          <w:sz w:val="19"/>
        </w:rPr>
        <w:t xml:space="preserve"> </w:t>
      </w:r>
      <w:r>
        <w:rPr>
          <w:sz w:val="19"/>
        </w:rPr>
        <w:t>praticarem,</w:t>
      </w:r>
      <w:r>
        <w:rPr>
          <w:spacing w:val="5"/>
          <w:sz w:val="19"/>
        </w:rPr>
        <w:t xml:space="preserve"> </w:t>
      </w:r>
      <w:r>
        <w:rPr>
          <w:sz w:val="19"/>
        </w:rPr>
        <w:t>por</w:t>
      </w:r>
      <w:r>
        <w:rPr>
          <w:spacing w:val="6"/>
          <w:sz w:val="19"/>
        </w:rPr>
        <w:t xml:space="preserve"> </w:t>
      </w:r>
      <w:r>
        <w:rPr>
          <w:sz w:val="19"/>
        </w:rPr>
        <w:t>meio</w:t>
      </w:r>
      <w:r>
        <w:rPr>
          <w:spacing w:val="5"/>
          <w:sz w:val="19"/>
        </w:rPr>
        <w:t xml:space="preserve"> </w:t>
      </w:r>
      <w:r>
        <w:rPr>
          <w:sz w:val="19"/>
        </w:rPr>
        <w:t>dolosos,</w:t>
      </w:r>
      <w:r>
        <w:rPr>
          <w:spacing w:val="5"/>
          <w:sz w:val="19"/>
        </w:rPr>
        <w:t xml:space="preserve"> </w:t>
      </w:r>
      <w:r>
        <w:rPr>
          <w:sz w:val="19"/>
        </w:rPr>
        <w:t>fraude</w:t>
      </w:r>
      <w:r>
        <w:rPr>
          <w:spacing w:val="6"/>
          <w:sz w:val="19"/>
        </w:rPr>
        <w:t xml:space="preserve"> </w:t>
      </w:r>
      <w:r>
        <w:rPr>
          <w:sz w:val="19"/>
        </w:rPr>
        <w:t>fiscal</w:t>
      </w:r>
      <w:r>
        <w:rPr>
          <w:spacing w:val="5"/>
          <w:sz w:val="19"/>
        </w:rPr>
        <w:t xml:space="preserve"> </w:t>
      </w: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recolhimento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tributos;</w:t>
      </w:r>
    </w:p>
    <w:p>
      <w:pPr>
        <w:pStyle w:val="10"/>
        <w:numPr>
          <w:ilvl w:val="2"/>
          <w:numId w:val="62"/>
        </w:numPr>
        <w:tabs>
          <w:tab w:val="left" w:pos="741"/>
        </w:tabs>
        <w:spacing w:before="94" w:after="0" w:line="240" w:lineRule="auto"/>
        <w:ind w:left="740" w:right="0" w:hanging="529"/>
        <w:jc w:val="left"/>
        <w:rPr>
          <w:sz w:val="19"/>
        </w:rPr>
      </w:pPr>
      <w:r>
        <w:rPr>
          <w:sz w:val="19"/>
        </w:rPr>
        <w:t>Tenham</w:t>
      </w:r>
      <w:r>
        <w:rPr>
          <w:spacing w:val="4"/>
          <w:sz w:val="19"/>
        </w:rPr>
        <w:t xml:space="preserve"> </w:t>
      </w:r>
      <w:r>
        <w:rPr>
          <w:sz w:val="19"/>
        </w:rPr>
        <w:t>praticado</w:t>
      </w:r>
      <w:r>
        <w:rPr>
          <w:spacing w:val="4"/>
          <w:sz w:val="19"/>
        </w:rPr>
        <w:t xml:space="preserve"> </w:t>
      </w:r>
      <w:r>
        <w:rPr>
          <w:sz w:val="19"/>
        </w:rPr>
        <w:t>atos</w:t>
      </w:r>
      <w:r>
        <w:rPr>
          <w:spacing w:val="4"/>
          <w:sz w:val="19"/>
        </w:rPr>
        <w:t xml:space="preserve"> </w:t>
      </w:r>
      <w:r>
        <w:rPr>
          <w:sz w:val="19"/>
        </w:rPr>
        <w:t>ilícitos</w:t>
      </w:r>
      <w:r>
        <w:rPr>
          <w:spacing w:val="4"/>
          <w:sz w:val="19"/>
        </w:rPr>
        <w:t xml:space="preserve"> </w:t>
      </w:r>
      <w:r>
        <w:rPr>
          <w:sz w:val="19"/>
        </w:rPr>
        <w:t>visando</w:t>
      </w:r>
      <w:r>
        <w:rPr>
          <w:spacing w:val="4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frustrar</w:t>
      </w:r>
      <w:r>
        <w:rPr>
          <w:spacing w:val="4"/>
          <w:sz w:val="19"/>
        </w:rPr>
        <w:t xml:space="preserve"> </w:t>
      </w:r>
      <w:r>
        <w:rPr>
          <w:sz w:val="19"/>
        </w:rPr>
        <w:t>os</w:t>
      </w:r>
      <w:r>
        <w:rPr>
          <w:spacing w:val="4"/>
          <w:sz w:val="19"/>
        </w:rPr>
        <w:t xml:space="preserve"> </w:t>
      </w:r>
      <w:r>
        <w:rPr>
          <w:sz w:val="19"/>
        </w:rPr>
        <w:t>objetivos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licitação;</w:t>
      </w:r>
    </w:p>
    <w:p>
      <w:pPr>
        <w:pStyle w:val="10"/>
        <w:numPr>
          <w:ilvl w:val="2"/>
          <w:numId w:val="62"/>
        </w:numPr>
        <w:tabs>
          <w:tab w:val="left" w:pos="741"/>
        </w:tabs>
        <w:spacing w:before="94" w:after="0" w:line="240" w:lineRule="auto"/>
        <w:ind w:left="740" w:right="0" w:hanging="529"/>
        <w:jc w:val="left"/>
        <w:rPr>
          <w:sz w:val="19"/>
        </w:rPr>
      </w:pPr>
      <w:r>
        <w:rPr>
          <w:sz w:val="19"/>
        </w:rPr>
        <w:t>Demonstrem</w:t>
      </w:r>
      <w:r>
        <w:rPr>
          <w:spacing w:val="5"/>
          <w:sz w:val="19"/>
        </w:rPr>
        <w:t xml:space="preserve"> </w:t>
      </w: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possuir</w:t>
      </w:r>
      <w:r>
        <w:rPr>
          <w:spacing w:val="6"/>
          <w:sz w:val="19"/>
        </w:rPr>
        <w:t xml:space="preserve"> </w:t>
      </w:r>
      <w:r>
        <w:rPr>
          <w:sz w:val="19"/>
        </w:rPr>
        <w:t>idoneidade</w:t>
      </w:r>
      <w:r>
        <w:rPr>
          <w:spacing w:val="6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contratar</w:t>
      </w:r>
      <w:r>
        <w:rPr>
          <w:spacing w:val="6"/>
          <w:sz w:val="19"/>
        </w:rPr>
        <w:t xml:space="preserve"> </w:t>
      </w:r>
      <w:r>
        <w:rPr>
          <w:sz w:val="19"/>
        </w:rPr>
        <w:t>com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Administração</w:t>
      </w:r>
      <w:r>
        <w:rPr>
          <w:spacing w:val="6"/>
          <w:sz w:val="19"/>
        </w:rPr>
        <w:t xml:space="preserve"> </w:t>
      </w:r>
      <w:r>
        <w:rPr>
          <w:sz w:val="19"/>
        </w:rPr>
        <w:t>em</w:t>
      </w:r>
      <w:r>
        <w:rPr>
          <w:spacing w:val="6"/>
          <w:sz w:val="19"/>
        </w:rPr>
        <w:t xml:space="preserve"> </w:t>
      </w:r>
      <w:r>
        <w:rPr>
          <w:sz w:val="19"/>
        </w:rPr>
        <w:t>virtude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atos</w:t>
      </w:r>
      <w:r>
        <w:rPr>
          <w:spacing w:val="6"/>
          <w:sz w:val="19"/>
        </w:rPr>
        <w:t xml:space="preserve"> </w:t>
      </w:r>
      <w:r>
        <w:rPr>
          <w:sz w:val="19"/>
        </w:rPr>
        <w:t>ilícitos</w:t>
      </w:r>
      <w:r>
        <w:rPr>
          <w:spacing w:val="6"/>
          <w:sz w:val="19"/>
        </w:rPr>
        <w:t xml:space="preserve"> </w:t>
      </w:r>
      <w:r>
        <w:rPr>
          <w:sz w:val="19"/>
        </w:rPr>
        <w:t>praticados.</w:t>
      </w:r>
    </w:p>
    <w:p>
      <w:pPr>
        <w:pStyle w:val="10"/>
        <w:numPr>
          <w:ilvl w:val="1"/>
          <w:numId w:val="62"/>
        </w:numPr>
        <w:tabs>
          <w:tab w:val="left" w:pos="716"/>
        </w:tabs>
        <w:spacing w:before="95" w:after="0" w:line="237" w:lineRule="auto"/>
        <w:ind w:left="212" w:right="380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40"/>
          <w:sz w:val="19"/>
        </w:rPr>
        <w:t xml:space="preserve"> </w:t>
      </w:r>
      <w:r>
        <w:rPr>
          <w:sz w:val="19"/>
        </w:rPr>
        <w:t>autoridade</w:t>
      </w:r>
      <w:r>
        <w:rPr>
          <w:spacing w:val="41"/>
          <w:sz w:val="19"/>
        </w:rPr>
        <w:t xml:space="preserve"> </w:t>
      </w:r>
      <w:r>
        <w:rPr>
          <w:sz w:val="19"/>
        </w:rPr>
        <w:t>competente,</w:t>
      </w:r>
      <w:r>
        <w:rPr>
          <w:spacing w:val="41"/>
          <w:sz w:val="19"/>
        </w:rPr>
        <w:t xml:space="preserve"> </w:t>
      </w:r>
      <w:r>
        <w:rPr>
          <w:sz w:val="19"/>
        </w:rPr>
        <w:t>na</w:t>
      </w:r>
      <w:r>
        <w:rPr>
          <w:spacing w:val="40"/>
          <w:sz w:val="19"/>
        </w:rPr>
        <w:t xml:space="preserve"> </w:t>
      </w:r>
      <w:r>
        <w:rPr>
          <w:sz w:val="19"/>
        </w:rPr>
        <w:t>aplicação</w:t>
      </w:r>
      <w:r>
        <w:rPr>
          <w:spacing w:val="41"/>
          <w:sz w:val="19"/>
        </w:rPr>
        <w:t xml:space="preserve"> </w:t>
      </w:r>
      <w:r>
        <w:rPr>
          <w:sz w:val="19"/>
        </w:rPr>
        <w:t>das</w:t>
      </w:r>
      <w:r>
        <w:rPr>
          <w:spacing w:val="41"/>
          <w:sz w:val="19"/>
        </w:rPr>
        <w:t xml:space="preserve"> </w:t>
      </w:r>
      <w:r>
        <w:rPr>
          <w:sz w:val="19"/>
        </w:rPr>
        <w:t>sanções,</w:t>
      </w:r>
      <w:r>
        <w:rPr>
          <w:spacing w:val="41"/>
          <w:sz w:val="19"/>
        </w:rPr>
        <w:t xml:space="preserve"> </w:t>
      </w:r>
      <w:r>
        <w:rPr>
          <w:sz w:val="19"/>
        </w:rPr>
        <w:t>levará</w:t>
      </w:r>
      <w:r>
        <w:rPr>
          <w:spacing w:val="40"/>
          <w:sz w:val="19"/>
        </w:rPr>
        <w:t xml:space="preserve"> </w:t>
      </w:r>
      <w:r>
        <w:rPr>
          <w:sz w:val="19"/>
        </w:rPr>
        <w:t>em</w:t>
      </w:r>
      <w:r>
        <w:rPr>
          <w:spacing w:val="41"/>
          <w:sz w:val="19"/>
        </w:rPr>
        <w:t xml:space="preserve"> </w:t>
      </w:r>
      <w:r>
        <w:rPr>
          <w:sz w:val="19"/>
        </w:rPr>
        <w:t>consideração</w:t>
      </w:r>
      <w:r>
        <w:rPr>
          <w:spacing w:val="41"/>
          <w:sz w:val="19"/>
        </w:rPr>
        <w:t xml:space="preserve"> </w:t>
      </w:r>
      <w:r>
        <w:rPr>
          <w:sz w:val="19"/>
        </w:rPr>
        <w:t>a</w:t>
      </w:r>
      <w:r>
        <w:rPr>
          <w:spacing w:val="40"/>
          <w:sz w:val="19"/>
        </w:rPr>
        <w:t xml:space="preserve"> </w:t>
      </w:r>
      <w:r>
        <w:rPr>
          <w:sz w:val="19"/>
        </w:rPr>
        <w:t>gravidade</w:t>
      </w:r>
      <w:r>
        <w:rPr>
          <w:spacing w:val="41"/>
          <w:sz w:val="19"/>
        </w:rPr>
        <w:t xml:space="preserve"> </w:t>
      </w:r>
      <w:r>
        <w:rPr>
          <w:sz w:val="19"/>
        </w:rPr>
        <w:t>da</w:t>
      </w:r>
      <w:r>
        <w:rPr>
          <w:spacing w:val="41"/>
          <w:sz w:val="19"/>
        </w:rPr>
        <w:t xml:space="preserve"> </w:t>
      </w:r>
      <w:r>
        <w:rPr>
          <w:sz w:val="19"/>
        </w:rPr>
        <w:t>conduta</w:t>
      </w:r>
      <w:r>
        <w:rPr>
          <w:spacing w:val="41"/>
          <w:sz w:val="19"/>
        </w:rPr>
        <w:t xml:space="preserve"> </w:t>
      </w:r>
      <w:r>
        <w:rPr>
          <w:sz w:val="19"/>
        </w:rPr>
        <w:t>do</w:t>
      </w:r>
      <w:r>
        <w:rPr>
          <w:spacing w:val="40"/>
          <w:sz w:val="19"/>
        </w:rPr>
        <w:t xml:space="preserve"> </w:t>
      </w:r>
      <w:r>
        <w:rPr>
          <w:sz w:val="19"/>
        </w:rPr>
        <w:t>infrator,</w:t>
      </w:r>
      <w:r>
        <w:rPr>
          <w:spacing w:val="41"/>
          <w:sz w:val="19"/>
        </w:rPr>
        <w:t xml:space="preserve"> </w:t>
      </w:r>
      <w:r>
        <w:rPr>
          <w:sz w:val="19"/>
        </w:rPr>
        <w:t>o</w:t>
      </w:r>
      <w:r>
        <w:rPr>
          <w:spacing w:val="41"/>
          <w:sz w:val="19"/>
        </w:rPr>
        <w:t xml:space="preserve"> </w:t>
      </w:r>
      <w:r>
        <w:rPr>
          <w:sz w:val="19"/>
        </w:rPr>
        <w:t>caráter</w:t>
      </w:r>
      <w:r>
        <w:rPr>
          <w:spacing w:val="-45"/>
          <w:sz w:val="19"/>
        </w:rPr>
        <w:t xml:space="preserve"> </w:t>
      </w:r>
      <w:r>
        <w:rPr>
          <w:sz w:val="19"/>
        </w:rPr>
        <w:t>educativo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pena,</w:t>
      </w:r>
      <w:r>
        <w:rPr>
          <w:spacing w:val="1"/>
          <w:sz w:val="19"/>
        </w:rPr>
        <w:t xml:space="preserve"> </w:t>
      </w:r>
      <w:r>
        <w:rPr>
          <w:sz w:val="19"/>
        </w:rPr>
        <w:t>bem</w:t>
      </w:r>
      <w:r>
        <w:rPr>
          <w:spacing w:val="2"/>
          <w:sz w:val="19"/>
        </w:rPr>
        <w:t xml:space="preserve"> </w:t>
      </w:r>
      <w:r>
        <w:rPr>
          <w:sz w:val="19"/>
        </w:rPr>
        <w:t>como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dano</w:t>
      </w:r>
      <w:r>
        <w:rPr>
          <w:spacing w:val="1"/>
          <w:sz w:val="19"/>
        </w:rPr>
        <w:t xml:space="preserve"> </w:t>
      </w:r>
      <w:r>
        <w:rPr>
          <w:sz w:val="19"/>
        </w:rPr>
        <w:t>causado</w:t>
      </w:r>
      <w:r>
        <w:rPr>
          <w:spacing w:val="2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Administração,</w:t>
      </w:r>
      <w:r>
        <w:rPr>
          <w:spacing w:val="2"/>
          <w:sz w:val="19"/>
        </w:rPr>
        <w:t xml:space="preserve"> </w:t>
      </w:r>
      <w:r>
        <w:rPr>
          <w:sz w:val="19"/>
        </w:rPr>
        <w:t>observado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princípio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2"/>
          <w:sz w:val="19"/>
        </w:rPr>
        <w:t xml:space="preserve"> </w:t>
      </w:r>
      <w:r>
        <w:rPr>
          <w:sz w:val="19"/>
        </w:rPr>
        <w:t>proporcionalidade.</w:t>
      </w:r>
    </w:p>
    <w:p>
      <w:pPr>
        <w:pStyle w:val="10"/>
        <w:numPr>
          <w:ilvl w:val="1"/>
          <w:numId w:val="62"/>
        </w:numPr>
        <w:tabs>
          <w:tab w:val="left" w:pos="710"/>
        </w:tabs>
        <w:spacing w:before="96" w:after="0" w:line="237" w:lineRule="auto"/>
        <w:ind w:left="212" w:right="379" w:firstLine="0"/>
        <w:jc w:val="left"/>
        <w:rPr>
          <w:sz w:val="19"/>
        </w:rPr>
      </w:pPr>
      <w:r>
        <w:rPr>
          <w:sz w:val="19"/>
        </w:rPr>
        <w:t>As</w:t>
      </w:r>
      <w:r>
        <w:rPr>
          <w:spacing w:val="20"/>
          <w:sz w:val="19"/>
        </w:rPr>
        <w:t xml:space="preserve"> </w:t>
      </w:r>
      <w:r>
        <w:rPr>
          <w:sz w:val="19"/>
        </w:rPr>
        <w:t>multas</w:t>
      </w:r>
      <w:r>
        <w:rPr>
          <w:spacing w:val="20"/>
          <w:sz w:val="19"/>
        </w:rPr>
        <w:t xml:space="preserve"> </w:t>
      </w:r>
      <w:r>
        <w:rPr>
          <w:sz w:val="19"/>
        </w:rPr>
        <w:t>devidas</w:t>
      </w:r>
      <w:r>
        <w:rPr>
          <w:spacing w:val="20"/>
          <w:sz w:val="19"/>
        </w:rPr>
        <w:t xml:space="preserve"> </w:t>
      </w:r>
      <w:r>
        <w:rPr>
          <w:sz w:val="19"/>
        </w:rPr>
        <w:t>e/ou</w:t>
      </w:r>
      <w:r>
        <w:rPr>
          <w:spacing w:val="20"/>
          <w:sz w:val="19"/>
        </w:rPr>
        <w:t xml:space="preserve"> </w:t>
      </w:r>
      <w:r>
        <w:rPr>
          <w:sz w:val="19"/>
        </w:rPr>
        <w:t>prejuízos</w:t>
      </w:r>
      <w:r>
        <w:rPr>
          <w:spacing w:val="20"/>
          <w:sz w:val="19"/>
        </w:rPr>
        <w:t xml:space="preserve"> </w:t>
      </w:r>
      <w:r>
        <w:rPr>
          <w:sz w:val="19"/>
        </w:rPr>
        <w:t>causados</w:t>
      </w:r>
      <w:r>
        <w:rPr>
          <w:spacing w:val="20"/>
          <w:sz w:val="19"/>
        </w:rPr>
        <w:t xml:space="preserve"> </w:t>
      </w:r>
      <w:r>
        <w:rPr>
          <w:sz w:val="19"/>
        </w:rPr>
        <w:t>à</w:t>
      </w:r>
      <w:r>
        <w:rPr>
          <w:spacing w:val="20"/>
          <w:sz w:val="19"/>
        </w:rPr>
        <w:t xml:space="preserve"> </w:t>
      </w:r>
      <w:r>
        <w:rPr>
          <w:sz w:val="19"/>
        </w:rPr>
        <w:t>CONTRATANTE</w:t>
      </w:r>
      <w:r>
        <w:rPr>
          <w:spacing w:val="20"/>
          <w:sz w:val="19"/>
        </w:rPr>
        <w:t xml:space="preserve"> </w:t>
      </w:r>
      <w:r>
        <w:rPr>
          <w:sz w:val="19"/>
        </w:rPr>
        <w:t>serão</w:t>
      </w:r>
      <w:r>
        <w:rPr>
          <w:spacing w:val="20"/>
          <w:sz w:val="19"/>
        </w:rPr>
        <w:t xml:space="preserve"> </w:t>
      </w:r>
      <w:r>
        <w:rPr>
          <w:sz w:val="19"/>
        </w:rPr>
        <w:t>deduzidos</w:t>
      </w:r>
      <w:r>
        <w:rPr>
          <w:spacing w:val="20"/>
          <w:sz w:val="19"/>
        </w:rPr>
        <w:t xml:space="preserve"> </w:t>
      </w:r>
      <w:r>
        <w:rPr>
          <w:sz w:val="19"/>
        </w:rPr>
        <w:t>dos</w:t>
      </w:r>
      <w:r>
        <w:rPr>
          <w:spacing w:val="20"/>
          <w:sz w:val="19"/>
        </w:rPr>
        <w:t xml:space="preserve"> </w:t>
      </w:r>
      <w:r>
        <w:rPr>
          <w:sz w:val="19"/>
        </w:rPr>
        <w:t>valores</w:t>
      </w:r>
      <w:r>
        <w:rPr>
          <w:spacing w:val="20"/>
          <w:sz w:val="19"/>
        </w:rPr>
        <w:t xml:space="preserve"> </w:t>
      </w:r>
      <w:r>
        <w:rPr>
          <w:sz w:val="19"/>
        </w:rPr>
        <w:t>a</w:t>
      </w:r>
      <w:r>
        <w:rPr>
          <w:spacing w:val="20"/>
          <w:sz w:val="19"/>
        </w:rPr>
        <w:t xml:space="preserve"> </w:t>
      </w:r>
      <w:r>
        <w:rPr>
          <w:sz w:val="19"/>
        </w:rPr>
        <w:t>serem</w:t>
      </w:r>
      <w:r>
        <w:rPr>
          <w:spacing w:val="20"/>
          <w:sz w:val="19"/>
        </w:rPr>
        <w:t xml:space="preserve"> </w:t>
      </w:r>
      <w:r>
        <w:rPr>
          <w:sz w:val="19"/>
        </w:rPr>
        <w:t>pagos,</w:t>
      </w:r>
      <w:r>
        <w:rPr>
          <w:spacing w:val="20"/>
          <w:sz w:val="19"/>
        </w:rPr>
        <w:t xml:space="preserve"> </w:t>
      </w:r>
      <w:r>
        <w:rPr>
          <w:sz w:val="19"/>
        </w:rPr>
        <w:t>ou</w:t>
      </w:r>
      <w:r>
        <w:rPr>
          <w:spacing w:val="20"/>
          <w:sz w:val="19"/>
        </w:rPr>
        <w:t xml:space="preserve"> </w:t>
      </w:r>
      <w:r>
        <w:rPr>
          <w:sz w:val="19"/>
        </w:rPr>
        <w:t>recolhidos</w:t>
      </w:r>
      <w:r>
        <w:rPr>
          <w:spacing w:val="20"/>
          <w:sz w:val="19"/>
        </w:rPr>
        <w:t xml:space="preserve"> </w:t>
      </w:r>
      <w:r>
        <w:rPr>
          <w:sz w:val="19"/>
        </w:rPr>
        <w:t>em</w:t>
      </w:r>
      <w:r>
        <w:rPr>
          <w:spacing w:val="-45"/>
          <w:sz w:val="19"/>
        </w:rPr>
        <w:t xml:space="preserve"> </w:t>
      </w:r>
      <w:r>
        <w:rPr>
          <w:sz w:val="19"/>
        </w:rPr>
        <w:t>favor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órgão,</w:t>
      </w:r>
      <w:r>
        <w:rPr>
          <w:spacing w:val="1"/>
          <w:sz w:val="19"/>
        </w:rPr>
        <w:t xml:space="preserve"> </w:t>
      </w:r>
      <w:r>
        <w:rPr>
          <w:sz w:val="19"/>
        </w:rPr>
        <w:t>ou</w:t>
      </w:r>
      <w:r>
        <w:rPr>
          <w:spacing w:val="1"/>
          <w:sz w:val="19"/>
        </w:rPr>
        <w:t xml:space="preserve"> </w:t>
      </w:r>
      <w:r>
        <w:rPr>
          <w:sz w:val="19"/>
        </w:rPr>
        <w:t>ainda,</w:t>
      </w:r>
      <w:r>
        <w:rPr>
          <w:spacing w:val="1"/>
          <w:sz w:val="19"/>
        </w:rPr>
        <w:t xml:space="preserve"> </w:t>
      </w:r>
      <w:r>
        <w:rPr>
          <w:sz w:val="19"/>
        </w:rPr>
        <w:t>quando</w:t>
      </w:r>
      <w:r>
        <w:rPr>
          <w:spacing w:val="1"/>
          <w:sz w:val="19"/>
        </w:rPr>
        <w:t xml:space="preserve"> </w:t>
      </w:r>
      <w:r>
        <w:rPr>
          <w:sz w:val="19"/>
        </w:rPr>
        <w:t>for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caso,</w:t>
      </w:r>
      <w:r>
        <w:rPr>
          <w:spacing w:val="2"/>
          <w:sz w:val="19"/>
        </w:rPr>
        <w:t xml:space="preserve"> </w:t>
      </w:r>
      <w:r>
        <w:rPr>
          <w:sz w:val="19"/>
        </w:rPr>
        <w:t>serão</w:t>
      </w:r>
      <w:r>
        <w:rPr>
          <w:spacing w:val="1"/>
          <w:sz w:val="19"/>
        </w:rPr>
        <w:t xml:space="preserve"> </w:t>
      </w:r>
      <w:r>
        <w:rPr>
          <w:sz w:val="19"/>
        </w:rPr>
        <w:t>inscritos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Dívida</w:t>
      </w:r>
      <w:r>
        <w:rPr>
          <w:spacing w:val="1"/>
          <w:sz w:val="19"/>
        </w:rPr>
        <w:t xml:space="preserve"> </w:t>
      </w:r>
      <w:r>
        <w:rPr>
          <w:sz w:val="19"/>
        </w:rPr>
        <w:t>Ativa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cobrados</w:t>
      </w:r>
      <w:r>
        <w:rPr>
          <w:spacing w:val="1"/>
          <w:sz w:val="19"/>
        </w:rPr>
        <w:t xml:space="preserve"> </w:t>
      </w:r>
      <w:r>
        <w:rPr>
          <w:sz w:val="19"/>
        </w:rPr>
        <w:t>judicialmente.</w:t>
      </w:r>
    </w:p>
    <w:p>
      <w:pPr>
        <w:pStyle w:val="10"/>
        <w:numPr>
          <w:ilvl w:val="0"/>
          <w:numId w:val="65"/>
        </w:numPr>
        <w:tabs>
          <w:tab w:val="left" w:pos="399"/>
        </w:tabs>
        <w:spacing w:before="94" w:after="0" w:line="240" w:lineRule="auto"/>
        <w:ind w:left="398" w:right="0" w:hanging="187"/>
        <w:jc w:val="left"/>
        <w:rPr>
          <w:sz w:val="19"/>
        </w:rPr>
      </w:pPr>
      <w:r>
        <w:rPr>
          <w:sz w:val="19"/>
        </w:rPr>
        <w:t>As</w:t>
      </w:r>
      <w:r>
        <w:rPr>
          <w:spacing w:val="6"/>
          <w:sz w:val="19"/>
        </w:rPr>
        <w:t xml:space="preserve"> </w:t>
      </w:r>
      <w:r>
        <w:rPr>
          <w:sz w:val="19"/>
        </w:rPr>
        <w:t>penalidades</w:t>
      </w:r>
      <w:r>
        <w:rPr>
          <w:spacing w:val="6"/>
          <w:sz w:val="19"/>
        </w:rPr>
        <w:t xml:space="preserve"> </w:t>
      </w:r>
      <w:r>
        <w:rPr>
          <w:sz w:val="19"/>
        </w:rPr>
        <w:t>serão</w:t>
      </w:r>
      <w:r>
        <w:rPr>
          <w:spacing w:val="6"/>
          <w:sz w:val="19"/>
        </w:rPr>
        <w:t xml:space="preserve"> </w:t>
      </w:r>
      <w:r>
        <w:rPr>
          <w:sz w:val="19"/>
        </w:rPr>
        <w:t>obrigatoriamente</w:t>
      </w:r>
      <w:r>
        <w:rPr>
          <w:spacing w:val="7"/>
          <w:sz w:val="19"/>
        </w:rPr>
        <w:t xml:space="preserve"> </w:t>
      </w:r>
      <w:r>
        <w:rPr>
          <w:sz w:val="19"/>
        </w:rPr>
        <w:t>registradas</w:t>
      </w:r>
      <w:r>
        <w:rPr>
          <w:spacing w:val="6"/>
          <w:sz w:val="19"/>
        </w:rPr>
        <w:t xml:space="preserve"> </w:t>
      </w:r>
      <w:r>
        <w:rPr>
          <w:sz w:val="19"/>
        </w:rPr>
        <w:t>no</w:t>
      </w:r>
      <w:r>
        <w:rPr>
          <w:spacing w:val="6"/>
          <w:sz w:val="19"/>
        </w:rPr>
        <w:t xml:space="preserve"> </w:t>
      </w:r>
      <w:r>
        <w:rPr>
          <w:sz w:val="19"/>
        </w:rPr>
        <w:t>órgão.</w:t>
      </w:r>
    </w:p>
    <w:p>
      <w:pPr>
        <w:pStyle w:val="10"/>
        <w:numPr>
          <w:ilvl w:val="0"/>
          <w:numId w:val="65"/>
        </w:numPr>
        <w:tabs>
          <w:tab w:val="left" w:pos="415"/>
        </w:tabs>
        <w:spacing w:before="96" w:after="0" w:line="237" w:lineRule="auto"/>
        <w:ind w:left="212" w:right="383" w:firstLine="0"/>
        <w:jc w:val="left"/>
        <w:rPr>
          <w:sz w:val="19"/>
        </w:rPr>
      </w:pPr>
      <w:r>
        <w:rPr>
          <w:sz w:val="19"/>
        </w:rPr>
        <w:t>As</w:t>
      </w:r>
      <w:r>
        <w:rPr>
          <w:spacing w:val="9"/>
          <w:sz w:val="19"/>
        </w:rPr>
        <w:t xml:space="preserve"> </w:t>
      </w:r>
      <w:r>
        <w:rPr>
          <w:sz w:val="19"/>
        </w:rPr>
        <w:t>sanções</w:t>
      </w:r>
      <w:r>
        <w:rPr>
          <w:spacing w:val="10"/>
          <w:sz w:val="19"/>
        </w:rPr>
        <w:t xml:space="preserve"> </w:t>
      </w:r>
      <w:r>
        <w:rPr>
          <w:sz w:val="19"/>
        </w:rPr>
        <w:t>aqui</w:t>
      </w:r>
      <w:r>
        <w:rPr>
          <w:spacing w:val="10"/>
          <w:sz w:val="19"/>
        </w:rPr>
        <w:t xml:space="preserve"> </w:t>
      </w:r>
      <w:r>
        <w:rPr>
          <w:sz w:val="19"/>
        </w:rPr>
        <w:t>previstas</w:t>
      </w:r>
      <w:r>
        <w:rPr>
          <w:spacing w:val="10"/>
          <w:sz w:val="19"/>
        </w:rPr>
        <w:t xml:space="preserve"> </w:t>
      </w:r>
      <w:r>
        <w:rPr>
          <w:sz w:val="19"/>
        </w:rPr>
        <w:t>são</w:t>
      </w:r>
      <w:r>
        <w:rPr>
          <w:spacing w:val="9"/>
          <w:sz w:val="19"/>
        </w:rPr>
        <w:t xml:space="preserve"> </w:t>
      </w:r>
      <w:r>
        <w:rPr>
          <w:sz w:val="19"/>
        </w:rPr>
        <w:t>independentes</w:t>
      </w:r>
      <w:r>
        <w:rPr>
          <w:spacing w:val="10"/>
          <w:sz w:val="19"/>
        </w:rPr>
        <w:t xml:space="preserve"> </w:t>
      </w:r>
      <w:r>
        <w:rPr>
          <w:sz w:val="19"/>
        </w:rPr>
        <w:t>entre</w:t>
      </w:r>
      <w:r>
        <w:rPr>
          <w:spacing w:val="10"/>
          <w:sz w:val="19"/>
        </w:rPr>
        <w:t xml:space="preserve"> </w:t>
      </w:r>
      <w:r>
        <w:rPr>
          <w:sz w:val="19"/>
        </w:rPr>
        <w:t>si,</w:t>
      </w:r>
      <w:r>
        <w:rPr>
          <w:spacing w:val="10"/>
          <w:sz w:val="19"/>
        </w:rPr>
        <w:t xml:space="preserve"> </w:t>
      </w:r>
      <w:r>
        <w:rPr>
          <w:sz w:val="19"/>
        </w:rPr>
        <w:t>podendo</w:t>
      </w:r>
      <w:r>
        <w:rPr>
          <w:spacing w:val="9"/>
          <w:sz w:val="19"/>
        </w:rPr>
        <w:t xml:space="preserve"> </w:t>
      </w:r>
      <w:r>
        <w:rPr>
          <w:sz w:val="19"/>
        </w:rPr>
        <w:t>ser</w:t>
      </w:r>
      <w:r>
        <w:rPr>
          <w:spacing w:val="10"/>
          <w:sz w:val="19"/>
        </w:rPr>
        <w:t xml:space="preserve"> </w:t>
      </w:r>
      <w:r>
        <w:rPr>
          <w:sz w:val="19"/>
        </w:rPr>
        <w:t>aplicadas</w:t>
      </w:r>
      <w:r>
        <w:rPr>
          <w:spacing w:val="10"/>
          <w:sz w:val="19"/>
        </w:rPr>
        <w:t xml:space="preserve"> </w:t>
      </w:r>
      <w:r>
        <w:rPr>
          <w:sz w:val="19"/>
        </w:rPr>
        <w:t>isoladas</w:t>
      </w:r>
      <w:r>
        <w:rPr>
          <w:spacing w:val="10"/>
          <w:sz w:val="19"/>
        </w:rPr>
        <w:t xml:space="preserve"> </w:t>
      </w:r>
      <w:r>
        <w:rPr>
          <w:sz w:val="19"/>
        </w:rPr>
        <w:t>ou,</w:t>
      </w:r>
      <w:r>
        <w:rPr>
          <w:spacing w:val="10"/>
          <w:sz w:val="19"/>
        </w:rPr>
        <w:t xml:space="preserve"> </w:t>
      </w:r>
      <w:r>
        <w:rPr>
          <w:sz w:val="19"/>
        </w:rPr>
        <w:t>no</w:t>
      </w:r>
      <w:r>
        <w:rPr>
          <w:spacing w:val="9"/>
          <w:sz w:val="19"/>
        </w:rPr>
        <w:t xml:space="preserve"> </w:t>
      </w:r>
      <w:r>
        <w:rPr>
          <w:sz w:val="19"/>
        </w:rPr>
        <w:t>caso</w:t>
      </w:r>
      <w:r>
        <w:rPr>
          <w:spacing w:val="10"/>
          <w:sz w:val="19"/>
        </w:rPr>
        <w:t xml:space="preserve"> </w:t>
      </w:r>
      <w:r>
        <w:rPr>
          <w:sz w:val="19"/>
        </w:rPr>
        <w:t>das</w:t>
      </w:r>
      <w:r>
        <w:rPr>
          <w:spacing w:val="10"/>
          <w:sz w:val="19"/>
        </w:rPr>
        <w:t xml:space="preserve"> </w:t>
      </w:r>
      <w:r>
        <w:rPr>
          <w:sz w:val="19"/>
        </w:rPr>
        <w:t>multas,</w:t>
      </w:r>
      <w:r>
        <w:rPr>
          <w:spacing w:val="10"/>
          <w:sz w:val="19"/>
        </w:rPr>
        <w:t xml:space="preserve"> </w:t>
      </w:r>
      <w:r>
        <w:rPr>
          <w:sz w:val="19"/>
        </w:rPr>
        <w:t>cumulativamente,</w:t>
      </w:r>
      <w:r>
        <w:rPr>
          <w:spacing w:val="9"/>
          <w:sz w:val="19"/>
        </w:rPr>
        <w:t xml:space="preserve"> </w:t>
      </w:r>
      <w:r>
        <w:rPr>
          <w:sz w:val="19"/>
        </w:rPr>
        <w:t>sem</w:t>
      </w:r>
      <w:r>
        <w:rPr>
          <w:spacing w:val="-44"/>
          <w:sz w:val="19"/>
        </w:rPr>
        <w:t xml:space="preserve"> </w:t>
      </w:r>
      <w:r>
        <w:rPr>
          <w:sz w:val="19"/>
        </w:rPr>
        <w:t>prejuízo de outras medidas cabíveis.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</w:pPr>
      <w:r>
        <w:rPr>
          <w:u w:val="single"/>
        </w:rPr>
        <w:t>CLÁUSULA</w:t>
      </w:r>
      <w:r>
        <w:rPr>
          <w:spacing w:val="6"/>
          <w:u w:val="single"/>
        </w:rPr>
        <w:t xml:space="preserve"> </w:t>
      </w:r>
      <w:r>
        <w:rPr>
          <w:u w:val="single"/>
        </w:rPr>
        <w:t>DÉCIMA</w:t>
      </w:r>
      <w:r>
        <w:rPr>
          <w:spacing w:val="3"/>
          <w:u w:val="single"/>
        </w:rPr>
        <w:t xml:space="preserve"> </w:t>
      </w:r>
      <w:r>
        <w:rPr>
          <w:u w:val="single"/>
        </w:rPr>
        <w:t>SÉTIMA-</w:t>
      </w:r>
      <w:r>
        <w:rPr>
          <w:spacing w:val="7"/>
          <w:u w:val="single"/>
        </w:rPr>
        <w:t xml:space="preserve"> </w:t>
      </w:r>
      <w:r>
        <w:rPr>
          <w:u w:val="single"/>
        </w:rPr>
        <w:t>DOS</w:t>
      </w:r>
      <w:r>
        <w:rPr>
          <w:spacing w:val="7"/>
          <w:u w:val="single"/>
        </w:rPr>
        <w:t xml:space="preserve"> </w:t>
      </w:r>
      <w:r>
        <w:rPr>
          <w:u w:val="single"/>
        </w:rPr>
        <w:t>NÍVEIS</w:t>
      </w:r>
      <w:r>
        <w:rPr>
          <w:spacing w:val="6"/>
          <w:u w:val="single"/>
        </w:rPr>
        <w:t xml:space="preserve"> </w:t>
      </w:r>
      <w:r>
        <w:rPr>
          <w:u w:val="single"/>
        </w:rPr>
        <w:t>MÍNIMOS</w:t>
      </w:r>
      <w:r>
        <w:rPr>
          <w:spacing w:val="7"/>
          <w:u w:val="single"/>
        </w:rPr>
        <w:t xml:space="preserve"> </w:t>
      </w:r>
      <w:r>
        <w:rPr>
          <w:u w:val="single"/>
        </w:rPr>
        <w:t>DE</w:t>
      </w:r>
      <w:r>
        <w:rPr>
          <w:spacing w:val="7"/>
          <w:u w:val="single"/>
        </w:rPr>
        <w:t xml:space="preserve"> </w:t>
      </w:r>
      <w:r>
        <w:rPr>
          <w:u w:val="single"/>
        </w:rPr>
        <w:t>SERVIÇOS</w:t>
      </w:r>
    </w:p>
    <w:p>
      <w:pPr>
        <w:pStyle w:val="10"/>
        <w:numPr>
          <w:ilvl w:val="1"/>
          <w:numId w:val="66"/>
        </w:numPr>
        <w:tabs>
          <w:tab w:val="left" w:pos="624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A gestão do contrato será efetuada por um conjunto de indicadores que estabelecem e mensuram os níveis de qualidade, de</w:t>
      </w:r>
      <w:r>
        <w:rPr>
          <w:spacing w:val="1"/>
          <w:sz w:val="19"/>
        </w:rPr>
        <w:t xml:space="preserve"> </w:t>
      </w:r>
      <w:r>
        <w:rPr>
          <w:sz w:val="19"/>
        </w:rPr>
        <w:t>desempenho e de disponibilidade dos compromissos assumidos pela CONTRATADA. Esse conjunto de indicadores formam os níveis</w:t>
      </w:r>
      <w:r>
        <w:rPr>
          <w:spacing w:val="1"/>
          <w:sz w:val="19"/>
        </w:rPr>
        <w:t xml:space="preserve"> </w:t>
      </w:r>
      <w:r>
        <w:rPr>
          <w:sz w:val="19"/>
        </w:rPr>
        <w:t>mínimos de serviço, os quais</w:t>
      </w:r>
      <w:r>
        <w:rPr>
          <w:spacing w:val="1"/>
          <w:sz w:val="19"/>
        </w:rPr>
        <w:t xml:space="preserve"> </w:t>
      </w:r>
      <w:r>
        <w:rPr>
          <w:sz w:val="19"/>
        </w:rPr>
        <w:t>devem ser cumpridos pela CONTRATADA;</w:t>
      </w:r>
    </w:p>
    <w:p>
      <w:pPr>
        <w:pStyle w:val="10"/>
        <w:numPr>
          <w:ilvl w:val="1"/>
          <w:numId w:val="66"/>
        </w:numPr>
        <w:tabs>
          <w:tab w:val="left" w:pos="597"/>
        </w:tabs>
        <w:spacing w:before="94" w:after="0" w:line="240" w:lineRule="auto"/>
        <w:ind w:left="596" w:right="0" w:hanging="385"/>
        <w:jc w:val="both"/>
        <w:rPr>
          <w:sz w:val="19"/>
        </w:rPr>
      </w:pPr>
      <w:r>
        <w:pict>
          <v:shape id="_x0000_s1098" o:spid="_x0000_s1098" style="position:absolute;left:0pt;margin-left:193.55pt;margin-top:95.25pt;height:2.45pt;width:0.65pt;mso-position-horizontal-relative:page;z-index:15735808;mso-width-relative:page;mso-height-relative:page;" fillcolor="#808080" filled="t" stroked="f" coordorigin="3872,1905" coordsize="13,49" path="m3884,1953l3872,1953,3872,1917,3884,1905,3884,1953x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099" o:spid="_x0000_s1099" style="position:absolute;left:0pt;margin-left:235pt;margin-top:95.25pt;height:2.45pt;width:0.65pt;mso-position-horizontal-relative:page;z-index:15736832;mso-width-relative:page;mso-height-relative:page;" fillcolor="#808080" filled="t" stroked="f" coordorigin="4701,1905" coordsize="13,49" path="m4713,1953l4701,1953,4701,1917,4713,1905,4713,1953x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shape id="_x0000_s1100" o:spid="_x0000_s1100" style="position:absolute;left:0pt;margin-left:476.45pt;margin-top:95.25pt;height:2.45pt;width:0.65pt;mso-position-horizontal-relative:page;z-index:15736832;mso-width-relative:page;mso-height-relative:page;" fillcolor="#808080" filled="t" stroked="f" coordorigin="9530,1905" coordsize="13,49" path="m9542,1953l9530,1953,9530,1917,9542,1905,9542,1953xe">
            <v:path arrowok="t"/>
            <v:fill on="t" focussize="0,0"/>
            <v:stroke on="f"/>
            <v:imagedata o:title=""/>
            <o:lock v:ext="edit"/>
          </v:shape>
        </w:pic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CONTRATADA</w:t>
      </w:r>
      <w:r>
        <w:rPr>
          <w:spacing w:val="3"/>
          <w:sz w:val="19"/>
        </w:rPr>
        <w:t xml:space="preserve"> </w:t>
      </w:r>
      <w:r>
        <w:rPr>
          <w:sz w:val="19"/>
        </w:rPr>
        <w:t>será</w:t>
      </w:r>
      <w:r>
        <w:rPr>
          <w:spacing w:val="4"/>
          <w:sz w:val="19"/>
        </w:rPr>
        <w:t xml:space="preserve"> </w:t>
      </w:r>
      <w:r>
        <w:rPr>
          <w:sz w:val="19"/>
        </w:rPr>
        <w:t>avaliada</w:t>
      </w:r>
      <w:r>
        <w:rPr>
          <w:spacing w:val="3"/>
          <w:sz w:val="19"/>
        </w:rPr>
        <w:t xml:space="preserve"> </w:t>
      </w:r>
      <w:r>
        <w:rPr>
          <w:sz w:val="19"/>
        </w:rPr>
        <w:t>mensalmente</w:t>
      </w:r>
      <w:r>
        <w:rPr>
          <w:spacing w:val="3"/>
          <w:sz w:val="19"/>
        </w:rPr>
        <w:t xml:space="preserve"> </w:t>
      </w:r>
      <w:r>
        <w:rPr>
          <w:sz w:val="19"/>
        </w:rPr>
        <w:t>pela</w:t>
      </w:r>
      <w:r>
        <w:rPr>
          <w:spacing w:val="4"/>
          <w:sz w:val="19"/>
        </w:rPr>
        <w:t xml:space="preserve"> </w:t>
      </w:r>
      <w:r>
        <w:rPr>
          <w:sz w:val="19"/>
        </w:rPr>
        <w:t>fiscalização</w:t>
      </w:r>
      <w:r>
        <w:rPr>
          <w:spacing w:val="3"/>
          <w:sz w:val="19"/>
        </w:rPr>
        <w:t xml:space="preserve"> </w:t>
      </w:r>
      <w:r>
        <w:rPr>
          <w:sz w:val="19"/>
        </w:rPr>
        <w:t>do</w:t>
      </w:r>
      <w:r>
        <w:rPr>
          <w:spacing w:val="3"/>
          <w:sz w:val="19"/>
        </w:rPr>
        <w:t xml:space="preserve"> </w:t>
      </w:r>
      <w:r>
        <w:rPr>
          <w:sz w:val="19"/>
        </w:rPr>
        <w:t>contrato,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acordo</w:t>
      </w:r>
      <w:r>
        <w:rPr>
          <w:spacing w:val="3"/>
          <w:sz w:val="19"/>
        </w:rPr>
        <w:t xml:space="preserve"> </w:t>
      </w:r>
      <w:r>
        <w:rPr>
          <w:sz w:val="19"/>
        </w:rPr>
        <w:t>com</w:t>
      </w:r>
      <w:r>
        <w:rPr>
          <w:spacing w:val="4"/>
          <w:sz w:val="19"/>
        </w:rPr>
        <w:t xml:space="preserve"> </w:t>
      </w:r>
      <w:r>
        <w:rPr>
          <w:sz w:val="19"/>
        </w:rPr>
        <w:t>o</w:t>
      </w:r>
      <w:r>
        <w:rPr>
          <w:spacing w:val="3"/>
          <w:sz w:val="19"/>
        </w:rPr>
        <w:t xml:space="preserve"> </w:t>
      </w:r>
      <w:r>
        <w:rPr>
          <w:sz w:val="19"/>
        </w:rPr>
        <w:t>nível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serviço</w:t>
      </w:r>
      <w:r>
        <w:rPr>
          <w:spacing w:val="3"/>
          <w:sz w:val="19"/>
        </w:rPr>
        <w:t xml:space="preserve"> </w:t>
      </w:r>
      <w:r>
        <w:rPr>
          <w:sz w:val="19"/>
        </w:rPr>
        <w:t>abaixo: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1" w:after="1"/>
        <w:ind w:left="0"/>
        <w:rPr>
          <w:sz w:val="16"/>
        </w:rPr>
      </w:pPr>
    </w:p>
    <w:tbl>
      <w:tblPr>
        <w:tblW w:w="11007" w:type="dxa"/>
        <w:tblCellSpacing w:w="0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70"/>
        <w:gridCol w:w="1225"/>
        <w:gridCol w:w="3363"/>
        <w:gridCol w:w="4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1007" w:type="dxa"/>
            <w:gridSpan w:val="4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NÍVEIS MÍNIMOS DE SERVIÇO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07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Indicador</w:t>
            </w:r>
          </w:p>
        </w:tc>
        <w:tc>
          <w:tcPr>
            <w:tcW w:w="122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Nível</w:t>
            </w:r>
          </w:p>
        </w:tc>
        <w:tc>
          <w:tcPr>
            <w:tcW w:w="3363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Significado</w:t>
            </w:r>
          </w:p>
        </w:tc>
        <w:tc>
          <w:tcPr>
            <w:tcW w:w="434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Cálculo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07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Índice de solicitações atendidas no prazo</w:t>
            </w:r>
          </w:p>
        </w:tc>
        <w:tc>
          <w:tcPr>
            <w:tcW w:w="122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≥ 95,00%</w:t>
            </w:r>
          </w:p>
        </w:tc>
        <w:tc>
          <w:tcPr>
            <w:tcW w:w="3363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Indicador que permite calcular nível de atendimento das solicitações que foram realizadas no prazo.</w:t>
            </w:r>
          </w:p>
        </w:tc>
        <w:tc>
          <w:tcPr>
            <w:tcW w:w="434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IP = (Quantidade de solicitações entregues no prazo/ Quantidade total de solicitações) x 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07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Índice de qualidade</w:t>
            </w:r>
          </w:p>
        </w:tc>
        <w:tc>
          <w:tcPr>
            <w:tcW w:w="122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≥ 98,00%</w:t>
            </w:r>
          </w:p>
        </w:tc>
        <w:tc>
          <w:tcPr>
            <w:tcW w:w="3363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Indicador que permite calcular o nível de atendimento das especificações dos serviços de digitalização, de acordo com o estabelecido no Termo de Referência.</w:t>
            </w:r>
          </w:p>
        </w:tc>
        <w:tc>
          <w:tcPr>
            <w:tcW w:w="434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IQ = (Quantidade de serviços atendidos/ Quantidade total de serviços solicitados) x 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07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Índice de avaria</w:t>
            </w:r>
          </w:p>
        </w:tc>
        <w:tc>
          <w:tcPr>
            <w:tcW w:w="122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≤ 2,00%</w:t>
            </w:r>
          </w:p>
        </w:tc>
        <w:tc>
          <w:tcPr>
            <w:tcW w:w="3363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Indicador que permite calcular o nível de avaria dos documentos e das embalagens que os acondicionam.</w:t>
            </w:r>
          </w:p>
        </w:tc>
        <w:tc>
          <w:tcPr>
            <w:tcW w:w="434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IA = (Quantidade de Itens Avariados/ Quantidade Total de Itens Solicitados) x 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07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Índice de requisitos de projeto atendidos</w:t>
            </w:r>
          </w:p>
        </w:tc>
        <w:tc>
          <w:tcPr>
            <w:tcW w:w="122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98,00%</w:t>
            </w:r>
          </w:p>
        </w:tc>
        <w:tc>
          <w:tcPr>
            <w:tcW w:w="3363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Indicador que permite calcular nível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de atendimento do prazo de entrega do projeto, de acordo com o estabelecido neste Termo de Referência.</w:t>
            </w:r>
          </w:p>
        </w:tc>
        <w:tc>
          <w:tcPr>
            <w:tcW w:w="434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IPP = 100% - 1% (por dia de atraso)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07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Índice de entrega do projeto no prazo</w:t>
            </w:r>
          </w:p>
        </w:tc>
        <w:tc>
          <w:tcPr>
            <w:tcW w:w="122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90,00%</w:t>
            </w:r>
          </w:p>
        </w:tc>
        <w:tc>
          <w:tcPr>
            <w:tcW w:w="3363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Percentual de tempo, durante o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período do mês de operação, em que o Sistema de Gestão Documental Informatizado permaneceu em condições normais de funcionamento.</w:t>
            </w:r>
          </w:p>
        </w:tc>
        <w:tc>
          <w:tcPr>
            <w:tcW w:w="434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IDS = Número de horas em que o sistema esteve disponível / Número de horas do período.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207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Style w:val="7"/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Índice de recomendações de sistema</w:t>
            </w:r>
          </w:p>
        </w:tc>
        <w:tc>
          <w:tcPr>
            <w:tcW w:w="122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80,00%</w:t>
            </w:r>
          </w:p>
        </w:tc>
        <w:tc>
          <w:tcPr>
            <w:tcW w:w="3363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Indicador que permite calcular nível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de atendimento das recomendações do Sistema de Gestão Documental Informatizado, conforme tabela abaixo.</w:t>
            </w:r>
          </w:p>
        </w:tc>
        <w:tc>
          <w:tcPr>
            <w:tcW w:w="4349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Calibri" w:hAnsi="Calibri" w:cs="Calibri"/>
                <w:sz w:val="22"/>
                <w:szCs w:val="22"/>
              </w:rPr>
            </w:pPr>
            <w:r>
              <w:rPr>
                <w:rFonts w:hint="default" w:ascii="Calibri" w:hAnsi="Calibri" w:cs="Calibri"/>
                <w:i w:val="0"/>
                <w:caps w:val="0"/>
                <w:color w:val="000000"/>
                <w:spacing w:val="0"/>
                <w:sz w:val="22"/>
                <w:szCs w:val="22"/>
              </w:rPr>
              <w:t>IRS = (Quantidade de recomendações atendidas / Quantidade total de recomendações) x 100</w:t>
            </w:r>
          </w:p>
        </w:tc>
      </w:tr>
    </w:tbl>
    <w:p>
      <w:pPr>
        <w:spacing w:before="98"/>
        <w:ind w:left="0" w:right="175" w:firstLine="0"/>
        <w:jc w:val="right"/>
        <w:rPr>
          <w:sz w:val="17"/>
        </w:rPr>
      </w:pPr>
    </w:p>
    <w:p>
      <w:pPr>
        <w:pStyle w:val="10"/>
        <w:numPr>
          <w:ilvl w:val="1"/>
          <w:numId w:val="66"/>
        </w:numPr>
        <w:tabs>
          <w:tab w:val="left" w:pos="645"/>
        </w:tabs>
        <w:spacing w:before="0" w:after="0" w:line="240" w:lineRule="auto"/>
        <w:ind w:left="644" w:right="0" w:hanging="385"/>
        <w:jc w:val="left"/>
        <w:rPr>
          <w:sz w:val="19"/>
        </w:rPr>
      </w:pP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</w:t>
      </w:r>
      <w:r>
        <w:rPr>
          <w:spacing w:val="5"/>
          <w:sz w:val="19"/>
        </w:rPr>
        <w:t xml:space="preserve"> </w:t>
      </w:r>
      <w:r>
        <w:rPr>
          <w:sz w:val="19"/>
        </w:rPr>
        <w:t>deverá</w:t>
      </w:r>
      <w:r>
        <w:rPr>
          <w:spacing w:val="5"/>
          <w:sz w:val="19"/>
        </w:rPr>
        <w:t xml:space="preserve"> </w:t>
      </w:r>
      <w:r>
        <w:rPr>
          <w:sz w:val="19"/>
        </w:rPr>
        <w:t>atender</w:t>
      </w:r>
      <w:r>
        <w:rPr>
          <w:spacing w:val="4"/>
          <w:sz w:val="19"/>
        </w:rPr>
        <w:t xml:space="preserve"> </w:t>
      </w: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seguintes</w:t>
      </w:r>
      <w:r>
        <w:rPr>
          <w:spacing w:val="5"/>
          <w:sz w:val="19"/>
        </w:rPr>
        <w:t xml:space="preserve"> </w:t>
      </w:r>
      <w:r>
        <w:rPr>
          <w:sz w:val="19"/>
        </w:rPr>
        <w:t>recomendações</w:t>
      </w:r>
      <w:r>
        <w:rPr>
          <w:spacing w:val="4"/>
          <w:sz w:val="19"/>
        </w:rPr>
        <w:t xml:space="preserve"> </w:t>
      </w:r>
      <w:r>
        <w:rPr>
          <w:sz w:val="19"/>
        </w:rPr>
        <w:t>relacionadas</w:t>
      </w:r>
      <w:r>
        <w:rPr>
          <w:spacing w:val="5"/>
          <w:sz w:val="19"/>
        </w:rPr>
        <w:t xml:space="preserve"> </w:t>
      </w:r>
      <w:r>
        <w:rPr>
          <w:sz w:val="19"/>
        </w:rPr>
        <w:t>ao</w:t>
      </w:r>
      <w:r>
        <w:rPr>
          <w:spacing w:val="5"/>
          <w:sz w:val="19"/>
        </w:rPr>
        <w:t xml:space="preserve"> </w:t>
      </w:r>
      <w:r>
        <w:rPr>
          <w:sz w:val="19"/>
        </w:rPr>
        <w:t>Sistema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Gestão</w:t>
      </w:r>
      <w:r>
        <w:rPr>
          <w:spacing w:val="5"/>
          <w:sz w:val="19"/>
        </w:rPr>
        <w:t xml:space="preserve"> </w:t>
      </w:r>
      <w:r>
        <w:rPr>
          <w:sz w:val="19"/>
        </w:rPr>
        <w:t>Documental</w:t>
      </w:r>
      <w:r>
        <w:rPr>
          <w:spacing w:val="5"/>
          <w:sz w:val="19"/>
        </w:rPr>
        <w:t xml:space="preserve"> </w:t>
      </w:r>
      <w:r>
        <w:rPr>
          <w:sz w:val="19"/>
        </w:rPr>
        <w:t>Informatizado: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2"/>
        <w:ind w:left="0"/>
        <w:rPr>
          <w:sz w:val="16"/>
        </w:rPr>
      </w:pPr>
    </w:p>
    <w:tbl>
      <w:tblPr>
        <w:tblStyle w:val="8"/>
        <w:tblW w:w="10558" w:type="dxa"/>
        <w:tblInd w:w="146" w:type="dxa"/>
        <w:tblBorders>
          <w:top w:val="single" w:color="2B2B2B" w:sz="12" w:space="0"/>
          <w:left w:val="single" w:color="2B2B2B" w:sz="12" w:space="0"/>
          <w:bottom w:val="single" w:color="2B2B2B" w:sz="12" w:space="0"/>
          <w:right w:val="single" w:color="2B2B2B" w:sz="12" w:space="0"/>
          <w:insideH w:val="single" w:color="2B2B2B" w:sz="12" w:space="0"/>
          <w:insideV w:val="single" w:color="2B2B2B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6"/>
        <w:gridCol w:w="5117"/>
        <w:gridCol w:w="5105"/>
      </w:tblGrid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10558" w:type="dxa"/>
            <w:gridSpan w:val="3"/>
            <w:tcBorders>
              <w:right w:val="single" w:color="808080" w:sz="12" w:space="0"/>
            </w:tcBorders>
          </w:tcPr>
          <w:p>
            <w:pPr>
              <w:pStyle w:val="11"/>
              <w:spacing w:before="6"/>
              <w:ind w:left="1900" w:right="18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RECOMENDAÇÕES</w:t>
            </w:r>
            <w:r>
              <w:rPr>
                <w:b/>
                <w:spacing w:val="30"/>
                <w:sz w:val="17"/>
              </w:rPr>
              <w:t xml:space="preserve"> </w:t>
            </w:r>
            <w:r>
              <w:rPr>
                <w:b/>
                <w:sz w:val="17"/>
              </w:rPr>
              <w:t>DO</w:t>
            </w:r>
            <w:r>
              <w:rPr>
                <w:b/>
                <w:spacing w:val="30"/>
                <w:sz w:val="17"/>
              </w:rPr>
              <w:t xml:space="preserve"> </w:t>
            </w:r>
            <w:r>
              <w:rPr>
                <w:b/>
                <w:sz w:val="17"/>
              </w:rPr>
              <w:t>SISTEMA</w:t>
            </w:r>
            <w:r>
              <w:rPr>
                <w:b/>
                <w:spacing w:val="13"/>
                <w:sz w:val="17"/>
              </w:rPr>
              <w:t xml:space="preserve"> </w:t>
            </w:r>
            <w:r>
              <w:rPr>
                <w:b/>
                <w:sz w:val="17"/>
              </w:rPr>
              <w:t>DE</w:t>
            </w:r>
            <w:r>
              <w:rPr>
                <w:b/>
                <w:spacing w:val="30"/>
                <w:sz w:val="17"/>
              </w:rPr>
              <w:t xml:space="preserve"> </w:t>
            </w:r>
            <w:r>
              <w:rPr>
                <w:b/>
                <w:sz w:val="17"/>
              </w:rPr>
              <w:t>GESTÃO</w:t>
            </w:r>
            <w:r>
              <w:rPr>
                <w:b/>
                <w:spacing w:val="30"/>
                <w:sz w:val="17"/>
              </w:rPr>
              <w:t xml:space="preserve"> </w:t>
            </w:r>
            <w:r>
              <w:rPr>
                <w:b/>
                <w:sz w:val="17"/>
              </w:rPr>
              <w:t>DOCUMENTAL</w:t>
            </w:r>
            <w:r>
              <w:rPr>
                <w:b/>
                <w:spacing w:val="14"/>
                <w:sz w:val="17"/>
              </w:rPr>
              <w:t xml:space="preserve"> </w:t>
            </w:r>
            <w:r>
              <w:rPr>
                <w:b/>
                <w:sz w:val="17"/>
              </w:rPr>
              <w:t>INFORMATIZADO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336" w:type="dxa"/>
          </w:tcPr>
          <w:p>
            <w:pPr>
              <w:pStyle w:val="11"/>
              <w:spacing w:before="6"/>
              <w:ind w:left="72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Nº</w:t>
            </w:r>
          </w:p>
        </w:tc>
        <w:tc>
          <w:tcPr>
            <w:tcW w:w="5117" w:type="dxa"/>
          </w:tcPr>
          <w:p>
            <w:pPr>
              <w:pStyle w:val="11"/>
              <w:spacing w:before="6"/>
              <w:ind w:left="786" w:right="761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Recomendação</w:t>
            </w:r>
          </w:p>
        </w:tc>
        <w:tc>
          <w:tcPr>
            <w:tcW w:w="5105" w:type="dxa"/>
            <w:tcBorders>
              <w:right w:val="single" w:color="808080" w:sz="12" w:space="0"/>
            </w:tcBorders>
          </w:tcPr>
          <w:p>
            <w:pPr>
              <w:pStyle w:val="11"/>
              <w:spacing w:before="6"/>
              <w:ind w:left="412" w:right="385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Parâmetro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336" w:type="dxa"/>
          </w:tcPr>
          <w:p>
            <w:pPr>
              <w:pStyle w:val="11"/>
              <w:spacing w:before="102"/>
              <w:ind w:left="121"/>
              <w:rPr>
                <w:sz w:val="17"/>
              </w:rPr>
            </w:pPr>
            <w:r>
              <w:rPr>
                <w:w w:val="103"/>
                <w:sz w:val="17"/>
              </w:rPr>
              <w:t>1</w:t>
            </w:r>
          </w:p>
        </w:tc>
        <w:tc>
          <w:tcPr>
            <w:tcW w:w="5117" w:type="dxa"/>
          </w:tcPr>
          <w:p>
            <w:pPr>
              <w:pStyle w:val="11"/>
              <w:spacing w:line="204" w:lineRule="exact"/>
              <w:ind w:left="1451" w:right="892" w:hanging="529"/>
              <w:rPr>
                <w:sz w:val="17"/>
              </w:rPr>
            </w:pPr>
            <w:r>
              <w:rPr>
                <w:w w:val="105"/>
                <w:sz w:val="17"/>
              </w:rPr>
              <w:t>Normalização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do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sistema,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em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caso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falha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ou</w:t>
            </w:r>
            <w:r>
              <w:rPr>
                <w:spacing w:val="-4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avaria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software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ou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hardware</w:t>
            </w:r>
          </w:p>
        </w:tc>
        <w:tc>
          <w:tcPr>
            <w:tcW w:w="5105" w:type="dxa"/>
            <w:tcBorders>
              <w:right w:val="single" w:color="808080" w:sz="12" w:space="0"/>
            </w:tcBorders>
          </w:tcPr>
          <w:p>
            <w:pPr>
              <w:pStyle w:val="11"/>
              <w:spacing w:before="102"/>
              <w:ind w:left="412" w:right="38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até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4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(quatro)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horas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336" w:type="dxa"/>
          </w:tcPr>
          <w:p>
            <w:pPr>
              <w:pStyle w:val="11"/>
              <w:spacing w:before="102"/>
              <w:ind w:left="121"/>
              <w:rPr>
                <w:sz w:val="17"/>
              </w:rPr>
            </w:pPr>
            <w:r>
              <w:rPr>
                <w:w w:val="103"/>
                <w:sz w:val="17"/>
              </w:rPr>
              <w:t>2</w:t>
            </w:r>
          </w:p>
        </w:tc>
        <w:tc>
          <w:tcPr>
            <w:tcW w:w="5117" w:type="dxa"/>
          </w:tcPr>
          <w:p>
            <w:pPr>
              <w:pStyle w:val="11"/>
              <w:spacing w:line="204" w:lineRule="exact"/>
              <w:ind w:left="952" w:right="752" w:hanging="169"/>
              <w:rPr>
                <w:sz w:val="17"/>
              </w:rPr>
            </w:pPr>
            <w:r>
              <w:rPr>
                <w:w w:val="105"/>
                <w:sz w:val="17"/>
              </w:rPr>
              <w:t>Reestabelecimento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da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base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dados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arquivos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4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imagens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atualizados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na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versão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do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dia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anterior</w:t>
            </w:r>
          </w:p>
        </w:tc>
        <w:tc>
          <w:tcPr>
            <w:tcW w:w="5105" w:type="dxa"/>
            <w:tcBorders>
              <w:right w:val="single" w:color="808080" w:sz="12" w:space="0"/>
            </w:tcBorders>
          </w:tcPr>
          <w:p>
            <w:pPr>
              <w:pStyle w:val="11"/>
              <w:spacing w:before="102"/>
              <w:ind w:left="412" w:right="38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até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2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(duas)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horas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336" w:type="dxa"/>
          </w:tcPr>
          <w:p>
            <w:pPr>
              <w:pStyle w:val="11"/>
              <w:spacing w:before="102"/>
              <w:ind w:left="121"/>
              <w:rPr>
                <w:sz w:val="17"/>
              </w:rPr>
            </w:pPr>
            <w:r>
              <w:rPr>
                <w:w w:val="103"/>
                <w:sz w:val="17"/>
              </w:rPr>
              <w:t>3</w:t>
            </w:r>
          </w:p>
        </w:tc>
        <w:tc>
          <w:tcPr>
            <w:tcW w:w="5117" w:type="dxa"/>
          </w:tcPr>
          <w:p>
            <w:pPr>
              <w:pStyle w:val="11"/>
              <w:spacing w:line="204" w:lineRule="exact"/>
              <w:ind w:left="470" w:right="440" w:firstLine="686"/>
              <w:rPr>
                <w:sz w:val="17"/>
              </w:rPr>
            </w:pPr>
            <w:r>
              <w:rPr>
                <w:w w:val="105"/>
                <w:sz w:val="17"/>
              </w:rPr>
              <w:t>Margem de segurança da capacidade de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sz w:val="17"/>
              </w:rPr>
              <w:t>armazenamento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sz w:val="17"/>
              </w:rPr>
              <w:t>e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1"/>
                <w:w w:val="105"/>
                <w:sz w:val="17"/>
              </w:rPr>
              <w:t>processamento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das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imagens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digitalizadas</w:t>
            </w:r>
          </w:p>
        </w:tc>
        <w:tc>
          <w:tcPr>
            <w:tcW w:w="5105" w:type="dxa"/>
            <w:tcBorders>
              <w:right w:val="single" w:color="808080" w:sz="12" w:space="0"/>
            </w:tcBorders>
          </w:tcPr>
          <w:p>
            <w:pPr>
              <w:pStyle w:val="11"/>
              <w:spacing w:line="204" w:lineRule="exact"/>
              <w:ind w:left="1022" w:right="585" w:hanging="406"/>
              <w:rPr>
                <w:sz w:val="17"/>
              </w:rPr>
            </w:pPr>
            <w:r>
              <w:rPr>
                <w:w w:val="105"/>
                <w:sz w:val="17"/>
              </w:rPr>
              <w:t>maior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ou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igual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25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(vinte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cinco)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%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da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capacidade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4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armazenamento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processamento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utilizados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336" w:type="dxa"/>
          </w:tcPr>
          <w:p>
            <w:pPr>
              <w:pStyle w:val="11"/>
              <w:spacing w:before="6"/>
              <w:ind w:left="121"/>
              <w:rPr>
                <w:sz w:val="17"/>
              </w:rPr>
            </w:pPr>
            <w:r>
              <w:rPr>
                <w:w w:val="103"/>
                <w:sz w:val="17"/>
              </w:rPr>
              <w:t>4</w:t>
            </w:r>
          </w:p>
        </w:tc>
        <w:tc>
          <w:tcPr>
            <w:tcW w:w="5117" w:type="dxa"/>
          </w:tcPr>
          <w:p>
            <w:pPr>
              <w:pStyle w:val="11"/>
              <w:spacing w:before="6"/>
              <w:ind w:left="786" w:right="76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tempo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inatividade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não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planejado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Sistema</w:t>
            </w:r>
          </w:p>
        </w:tc>
        <w:tc>
          <w:tcPr>
            <w:tcW w:w="5105" w:type="dxa"/>
            <w:tcBorders>
              <w:right w:val="single" w:color="808080" w:sz="12" w:space="0"/>
            </w:tcBorders>
          </w:tcPr>
          <w:p>
            <w:pPr>
              <w:pStyle w:val="11"/>
              <w:spacing w:before="6"/>
              <w:ind w:left="412" w:right="38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até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24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horas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por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período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3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(três)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meses</w:t>
            </w:r>
          </w:p>
        </w:tc>
      </w:tr>
      <w:tr>
        <w:tblPrEx>
          <w:tblBorders>
            <w:top w:val="single" w:color="2B2B2B" w:sz="12" w:space="0"/>
            <w:left w:val="single" w:color="2B2B2B" w:sz="12" w:space="0"/>
            <w:bottom w:val="single" w:color="2B2B2B" w:sz="12" w:space="0"/>
            <w:right w:val="single" w:color="2B2B2B" w:sz="12" w:space="0"/>
            <w:insideH w:val="single" w:color="2B2B2B" w:sz="12" w:space="0"/>
            <w:insideV w:val="single" w:color="2B2B2B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336" w:type="dxa"/>
            <w:tcBorders>
              <w:bottom w:val="single" w:color="808080" w:sz="12" w:space="0"/>
            </w:tcBorders>
          </w:tcPr>
          <w:p>
            <w:pPr>
              <w:pStyle w:val="11"/>
              <w:spacing w:before="102"/>
              <w:ind w:left="121"/>
              <w:rPr>
                <w:sz w:val="17"/>
              </w:rPr>
            </w:pPr>
            <w:r>
              <w:rPr>
                <w:w w:val="103"/>
                <w:sz w:val="17"/>
              </w:rPr>
              <w:t>5</w:t>
            </w:r>
          </w:p>
        </w:tc>
        <w:tc>
          <w:tcPr>
            <w:tcW w:w="5117" w:type="dxa"/>
            <w:tcBorders>
              <w:bottom w:val="single" w:color="808080" w:sz="12" w:space="0"/>
            </w:tcBorders>
          </w:tcPr>
          <w:p>
            <w:pPr>
              <w:pStyle w:val="11"/>
              <w:spacing w:line="204" w:lineRule="exact"/>
              <w:ind w:left="1187" w:right="1014" w:hanging="143"/>
              <w:rPr>
                <w:sz w:val="17"/>
              </w:rPr>
            </w:pPr>
            <w:r>
              <w:rPr>
                <w:w w:val="105"/>
                <w:sz w:val="17"/>
              </w:rPr>
              <w:t>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número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vezes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em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que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o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sistema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ficou</w:t>
            </w:r>
            <w:r>
              <w:rPr>
                <w:spacing w:val="-4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inativo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em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circunstância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não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planejada</w:t>
            </w:r>
          </w:p>
        </w:tc>
        <w:tc>
          <w:tcPr>
            <w:tcW w:w="5105" w:type="dxa"/>
            <w:tcBorders>
              <w:bottom w:val="single" w:color="808080" w:sz="12" w:space="0"/>
              <w:right w:val="single" w:color="808080" w:sz="12" w:space="0"/>
            </w:tcBorders>
          </w:tcPr>
          <w:p>
            <w:pPr>
              <w:pStyle w:val="11"/>
              <w:spacing w:before="102"/>
              <w:ind w:left="412" w:right="38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até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3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(três)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vezes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por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período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de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3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(três)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meses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consecutivos</w:t>
            </w:r>
          </w:p>
        </w:tc>
      </w:tr>
    </w:tbl>
    <w:p>
      <w:pPr>
        <w:pStyle w:val="4"/>
        <w:spacing w:before="6"/>
        <w:ind w:left="0"/>
        <w:rPr>
          <w:sz w:val="26"/>
        </w:rPr>
      </w:pPr>
    </w:p>
    <w:p>
      <w:pPr>
        <w:pStyle w:val="3"/>
      </w:pPr>
      <w:r>
        <w:rPr>
          <w:u w:val="single"/>
        </w:rPr>
        <w:t>CLÁUSULA</w:t>
      </w:r>
      <w:r>
        <w:rPr>
          <w:spacing w:val="-2"/>
          <w:u w:val="single"/>
        </w:rPr>
        <w:t xml:space="preserve"> </w:t>
      </w:r>
      <w:r>
        <w:rPr>
          <w:u w:val="single"/>
        </w:rPr>
        <w:t>DÉCIMA</w:t>
      </w:r>
      <w:r>
        <w:rPr>
          <w:spacing w:val="36"/>
          <w:u w:val="single"/>
        </w:rPr>
        <w:t xml:space="preserve"> </w:t>
      </w:r>
      <w:r>
        <w:rPr>
          <w:u w:val="single"/>
        </w:rPr>
        <w:t>OITAVA</w:t>
      </w:r>
      <w:r>
        <w:rPr>
          <w:spacing w:val="-1"/>
          <w:u w:val="single"/>
        </w:rPr>
        <w:t xml:space="preserve"> </w:t>
      </w:r>
      <w:r>
        <w:rPr>
          <w:u w:val="single"/>
        </w:rPr>
        <w:t>-</w:t>
      </w:r>
      <w:r>
        <w:rPr>
          <w:spacing w:val="-1"/>
          <w:u w:val="single"/>
        </w:rPr>
        <w:t xml:space="preserve"> </w:t>
      </w:r>
      <w:r>
        <w:rPr>
          <w:u w:val="single"/>
        </w:rPr>
        <w:t>PRAZOS</w:t>
      </w:r>
      <w:r>
        <w:rPr>
          <w:spacing w:val="-2"/>
          <w:u w:val="single"/>
        </w:rPr>
        <w:t xml:space="preserve"> </w:t>
      </w:r>
      <w:r>
        <w:rPr>
          <w:u w:val="single"/>
        </w:rPr>
        <w:t>E</w:t>
      </w:r>
      <w:r>
        <w:rPr>
          <w:spacing w:val="-1"/>
          <w:u w:val="single"/>
        </w:rPr>
        <w:t xml:space="preserve"> </w:t>
      </w:r>
      <w:r>
        <w:rPr>
          <w:u w:val="single"/>
        </w:rPr>
        <w:t>CONDIÇÕES</w:t>
      </w:r>
      <w:r>
        <w:rPr>
          <w:spacing w:val="-1"/>
          <w:u w:val="single"/>
        </w:rPr>
        <w:t xml:space="preserve"> </w:t>
      </w:r>
      <w:r>
        <w:rPr>
          <w:u w:val="single"/>
        </w:rPr>
        <w:t>DE</w:t>
      </w:r>
      <w:r>
        <w:rPr>
          <w:spacing w:val="-1"/>
          <w:u w:val="single"/>
        </w:rPr>
        <w:t xml:space="preserve"> </w:t>
      </w:r>
      <w:r>
        <w:rPr>
          <w:u w:val="single"/>
        </w:rPr>
        <w:t>PAGAMENTO</w:t>
      </w:r>
    </w:p>
    <w:p>
      <w:pPr>
        <w:pStyle w:val="10"/>
        <w:numPr>
          <w:ilvl w:val="1"/>
          <w:numId w:val="67"/>
        </w:numPr>
        <w:tabs>
          <w:tab w:val="left" w:pos="597"/>
        </w:tabs>
        <w:spacing w:before="94" w:after="0" w:line="240" w:lineRule="auto"/>
        <w:ind w:left="596" w:right="0" w:hanging="385"/>
        <w:jc w:val="left"/>
        <w:rPr>
          <w:sz w:val="19"/>
        </w:rPr>
      </w:pP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CONTRATADA</w:t>
      </w:r>
      <w:r>
        <w:rPr>
          <w:spacing w:val="3"/>
          <w:sz w:val="19"/>
        </w:rPr>
        <w:t xml:space="preserve"> </w:t>
      </w:r>
      <w:r>
        <w:rPr>
          <w:sz w:val="19"/>
        </w:rPr>
        <w:t>apresentará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Nota</w:t>
      </w:r>
      <w:r>
        <w:rPr>
          <w:spacing w:val="3"/>
          <w:sz w:val="19"/>
        </w:rPr>
        <w:t xml:space="preserve"> </w:t>
      </w:r>
      <w:r>
        <w:rPr>
          <w:sz w:val="19"/>
        </w:rPr>
        <w:t>Fiscal</w:t>
      </w:r>
      <w:r>
        <w:rPr>
          <w:spacing w:val="3"/>
          <w:sz w:val="19"/>
        </w:rPr>
        <w:t xml:space="preserve"> </w:t>
      </w:r>
      <w:r>
        <w:rPr>
          <w:sz w:val="19"/>
        </w:rPr>
        <w:t>do</w:t>
      </w:r>
      <w:r>
        <w:rPr>
          <w:spacing w:val="3"/>
          <w:sz w:val="19"/>
        </w:rPr>
        <w:t xml:space="preserve"> </w:t>
      </w:r>
      <w:r>
        <w:rPr>
          <w:sz w:val="19"/>
        </w:rPr>
        <w:t>objeto</w:t>
      </w:r>
      <w:r>
        <w:rPr>
          <w:spacing w:val="4"/>
          <w:sz w:val="19"/>
        </w:rPr>
        <w:t xml:space="preserve"> </w:t>
      </w:r>
      <w:r>
        <w:rPr>
          <w:sz w:val="19"/>
        </w:rPr>
        <w:t>fornecido,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qual</w:t>
      </w:r>
      <w:r>
        <w:rPr>
          <w:spacing w:val="3"/>
          <w:sz w:val="19"/>
        </w:rPr>
        <w:t xml:space="preserve"> </w:t>
      </w:r>
      <w:r>
        <w:rPr>
          <w:sz w:val="19"/>
        </w:rPr>
        <w:t>será</w:t>
      </w:r>
      <w:r>
        <w:rPr>
          <w:spacing w:val="3"/>
          <w:sz w:val="19"/>
        </w:rPr>
        <w:t xml:space="preserve"> </w:t>
      </w:r>
      <w:r>
        <w:rPr>
          <w:sz w:val="19"/>
        </w:rPr>
        <w:t>conferida</w:t>
      </w:r>
      <w:r>
        <w:rPr>
          <w:spacing w:val="3"/>
          <w:sz w:val="19"/>
        </w:rPr>
        <w:t xml:space="preserve"> </w:t>
      </w:r>
      <w:r>
        <w:rPr>
          <w:sz w:val="19"/>
        </w:rPr>
        <w:t>e</w:t>
      </w:r>
      <w:r>
        <w:rPr>
          <w:spacing w:val="3"/>
          <w:sz w:val="19"/>
        </w:rPr>
        <w:t xml:space="preserve"> </w:t>
      </w:r>
      <w:r>
        <w:rPr>
          <w:sz w:val="19"/>
        </w:rPr>
        <w:t>atestada</w:t>
      </w:r>
      <w:r>
        <w:rPr>
          <w:spacing w:val="4"/>
          <w:sz w:val="19"/>
        </w:rPr>
        <w:t xml:space="preserve"> </w:t>
      </w:r>
      <w:r>
        <w:rPr>
          <w:sz w:val="19"/>
        </w:rPr>
        <w:t>pelo</w:t>
      </w:r>
      <w:r>
        <w:rPr>
          <w:spacing w:val="3"/>
          <w:sz w:val="19"/>
        </w:rPr>
        <w:t xml:space="preserve"> </w:t>
      </w:r>
      <w:r>
        <w:rPr>
          <w:sz w:val="19"/>
        </w:rPr>
        <w:t>Fiscal</w:t>
      </w:r>
      <w:r>
        <w:rPr>
          <w:spacing w:val="3"/>
          <w:sz w:val="19"/>
        </w:rPr>
        <w:t xml:space="preserve"> </w:t>
      </w:r>
      <w:r>
        <w:rPr>
          <w:sz w:val="19"/>
        </w:rPr>
        <w:t>do</w:t>
      </w:r>
      <w:r>
        <w:rPr>
          <w:spacing w:val="3"/>
          <w:sz w:val="19"/>
        </w:rPr>
        <w:t xml:space="preserve"> </w:t>
      </w:r>
      <w:r>
        <w:rPr>
          <w:sz w:val="19"/>
        </w:rPr>
        <w:t>Contrato.</w:t>
      </w:r>
    </w:p>
    <w:p>
      <w:pPr>
        <w:pStyle w:val="10"/>
        <w:numPr>
          <w:ilvl w:val="1"/>
          <w:numId w:val="67"/>
        </w:numPr>
        <w:tabs>
          <w:tab w:val="left" w:pos="598"/>
        </w:tabs>
        <w:spacing w:before="95" w:after="0" w:line="237" w:lineRule="auto"/>
        <w:ind w:left="212" w:right="375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6"/>
          <w:sz w:val="19"/>
        </w:rPr>
        <w:t xml:space="preserve"> </w:t>
      </w:r>
      <w:r>
        <w:rPr>
          <w:sz w:val="19"/>
        </w:rPr>
        <w:t>documento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7"/>
          <w:sz w:val="19"/>
        </w:rPr>
        <w:t xml:space="preserve"> </w:t>
      </w:r>
      <w:r>
        <w:rPr>
          <w:sz w:val="19"/>
        </w:rPr>
        <w:t>cobrança</w:t>
      </w:r>
      <w:r>
        <w:rPr>
          <w:spacing w:val="6"/>
          <w:sz w:val="19"/>
        </w:rPr>
        <w:t xml:space="preserve"> </w:t>
      </w:r>
      <w:r>
        <w:rPr>
          <w:sz w:val="19"/>
        </w:rPr>
        <w:t>deverá</w:t>
      </w:r>
      <w:r>
        <w:rPr>
          <w:spacing w:val="6"/>
          <w:sz w:val="19"/>
        </w:rPr>
        <w:t xml:space="preserve"> </w:t>
      </w:r>
      <w:r>
        <w:rPr>
          <w:sz w:val="19"/>
        </w:rPr>
        <w:t>ser</w:t>
      </w:r>
      <w:r>
        <w:rPr>
          <w:spacing w:val="7"/>
          <w:sz w:val="19"/>
        </w:rPr>
        <w:t xml:space="preserve"> </w:t>
      </w:r>
      <w:r>
        <w:rPr>
          <w:sz w:val="19"/>
        </w:rPr>
        <w:t>entregue</w:t>
      </w:r>
      <w:r>
        <w:rPr>
          <w:spacing w:val="6"/>
          <w:sz w:val="19"/>
        </w:rPr>
        <w:t xml:space="preserve"> </w:t>
      </w:r>
      <w:r>
        <w:rPr>
          <w:sz w:val="19"/>
        </w:rPr>
        <w:t>ao</w:t>
      </w:r>
      <w:r>
        <w:rPr>
          <w:spacing w:val="7"/>
          <w:sz w:val="19"/>
        </w:rPr>
        <w:t xml:space="preserve"> </w:t>
      </w:r>
      <w:r>
        <w:rPr>
          <w:sz w:val="19"/>
        </w:rPr>
        <w:t>Fiscal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Contrato</w:t>
      </w:r>
      <w:r>
        <w:rPr>
          <w:spacing w:val="7"/>
          <w:sz w:val="19"/>
        </w:rPr>
        <w:t xml:space="preserve"> </w:t>
      </w:r>
      <w:r>
        <w:rPr>
          <w:sz w:val="19"/>
        </w:rPr>
        <w:t>para</w:t>
      </w:r>
      <w:r>
        <w:rPr>
          <w:spacing w:val="6"/>
          <w:sz w:val="19"/>
        </w:rPr>
        <w:t xml:space="preserve"> </w:t>
      </w:r>
      <w:r>
        <w:rPr>
          <w:sz w:val="19"/>
        </w:rPr>
        <w:t>as</w:t>
      </w:r>
      <w:r>
        <w:rPr>
          <w:spacing w:val="7"/>
          <w:sz w:val="19"/>
        </w:rPr>
        <w:t xml:space="preserve"> </w:t>
      </w:r>
      <w:r>
        <w:rPr>
          <w:sz w:val="19"/>
        </w:rPr>
        <w:t>devidas</w:t>
      </w:r>
      <w:r>
        <w:rPr>
          <w:spacing w:val="6"/>
          <w:sz w:val="19"/>
        </w:rPr>
        <w:t xml:space="preserve"> </w:t>
      </w:r>
      <w:r>
        <w:rPr>
          <w:sz w:val="19"/>
        </w:rPr>
        <w:t>providências</w:t>
      </w:r>
      <w:r>
        <w:rPr>
          <w:spacing w:val="6"/>
          <w:sz w:val="19"/>
        </w:rPr>
        <w:t xml:space="preserve"> </w:t>
      </w:r>
      <w:r>
        <w:rPr>
          <w:sz w:val="19"/>
        </w:rPr>
        <w:t>quanto</w:t>
      </w:r>
      <w:r>
        <w:rPr>
          <w:spacing w:val="7"/>
          <w:sz w:val="19"/>
        </w:rPr>
        <w:t xml:space="preserve"> </w:t>
      </w:r>
      <w:r>
        <w:rPr>
          <w:sz w:val="19"/>
        </w:rPr>
        <w:t>ao</w:t>
      </w:r>
      <w:r>
        <w:rPr>
          <w:spacing w:val="6"/>
          <w:sz w:val="19"/>
        </w:rPr>
        <w:t xml:space="preserve"> </w:t>
      </w:r>
      <w:r>
        <w:rPr>
          <w:sz w:val="19"/>
        </w:rPr>
        <w:t>recebimento,</w:t>
      </w:r>
      <w:r>
        <w:rPr>
          <w:spacing w:val="6"/>
          <w:sz w:val="19"/>
        </w:rPr>
        <w:t xml:space="preserve"> </w:t>
      </w:r>
      <w:r>
        <w:rPr>
          <w:sz w:val="19"/>
        </w:rPr>
        <w:t>atesto</w:t>
      </w:r>
      <w:r>
        <w:rPr>
          <w:spacing w:val="7"/>
          <w:sz w:val="19"/>
        </w:rPr>
        <w:t xml:space="preserve"> </w:t>
      </w:r>
      <w:r>
        <w:rPr>
          <w:sz w:val="19"/>
        </w:rPr>
        <w:t>e</w:t>
      </w:r>
      <w:r>
        <w:rPr>
          <w:spacing w:val="-45"/>
          <w:sz w:val="19"/>
        </w:rPr>
        <w:t xml:space="preserve"> </w:t>
      </w:r>
      <w:r>
        <w:rPr>
          <w:sz w:val="19"/>
        </w:rPr>
        <w:t>pagamento, devidamente</w:t>
      </w:r>
      <w:r>
        <w:rPr>
          <w:spacing w:val="1"/>
          <w:sz w:val="19"/>
        </w:rPr>
        <w:t xml:space="preserve"> </w:t>
      </w:r>
      <w:r>
        <w:rPr>
          <w:sz w:val="19"/>
        </w:rPr>
        <w:t>acompanhada</w:t>
      </w:r>
      <w:r>
        <w:rPr>
          <w:spacing w:val="1"/>
          <w:sz w:val="19"/>
        </w:rPr>
        <w:t xml:space="preserve"> </w:t>
      </w:r>
      <w:r>
        <w:rPr>
          <w:sz w:val="19"/>
        </w:rPr>
        <w:t>da comprovação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regularidade fiscal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CONTRATADA.</w:t>
      </w:r>
    </w:p>
    <w:p>
      <w:pPr>
        <w:pStyle w:val="10"/>
        <w:numPr>
          <w:ilvl w:val="1"/>
          <w:numId w:val="67"/>
        </w:numPr>
        <w:tabs>
          <w:tab w:val="left" w:pos="599"/>
        </w:tabs>
        <w:spacing w:before="96" w:after="0" w:line="237" w:lineRule="auto"/>
        <w:ind w:left="212" w:right="381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CONTRATANTE</w:t>
      </w:r>
      <w:r>
        <w:rPr>
          <w:spacing w:val="6"/>
          <w:sz w:val="19"/>
        </w:rPr>
        <w:t xml:space="preserve"> </w:t>
      </w: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se</w:t>
      </w:r>
      <w:r>
        <w:rPr>
          <w:spacing w:val="6"/>
          <w:sz w:val="19"/>
        </w:rPr>
        <w:t xml:space="preserve"> </w:t>
      </w:r>
      <w:r>
        <w:rPr>
          <w:sz w:val="19"/>
        </w:rPr>
        <w:t>responsabilizará</w:t>
      </w:r>
      <w:r>
        <w:rPr>
          <w:spacing w:val="6"/>
          <w:sz w:val="19"/>
        </w:rPr>
        <w:t xml:space="preserve"> </w:t>
      </w:r>
      <w:r>
        <w:rPr>
          <w:sz w:val="19"/>
        </w:rPr>
        <w:t>por</w:t>
      </w:r>
      <w:r>
        <w:rPr>
          <w:spacing w:val="6"/>
          <w:sz w:val="19"/>
        </w:rPr>
        <w:t xml:space="preserve"> </w:t>
      </w:r>
      <w:r>
        <w:rPr>
          <w:sz w:val="19"/>
        </w:rPr>
        <w:t>encargos</w:t>
      </w:r>
      <w:r>
        <w:rPr>
          <w:spacing w:val="6"/>
          <w:sz w:val="19"/>
        </w:rPr>
        <w:t xml:space="preserve"> </w:t>
      </w:r>
      <w:r>
        <w:rPr>
          <w:sz w:val="19"/>
        </w:rPr>
        <w:t>decorrentes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atraso</w:t>
      </w:r>
      <w:r>
        <w:rPr>
          <w:spacing w:val="6"/>
          <w:sz w:val="19"/>
        </w:rPr>
        <w:t xml:space="preserve"> </w:t>
      </w:r>
      <w:r>
        <w:rPr>
          <w:sz w:val="19"/>
        </w:rPr>
        <w:t>de</w:t>
      </w:r>
      <w:r>
        <w:rPr>
          <w:spacing w:val="6"/>
          <w:sz w:val="19"/>
        </w:rPr>
        <w:t xml:space="preserve"> </w:t>
      </w:r>
      <w:r>
        <w:rPr>
          <w:sz w:val="19"/>
        </w:rPr>
        <w:t>pagamento</w:t>
      </w:r>
      <w:r>
        <w:rPr>
          <w:spacing w:val="6"/>
          <w:sz w:val="19"/>
        </w:rPr>
        <w:t xml:space="preserve"> </w:t>
      </w:r>
      <w:r>
        <w:rPr>
          <w:sz w:val="19"/>
        </w:rPr>
        <w:t>pela</w:t>
      </w:r>
      <w:r>
        <w:rPr>
          <w:spacing w:val="6"/>
          <w:sz w:val="19"/>
        </w:rPr>
        <w:t xml:space="preserve"> </w:t>
      </w: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observância</w:t>
      </w:r>
      <w:r>
        <w:rPr>
          <w:spacing w:val="6"/>
          <w:sz w:val="19"/>
        </w:rPr>
        <w:t xml:space="preserve"> </w:t>
      </w:r>
      <w:r>
        <w:rPr>
          <w:sz w:val="19"/>
        </w:rPr>
        <w:t>dos</w:t>
      </w:r>
      <w:r>
        <w:rPr>
          <w:spacing w:val="5"/>
          <w:sz w:val="19"/>
        </w:rPr>
        <w:t xml:space="preserve"> </w:t>
      </w:r>
      <w:r>
        <w:rPr>
          <w:sz w:val="19"/>
        </w:rPr>
        <w:t>dispostos</w:t>
      </w:r>
      <w:r>
        <w:rPr>
          <w:spacing w:val="-44"/>
          <w:sz w:val="19"/>
        </w:rPr>
        <w:t xml:space="preserve"> </w:t>
      </w:r>
      <w:r>
        <w:rPr>
          <w:sz w:val="19"/>
        </w:rPr>
        <w:t>neste</w:t>
      </w:r>
      <w:r>
        <w:rPr>
          <w:spacing w:val="-1"/>
          <w:sz w:val="19"/>
        </w:rPr>
        <w:t xml:space="preserve"> </w:t>
      </w:r>
      <w:r>
        <w:rPr>
          <w:sz w:val="19"/>
        </w:rPr>
        <w:t>item por parte da CONTRATADA.</w:t>
      </w:r>
    </w:p>
    <w:p>
      <w:pPr>
        <w:pStyle w:val="10"/>
        <w:numPr>
          <w:ilvl w:val="1"/>
          <w:numId w:val="67"/>
        </w:numPr>
        <w:tabs>
          <w:tab w:val="left" w:pos="665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efetuar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pagamento</w:t>
      </w:r>
      <w:r>
        <w:rPr>
          <w:spacing w:val="1"/>
          <w:sz w:val="19"/>
        </w:rPr>
        <w:t xml:space="preserve"> </w:t>
      </w:r>
      <w:r>
        <w:rPr>
          <w:sz w:val="19"/>
        </w:rPr>
        <w:t>mediante</w:t>
      </w:r>
      <w:r>
        <w:rPr>
          <w:spacing w:val="1"/>
          <w:sz w:val="19"/>
        </w:rPr>
        <w:t xml:space="preserve"> </w:t>
      </w:r>
      <w:r>
        <w:rPr>
          <w:sz w:val="19"/>
        </w:rPr>
        <w:t>ordem</w:t>
      </w:r>
      <w:r>
        <w:rPr>
          <w:spacing w:val="1"/>
          <w:sz w:val="19"/>
        </w:rPr>
        <w:t xml:space="preserve"> </w:t>
      </w:r>
      <w:r>
        <w:rPr>
          <w:sz w:val="19"/>
        </w:rPr>
        <w:t>bancaria</w:t>
      </w:r>
      <w:r>
        <w:rPr>
          <w:spacing w:val="1"/>
          <w:sz w:val="19"/>
        </w:rPr>
        <w:t xml:space="preserve"> </w:t>
      </w:r>
      <w:r>
        <w:rPr>
          <w:sz w:val="19"/>
        </w:rPr>
        <w:t>creditada</w:t>
      </w:r>
      <w:r>
        <w:rPr>
          <w:spacing w:val="1"/>
          <w:sz w:val="19"/>
        </w:rPr>
        <w:t xml:space="preserve"> </w:t>
      </w:r>
      <w:r>
        <w:rPr>
          <w:sz w:val="19"/>
        </w:rPr>
        <w:t>em</w:t>
      </w:r>
      <w:r>
        <w:rPr>
          <w:spacing w:val="1"/>
          <w:sz w:val="19"/>
        </w:rPr>
        <w:t xml:space="preserve"> </w:t>
      </w:r>
      <w:r>
        <w:rPr>
          <w:sz w:val="19"/>
        </w:rPr>
        <w:t>conta</w:t>
      </w:r>
      <w:r>
        <w:rPr>
          <w:spacing w:val="1"/>
          <w:sz w:val="19"/>
        </w:rPr>
        <w:t xml:space="preserve"> </w:t>
      </w:r>
      <w:r>
        <w:rPr>
          <w:sz w:val="19"/>
        </w:rPr>
        <w:t>corrente</w:t>
      </w:r>
      <w:r>
        <w:rPr>
          <w:spacing w:val="1"/>
          <w:sz w:val="19"/>
        </w:rPr>
        <w:t xml:space="preserve"> </w:t>
      </w:r>
      <w:r>
        <w:rPr>
          <w:sz w:val="19"/>
        </w:rPr>
        <w:t>indicada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CONTRATADA, em</w:t>
      </w:r>
      <w:r>
        <w:rPr>
          <w:spacing w:val="1"/>
          <w:sz w:val="19"/>
        </w:rPr>
        <w:t xml:space="preserve"> </w:t>
      </w:r>
      <w:r>
        <w:rPr>
          <w:sz w:val="19"/>
        </w:rPr>
        <w:t>até 30</w:t>
      </w:r>
      <w:r>
        <w:rPr>
          <w:spacing w:val="1"/>
          <w:sz w:val="19"/>
        </w:rPr>
        <w:t xml:space="preserve"> </w:t>
      </w:r>
      <w:r>
        <w:rPr>
          <w:sz w:val="19"/>
        </w:rPr>
        <w:t>(trinta)</w:t>
      </w:r>
      <w:r>
        <w:rPr>
          <w:spacing w:val="1"/>
          <w:sz w:val="19"/>
        </w:rPr>
        <w:t xml:space="preserve"> </w:t>
      </w:r>
      <w:r>
        <w:rPr>
          <w:sz w:val="19"/>
        </w:rPr>
        <w:t>dias corridos</w:t>
      </w:r>
      <w:r>
        <w:rPr>
          <w:spacing w:val="1"/>
          <w:sz w:val="19"/>
        </w:rPr>
        <w:t xml:space="preserve"> </w:t>
      </w:r>
      <w:r>
        <w:rPr>
          <w:sz w:val="19"/>
        </w:rPr>
        <w:t>após</w:t>
      </w:r>
      <w:r>
        <w:rPr>
          <w:spacing w:val="1"/>
          <w:sz w:val="19"/>
        </w:rPr>
        <w:t xml:space="preserve"> </w:t>
      </w:r>
      <w:r>
        <w:rPr>
          <w:sz w:val="19"/>
        </w:rPr>
        <w:t>o atesto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Nota Fiscal,</w:t>
      </w:r>
      <w:r>
        <w:rPr>
          <w:spacing w:val="1"/>
          <w:sz w:val="19"/>
        </w:rPr>
        <w:t xml:space="preserve"> </w:t>
      </w:r>
      <w:r>
        <w:rPr>
          <w:sz w:val="19"/>
        </w:rPr>
        <w:t>deduzidas</w:t>
      </w:r>
      <w:r>
        <w:rPr>
          <w:spacing w:val="1"/>
          <w:sz w:val="19"/>
        </w:rPr>
        <w:t xml:space="preserve"> </w:t>
      </w:r>
      <w:r>
        <w:rPr>
          <w:sz w:val="19"/>
        </w:rPr>
        <w:t>s multas,</w:t>
      </w:r>
      <w:r>
        <w:rPr>
          <w:spacing w:val="1"/>
          <w:sz w:val="19"/>
        </w:rPr>
        <w:t xml:space="preserve"> </w:t>
      </w:r>
      <w:r>
        <w:rPr>
          <w:sz w:val="19"/>
        </w:rPr>
        <w:t>se houver.</w:t>
      </w:r>
    </w:p>
    <w:p>
      <w:pPr>
        <w:pStyle w:val="10"/>
        <w:numPr>
          <w:ilvl w:val="1"/>
          <w:numId w:val="67"/>
        </w:numPr>
        <w:tabs>
          <w:tab w:val="left" w:pos="602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Os pagamentos decorrentes de despesas cujos valores não ultrapassem o limite de que trata o inciso II do art. 24 da Lei 8.666, de</w:t>
      </w:r>
      <w:r>
        <w:rPr>
          <w:spacing w:val="1"/>
          <w:sz w:val="19"/>
        </w:rPr>
        <w:t xml:space="preserve"> </w:t>
      </w:r>
      <w:r>
        <w:rPr>
          <w:sz w:val="19"/>
        </w:rPr>
        <w:t>1993,</w:t>
      </w:r>
      <w:r>
        <w:rPr>
          <w:spacing w:val="14"/>
          <w:sz w:val="19"/>
        </w:rPr>
        <w:t xml:space="preserve"> </w:t>
      </w:r>
      <w:r>
        <w:rPr>
          <w:sz w:val="19"/>
        </w:rPr>
        <w:t>deverão</w:t>
      </w:r>
      <w:r>
        <w:rPr>
          <w:spacing w:val="15"/>
          <w:sz w:val="19"/>
        </w:rPr>
        <w:t xml:space="preserve"> </w:t>
      </w:r>
      <w:r>
        <w:rPr>
          <w:sz w:val="19"/>
        </w:rPr>
        <w:t>ser</w:t>
      </w:r>
      <w:r>
        <w:rPr>
          <w:spacing w:val="15"/>
          <w:sz w:val="19"/>
        </w:rPr>
        <w:t xml:space="preserve"> </w:t>
      </w:r>
      <w:r>
        <w:rPr>
          <w:sz w:val="19"/>
        </w:rPr>
        <w:t>efetuados</w:t>
      </w:r>
      <w:r>
        <w:rPr>
          <w:spacing w:val="15"/>
          <w:sz w:val="19"/>
        </w:rPr>
        <w:t xml:space="preserve"> </w:t>
      </w:r>
      <w:r>
        <w:rPr>
          <w:sz w:val="19"/>
        </w:rPr>
        <w:t>no</w:t>
      </w:r>
      <w:r>
        <w:rPr>
          <w:spacing w:val="15"/>
          <w:sz w:val="19"/>
        </w:rPr>
        <w:t xml:space="preserve"> </w:t>
      </w:r>
      <w:r>
        <w:rPr>
          <w:sz w:val="19"/>
        </w:rPr>
        <w:t>prazo</w:t>
      </w:r>
      <w:r>
        <w:rPr>
          <w:spacing w:val="14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até</w:t>
      </w:r>
      <w:r>
        <w:rPr>
          <w:spacing w:val="15"/>
          <w:sz w:val="19"/>
        </w:rPr>
        <w:t xml:space="preserve"> </w:t>
      </w:r>
      <w:r>
        <w:rPr>
          <w:sz w:val="19"/>
        </w:rPr>
        <w:t>5</w:t>
      </w:r>
      <w:r>
        <w:rPr>
          <w:spacing w:val="15"/>
          <w:sz w:val="19"/>
        </w:rPr>
        <w:t xml:space="preserve"> </w:t>
      </w:r>
      <w:r>
        <w:rPr>
          <w:sz w:val="19"/>
        </w:rPr>
        <w:t>(cinco)</w:t>
      </w:r>
      <w:r>
        <w:rPr>
          <w:spacing w:val="15"/>
          <w:sz w:val="19"/>
        </w:rPr>
        <w:t xml:space="preserve"> </w:t>
      </w:r>
      <w:r>
        <w:rPr>
          <w:sz w:val="19"/>
        </w:rPr>
        <w:t>dias</w:t>
      </w:r>
      <w:r>
        <w:rPr>
          <w:spacing w:val="14"/>
          <w:sz w:val="19"/>
        </w:rPr>
        <w:t xml:space="preserve"> </w:t>
      </w:r>
      <w:r>
        <w:rPr>
          <w:sz w:val="19"/>
        </w:rPr>
        <w:t>úteis,</w:t>
      </w:r>
      <w:r>
        <w:rPr>
          <w:spacing w:val="15"/>
          <w:sz w:val="19"/>
        </w:rPr>
        <w:t xml:space="preserve"> </w:t>
      </w:r>
      <w:r>
        <w:rPr>
          <w:sz w:val="19"/>
        </w:rPr>
        <w:t>contados</w:t>
      </w:r>
      <w:r>
        <w:rPr>
          <w:spacing w:val="15"/>
          <w:sz w:val="19"/>
        </w:rPr>
        <w:t xml:space="preserve"> </w:t>
      </w:r>
      <w:r>
        <w:rPr>
          <w:sz w:val="19"/>
        </w:rPr>
        <w:t>da</w:t>
      </w:r>
      <w:r>
        <w:rPr>
          <w:spacing w:val="15"/>
          <w:sz w:val="19"/>
        </w:rPr>
        <w:t xml:space="preserve"> </w:t>
      </w:r>
      <w:r>
        <w:rPr>
          <w:sz w:val="19"/>
        </w:rPr>
        <w:t>data</w:t>
      </w:r>
      <w:r>
        <w:rPr>
          <w:spacing w:val="15"/>
          <w:sz w:val="19"/>
        </w:rPr>
        <w:t xml:space="preserve"> </w:t>
      </w:r>
      <w:r>
        <w:rPr>
          <w:sz w:val="19"/>
        </w:rPr>
        <w:t>da</w:t>
      </w:r>
      <w:r>
        <w:rPr>
          <w:spacing w:val="14"/>
          <w:sz w:val="19"/>
        </w:rPr>
        <w:t xml:space="preserve"> </w:t>
      </w:r>
      <w:r>
        <w:rPr>
          <w:sz w:val="19"/>
        </w:rPr>
        <w:t>apresentação</w:t>
      </w:r>
      <w:r>
        <w:rPr>
          <w:spacing w:val="15"/>
          <w:sz w:val="19"/>
        </w:rPr>
        <w:t xml:space="preserve"> </w:t>
      </w:r>
      <w:r>
        <w:rPr>
          <w:sz w:val="19"/>
        </w:rPr>
        <w:t>da</w:t>
      </w:r>
      <w:r>
        <w:rPr>
          <w:spacing w:val="15"/>
          <w:sz w:val="19"/>
        </w:rPr>
        <w:t xml:space="preserve"> </w:t>
      </w:r>
      <w:r>
        <w:rPr>
          <w:sz w:val="19"/>
        </w:rPr>
        <w:t>Nota</w:t>
      </w:r>
      <w:r>
        <w:rPr>
          <w:spacing w:val="15"/>
          <w:sz w:val="19"/>
        </w:rPr>
        <w:t xml:space="preserve"> </w:t>
      </w:r>
      <w:r>
        <w:rPr>
          <w:sz w:val="19"/>
        </w:rPr>
        <w:t>Fiscal,</w:t>
      </w:r>
      <w:r>
        <w:rPr>
          <w:spacing w:val="15"/>
          <w:sz w:val="19"/>
        </w:rPr>
        <w:t xml:space="preserve"> </w:t>
      </w:r>
      <w:r>
        <w:rPr>
          <w:sz w:val="19"/>
        </w:rPr>
        <w:t>nos</w:t>
      </w:r>
      <w:r>
        <w:rPr>
          <w:spacing w:val="14"/>
          <w:sz w:val="19"/>
        </w:rPr>
        <w:t xml:space="preserve"> </w:t>
      </w:r>
      <w:r>
        <w:rPr>
          <w:sz w:val="19"/>
        </w:rPr>
        <w:t>termos</w:t>
      </w:r>
      <w:r>
        <w:rPr>
          <w:spacing w:val="15"/>
          <w:sz w:val="19"/>
        </w:rPr>
        <w:t xml:space="preserve"> </w:t>
      </w:r>
      <w:r>
        <w:rPr>
          <w:sz w:val="19"/>
        </w:rPr>
        <w:t>do</w:t>
      </w:r>
      <w:r>
        <w:rPr>
          <w:spacing w:val="15"/>
          <w:sz w:val="19"/>
        </w:rPr>
        <w:t xml:space="preserve"> </w:t>
      </w:r>
      <w:r>
        <w:rPr>
          <w:sz w:val="19"/>
        </w:rPr>
        <w:t>art.</w:t>
      </w:r>
      <w:r>
        <w:rPr>
          <w:spacing w:val="-45"/>
          <w:sz w:val="19"/>
        </w:rPr>
        <w:t xml:space="preserve"> </w:t>
      </w:r>
      <w:r>
        <w:rPr>
          <w:sz w:val="19"/>
        </w:rPr>
        <w:t>5º, § 3º, da Lei nº 8.666,</w:t>
      </w:r>
      <w:r>
        <w:rPr>
          <w:spacing w:val="1"/>
          <w:sz w:val="19"/>
        </w:rPr>
        <w:t xml:space="preserve"> </w:t>
      </w:r>
      <w:r>
        <w:rPr>
          <w:sz w:val="19"/>
        </w:rPr>
        <w:t>de 1993.</w:t>
      </w:r>
    </w:p>
    <w:p>
      <w:pPr>
        <w:pStyle w:val="10"/>
        <w:numPr>
          <w:ilvl w:val="1"/>
          <w:numId w:val="67"/>
        </w:numPr>
        <w:tabs>
          <w:tab w:val="left" w:pos="678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Nenhum</w:t>
      </w:r>
      <w:r>
        <w:rPr>
          <w:spacing w:val="1"/>
          <w:sz w:val="19"/>
        </w:rPr>
        <w:t xml:space="preserve"> </w:t>
      </w:r>
      <w:r>
        <w:rPr>
          <w:sz w:val="19"/>
        </w:rPr>
        <w:t>pagamento</w:t>
      </w:r>
      <w:r>
        <w:rPr>
          <w:spacing w:val="1"/>
          <w:sz w:val="19"/>
        </w:rPr>
        <w:t xml:space="preserve"> </w:t>
      </w: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efetuado</w:t>
      </w:r>
      <w:r>
        <w:rPr>
          <w:spacing w:val="1"/>
          <w:sz w:val="19"/>
        </w:rPr>
        <w:t xml:space="preserve"> </w:t>
      </w:r>
      <w:r>
        <w:rPr>
          <w:sz w:val="19"/>
        </w:rPr>
        <w:t>quando</w:t>
      </w:r>
      <w:r>
        <w:rPr>
          <w:spacing w:val="1"/>
          <w:sz w:val="19"/>
        </w:rPr>
        <w:t xml:space="preserve"> </w:t>
      </w:r>
      <w:r>
        <w:rPr>
          <w:sz w:val="19"/>
        </w:rPr>
        <w:t>pendente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liquidação</w:t>
      </w:r>
      <w:r>
        <w:rPr>
          <w:spacing w:val="1"/>
          <w:sz w:val="19"/>
        </w:rPr>
        <w:t xml:space="preserve"> </w:t>
      </w:r>
      <w:r>
        <w:rPr>
          <w:sz w:val="19"/>
        </w:rPr>
        <w:t>qualquer</w:t>
      </w:r>
      <w:r>
        <w:rPr>
          <w:spacing w:val="1"/>
          <w:sz w:val="19"/>
        </w:rPr>
        <w:t xml:space="preserve"> </w:t>
      </w:r>
      <w:r>
        <w:rPr>
          <w:sz w:val="19"/>
        </w:rPr>
        <w:t>obrigação</w:t>
      </w:r>
      <w:r>
        <w:rPr>
          <w:spacing w:val="1"/>
          <w:sz w:val="19"/>
        </w:rPr>
        <w:t xml:space="preserve"> </w:t>
      </w:r>
      <w:r>
        <w:rPr>
          <w:sz w:val="19"/>
        </w:rPr>
        <w:t>financeira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for</w:t>
      </w:r>
      <w:r>
        <w:rPr>
          <w:spacing w:val="1"/>
          <w:sz w:val="19"/>
        </w:rPr>
        <w:t xml:space="preserve"> </w:t>
      </w:r>
      <w:r>
        <w:rPr>
          <w:sz w:val="19"/>
        </w:rPr>
        <w:t>imposta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CONTRATADA,</w:t>
      </w:r>
      <w:r>
        <w:rPr>
          <w:spacing w:val="44"/>
          <w:sz w:val="19"/>
        </w:rPr>
        <w:t xml:space="preserve"> </w:t>
      </w:r>
      <w:r>
        <w:rPr>
          <w:sz w:val="19"/>
        </w:rPr>
        <w:t>em</w:t>
      </w:r>
      <w:r>
        <w:rPr>
          <w:spacing w:val="45"/>
          <w:sz w:val="19"/>
        </w:rPr>
        <w:t xml:space="preserve"> </w:t>
      </w:r>
      <w:r>
        <w:rPr>
          <w:sz w:val="19"/>
        </w:rPr>
        <w:t>virtude</w:t>
      </w:r>
      <w:r>
        <w:rPr>
          <w:spacing w:val="44"/>
          <w:sz w:val="19"/>
        </w:rPr>
        <w:t xml:space="preserve"> </w:t>
      </w:r>
      <w:r>
        <w:rPr>
          <w:sz w:val="19"/>
        </w:rPr>
        <w:t>de</w:t>
      </w:r>
      <w:r>
        <w:rPr>
          <w:spacing w:val="45"/>
          <w:sz w:val="19"/>
        </w:rPr>
        <w:t xml:space="preserve"> </w:t>
      </w:r>
      <w:r>
        <w:rPr>
          <w:sz w:val="19"/>
        </w:rPr>
        <w:t>penalidade</w:t>
      </w:r>
      <w:r>
        <w:rPr>
          <w:spacing w:val="44"/>
          <w:sz w:val="19"/>
        </w:rPr>
        <w:t xml:space="preserve"> </w:t>
      </w:r>
      <w:r>
        <w:rPr>
          <w:sz w:val="19"/>
        </w:rPr>
        <w:t>ou</w:t>
      </w:r>
      <w:r>
        <w:rPr>
          <w:spacing w:val="45"/>
          <w:sz w:val="19"/>
        </w:rPr>
        <w:t xml:space="preserve"> </w:t>
      </w:r>
      <w:r>
        <w:rPr>
          <w:sz w:val="19"/>
        </w:rPr>
        <w:t>inadimplência,</w:t>
      </w:r>
      <w:r>
        <w:rPr>
          <w:spacing w:val="44"/>
          <w:sz w:val="19"/>
        </w:rPr>
        <w:t xml:space="preserve"> </w:t>
      </w:r>
      <w:r>
        <w:rPr>
          <w:sz w:val="19"/>
        </w:rPr>
        <w:t>não</w:t>
      </w:r>
      <w:r>
        <w:rPr>
          <w:spacing w:val="45"/>
          <w:sz w:val="19"/>
        </w:rPr>
        <w:t xml:space="preserve"> </w:t>
      </w:r>
      <w:r>
        <w:rPr>
          <w:sz w:val="19"/>
        </w:rPr>
        <w:t>gerando</w:t>
      </w:r>
      <w:r>
        <w:rPr>
          <w:spacing w:val="44"/>
          <w:sz w:val="19"/>
        </w:rPr>
        <w:t xml:space="preserve"> </w:t>
      </w:r>
      <w:r>
        <w:rPr>
          <w:sz w:val="19"/>
        </w:rPr>
        <w:t>qualquer</w:t>
      </w:r>
      <w:r>
        <w:rPr>
          <w:spacing w:val="45"/>
          <w:sz w:val="19"/>
        </w:rPr>
        <w:t xml:space="preserve"> </w:t>
      </w:r>
      <w:r>
        <w:rPr>
          <w:sz w:val="19"/>
        </w:rPr>
        <w:t>direito</w:t>
      </w:r>
      <w:r>
        <w:rPr>
          <w:spacing w:val="45"/>
          <w:sz w:val="19"/>
        </w:rPr>
        <w:t xml:space="preserve"> </w:t>
      </w:r>
      <w:r>
        <w:rPr>
          <w:sz w:val="19"/>
        </w:rPr>
        <w:t>a</w:t>
      </w:r>
      <w:r>
        <w:rPr>
          <w:spacing w:val="44"/>
          <w:sz w:val="19"/>
        </w:rPr>
        <w:t xml:space="preserve"> </w:t>
      </w:r>
      <w:r>
        <w:rPr>
          <w:sz w:val="19"/>
        </w:rPr>
        <w:t>reajustamento</w:t>
      </w:r>
      <w:r>
        <w:rPr>
          <w:spacing w:val="45"/>
          <w:sz w:val="19"/>
        </w:rPr>
        <w:t xml:space="preserve"> </w:t>
      </w:r>
      <w:r>
        <w:rPr>
          <w:sz w:val="19"/>
        </w:rPr>
        <w:t>de</w:t>
      </w:r>
      <w:r>
        <w:rPr>
          <w:spacing w:val="44"/>
          <w:sz w:val="19"/>
        </w:rPr>
        <w:t xml:space="preserve"> </w:t>
      </w:r>
      <w:r>
        <w:rPr>
          <w:sz w:val="19"/>
        </w:rPr>
        <w:t>preços</w:t>
      </w:r>
      <w:r>
        <w:rPr>
          <w:spacing w:val="45"/>
          <w:sz w:val="19"/>
        </w:rPr>
        <w:t xml:space="preserve"> </w:t>
      </w:r>
      <w:r>
        <w:rPr>
          <w:sz w:val="19"/>
        </w:rPr>
        <w:t>no</w:t>
      </w:r>
      <w:r>
        <w:rPr>
          <w:spacing w:val="44"/>
          <w:sz w:val="19"/>
        </w:rPr>
        <w:t xml:space="preserve"> </w:t>
      </w:r>
      <w:r>
        <w:rPr>
          <w:sz w:val="19"/>
        </w:rPr>
        <w:t>valor</w:t>
      </w:r>
      <w:r>
        <w:rPr>
          <w:spacing w:val="-45"/>
          <w:sz w:val="19"/>
        </w:rPr>
        <w:t xml:space="preserve"> </w:t>
      </w:r>
      <w:r>
        <w:rPr>
          <w:sz w:val="19"/>
        </w:rPr>
        <w:t>faturado.</w:t>
      </w:r>
    </w:p>
    <w:p>
      <w:pPr>
        <w:pStyle w:val="10"/>
        <w:numPr>
          <w:ilvl w:val="1"/>
          <w:numId w:val="67"/>
        </w:numPr>
        <w:tabs>
          <w:tab w:val="left" w:pos="633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Havendo atraso de pagamento, causado exclusivamente pela CONTRATADA, o valor devido será acrescido de atualização</w:t>
      </w:r>
      <w:r>
        <w:rPr>
          <w:spacing w:val="1"/>
          <w:sz w:val="19"/>
        </w:rPr>
        <w:t xml:space="preserve"> </w:t>
      </w:r>
      <w:r>
        <w:rPr>
          <w:sz w:val="19"/>
        </w:rPr>
        <w:t>financeira e sua apuração será feita desde a data de seu vencimento até a data do efetivo pagamento, em que os juros de mora serão</w:t>
      </w:r>
      <w:r>
        <w:rPr>
          <w:spacing w:val="1"/>
          <w:sz w:val="19"/>
        </w:rPr>
        <w:t xml:space="preserve"> </w:t>
      </w:r>
      <w:r>
        <w:rPr>
          <w:sz w:val="19"/>
        </w:rPr>
        <w:t>calculados</w:t>
      </w:r>
      <w:r>
        <w:rPr>
          <w:spacing w:val="3"/>
          <w:sz w:val="19"/>
        </w:rPr>
        <w:t xml:space="preserve"> </w:t>
      </w:r>
      <w:r>
        <w:rPr>
          <w:sz w:val="19"/>
        </w:rPr>
        <w:t>à</w:t>
      </w:r>
      <w:r>
        <w:rPr>
          <w:spacing w:val="3"/>
          <w:sz w:val="19"/>
        </w:rPr>
        <w:t xml:space="preserve"> </w:t>
      </w:r>
      <w:r>
        <w:rPr>
          <w:sz w:val="19"/>
        </w:rPr>
        <w:t>taxa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0,5%</w:t>
      </w:r>
      <w:r>
        <w:rPr>
          <w:spacing w:val="3"/>
          <w:sz w:val="19"/>
        </w:rPr>
        <w:t xml:space="preserve"> </w:t>
      </w:r>
      <w:r>
        <w:rPr>
          <w:sz w:val="19"/>
        </w:rPr>
        <w:t>(meio</w:t>
      </w:r>
      <w:r>
        <w:rPr>
          <w:spacing w:val="3"/>
          <w:sz w:val="19"/>
        </w:rPr>
        <w:t xml:space="preserve"> </w:t>
      </w:r>
      <w:r>
        <w:rPr>
          <w:sz w:val="19"/>
        </w:rPr>
        <w:t>por</w:t>
      </w:r>
      <w:r>
        <w:rPr>
          <w:spacing w:val="3"/>
          <w:sz w:val="19"/>
        </w:rPr>
        <w:t xml:space="preserve"> </w:t>
      </w:r>
      <w:r>
        <w:rPr>
          <w:sz w:val="19"/>
        </w:rPr>
        <w:t>cento)</w:t>
      </w:r>
      <w:r>
        <w:rPr>
          <w:spacing w:val="3"/>
          <w:sz w:val="19"/>
        </w:rPr>
        <w:t xml:space="preserve"> </w:t>
      </w:r>
      <w:r>
        <w:rPr>
          <w:sz w:val="19"/>
        </w:rPr>
        <w:t>ao</w:t>
      </w:r>
      <w:r>
        <w:rPr>
          <w:spacing w:val="3"/>
          <w:sz w:val="19"/>
        </w:rPr>
        <w:t xml:space="preserve"> </w:t>
      </w:r>
      <w:r>
        <w:rPr>
          <w:sz w:val="19"/>
        </w:rPr>
        <w:t>mês,</w:t>
      </w:r>
      <w:r>
        <w:rPr>
          <w:spacing w:val="3"/>
          <w:sz w:val="19"/>
        </w:rPr>
        <w:t xml:space="preserve"> </w:t>
      </w:r>
      <w:r>
        <w:rPr>
          <w:sz w:val="19"/>
        </w:rPr>
        <w:t>ou</w:t>
      </w:r>
      <w:r>
        <w:rPr>
          <w:spacing w:val="3"/>
          <w:sz w:val="19"/>
        </w:rPr>
        <w:t xml:space="preserve"> </w:t>
      </w:r>
      <w:r>
        <w:rPr>
          <w:sz w:val="19"/>
        </w:rPr>
        <w:t>6%</w:t>
      </w:r>
      <w:r>
        <w:rPr>
          <w:spacing w:val="3"/>
          <w:sz w:val="19"/>
        </w:rPr>
        <w:t xml:space="preserve"> </w:t>
      </w:r>
      <w:r>
        <w:rPr>
          <w:sz w:val="19"/>
        </w:rPr>
        <w:t>(seis</w:t>
      </w:r>
      <w:r>
        <w:rPr>
          <w:spacing w:val="3"/>
          <w:sz w:val="19"/>
        </w:rPr>
        <w:t xml:space="preserve"> </w:t>
      </w:r>
      <w:r>
        <w:rPr>
          <w:sz w:val="19"/>
        </w:rPr>
        <w:t>por</w:t>
      </w:r>
      <w:r>
        <w:rPr>
          <w:spacing w:val="3"/>
          <w:sz w:val="19"/>
        </w:rPr>
        <w:t xml:space="preserve"> </w:t>
      </w:r>
      <w:r>
        <w:rPr>
          <w:sz w:val="19"/>
        </w:rPr>
        <w:t>cento)</w:t>
      </w:r>
      <w:r>
        <w:rPr>
          <w:spacing w:val="3"/>
          <w:sz w:val="19"/>
        </w:rPr>
        <w:t xml:space="preserve"> </w:t>
      </w:r>
      <w:r>
        <w:rPr>
          <w:sz w:val="19"/>
        </w:rPr>
        <w:t>ao</w:t>
      </w:r>
      <w:r>
        <w:rPr>
          <w:spacing w:val="3"/>
          <w:sz w:val="19"/>
        </w:rPr>
        <w:t xml:space="preserve"> </w:t>
      </w:r>
      <w:r>
        <w:rPr>
          <w:sz w:val="19"/>
        </w:rPr>
        <w:t>ano,</w:t>
      </w:r>
      <w:r>
        <w:rPr>
          <w:spacing w:val="3"/>
          <w:sz w:val="19"/>
        </w:rPr>
        <w:t xml:space="preserve"> </w:t>
      </w:r>
      <w:r>
        <w:rPr>
          <w:sz w:val="19"/>
        </w:rPr>
        <w:t>mediante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aplicação</w:t>
      </w:r>
      <w:r>
        <w:rPr>
          <w:spacing w:val="3"/>
          <w:sz w:val="19"/>
        </w:rPr>
        <w:t xml:space="preserve"> </w:t>
      </w:r>
      <w:r>
        <w:rPr>
          <w:sz w:val="19"/>
        </w:rPr>
        <w:t>das</w:t>
      </w:r>
      <w:r>
        <w:rPr>
          <w:spacing w:val="3"/>
          <w:sz w:val="19"/>
        </w:rPr>
        <w:t xml:space="preserve"> </w:t>
      </w:r>
      <w:r>
        <w:rPr>
          <w:sz w:val="19"/>
        </w:rPr>
        <w:t>seguintes</w:t>
      </w:r>
      <w:r>
        <w:rPr>
          <w:spacing w:val="3"/>
          <w:sz w:val="19"/>
        </w:rPr>
        <w:t xml:space="preserve"> </w:t>
      </w:r>
      <w:r>
        <w:rPr>
          <w:sz w:val="19"/>
        </w:rPr>
        <w:t>fórmulas:</w:t>
      </w:r>
    </w:p>
    <w:p>
      <w:pPr>
        <w:pStyle w:val="4"/>
        <w:spacing w:before="4"/>
        <w:ind w:left="0"/>
        <w:rPr>
          <w:sz w:val="23"/>
        </w:rPr>
      </w:pPr>
      <w:r>
        <w:pict>
          <v:group id="_x0000_s1102" o:spid="_x0000_s1102" o:spt="203" style="position:absolute;left:0pt;margin-left:126.3pt;margin-top:15.35pt;height:154.4pt;width:344.8pt;mso-position-horizontal-relative:page;mso-wrap-distance-bottom:0pt;mso-wrap-distance-top:0pt;z-index:-15720448;mso-width-relative:page;mso-height-relative:page;" coordorigin="2526,307" coordsize="6896,3088">
            <o:lock v:ext="edit"/>
            <v:rect id="_x0000_s1103" o:spid="_x0000_s1103" o:spt="1" style="position:absolute;left:2526;top:307;height:13;width:6896;" fillcolor="#808080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104" o:spid="_x0000_s1104" style="position:absolute;left:9409;top:307;height:3088;width:13;" fillcolor="#2B2B2B" filled="t" stroked="f" coordorigin="9410,307" coordsize="13,3088" path="m9422,3395l9410,3395,9410,319,9422,307,9422,3395xe">
              <v:path arrowok="t"/>
              <v:fill on="t" focussize="0,0"/>
              <v:stroke on="f"/>
              <v:imagedata o:title=""/>
              <o:lock v:ext="edit"/>
            </v:shape>
            <v:rect id="_x0000_s1105" o:spid="_x0000_s1105" o:spt="1" style="position:absolute;left:2526;top:307;height:3088;width:13;" fillcolor="#808080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106" o:spid="_x0000_s1106" o:spt="1" style="position:absolute;left:2538;top:319;height:13;width:6872;" fillcolor="#2B2B2B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107" o:spid="_x0000_s1107" style="position:absolute;left:9397;top:319;height:3076;width:13;" fillcolor="#808080" filled="t" stroked="f" coordorigin="9398,319" coordsize="13,3076" path="m9410,3395l9398,3395,9398,332,9410,319,9410,3395xe">
              <v:path arrowok="t"/>
              <v:fill on="t" focussize="0,0"/>
              <v:stroke on="f"/>
              <v:imagedata o:title=""/>
              <o:lock v:ext="edit"/>
            </v:shape>
            <v:rect id="_x0000_s1108" o:spid="_x0000_s1108" o:spt="1" style="position:absolute;left:2538;top:319;height:3076;width:13;" fillcolor="#2B2B2B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109" o:spid="_x0000_s1109" o:spt="1" style="position:absolute;left:6410;top:607;height:13;width:7;" fillcolor="#000000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110" o:spid="_x0000_s1110" o:spt="202" type="#_x0000_t202" style="position:absolute;left:5518;top:424;height:526;width:91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212" w:lineRule="exact"/>
                      <w:ind w:left="0" w:right="18" w:firstLine="0"/>
                      <w:jc w:val="center"/>
                      <w:rPr>
                        <w:sz w:val="19"/>
                      </w:rPr>
                    </w:pPr>
                    <w:r>
                      <w:rPr>
                        <w:sz w:val="19"/>
                        <w:u w:val="single"/>
                      </w:rPr>
                      <w:t>I=</w:t>
                    </w:r>
                    <w:r>
                      <w:rPr>
                        <w:sz w:val="19"/>
                      </w:rPr>
                      <w:t>(</w:t>
                    </w:r>
                    <w:r>
                      <w:rPr>
                        <w:sz w:val="19"/>
                        <w:u w:val="single"/>
                      </w:rPr>
                      <w:t>TX/100</w:t>
                    </w:r>
                    <w:r>
                      <w:rPr>
                        <w:sz w:val="19"/>
                      </w:rPr>
                      <w:t>)</w:t>
                    </w:r>
                  </w:p>
                  <w:p>
                    <w:pPr>
                      <w:spacing w:before="94"/>
                      <w:ind w:left="0" w:right="18" w:firstLine="0"/>
                      <w:jc w:val="center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365</w:t>
                    </w:r>
                  </w:p>
                </w:txbxContent>
              </v:textbox>
            </v:shape>
            <v:shape id="_x0000_s1111" o:spid="_x0000_s1111" o:spt="202" type="#_x0000_t202" style="position:absolute;left:5054;top:1361;height:213;width:1848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212" w:lineRule="exact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EM</w:t>
                    </w:r>
                    <w:r>
                      <w:rPr>
                        <w:spacing w:val="-1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=</w:t>
                    </w:r>
                    <w:r>
                      <w:rPr>
                        <w:spacing w:val="-1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I x</w:t>
                    </w:r>
                    <w:r>
                      <w:rPr>
                        <w:spacing w:val="-1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N</w:t>
                    </w:r>
                    <w:r>
                      <w:rPr>
                        <w:spacing w:val="-1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x VP,</w:t>
                    </w:r>
                    <w:r>
                      <w:rPr>
                        <w:spacing w:val="-1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onde:</w:t>
                    </w:r>
                  </w:p>
                </w:txbxContent>
              </v:textbox>
            </v:shape>
            <v:shape id="_x0000_s1112" o:spid="_x0000_s1112" o:spt="202" type="#_x0000_t202" style="position:absolute;left:2644;top:1986;height:1150;width:6667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212" w:lineRule="exact"/>
                      <w:ind w:left="1462" w:right="1480" w:firstLine="0"/>
                      <w:jc w:val="center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I</w:t>
                    </w:r>
                    <w:r>
                      <w:rPr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=</w:t>
                    </w:r>
                    <w:r>
                      <w:rPr>
                        <w:spacing w:val="5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Índice</w:t>
                    </w:r>
                    <w:r>
                      <w:rPr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de</w:t>
                    </w:r>
                    <w:r>
                      <w:rPr>
                        <w:spacing w:val="5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atualização</w:t>
                    </w:r>
                    <w:r>
                      <w:rPr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financeira;</w:t>
                    </w:r>
                  </w:p>
                  <w:p>
                    <w:pPr>
                      <w:spacing w:before="94" w:line="343" w:lineRule="auto"/>
                      <w:ind w:left="1462" w:right="1480" w:firstLine="0"/>
                      <w:jc w:val="center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TX</w:t>
                    </w:r>
                    <w:r>
                      <w:rPr>
                        <w:spacing w:val="2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=</w:t>
                    </w:r>
                    <w:r>
                      <w:rPr>
                        <w:spacing w:val="3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Percentual</w:t>
                    </w:r>
                    <w:r>
                      <w:rPr>
                        <w:spacing w:val="3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da</w:t>
                    </w:r>
                    <w:r>
                      <w:rPr>
                        <w:spacing w:val="2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taxa</w:t>
                    </w:r>
                    <w:r>
                      <w:rPr>
                        <w:spacing w:val="3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de</w:t>
                    </w:r>
                    <w:r>
                      <w:rPr>
                        <w:spacing w:val="3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juros</w:t>
                    </w:r>
                    <w:r>
                      <w:rPr>
                        <w:spacing w:val="2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de</w:t>
                    </w:r>
                    <w:r>
                      <w:rPr>
                        <w:spacing w:val="3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mora</w:t>
                    </w:r>
                    <w:r>
                      <w:rPr>
                        <w:spacing w:val="3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anual;</w:t>
                    </w:r>
                    <w:r>
                      <w:rPr>
                        <w:spacing w:val="-45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EM =</w:t>
                    </w:r>
                    <w:r>
                      <w:rPr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Encargos moratórios;</w:t>
                    </w:r>
                  </w:p>
                  <w:p>
                    <w:pPr>
                      <w:spacing w:before="0"/>
                      <w:ind w:left="0" w:right="18" w:firstLine="0"/>
                      <w:jc w:val="center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N</w:t>
                    </w:r>
                    <w:r>
                      <w:rPr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=</w:t>
                    </w:r>
                    <w:r>
                      <w:rPr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Número</w:t>
                    </w:r>
                    <w:r>
                      <w:rPr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de</w:t>
                    </w:r>
                    <w:r>
                      <w:rPr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dias</w:t>
                    </w:r>
                    <w:r>
                      <w:rPr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entre</w:t>
                    </w:r>
                    <w:r>
                      <w:rPr>
                        <w:spacing w:val="5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a</w:t>
                    </w:r>
                    <w:r>
                      <w:rPr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data</w:t>
                    </w:r>
                    <w:r>
                      <w:rPr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prevista</w:t>
                    </w:r>
                    <w:r>
                      <w:rPr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para</w:t>
                    </w:r>
                    <w:r>
                      <w:rPr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o</w:t>
                    </w:r>
                    <w:r>
                      <w:rPr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pagamento</w:t>
                    </w:r>
                    <w:r>
                      <w:rPr>
                        <w:spacing w:val="5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e</w:t>
                    </w:r>
                    <w:r>
                      <w:rPr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a</w:t>
                    </w:r>
                    <w:r>
                      <w:rPr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do</w:t>
                    </w:r>
                    <w:r>
                      <w:rPr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efetivo</w:t>
                    </w:r>
                    <w:r>
                      <w:rPr>
                        <w:spacing w:val="4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pagamento;.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4"/>
        <w:spacing w:before="0"/>
        <w:ind w:left="1966"/>
        <w:rPr>
          <w:sz w:val="20"/>
        </w:rPr>
      </w:pPr>
      <w:r>
        <w:rPr>
          <w:sz w:val="20"/>
        </w:rPr>
        <w:pict>
          <v:group id="_x0000_s1113" o:spid="_x0000_s1113" o:spt="203" style="height:17pt;width:344.8pt;" coordsize="6896,340">
            <o:lock v:ext="edit"/>
            <v:shape id="_x0000_s1114" o:spid="_x0000_s1114" style="position:absolute;left:0;top:3;height:337;width:6896;" fillcolor="#2B2B2B" filled="t" stroked="f" coordorigin="0,3" coordsize="6896,337" path="m6896,3l6884,3,6884,327,0,327,0,339,6884,339,6896,339,6896,327,6896,3xe">
              <v:path arrowok="t"/>
              <v:fill on="t" focussize="0,0"/>
              <v:stroke on="f"/>
              <v:imagedata o:title=""/>
              <o:lock v:ext="edit"/>
            </v:shape>
            <v:shape id="_x0000_s1115" o:spid="_x0000_s1115" style="position:absolute;left:0;top:3;height:337;width:6884;" fillcolor="#808080" filled="t" stroked="f" coordorigin="0,3" coordsize="6884,337" path="m6884,3l6872,3,6872,315,12,315,12,3,0,3,0,339,12,327,6884,327,6884,315,6884,3xe">
              <v:path arrowok="t"/>
              <v:fill on="t" focussize="0,0"/>
              <v:stroke on="f"/>
              <v:imagedata o:title=""/>
              <o:lock v:ext="edit"/>
            </v:shape>
            <v:shape id="_x0000_s1116" o:spid="_x0000_s1116" style="position:absolute;left:12;top:3;height:325;width:13;" fillcolor="#2B2B2B" filled="t" stroked="f" coordorigin="12,3" coordsize="13,325" path="m12,327l12,3,24,3,24,315,12,327xe">
              <v:path arrowok="t"/>
              <v:fill on="t" focussize="0,0"/>
              <v:stroke on="f"/>
              <v:imagedata o:title=""/>
              <o:lock v:ext="edit"/>
            </v:shape>
            <v:shape id="_x0000_s1117" o:spid="_x0000_s1117" o:spt="202" type="#_x0000_t202" style="position:absolute;left:0;top:0;height:340;width:6896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212" w:lineRule="exact"/>
                      <w:ind w:left="2157" w:right="2166" w:firstLine="0"/>
                      <w:jc w:val="center"/>
                      <w:rPr>
                        <w:sz w:val="19"/>
                      </w:rPr>
                    </w:pPr>
                    <w:r>
                      <w:rPr>
                        <w:sz w:val="19"/>
                      </w:rPr>
                      <w:t>VP =</w:t>
                    </w:r>
                    <w:r>
                      <w:rPr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Valor da</w:t>
                    </w:r>
                    <w:r>
                      <w:rPr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parcela em</w:t>
                    </w:r>
                    <w:r>
                      <w:rPr>
                        <w:spacing w:val="1"/>
                        <w:sz w:val="19"/>
                      </w:rPr>
                      <w:t xml:space="preserve"> </w:t>
                    </w:r>
                    <w:r>
                      <w:rPr>
                        <w:sz w:val="19"/>
                      </w:rPr>
                      <w:t>atraso.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4"/>
        <w:spacing w:before="8"/>
        <w:ind w:left="0"/>
        <w:rPr>
          <w:sz w:val="23"/>
        </w:rPr>
      </w:pPr>
    </w:p>
    <w:p>
      <w:pPr>
        <w:pStyle w:val="10"/>
        <w:numPr>
          <w:ilvl w:val="1"/>
          <w:numId w:val="67"/>
        </w:numPr>
        <w:tabs>
          <w:tab w:val="left" w:pos="609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Na hipótese de pagamento de juros de mora e demais encargos por atraso, os autos devem ser instruídos com as justificativas e</w:t>
      </w:r>
      <w:r>
        <w:rPr>
          <w:spacing w:val="1"/>
          <w:sz w:val="19"/>
        </w:rPr>
        <w:t xml:space="preserve"> </w:t>
      </w:r>
      <w:r>
        <w:rPr>
          <w:sz w:val="19"/>
        </w:rPr>
        <w:t>motivos,</w:t>
      </w:r>
      <w:r>
        <w:rPr>
          <w:spacing w:val="9"/>
          <w:sz w:val="19"/>
        </w:rPr>
        <w:t xml:space="preserve"> </w:t>
      </w:r>
      <w:r>
        <w:rPr>
          <w:sz w:val="19"/>
        </w:rPr>
        <w:t>e</w:t>
      </w:r>
      <w:r>
        <w:rPr>
          <w:spacing w:val="9"/>
          <w:sz w:val="19"/>
        </w:rPr>
        <w:t xml:space="preserve"> </w:t>
      </w:r>
      <w:r>
        <w:rPr>
          <w:sz w:val="19"/>
        </w:rPr>
        <w:t>ser</w:t>
      </w:r>
      <w:r>
        <w:rPr>
          <w:spacing w:val="9"/>
          <w:sz w:val="19"/>
        </w:rPr>
        <w:t xml:space="preserve"> </w:t>
      </w:r>
      <w:r>
        <w:rPr>
          <w:sz w:val="19"/>
        </w:rPr>
        <w:t>submetidos</w:t>
      </w:r>
      <w:r>
        <w:rPr>
          <w:spacing w:val="10"/>
          <w:sz w:val="19"/>
        </w:rPr>
        <w:t xml:space="preserve"> </w:t>
      </w:r>
      <w:r>
        <w:rPr>
          <w:sz w:val="19"/>
        </w:rPr>
        <w:t>à</w:t>
      </w:r>
      <w:r>
        <w:rPr>
          <w:spacing w:val="9"/>
          <w:sz w:val="19"/>
        </w:rPr>
        <w:t xml:space="preserve"> </w:t>
      </w:r>
      <w:r>
        <w:rPr>
          <w:sz w:val="19"/>
        </w:rPr>
        <w:t>apreciação</w:t>
      </w:r>
      <w:r>
        <w:rPr>
          <w:spacing w:val="9"/>
          <w:sz w:val="19"/>
        </w:rPr>
        <w:t xml:space="preserve"> </w:t>
      </w:r>
      <w:r>
        <w:rPr>
          <w:sz w:val="19"/>
        </w:rPr>
        <w:t>da</w:t>
      </w:r>
      <w:r>
        <w:rPr>
          <w:spacing w:val="9"/>
          <w:sz w:val="19"/>
        </w:rPr>
        <w:t xml:space="preserve"> </w:t>
      </w:r>
      <w:r>
        <w:rPr>
          <w:sz w:val="19"/>
        </w:rPr>
        <w:t>autoridade</w:t>
      </w:r>
      <w:r>
        <w:rPr>
          <w:spacing w:val="10"/>
          <w:sz w:val="19"/>
        </w:rPr>
        <w:t xml:space="preserve"> </w:t>
      </w:r>
      <w:r>
        <w:rPr>
          <w:sz w:val="19"/>
        </w:rPr>
        <w:t>superior</w:t>
      </w:r>
      <w:r>
        <w:rPr>
          <w:spacing w:val="9"/>
          <w:sz w:val="19"/>
        </w:rPr>
        <w:t xml:space="preserve"> </w:t>
      </w:r>
      <w:r>
        <w:rPr>
          <w:sz w:val="19"/>
        </w:rPr>
        <w:t>competente,</w:t>
      </w:r>
      <w:r>
        <w:rPr>
          <w:spacing w:val="9"/>
          <w:sz w:val="19"/>
        </w:rPr>
        <w:t xml:space="preserve"> </w:t>
      </w:r>
      <w:r>
        <w:rPr>
          <w:sz w:val="19"/>
        </w:rPr>
        <w:t>que</w:t>
      </w:r>
      <w:r>
        <w:rPr>
          <w:spacing w:val="10"/>
          <w:sz w:val="19"/>
        </w:rPr>
        <w:t xml:space="preserve"> </w:t>
      </w:r>
      <w:r>
        <w:rPr>
          <w:sz w:val="19"/>
        </w:rPr>
        <w:t>adotará</w:t>
      </w:r>
      <w:r>
        <w:rPr>
          <w:spacing w:val="9"/>
          <w:sz w:val="19"/>
        </w:rPr>
        <w:t xml:space="preserve"> </w:t>
      </w:r>
      <w:r>
        <w:rPr>
          <w:sz w:val="19"/>
        </w:rPr>
        <w:t>as</w:t>
      </w:r>
      <w:r>
        <w:rPr>
          <w:spacing w:val="9"/>
          <w:sz w:val="19"/>
        </w:rPr>
        <w:t xml:space="preserve"> </w:t>
      </w:r>
      <w:r>
        <w:rPr>
          <w:sz w:val="19"/>
        </w:rPr>
        <w:t>providências</w:t>
      </w:r>
      <w:r>
        <w:rPr>
          <w:spacing w:val="9"/>
          <w:sz w:val="19"/>
        </w:rPr>
        <w:t xml:space="preserve"> </w:t>
      </w:r>
      <w:r>
        <w:rPr>
          <w:sz w:val="19"/>
        </w:rPr>
        <w:t>para</w:t>
      </w:r>
      <w:r>
        <w:rPr>
          <w:spacing w:val="10"/>
          <w:sz w:val="19"/>
        </w:rPr>
        <w:t xml:space="preserve"> </w:t>
      </w:r>
      <w:r>
        <w:rPr>
          <w:sz w:val="19"/>
        </w:rPr>
        <w:t>verificar</w:t>
      </w:r>
      <w:r>
        <w:rPr>
          <w:spacing w:val="9"/>
          <w:sz w:val="19"/>
        </w:rPr>
        <w:t xml:space="preserve"> </w:t>
      </w:r>
      <w:r>
        <w:rPr>
          <w:sz w:val="19"/>
        </w:rPr>
        <w:t>se</w:t>
      </w:r>
      <w:r>
        <w:rPr>
          <w:spacing w:val="9"/>
          <w:sz w:val="19"/>
        </w:rPr>
        <w:t xml:space="preserve"> </w:t>
      </w:r>
      <w:r>
        <w:rPr>
          <w:sz w:val="19"/>
        </w:rPr>
        <w:t>é</w:t>
      </w:r>
      <w:r>
        <w:rPr>
          <w:spacing w:val="10"/>
          <w:sz w:val="19"/>
        </w:rPr>
        <w:t xml:space="preserve"> </w:t>
      </w:r>
      <w:r>
        <w:rPr>
          <w:sz w:val="19"/>
        </w:rPr>
        <w:t>ou</w:t>
      </w:r>
      <w:r>
        <w:rPr>
          <w:spacing w:val="9"/>
          <w:sz w:val="19"/>
        </w:rPr>
        <w:t xml:space="preserve"> </w:t>
      </w:r>
      <w:r>
        <w:rPr>
          <w:sz w:val="19"/>
        </w:rPr>
        <w:t>não</w:t>
      </w:r>
      <w:r>
        <w:rPr>
          <w:spacing w:val="9"/>
          <w:sz w:val="19"/>
        </w:rPr>
        <w:t xml:space="preserve"> </w:t>
      </w:r>
      <w:r>
        <w:rPr>
          <w:sz w:val="19"/>
        </w:rPr>
        <w:t>caso</w:t>
      </w:r>
      <w:r>
        <w:rPr>
          <w:spacing w:val="-45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apuração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responsabilidade,</w:t>
      </w:r>
      <w:r>
        <w:rPr>
          <w:spacing w:val="2"/>
          <w:sz w:val="19"/>
        </w:rPr>
        <w:t xml:space="preserve"> </w:t>
      </w:r>
      <w:r>
        <w:rPr>
          <w:sz w:val="19"/>
        </w:rPr>
        <w:t>identificação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2"/>
          <w:sz w:val="19"/>
        </w:rPr>
        <w:t xml:space="preserve"> </w:t>
      </w:r>
      <w:r>
        <w:rPr>
          <w:sz w:val="19"/>
        </w:rPr>
        <w:t>envolvidos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imputação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ônus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quem</w:t>
      </w:r>
      <w:r>
        <w:rPr>
          <w:spacing w:val="2"/>
          <w:sz w:val="19"/>
        </w:rPr>
        <w:t xml:space="preserve"> </w:t>
      </w:r>
      <w:r>
        <w:rPr>
          <w:sz w:val="19"/>
        </w:rPr>
        <w:t>deu</w:t>
      </w:r>
      <w:r>
        <w:rPr>
          <w:spacing w:val="1"/>
          <w:sz w:val="19"/>
        </w:rPr>
        <w:t xml:space="preserve"> </w:t>
      </w:r>
      <w:r>
        <w:rPr>
          <w:sz w:val="19"/>
        </w:rPr>
        <w:t>causa</w:t>
      </w:r>
      <w:r>
        <w:rPr>
          <w:spacing w:val="2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mora.</w:t>
      </w:r>
    </w:p>
    <w:p>
      <w:pPr>
        <w:pStyle w:val="10"/>
        <w:numPr>
          <w:ilvl w:val="1"/>
          <w:numId w:val="67"/>
        </w:numPr>
        <w:tabs>
          <w:tab w:val="left" w:pos="597"/>
        </w:tabs>
        <w:spacing w:before="94" w:after="0" w:line="240" w:lineRule="auto"/>
        <w:ind w:left="596" w:right="0" w:hanging="385"/>
        <w:jc w:val="left"/>
        <w:rPr>
          <w:sz w:val="19"/>
        </w:rPr>
      </w:pP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retenção</w:t>
      </w:r>
      <w:r>
        <w:rPr>
          <w:spacing w:val="3"/>
          <w:sz w:val="19"/>
        </w:rPr>
        <w:t xml:space="preserve"> </w:t>
      </w:r>
      <w:r>
        <w:rPr>
          <w:sz w:val="19"/>
        </w:rPr>
        <w:t>ou</w:t>
      </w:r>
      <w:r>
        <w:rPr>
          <w:spacing w:val="3"/>
          <w:sz w:val="19"/>
        </w:rPr>
        <w:t xml:space="preserve"> </w:t>
      </w:r>
      <w:r>
        <w:rPr>
          <w:sz w:val="19"/>
        </w:rPr>
        <w:t>glosa</w:t>
      </w:r>
      <w:r>
        <w:rPr>
          <w:spacing w:val="4"/>
          <w:sz w:val="19"/>
        </w:rPr>
        <w:t xml:space="preserve"> </w:t>
      </w:r>
      <w:r>
        <w:rPr>
          <w:sz w:val="19"/>
        </w:rPr>
        <w:t>no</w:t>
      </w:r>
      <w:r>
        <w:rPr>
          <w:spacing w:val="3"/>
          <w:sz w:val="19"/>
        </w:rPr>
        <w:t xml:space="preserve"> </w:t>
      </w:r>
      <w:r>
        <w:rPr>
          <w:sz w:val="19"/>
        </w:rPr>
        <w:t>pagamento,</w:t>
      </w:r>
      <w:r>
        <w:rPr>
          <w:spacing w:val="3"/>
          <w:sz w:val="19"/>
        </w:rPr>
        <w:t xml:space="preserve"> </w:t>
      </w:r>
      <w:r>
        <w:rPr>
          <w:sz w:val="19"/>
        </w:rPr>
        <w:t>sem</w:t>
      </w:r>
      <w:r>
        <w:rPr>
          <w:spacing w:val="3"/>
          <w:sz w:val="19"/>
        </w:rPr>
        <w:t xml:space="preserve"> </w:t>
      </w:r>
      <w:r>
        <w:rPr>
          <w:sz w:val="19"/>
        </w:rPr>
        <w:t>prejuízo</w:t>
      </w:r>
      <w:r>
        <w:rPr>
          <w:spacing w:val="4"/>
          <w:sz w:val="19"/>
        </w:rPr>
        <w:t xml:space="preserve"> </w:t>
      </w:r>
      <w:r>
        <w:rPr>
          <w:sz w:val="19"/>
        </w:rPr>
        <w:t>das</w:t>
      </w:r>
      <w:r>
        <w:rPr>
          <w:spacing w:val="3"/>
          <w:sz w:val="19"/>
        </w:rPr>
        <w:t xml:space="preserve"> </w:t>
      </w:r>
      <w:r>
        <w:rPr>
          <w:sz w:val="19"/>
        </w:rPr>
        <w:t>sanções</w:t>
      </w:r>
      <w:r>
        <w:rPr>
          <w:spacing w:val="3"/>
          <w:sz w:val="19"/>
        </w:rPr>
        <w:t xml:space="preserve"> </w:t>
      </w:r>
      <w:r>
        <w:rPr>
          <w:sz w:val="19"/>
        </w:rPr>
        <w:t>cabíveis,</w:t>
      </w:r>
      <w:r>
        <w:rPr>
          <w:spacing w:val="3"/>
          <w:sz w:val="19"/>
        </w:rPr>
        <w:t xml:space="preserve"> </w:t>
      </w:r>
      <w:r>
        <w:rPr>
          <w:sz w:val="19"/>
        </w:rPr>
        <w:t>só</w:t>
      </w:r>
      <w:r>
        <w:rPr>
          <w:spacing w:val="4"/>
          <w:sz w:val="19"/>
        </w:rPr>
        <w:t xml:space="preserve"> </w:t>
      </w:r>
      <w:r>
        <w:rPr>
          <w:sz w:val="19"/>
        </w:rPr>
        <w:t>deverá</w:t>
      </w:r>
      <w:r>
        <w:rPr>
          <w:spacing w:val="3"/>
          <w:sz w:val="19"/>
        </w:rPr>
        <w:t xml:space="preserve"> </w:t>
      </w:r>
      <w:r>
        <w:rPr>
          <w:sz w:val="19"/>
        </w:rPr>
        <w:t>ocorrer</w:t>
      </w:r>
      <w:r>
        <w:rPr>
          <w:spacing w:val="3"/>
          <w:sz w:val="19"/>
        </w:rPr>
        <w:t xml:space="preserve"> </w:t>
      </w:r>
      <w:r>
        <w:rPr>
          <w:sz w:val="19"/>
        </w:rPr>
        <w:t>quando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CONTRATADA:</w:t>
      </w:r>
    </w:p>
    <w:p>
      <w:pPr>
        <w:pStyle w:val="10"/>
        <w:numPr>
          <w:ilvl w:val="0"/>
          <w:numId w:val="68"/>
        </w:numPr>
        <w:tabs>
          <w:tab w:val="left" w:pos="410"/>
        </w:tabs>
        <w:spacing w:before="94" w:after="0" w:line="240" w:lineRule="auto"/>
        <w:ind w:left="409" w:right="0" w:hanging="198"/>
        <w:jc w:val="left"/>
        <w:rPr>
          <w:sz w:val="19"/>
        </w:rPr>
      </w:pPr>
      <w:r>
        <w:rPr>
          <w:sz w:val="19"/>
        </w:rPr>
        <w:t>Não</w:t>
      </w:r>
      <w:r>
        <w:rPr>
          <w:spacing w:val="4"/>
          <w:sz w:val="19"/>
        </w:rPr>
        <w:t xml:space="preserve"> </w:t>
      </w:r>
      <w:r>
        <w:rPr>
          <w:sz w:val="19"/>
        </w:rPr>
        <w:t>produzir</w:t>
      </w:r>
      <w:r>
        <w:rPr>
          <w:spacing w:val="5"/>
          <w:sz w:val="19"/>
        </w:rPr>
        <w:t xml:space="preserve"> </w:t>
      </w:r>
      <w:r>
        <w:rPr>
          <w:sz w:val="19"/>
        </w:rPr>
        <w:t>os</w:t>
      </w:r>
      <w:r>
        <w:rPr>
          <w:spacing w:val="4"/>
          <w:sz w:val="19"/>
        </w:rPr>
        <w:t xml:space="preserve"> </w:t>
      </w:r>
      <w:r>
        <w:rPr>
          <w:sz w:val="19"/>
        </w:rPr>
        <w:t>resultados,</w:t>
      </w:r>
      <w:r>
        <w:rPr>
          <w:spacing w:val="5"/>
          <w:sz w:val="19"/>
        </w:rPr>
        <w:t xml:space="preserve"> </w:t>
      </w:r>
      <w:r>
        <w:rPr>
          <w:sz w:val="19"/>
        </w:rPr>
        <w:t>deixar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executar,</w:t>
      </w:r>
      <w:r>
        <w:rPr>
          <w:spacing w:val="5"/>
          <w:sz w:val="19"/>
        </w:rPr>
        <w:t xml:space="preserve"> </w:t>
      </w:r>
      <w:r>
        <w:rPr>
          <w:sz w:val="19"/>
        </w:rPr>
        <w:t>ou</w:t>
      </w:r>
      <w:r>
        <w:rPr>
          <w:spacing w:val="4"/>
          <w:sz w:val="19"/>
        </w:rPr>
        <w:t xml:space="preserve"> </w:t>
      </w:r>
      <w:r>
        <w:rPr>
          <w:sz w:val="19"/>
        </w:rPr>
        <w:t>não</w:t>
      </w:r>
      <w:r>
        <w:rPr>
          <w:spacing w:val="5"/>
          <w:sz w:val="19"/>
        </w:rPr>
        <w:t xml:space="preserve"> </w:t>
      </w:r>
      <w:r>
        <w:rPr>
          <w:sz w:val="19"/>
        </w:rPr>
        <w:t>executar</w:t>
      </w:r>
      <w:r>
        <w:rPr>
          <w:spacing w:val="4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qualidade</w:t>
      </w:r>
      <w:r>
        <w:rPr>
          <w:spacing w:val="4"/>
          <w:sz w:val="19"/>
        </w:rPr>
        <w:t xml:space="preserve"> </w:t>
      </w:r>
      <w:r>
        <w:rPr>
          <w:sz w:val="19"/>
        </w:rPr>
        <w:t>mínima</w:t>
      </w:r>
      <w:r>
        <w:rPr>
          <w:spacing w:val="5"/>
          <w:sz w:val="19"/>
        </w:rPr>
        <w:t xml:space="preserve"> </w:t>
      </w:r>
      <w:r>
        <w:rPr>
          <w:sz w:val="19"/>
        </w:rPr>
        <w:t>exigida</w:t>
      </w:r>
      <w:r>
        <w:rPr>
          <w:spacing w:val="4"/>
          <w:sz w:val="19"/>
        </w:rPr>
        <w:t xml:space="preserve"> </w:t>
      </w: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objeto</w:t>
      </w:r>
      <w:r>
        <w:rPr>
          <w:spacing w:val="5"/>
          <w:sz w:val="19"/>
        </w:rPr>
        <w:t xml:space="preserve"> </w:t>
      </w:r>
      <w:r>
        <w:rPr>
          <w:sz w:val="19"/>
        </w:rPr>
        <w:t>contratado;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</w:p>
    <w:p>
      <w:pPr>
        <w:pStyle w:val="10"/>
        <w:numPr>
          <w:ilvl w:val="0"/>
          <w:numId w:val="68"/>
        </w:numPr>
        <w:tabs>
          <w:tab w:val="left" w:pos="436"/>
        </w:tabs>
        <w:spacing w:before="96" w:after="0" w:line="237" w:lineRule="auto"/>
        <w:ind w:left="212" w:right="377" w:firstLine="0"/>
        <w:jc w:val="left"/>
        <w:rPr>
          <w:sz w:val="19"/>
        </w:rPr>
      </w:pPr>
      <w:r>
        <w:rPr>
          <w:sz w:val="19"/>
        </w:rPr>
        <w:t>Deixar</w:t>
      </w:r>
      <w:r>
        <w:rPr>
          <w:spacing w:val="20"/>
          <w:sz w:val="19"/>
        </w:rPr>
        <w:t xml:space="preserve"> </w:t>
      </w:r>
      <w:r>
        <w:rPr>
          <w:sz w:val="19"/>
        </w:rPr>
        <w:t>de</w:t>
      </w:r>
      <w:r>
        <w:rPr>
          <w:spacing w:val="21"/>
          <w:sz w:val="19"/>
        </w:rPr>
        <w:t xml:space="preserve"> </w:t>
      </w:r>
      <w:r>
        <w:rPr>
          <w:sz w:val="19"/>
        </w:rPr>
        <w:t>utilizar</w:t>
      </w:r>
      <w:r>
        <w:rPr>
          <w:spacing w:val="21"/>
          <w:sz w:val="19"/>
        </w:rPr>
        <w:t xml:space="preserve"> </w:t>
      </w:r>
      <w:r>
        <w:rPr>
          <w:sz w:val="19"/>
        </w:rPr>
        <w:t>materiais</w:t>
      </w:r>
      <w:r>
        <w:rPr>
          <w:spacing w:val="20"/>
          <w:sz w:val="19"/>
        </w:rPr>
        <w:t xml:space="preserve"> </w:t>
      </w:r>
      <w:r>
        <w:rPr>
          <w:sz w:val="19"/>
        </w:rPr>
        <w:t>e</w:t>
      </w:r>
      <w:r>
        <w:rPr>
          <w:spacing w:val="21"/>
          <w:sz w:val="19"/>
        </w:rPr>
        <w:t xml:space="preserve"> </w:t>
      </w:r>
      <w:r>
        <w:rPr>
          <w:sz w:val="19"/>
        </w:rPr>
        <w:t>recursos</w:t>
      </w:r>
      <w:r>
        <w:rPr>
          <w:spacing w:val="21"/>
          <w:sz w:val="19"/>
        </w:rPr>
        <w:t xml:space="preserve"> </w:t>
      </w:r>
      <w:r>
        <w:rPr>
          <w:sz w:val="19"/>
        </w:rPr>
        <w:t>humanos</w:t>
      </w:r>
      <w:r>
        <w:rPr>
          <w:spacing w:val="20"/>
          <w:sz w:val="19"/>
        </w:rPr>
        <w:t xml:space="preserve"> </w:t>
      </w:r>
      <w:r>
        <w:rPr>
          <w:sz w:val="19"/>
        </w:rPr>
        <w:t>exigidos</w:t>
      </w:r>
      <w:r>
        <w:rPr>
          <w:spacing w:val="21"/>
          <w:sz w:val="19"/>
        </w:rPr>
        <w:t xml:space="preserve"> </w:t>
      </w:r>
      <w:r>
        <w:rPr>
          <w:sz w:val="19"/>
        </w:rPr>
        <w:t>para</w:t>
      </w:r>
      <w:r>
        <w:rPr>
          <w:spacing w:val="21"/>
          <w:sz w:val="19"/>
        </w:rPr>
        <w:t xml:space="preserve"> </w:t>
      </w:r>
      <w:r>
        <w:rPr>
          <w:sz w:val="19"/>
        </w:rPr>
        <w:t>a</w:t>
      </w:r>
      <w:r>
        <w:rPr>
          <w:spacing w:val="20"/>
          <w:sz w:val="19"/>
        </w:rPr>
        <w:t xml:space="preserve"> </w:t>
      </w:r>
      <w:r>
        <w:rPr>
          <w:sz w:val="19"/>
        </w:rPr>
        <w:t>execução</w:t>
      </w:r>
      <w:r>
        <w:rPr>
          <w:spacing w:val="21"/>
          <w:sz w:val="19"/>
        </w:rPr>
        <w:t xml:space="preserve"> </w:t>
      </w:r>
      <w:r>
        <w:rPr>
          <w:sz w:val="19"/>
        </w:rPr>
        <w:t>do</w:t>
      </w:r>
      <w:r>
        <w:rPr>
          <w:spacing w:val="21"/>
          <w:sz w:val="19"/>
        </w:rPr>
        <w:t xml:space="preserve"> </w:t>
      </w:r>
      <w:r>
        <w:rPr>
          <w:sz w:val="19"/>
        </w:rPr>
        <w:t>serviço,</w:t>
      </w:r>
      <w:r>
        <w:rPr>
          <w:spacing w:val="20"/>
          <w:sz w:val="19"/>
        </w:rPr>
        <w:t xml:space="preserve"> </w:t>
      </w:r>
      <w:r>
        <w:rPr>
          <w:sz w:val="19"/>
        </w:rPr>
        <w:t>ou</w:t>
      </w:r>
      <w:r>
        <w:rPr>
          <w:spacing w:val="21"/>
          <w:sz w:val="19"/>
        </w:rPr>
        <w:t xml:space="preserve"> </w:t>
      </w:r>
      <w:r>
        <w:rPr>
          <w:sz w:val="19"/>
        </w:rPr>
        <w:t>utilizá-los</w:t>
      </w:r>
      <w:r>
        <w:rPr>
          <w:spacing w:val="21"/>
          <w:sz w:val="19"/>
        </w:rPr>
        <w:t xml:space="preserve"> </w:t>
      </w:r>
      <w:r>
        <w:rPr>
          <w:sz w:val="19"/>
        </w:rPr>
        <w:t>com</w:t>
      </w:r>
      <w:r>
        <w:rPr>
          <w:spacing w:val="20"/>
          <w:sz w:val="19"/>
        </w:rPr>
        <w:t xml:space="preserve"> </w:t>
      </w:r>
      <w:r>
        <w:rPr>
          <w:sz w:val="19"/>
        </w:rPr>
        <w:t>qualidade</w:t>
      </w:r>
      <w:r>
        <w:rPr>
          <w:spacing w:val="21"/>
          <w:sz w:val="19"/>
        </w:rPr>
        <w:t xml:space="preserve"> </w:t>
      </w:r>
      <w:r>
        <w:rPr>
          <w:sz w:val="19"/>
        </w:rPr>
        <w:t>ou</w:t>
      </w:r>
      <w:r>
        <w:rPr>
          <w:spacing w:val="21"/>
          <w:sz w:val="19"/>
        </w:rPr>
        <w:t xml:space="preserve"> </w:t>
      </w:r>
      <w:r>
        <w:rPr>
          <w:sz w:val="19"/>
        </w:rPr>
        <w:t>quantidade</w:t>
      </w:r>
      <w:r>
        <w:rPr>
          <w:spacing w:val="-45"/>
          <w:sz w:val="19"/>
        </w:rPr>
        <w:t xml:space="preserve"> </w:t>
      </w:r>
      <w:r>
        <w:rPr>
          <w:sz w:val="19"/>
        </w:rPr>
        <w:t>inferior à demandada.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</w:pPr>
      <w:r>
        <w:rPr>
          <w:u w:val="single"/>
        </w:rPr>
        <w:t>CLÁUSULA</w:t>
      </w:r>
      <w:r>
        <w:rPr>
          <w:spacing w:val="6"/>
          <w:u w:val="single"/>
        </w:rPr>
        <w:t xml:space="preserve"> </w:t>
      </w:r>
      <w:r>
        <w:rPr>
          <w:u w:val="single"/>
        </w:rPr>
        <w:t>DÉCIMA</w:t>
      </w:r>
      <w:r>
        <w:rPr>
          <w:spacing w:val="3"/>
          <w:u w:val="single"/>
        </w:rPr>
        <w:t xml:space="preserve"> </w:t>
      </w:r>
      <w:r>
        <w:rPr>
          <w:u w:val="single"/>
        </w:rPr>
        <w:t>NONA-</w:t>
      </w:r>
      <w:r>
        <w:rPr>
          <w:spacing w:val="63"/>
          <w:u w:val="single"/>
        </w:rPr>
        <w:t xml:space="preserve"> </w:t>
      </w:r>
      <w:r>
        <w:rPr>
          <w:u w:val="single"/>
        </w:rPr>
        <w:t>DA</w:t>
      </w:r>
      <w:r>
        <w:rPr>
          <w:spacing w:val="-6"/>
          <w:u w:val="single"/>
        </w:rPr>
        <w:t xml:space="preserve"> </w:t>
      </w:r>
      <w:r>
        <w:rPr>
          <w:u w:val="single"/>
        </w:rPr>
        <w:t>FISCALIZAÇÃO</w:t>
      </w:r>
      <w:r>
        <w:rPr>
          <w:spacing w:val="7"/>
          <w:u w:val="single"/>
        </w:rPr>
        <w:t xml:space="preserve"> </w:t>
      </w:r>
      <w:r>
        <w:rPr>
          <w:u w:val="single"/>
        </w:rPr>
        <w:t>E</w:t>
      </w:r>
      <w:r>
        <w:rPr>
          <w:spacing w:val="6"/>
          <w:u w:val="single"/>
        </w:rPr>
        <w:t xml:space="preserve"> </w:t>
      </w:r>
      <w:r>
        <w:rPr>
          <w:u w:val="single"/>
        </w:rPr>
        <w:t>CONTROLE</w:t>
      </w:r>
      <w:r>
        <w:rPr>
          <w:spacing w:val="7"/>
          <w:u w:val="single"/>
        </w:rPr>
        <w:t xml:space="preserve"> </w:t>
      </w:r>
      <w:r>
        <w:rPr>
          <w:u w:val="single"/>
        </w:rPr>
        <w:t>DA</w:t>
      </w:r>
      <w:r>
        <w:rPr>
          <w:spacing w:val="7"/>
          <w:u w:val="single"/>
        </w:rPr>
        <w:t xml:space="preserve"> </w:t>
      </w:r>
      <w:r>
        <w:rPr>
          <w:u w:val="single"/>
        </w:rPr>
        <w:t>EXECUÇÃO</w:t>
      </w:r>
      <w:r>
        <w:rPr>
          <w:spacing w:val="7"/>
          <w:u w:val="single"/>
        </w:rPr>
        <w:t xml:space="preserve"> </w:t>
      </w:r>
      <w:r>
        <w:rPr>
          <w:u w:val="single"/>
        </w:rPr>
        <w:t>DOS</w:t>
      </w:r>
      <w:r>
        <w:rPr>
          <w:spacing w:val="7"/>
          <w:u w:val="single"/>
        </w:rPr>
        <w:t xml:space="preserve"> </w:t>
      </w:r>
      <w:r>
        <w:rPr>
          <w:u w:val="single"/>
        </w:rPr>
        <w:t>SERVIÇOS</w:t>
      </w:r>
    </w:p>
    <w:p>
      <w:pPr>
        <w:pStyle w:val="10"/>
        <w:numPr>
          <w:ilvl w:val="1"/>
          <w:numId w:val="69"/>
        </w:numPr>
        <w:tabs>
          <w:tab w:val="left" w:pos="615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Competirá ao servidor designado pelo Órgão CONTRATANTE acompanhar, fiscalizar e verificar a conformidade dos serviços</w:t>
      </w:r>
      <w:r>
        <w:rPr>
          <w:spacing w:val="1"/>
          <w:sz w:val="19"/>
        </w:rPr>
        <w:t xml:space="preserve"> </w:t>
      </w:r>
      <w:r>
        <w:rPr>
          <w:sz w:val="19"/>
        </w:rPr>
        <w:t>prestados;</w:t>
      </w:r>
    </w:p>
    <w:p>
      <w:pPr>
        <w:pStyle w:val="10"/>
        <w:numPr>
          <w:ilvl w:val="1"/>
          <w:numId w:val="69"/>
        </w:numPr>
        <w:tabs>
          <w:tab w:val="left" w:pos="665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As decisões e providências que ultrapassarem a competência dos representantes deverão ser solicitadas aos seus superiores, em</w:t>
      </w:r>
      <w:r>
        <w:rPr>
          <w:spacing w:val="1"/>
          <w:sz w:val="19"/>
        </w:rPr>
        <w:t xml:space="preserve"> </w:t>
      </w:r>
      <w:r>
        <w:rPr>
          <w:sz w:val="19"/>
        </w:rPr>
        <w:t>tempo hábil para a</w:t>
      </w:r>
      <w:r>
        <w:rPr>
          <w:spacing w:val="1"/>
          <w:sz w:val="19"/>
        </w:rPr>
        <w:t xml:space="preserve"> </w:t>
      </w:r>
      <w:r>
        <w:rPr>
          <w:sz w:val="19"/>
        </w:rPr>
        <w:t>adoção das medidas</w:t>
      </w:r>
      <w:r>
        <w:rPr>
          <w:spacing w:val="1"/>
          <w:sz w:val="19"/>
        </w:rPr>
        <w:t xml:space="preserve"> </w:t>
      </w:r>
      <w:r>
        <w:rPr>
          <w:sz w:val="19"/>
        </w:rPr>
        <w:t>necessárias;</w:t>
      </w:r>
    </w:p>
    <w:p>
      <w:pPr>
        <w:pStyle w:val="10"/>
        <w:numPr>
          <w:ilvl w:val="1"/>
          <w:numId w:val="69"/>
        </w:numPr>
        <w:tabs>
          <w:tab w:val="left" w:pos="635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A CONTRATADA deverá manter preposto, aceito pela CONTRATANTE, durante o período de vigência do contrato, para</w:t>
      </w:r>
      <w:r>
        <w:rPr>
          <w:spacing w:val="1"/>
          <w:sz w:val="19"/>
        </w:rPr>
        <w:t xml:space="preserve"> </w:t>
      </w:r>
      <w:r>
        <w:rPr>
          <w:sz w:val="19"/>
        </w:rPr>
        <w:t>representá-la sempre que for necessário;</w:t>
      </w:r>
    </w:p>
    <w:p>
      <w:pPr>
        <w:pStyle w:val="10"/>
        <w:numPr>
          <w:ilvl w:val="1"/>
          <w:numId w:val="69"/>
        </w:numPr>
        <w:tabs>
          <w:tab w:val="left" w:pos="627"/>
        </w:tabs>
        <w:spacing w:before="96" w:after="0" w:line="237" w:lineRule="auto"/>
        <w:ind w:left="212" w:right="379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3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31"/>
          <w:sz w:val="19"/>
        </w:rPr>
        <w:t xml:space="preserve"> </w:t>
      </w:r>
      <w:r>
        <w:rPr>
          <w:sz w:val="19"/>
        </w:rPr>
        <w:t>poderá</w:t>
      </w:r>
      <w:r>
        <w:rPr>
          <w:spacing w:val="32"/>
          <w:sz w:val="19"/>
        </w:rPr>
        <w:t xml:space="preserve"> </w:t>
      </w:r>
      <w:r>
        <w:rPr>
          <w:sz w:val="19"/>
        </w:rPr>
        <w:t>exigir</w:t>
      </w:r>
      <w:r>
        <w:rPr>
          <w:spacing w:val="31"/>
          <w:sz w:val="19"/>
        </w:rPr>
        <w:t xml:space="preserve"> </w:t>
      </w:r>
      <w:r>
        <w:rPr>
          <w:sz w:val="19"/>
        </w:rPr>
        <w:t>o</w:t>
      </w:r>
      <w:r>
        <w:rPr>
          <w:spacing w:val="32"/>
          <w:sz w:val="19"/>
        </w:rPr>
        <w:t xml:space="preserve"> </w:t>
      </w:r>
      <w:r>
        <w:rPr>
          <w:sz w:val="19"/>
        </w:rPr>
        <w:t>afastamento</w:t>
      </w:r>
      <w:r>
        <w:rPr>
          <w:spacing w:val="31"/>
          <w:sz w:val="19"/>
        </w:rPr>
        <w:t xml:space="preserve"> </w:t>
      </w:r>
      <w:r>
        <w:rPr>
          <w:sz w:val="19"/>
        </w:rPr>
        <w:t>de</w:t>
      </w:r>
      <w:r>
        <w:rPr>
          <w:spacing w:val="31"/>
          <w:sz w:val="19"/>
        </w:rPr>
        <w:t xml:space="preserve"> </w:t>
      </w:r>
      <w:r>
        <w:rPr>
          <w:sz w:val="19"/>
        </w:rPr>
        <w:t>qualquer</w:t>
      </w:r>
      <w:r>
        <w:rPr>
          <w:spacing w:val="32"/>
          <w:sz w:val="19"/>
        </w:rPr>
        <w:t xml:space="preserve"> </w:t>
      </w:r>
      <w:r>
        <w:rPr>
          <w:sz w:val="19"/>
        </w:rPr>
        <w:t>profissional</w:t>
      </w:r>
      <w:r>
        <w:rPr>
          <w:spacing w:val="31"/>
          <w:sz w:val="19"/>
        </w:rPr>
        <w:t xml:space="preserve"> </w:t>
      </w:r>
      <w:r>
        <w:rPr>
          <w:sz w:val="19"/>
        </w:rPr>
        <w:t>ou</w:t>
      </w:r>
      <w:r>
        <w:rPr>
          <w:spacing w:val="32"/>
          <w:sz w:val="19"/>
        </w:rPr>
        <w:t xml:space="preserve"> </w:t>
      </w:r>
      <w:r>
        <w:rPr>
          <w:sz w:val="19"/>
        </w:rPr>
        <w:t>representante</w:t>
      </w:r>
      <w:r>
        <w:rPr>
          <w:spacing w:val="31"/>
          <w:sz w:val="19"/>
        </w:rPr>
        <w:t xml:space="preserve"> </w:t>
      </w:r>
      <w:r>
        <w:rPr>
          <w:sz w:val="19"/>
        </w:rPr>
        <w:t>da</w:t>
      </w:r>
      <w:r>
        <w:rPr>
          <w:spacing w:val="31"/>
          <w:sz w:val="19"/>
        </w:rPr>
        <w:t xml:space="preserve"> </w:t>
      </w:r>
      <w:r>
        <w:rPr>
          <w:sz w:val="19"/>
        </w:rPr>
        <w:t>empresa</w:t>
      </w:r>
      <w:r>
        <w:rPr>
          <w:spacing w:val="32"/>
          <w:sz w:val="19"/>
        </w:rPr>
        <w:t xml:space="preserve"> </w:t>
      </w:r>
      <w:r>
        <w:rPr>
          <w:sz w:val="19"/>
        </w:rPr>
        <w:t>CONTRATADA</w:t>
      </w:r>
      <w:r>
        <w:rPr>
          <w:spacing w:val="31"/>
          <w:sz w:val="19"/>
        </w:rPr>
        <w:t xml:space="preserve"> </w:t>
      </w:r>
      <w:r>
        <w:rPr>
          <w:sz w:val="19"/>
        </w:rPr>
        <w:t>que</w:t>
      </w:r>
      <w:r>
        <w:rPr>
          <w:spacing w:val="-45"/>
          <w:sz w:val="19"/>
        </w:rPr>
        <w:t xml:space="preserve"> </w:t>
      </w:r>
      <w:r>
        <w:rPr>
          <w:sz w:val="19"/>
        </w:rPr>
        <w:t>venha causar embaraço à fiscalização do contrato, ou em razão de procedimentos ou atitudes incompatíveis com o exercício de suas</w:t>
      </w:r>
      <w:r>
        <w:rPr>
          <w:spacing w:val="1"/>
          <w:sz w:val="19"/>
        </w:rPr>
        <w:t xml:space="preserve"> </w:t>
      </w:r>
      <w:r>
        <w:rPr>
          <w:sz w:val="19"/>
        </w:rPr>
        <w:t>funções;</w:t>
      </w:r>
    </w:p>
    <w:p>
      <w:pPr>
        <w:pStyle w:val="10"/>
        <w:numPr>
          <w:ilvl w:val="1"/>
          <w:numId w:val="69"/>
        </w:numPr>
        <w:tabs>
          <w:tab w:val="left" w:pos="650"/>
        </w:tabs>
        <w:spacing w:before="96" w:after="0" w:line="237" w:lineRule="auto"/>
        <w:ind w:left="212" w:right="378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"/>
          <w:sz w:val="19"/>
        </w:rPr>
        <w:t xml:space="preserve"> </w:t>
      </w:r>
      <w:r>
        <w:rPr>
          <w:sz w:val="19"/>
        </w:rPr>
        <w:t>comunicará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escrito</w:t>
      </w:r>
      <w:r>
        <w:rPr>
          <w:spacing w:val="1"/>
          <w:sz w:val="19"/>
        </w:rPr>
        <w:t xml:space="preserve"> </w:t>
      </w:r>
      <w:r>
        <w:rPr>
          <w:sz w:val="19"/>
        </w:rPr>
        <w:t>à</w:t>
      </w:r>
      <w:r>
        <w:rPr>
          <w:spacing w:val="1"/>
          <w:sz w:val="19"/>
        </w:rPr>
        <w:t xml:space="preserve"> </w:t>
      </w:r>
      <w:r>
        <w:rPr>
          <w:sz w:val="19"/>
        </w:rPr>
        <w:t>CONTRATADA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irregularidades</w:t>
      </w:r>
      <w:r>
        <w:rPr>
          <w:spacing w:val="1"/>
          <w:sz w:val="19"/>
        </w:rPr>
        <w:t xml:space="preserve"> </w:t>
      </w:r>
      <w:r>
        <w:rPr>
          <w:sz w:val="19"/>
        </w:rPr>
        <w:t>encontradas</w:t>
      </w:r>
      <w:r>
        <w:rPr>
          <w:spacing w:val="1"/>
          <w:sz w:val="19"/>
        </w:rPr>
        <w:t xml:space="preserve"> </w:t>
      </w: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execução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47"/>
          <w:sz w:val="19"/>
        </w:rPr>
        <w:t xml:space="preserve"> </w:t>
      </w:r>
      <w:r>
        <w:rPr>
          <w:sz w:val="19"/>
        </w:rPr>
        <w:t>serviços,</w:t>
      </w:r>
      <w:r>
        <w:rPr>
          <w:spacing w:val="1"/>
          <w:sz w:val="19"/>
        </w:rPr>
        <w:t xml:space="preserve"> </w:t>
      </w:r>
      <w:r>
        <w:rPr>
          <w:sz w:val="19"/>
        </w:rPr>
        <w:t>definindo</w:t>
      </w:r>
      <w:r>
        <w:rPr>
          <w:spacing w:val="1"/>
          <w:sz w:val="19"/>
        </w:rPr>
        <w:t xml:space="preserve"> </w:t>
      </w:r>
      <w:r>
        <w:rPr>
          <w:sz w:val="19"/>
        </w:rPr>
        <w:t>as</w:t>
      </w:r>
      <w:r>
        <w:rPr>
          <w:spacing w:val="1"/>
          <w:sz w:val="19"/>
        </w:rPr>
        <w:t xml:space="preserve"> </w:t>
      </w:r>
      <w:r>
        <w:rPr>
          <w:sz w:val="19"/>
        </w:rPr>
        <w:t>providências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prazos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realização das</w:t>
      </w:r>
      <w:r>
        <w:rPr>
          <w:spacing w:val="1"/>
          <w:sz w:val="19"/>
        </w:rPr>
        <w:t xml:space="preserve"> </w:t>
      </w:r>
      <w:r>
        <w:rPr>
          <w:sz w:val="19"/>
        </w:rPr>
        <w:t>correções</w:t>
      </w:r>
      <w:r>
        <w:rPr>
          <w:spacing w:val="1"/>
          <w:sz w:val="19"/>
        </w:rPr>
        <w:t xml:space="preserve"> </w:t>
      </w:r>
      <w:r>
        <w:rPr>
          <w:sz w:val="19"/>
        </w:rPr>
        <w:t>consideradas</w:t>
      </w:r>
      <w:r>
        <w:rPr>
          <w:spacing w:val="1"/>
          <w:sz w:val="19"/>
        </w:rPr>
        <w:t xml:space="preserve"> </w:t>
      </w:r>
      <w:r>
        <w:rPr>
          <w:sz w:val="19"/>
        </w:rPr>
        <w:t>pertinentes;</w:t>
      </w:r>
    </w:p>
    <w:p>
      <w:pPr>
        <w:pStyle w:val="10"/>
        <w:numPr>
          <w:ilvl w:val="1"/>
          <w:numId w:val="69"/>
        </w:numPr>
        <w:tabs>
          <w:tab w:val="left" w:pos="613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A fiscalização do contrato, ao verificar que houve subdimensionamento da produtividade pactuada, sem perda da qualidade na</w:t>
      </w:r>
      <w:r>
        <w:rPr>
          <w:spacing w:val="1"/>
          <w:sz w:val="19"/>
        </w:rPr>
        <w:t xml:space="preserve"> </w:t>
      </w:r>
      <w:r>
        <w:rPr>
          <w:sz w:val="19"/>
        </w:rPr>
        <w:t>execução do serviço, deverá comunicar à autoridade responsável para que esta promova a adequação contratual à produtividade</w:t>
      </w:r>
      <w:r>
        <w:rPr>
          <w:spacing w:val="1"/>
          <w:sz w:val="19"/>
        </w:rPr>
        <w:t xml:space="preserve"> </w:t>
      </w:r>
      <w:r>
        <w:rPr>
          <w:sz w:val="19"/>
        </w:rPr>
        <w:t>efetivamente realizada, respeitando-se os limites de alteração dos valores contratuais previstos no § 1º do artigo 65 da Lei nº 8.666, de</w:t>
      </w:r>
      <w:r>
        <w:rPr>
          <w:spacing w:val="1"/>
          <w:sz w:val="19"/>
        </w:rPr>
        <w:t xml:space="preserve"> </w:t>
      </w:r>
      <w:r>
        <w:rPr>
          <w:sz w:val="19"/>
        </w:rPr>
        <w:t>1993;</w:t>
      </w:r>
    </w:p>
    <w:p>
      <w:pPr>
        <w:pStyle w:val="10"/>
        <w:numPr>
          <w:ilvl w:val="1"/>
          <w:numId w:val="69"/>
        </w:numPr>
        <w:tabs>
          <w:tab w:val="left" w:pos="608"/>
        </w:tabs>
        <w:spacing w:before="95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O</w:t>
      </w:r>
      <w:r>
        <w:rPr>
          <w:spacing w:val="16"/>
          <w:sz w:val="19"/>
        </w:rPr>
        <w:t xml:space="preserve"> </w:t>
      </w:r>
      <w:r>
        <w:rPr>
          <w:sz w:val="19"/>
        </w:rPr>
        <w:t>representante</w:t>
      </w:r>
      <w:r>
        <w:rPr>
          <w:spacing w:val="17"/>
          <w:sz w:val="19"/>
        </w:rPr>
        <w:t xml:space="preserve"> </w:t>
      </w:r>
      <w:r>
        <w:rPr>
          <w:sz w:val="19"/>
        </w:rPr>
        <w:t>da</w:t>
      </w:r>
      <w:r>
        <w:rPr>
          <w:spacing w:val="17"/>
          <w:sz w:val="19"/>
        </w:rPr>
        <w:t xml:space="preserve"> </w:t>
      </w:r>
      <w:r>
        <w:rPr>
          <w:sz w:val="19"/>
        </w:rPr>
        <w:t>Contratante</w:t>
      </w:r>
      <w:r>
        <w:rPr>
          <w:spacing w:val="17"/>
          <w:sz w:val="19"/>
        </w:rPr>
        <w:t xml:space="preserve"> </w:t>
      </w:r>
      <w:r>
        <w:rPr>
          <w:sz w:val="19"/>
        </w:rPr>
        <w:t>deverá</w:t>
      </w:r>
      <w:r>
        <w:rPr>
          <w:spacing w:val="16"/>
          <w:sz w:val="19"/>
        </w:rPr>
        <w:t xml:space="preserve"> </w:t>
      </w:r>
      <w:r>
        <w:rPr>
          <w:sz w:val="19"/>
        </w:rPr>
        <w:t>promover</w:t>
      </w:r>
      <w:r>
        <w:rPr>
          <w:spacing w:val="17"/>
          <w:sz w:val="19"/>
        </w:rPr>
        <w:t xml:space="preserve"> </w:t>
      </w:r>
      <w:r>
        <w:rPr>
          <w:sz w:val="19"/>
        </w:rPr>
        <w:t>o</w:t>
      </w:r>
      <w:r>
        <w:rPr>
          <w:spacing w:val="17"/>
          <w:sz w:val="19"/>
        </w:rPr>
        <w:t xml:space="preserve"> </w:t>
      </w:r>
      <w:r>
        <w:rPr>
          <w:sz w:val="19"/>
        </w:rPr>
        <w:t>registro</w:t>
      </w:r>
      <w:r>
        <w:rPr>
          <w:spacing w:val="17"/>
          <w:sz w:val="19"/>
        </w:rPr>
        <w:t xml:space="preserve"> </w:t>
      </w:r>
      <w:r>
        <w:rPr>
          <w:sz w:val="19"/>
        </w:rPr>
        <w:t>das</w:t>
      </w:r>
      <w:r>
        <w:rPr>
          <w:spacing w:val="17"/>
          <w:sz w:val="19"/>
        </w:rPr>
        <w:t xml:space="preserve"> </w:t>
      </w:r>
      <w:r>
        <w:rPr>
          <w:sz w:val="19"/>
        </w:rPr>
        <w:t>ocorrências</w:t>
      </w:r>
      <w:r>
        <w:rPr>
          <w:spacing w:val="16"/>
          <w:sz w:val="19"/>
        </w:rPr>
        <w:t xml:space="preserve"> </w:t>
      </w:r>
      <w:r>
        <w:rPr>
          <w:sz w:val="19"/>
        </w:rPr>
        <w:t>verificadas,</w:t>
      </w:r>
      <w:r>
        <w:rPr>
          <w:spacing w:val="17"/>
          <w:sz w:val="19"/>
        </w:rPr>
        <w:t xml:space="preserve"> </w:t>
      </w:r>
      <w:r>
        <w:rPr>
          <w:sz w:val="19"/>
        </w:rPr>
        <w:t>adotando</w:t>
      </w:r>
      <w:r>
        <w:rPr>
          <w:spacing w:val="17"/>
          <w:sz w:val="19"/>
        </w:rPr>
        <w:t xml:space="preserve"> </w:t>
      </w:r>
      <w:r>
        <w:rPr>
          <w:sz w:val="19"/>
        </w:rPr>
        <w:t>as</w:t>
      </w:r>
      <w:r>
        <w:rPr>
          <w:spacing w:val="17"/>
          <w:sz w:val="19"/>
        </w:rPr>
        <w:t xml:space="preserve"> </w:t>
      </w:r>
      <w:r>
        <w:rPr>
          <w:sz w:val="19"/>
        </w:rPr>
        <w:t>providências</w:t>
      </w:r>
      <w:r>
        <w:rPr>
          <w:spacing w:val="17"/>
          <w:sz w:val="19"/>
        </w:rPr>
        <w:t xml:space="preserve"> </w:t>
      </w:r>
      <w:r>
        <w:rPr>
          <w:sz w:val="19"/>
        </w:rPr>
        <w:t>necessárias</w:t>
      </w:r>
      <w:r>
        <w:rPr>
          <w:spacing w:val="16"/>
          <w:sz w:val="19"/>
        </w:rPr>
        <w:t xml:space="preserve"> </w:t>
      </w:r>
      <w:r>
        <w:rPr>
          <w:sz w:val="19"/>
        </w:rPr>
        <w:t>ao</w:t>
      </w:r>
      <w:r>
        <w:rPr>
          <w:spacing w:val="-45"/>
          <w:sz w:val="19"/>
        </w:rPr>
        <w:t xml:space="preserve"> </w:t>
      </w:r>
      <w:r>
        <w:rPr>
          <w:sz w:val="19"/>
        </w:rPr>
        <w:t>fiel</w:t>
      </w:r>
      <w:r>
        <w:rPr>
          <w:spacing w:val="1"/>
          <w:sz w:val="19"/>
        </w:rPr>
        <w:t xml:space="preserve"> </w:t>
      </w:r>
      <w:r>
        <w:rPr>
          <w:sz w:val="19"/>
        </w:rPr>
        <w:t>cumprimento</w:t>
      </w:r>
      <w:r>
        <w:rPr>
          <w:spacing w:val="2"/>
          <w:sz w:val="19"/>
        </w:rPr>
        <w:t xml:space="preserve"> </w:t>
      </w:r>
      <w:r>
        <w:rPr>
          <w:sz w:val="19"/>
        </w:rPr>
        <w:t>das</w:t>
      </w:r>
      <w:r>
        <w:rPr>
          <w:spacing w:val="1"/>
          <w:sz w:val="19"/>
        </w:rPr>
        <w:t xml:space="preserve"> </w:t>
      </w:r>
      <w:r>
        <w:rPr>
          <w:sz w:val="19"/>
        </w:rPr>
        <w:t>cláusulas</w:t>
      </w:r>
      <w:r>
        <w:rPr>
          <w:spacing w:val="2"/>
          <w:sz w:val="19"/>
        </w:rPr>
        <w:t xml:space="preserve"> </w:t>
      </w:r>
      <w:r>
        <w:rPr>
          <w:sz w:val="19"/>
        </w:rPr>
        <w:t>contratuais,</w:t>
      </w:r>
      <w:r>
        <w:rPr>
          <w:spacing w:val="2"/>
          <w:sz w:val="19"/>
        </w:rPr>
        <w:t xml:space="preserve"> </w:t>
      </w:r>
      <w:r>
        <w:rPr>
          <w:sz w:val="19"/>
        </w:rPr>
        <w:t>conforme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disposto</w:t>
      </w:r>
      <w:r>
        <w:rPr>
          <w:spacing w:val="2"/>
          <w:sz w:val="19"/>
        </w:rPr>
        <w:t xml:space="preserve"> </w:t>
      </w:r>
      <w:r>
        <w:rPr>
          <w:sz w:val="19"/>
        </w:rPr>
        <w:t>nos</w:t>
      </w:r>
      <w:r>
        <w:rPr>
          <w:spacing w:val="1"/>
          <w:sz w:val="19"/>
        </w:rPr>
        <w:t xml:space="preserve"> </w:t>
      </w:r>
      <w:r>
        <w:rPr>
          <w:sz w:val="19"/>
        </w:rPr>
        <w:t>§§</w:t>
      </w:r>
      <w:r>
        <w:rPr>
          <w:spacing w:val="2"/>
          <w:sz w:val="19"/>
        </w:rPr>
        <w:t xml:space="preserve"> </w:t>
      </w:r>
      <w:r>
        <w:rPr>
          <w:sz w:val="19"/>
        </w:rPr>
        <w:t>1º</w:t>
      </w:r>
      <w:r>
        <w:rPr>
          <w:spacing w:val="2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2º</w:t>
      </w:r>
      <w:r>
        <w:rPr>
          <w:spacing w:val="2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art.</w:t>
      </w:r>
      <w:r>
        <w:rPr>
          <w:spacing w:val="2"/>
          <w:sz w:val="19"/>
        </w:rPr>
        <w:t xml:space="preserve"> </w:t>
      </w:r>
      <w:r>
        <w:rPr>
          <w:sz w:val="19"/>
        </w:rPr>
        <w:t>67</w:t>
      </w:r>
      <w:r>
        <w:rPr>
          <w:spacing w:val="2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Lei</w:t>
      </w:r>
      <w:r>
        <w:rPr>
          <w:spacing w:val="2"/>
          <w:sz w:val="19"/>
        </w:rPr>
        <w:t xml:space="preserve"> </w:t>
      </w:r>
      <w:r>
        <w:rPr>
          <w:sz w:val="19"/>
        </w:rPr>
        <w:t>nº</w:t>
      </w:r>
      <w:r>
        <w:rPr>
          <w:spacing w:val="2"/>
          <w:sz w:val="19"/>
        </w:rPr>
        <w:t xml:space="preserve"> </w:t>
      </w:r>
      <w:r>
        <w:rPr>
          <w:sz w:val="19"/>
        </w:rPr>
        <w:t>8.666,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1993;</w:t>
      </w:r>
    </w:p>
    <w:p>
      <w:pPr>
        <w:pStyle w:val="10"/>
        <w:numPr>
          <w:ilvl w:val="1"/>
          <w:numId w:val="69"/>
        </w:numPr>
        <w:tabs>
          <w:tab w:val="left" w:pos="613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O descumprimento total ou parcial das obrigações e responsabilidades assumidas pela CONTRATADA ensejará a aplicação de</w:t>
      </w:r>
      <w:r>
        <w:rPr>
          <w:spacing w:val="1"/>
          <w:sz w:val="19"/>
        </w:rPr>
        <w:t xml:space="preserve"> </w:t>
      </w:r>
      <w:r>
        <w:rPr>
          <w:sz w:val="19"/>
        </w:rPr>
        <w:t>sanções administrativas, previstas neste Contrato e na legislação vigente, podendo culminar em rescisão contratual, conforme disposto</w:t>
      </w:r>
      <w:r>
        <w:rPr>
          <w:spacing w:val="1"/>
          <w:sz w:val="19"/>
        </w:rPr>
        <w:t xml:space="preserve"> </w:t>
      </w:r>
      <w:r>
        <w:rPr>
          <w:sz w:val="19"/>
        </w:rPr>
        <w:t>nos artigos 77 e 87</w:t>
      </w:r>
      <w:r>
        <w:rPr>
          <w:spacing w:val="1"/>
          <w:sz w:val="19"/>
        </w:rPr>
        <w:t xml:space="preserve"> </w:t>
      </w:r>
      <w:r>
        <w:rPr>
          <w:sz w:val="19"/>
        </w:rPr>
        <w:t>da Lei nº 8.666, de</w:t>
      </w:r>
      <w:r>
        <w:rPr>
          <w:spacing w:val="1"/>
          <w:sz w:val="19"/>
        </w:rPr>
        <w:t xml:space="preserve"> </w:t>
      </w:r>
      <w:r>
        <w:rPr>
          <w:sz w:val="19"/>
        </w:rPr>
        <w:t>1993;</w:t>
      </w:r>
    </w:p>
    <w:p>
      <w:pPr>
        <w:pStyle w:val="10"/>
        <w:numPr>
          <w:ilvl w:val="1"/>
          <w:numId w:val="69"/>
        </w:numPr>
        <w:tabs>
          <w:tab w:val="left" w:pos="609"/>
        </w:tabs>
        <w:spacing w:before="96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As atividades de gestão e fiscalização da execução contratual devem ser realizadas de forma preventiva, rotineira e sistemática,</w:t>
      </w:r>
      <w:r>
        <w:rPr>
          <w:spacing w:val="1"/>
          <w:sz w:val="19"/>
        </w:rPr>
        <w:t xml:space="preserve"> </w:t>
      </w:r>
      <w:r>
        <w:rPr>
          <w:sz w:val="19"/>
        </w:rPr>
        <w:t>podendo ser exercidas por servidores, equipe de fiscalização ou único servidor, desde que, no exercício dessas atribuições, fique</w:t>
      </w:r>
      <w:r>
        <w:rPr>
          <w:spacing w:val="1"/>
          <w:sz w:val="19"/>
        </w:rPr>
        <w:t xml:space="preserve"> </w:t>
      </w:r>
      <w:r>
        <w:rPr>
          <w:sz w:val="19"/>
        </w:rPr>
        <w:t>assegurada a distinção dessas atividades e, em razão do volume de trabalho, não comprometa o desempenho de todas as ações</w:t>
      </w:r>
      <w:r>
        <w:rPr>
          <w:spacing w:val="1"/>
          <w:sz w:val="19"/>
        </w:rPr>
        <w:t xml:space="preserve"> </w:t>
      </w:r>
      <w:r>
        <w:rPr>
          <w:sz w:val="19"/>
        </w:rPr>
        <w:t>relacionadas à Gestão do Contrato;</w:t>
      </w:r>
    </w:p>
    <w:p>
      <w:pPr>
        <w:pStyle w:val="10"/>
        <w:numPr>
          <w:ilvl w:val="1"/>
          <w:numId w:val="69"/>
        </w:numPr>
        <w:tabs>
          <w:tab w:val="left" w:pos="693"/>
        </w:tabs>
        <w:spacing w:before="94" w:after="0" w:line="240" w:lineRule="auto"/>
        <w:ind w:left="692" w:right="0" w:hanging="481"/>
        <w:jc w:val="both"/>
        <w:rPr>
          <w:sz w:val="19"/>
        </w:rPr>
      </w:pP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fiscalização</w:t>
      </w:r>
      <w:r>
        <w:rPr>
          <w:spacing w:val="6"/>
          <w:sz w:val="19"/>
        </w:rPr>
        <w:t xml:space="preserve"> </w:t>
      </w:r>
      <w:r>
        <w:rPr>
          <w:sz w:val="19"/>
        </w:rPr>
        <w:t>técnica</w:t>
      </w:r>
      <w:r>
        <w:rPr>
          <w:spacing w:val="6"/>
          <w:sz w:val="19"/>
        </w:rPr>
        <w:t xml:space="preserve"> </w:t>
      </w:r>
      <w:r>
        <w:rPr>
          <w:sz w:val="19"/>
        </w:rPr>
        <w:t>dos</w:t>
      </w:r>
      <w:r>
        <w:rPr>
          <w:spacing w:val="6"/>
          <w:sz w:val="19"/>
        </w:rPr>
        <w:t xml:space="preserve"> </w:t>
      </w:r>
      <w:r>
        <w:rPr>
          <w:sz w:val="19"/>
        </w:rPr>
        <w:t>contratos</w:t>
      </w:r>
      <w:r>
        <w:rPr>
          <w:spacing w:val="6"/>
          <w:sz w:val="19"/>
        </w:rPr>
        <w:t xml:space="preserve"> </w:t>
      </w:r>
      <w:r>
        <w:rPr>
          <w:sz w:val="19"/>
        </w:rPr>
        <w:t>avaliará</w:t>
      </w:r>
      <w:r>
        <w:rPr>
          <w:spacing w:val="6"/>
          <w:sz w:val="19"/>
        </w:rPr>
        <w:t xml:space="preserve"> </w:t>
      </w:r>
      <w:r>
        <w:rPr>
          <w:sz w:val="19"/>
        </w:rPr>
        <w:t>constantemente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execução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objeto.</w:t>
      </w:r>
    </w:p>
    <w:p>
      <w:pPr>
        <w:pStyle w:val="10"/>
        <w:numPr>
          <w:ilvl w:val="1"/>
          <w:numId w:val="69"/>
        </w:numPr>
        <w:tabs>
          <w:tab w:val="left" w:pos="727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45"/>
          <w:sz w:val="19"/>
        </w:rPr>
        <w:t xml:space="preserve"> </w:t>
      </w:r>
      <w:r>
        <w:rPr>
          <w:sz w:val="19"/>
        </w:rPr>
        <w:t>perda</w:t>
      </w:r>
      <w:r>
        <w:rPr>
          <w:spacing w:val="46"/>
          <w:sz w:val="19"/>
        </w:rPr>
        <w:t xml:space="preserve"> </w:t>
      </w:r>
      <w:r>
        <w:rPr>
          <w:sz w:val="19"/>
        </w:rPr>
        <w:t>da</w:t>
      </w:r>
      <w:r>
        <w:rPr>
          <w:spacing w:val="46"/>
          <w:sz w:val="19"/>
        </w:rPr>
        <w:t xml:space="preserve"> </w:t>
      </w:r>
      <w:r>
        <w:rPr>
          <w:sz w:val="19"/>
        </w:rPr>
        <w:t>regularidade</w:t>
      </w:r>
      <w:r>
        <w:rPr>
          <w:spacing w:val="46"/>
          <w:sz w:val="19"/>
        </w:rPr>
        <w:t xml:space="preserve"> </w:t>
      </w:r>
      <w:r>
        <w:rPr>
          <w:sz w:val="19"/>
        </w:rPr>
        <w:t>fiscal</w:t>
      </w:r>
      <w:r>
        <w:rPr>
          <w:spacing w:val="46"/>
          <w:sz w:val="19"/>
        </w:rPr>
        <w:t xml:space="preserve"> </w:t>
      </w:r>
      <w:r>
        <w:rPr>
          <w:sz w:val="19"/>
        </w:rPr>
        <w:t>no</w:t>
      </w:r>
      <w:r>
        <w:rPr>
          <w:spacing w:val="46"/>
          <w:sz w:val="19"/>
        </w:rPr>
        <w:t xml:space="preserve"> </w:t>
      </w:r>
      <w:r>
        <w:rPr>
          <w:sz w:val="19"/>
        </w:rPr>
        <w:t>curso</w:t>
      </w:r>
      <w:r>
        <w:rPr>
          <w:spacing w:val="46"/>
          <w:sz w:val="19"/>
        </w:rPr>
        <w:t xml:space="preserve"> </w:t>
      </w:r>
      <w:r>
        <w:rPr>
          <w:sz w:val="19"/>
        </w:rPr>
        <w:t>da</w:t>
      </w:r>
      <w:r>
        <w:rPr>
          <w:spacing w:val="46"/>
          <w:sz w:val="19"/>
        </w:rPr>
        <w:t xml:space="preserve"> </w:t>
      </w:r>
      <w:r>
        <w:rPr>
          <w:sz w:val="19"/>
        </w:rPr>
        <w:t>execução</w:t>
      </w:r>
      <w:r>
        <w:rPr>
          <w:spacing w:val="46"/>
          <w:sz w:val="19"/>
        </w:rPr>
        <w:t xml:space="preserve"> </w:t>
      </w:r>
      <w:r>
        <w:rPr>
          <w:sz w:val="19"/>
        </w:rPr>
        <w:t>do</w:t>
      </w:r>
      <w:r>
        <w:rPr>
          <w:spacing w:val="46"/>
          <w:sz w:val="19"/>
        </w:rPr>
        <w:t xml:space="preserve"> </w:t>
      </w:r>
      <w:r>
        <w:rPr>
          <w:sz w:val="19"/>
        </w:rPr>
        <w:t>Contrato</w:t>
      </w:r>
      <w:r>
        <w:rPr>
          <w:spacing w:val="46"/>
          <w:sz w:val="19"/>
        </w:rPr>
        <w:t xml:space="preserve"> </w:t>
      </w:r>
      <w:r>
        <w:rPr>
          <w:sz w:val="19"/>
        </w:rPr>
        <w:t>não</w:t>
      </w:r>
      <w:r>
        <w:rPr>
          <w:spacing w:val="46"/>
          <w:sz w:val="19"/>
        </w:rPr>
        <w:t xml:space="preserve"> </w:t>
      </w:r>
      <w:r>
        <w:rPr>
          <w:sz w:val="19"/>
        </w:rPr>
        <w:t>autoriza</w:t>
      </w:r>
      <w:r>
        <w:rPr>
          <w:spacing w:val="46"/>
          <w:sz w:val="19"/>
        </w:rPr>
        <w:t xml:space="preserve"> </w:t>
      </w:r>
      <w:r>
        <w:rPr>
          <w:sz w:val="19"/>
        </w:rPr>
        <w:t>a</w:t>
      </w:r>
      <w:r>
        <w:rPr>
          <w:spacing w:val="46"/>
          <w:sz w:val="19"/>
        </w:rPr>
        <w:t xml:space="preserve"> </w:t>
      </w:r>
      <w:r>
        <w:rPr>
          <w:sz w:val="19"/>
        </w:rPr>
        <w:t>retenção</w:t>
      </w:r>
      <w:r>
        <w:rPr>
          <w:spacing w:val="46"/>
          <w:sz w:val="19"/>
        </w:rPr>
        <w:t xml:space="preserve"> </w:t>
      </w:r>
      <w:r>
        <w:rPr>
          <w:sz w:val="19"/>
        </w:rPr>
        <w:t>de</w:t>
      </w:r>
      <w:r>
        <w:rPr>
          <w:spacing w:val="46"/>
          <w:sz w:val="19"/>
        </w:rPr>
        <w:t xml:space="preserve"> </w:t>
      </w:r>
      <w:r>
        <w:rPr>
          <w:sz w:val="19"/>
        </w:rPr>
        <w:t>pagamentos</w:t>
      </w:r>
      <w:r>
        <w:rPr>
          <w:spacing w:val="46"/>
          <w:sz w:val="19"/>
        </w:rPr>
        <w:t xml:space="preserve"> </w:t>
      </w:r>
      <w:r>
        <w:rPr>
          <w:sz w:val="19"/>
        </w:rPr>
        <w:t>pelos</w:t>
      </w:r>
      <w:r>
        <w:rPr>
          <w:spacing w:val="46"/>
          <w:sz w:val="19"/>
        </w:rPr>
        <w:t xml:space="preserve"> </w:t>
      </w:r>
      <w:r>
        <w:rPr>
          <w:sz w:val="19"/>
        </w:rPr>
        <w:t>serviços</w:t>
      </w:r>
      <w:r>
        <w:rPr>
          <w:spacing w:val="-45"/>
          <w:sz w:val="19"/>
        </w:rPr>
        <w:t xml:space="preserve"> </w:t>
      </w:r>
      <w:r>
        <w:rPr>
          <w:sz w:val="19"/>
        </w:rPr>
        <w:t>comprovadamente prestados.</w:t>
      </w:r>
    </w:p>
    <w:p>
      <w:pPr>
        <w:pStyle w:val="10"/>
        <w:numPr>
          <w:ilvl w:val="1"/>
          <w:numId w:val="69"/>
        </w:numPr>
        <w:tabs>
          <w:tab w:val="left" w:pos="738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Na</w:t>
      </w:r>
      <w:r>
        <w:rPr>
          <w:spacing w:val="1"/>
          <w:sz w:val="19"/>
        </w:rPr>
        <w:t xml:space="preserve"> </w:t>
      </w:r>
      <w:r>
        <w:rPr>
          <w:sz w:val="19"/>
        </w:rPr>
        <w:t>impossibilidade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comprovação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regularidade</w:t>
      </w:r>
      <w:r>
        <w:rPr>
          <w:spacing w:val="1"/>
          <w:sz w:val="19"/>
        </w:rPr>
        <w:t xml:space="preserve"> </w:t>
      </w:r>
      <w:r>
        <w:rPr>
          <w:sz w:val="19"/>
        </w:rPr>
        <w:t>fiscal</w:t>
      </w:r>
      <w:r>
        <w:rPr>
          <w:spacing w:val="1"/>
          <w:sz w:val="19"/>
        </w:rPr>
        <w:t xml:space="preserve"> </w:t>
      </w:r>
      <w:r>
        <w:rPr>
          <w:sz w:val="19"/>
        </w:rPr>
        <w:t>do(a)</w:t>
      </w:r>
      <w:r>
        <w:rPr>
          <w:spacing w:val="1"/>
          <w:sz w:val="19"/>
        </w:rPr>
        <w:t xml:space="preserve"> </w:t>
      </w:r>
      <w:r>
        <w:rPr>
          <w:sz w:val="19"/>
        </w:rPr>
        <w:t>CONTRATADO(A),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mesma</w:t>
      </w:r>
      <w:r>
        <w:rPr>
          <w:spacing w:val="1"/>
          <w:sz w:val="19"/>
        </w:rPr>
        <w:t xml:space="preserve"> </w:t>
      </w:r>
      <w:r>
        <w:rPr>
          <w:sz w:val="19"/>
        </w:rPr>
        <w:t>encaminhar</w:t>
      </w:r>
      <w:r>
        <w:rPr>
          <w:spacing w:val="1"/>
          <w:sz w:val="19"/>
        </w:rPr>
        <w:t xml:space="preserve"> </w:t>
      </w:r>
      <w:r>
        <w:rPr>
          <w:sz w:val="19"/>
        </w:rPr>
        <w:t>ao(à)</w:t>
      </w:r>
      <w:r>
        <w:rPr>
          <w:spacing w:val="-45"/>
          <w:sz w:val="19"/>
        </w:rPr>
        <w:t xml:space="preserve"> </w:t>
      </w:r>
      <w:r>
        <w:rPr>
          <w:sz w:val="19"/>
        </w:rPr>
        <w:t>CONTRATADO(A)</w:t>
      </w:r>
      <w:r>
        <w:rPr>
          <w:spacing w:val="1"/>
          <w:sz w:val="19"/>
        </w:rPr>
        <w:t xml:space="preserve"> </w:t>
      </w:r>
      <w:r>
        <w:rPr>
          <w:sz w:val="19"/>
        </w:rPr>
        <w:t>justificativa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ausência</w:t>
      </w:r>
      <w:r>
        <w:rPr>
          <w:spacing w:val="1"/>
          <w:sz w:val="19"/>
        </w:rPr>
        <w:t xml:space="preserve"> </w:t>
      </w:r>
      <w:r>
        <w:rPr>
          <w:sz w:val="19"/>
        </w:rPr>
        <w:t>dos</w:t>
      </w:r>
      <w:r>
        <w:rPr>
          <w:spacing w:val="1"/>
          <w:sz w:val="19"/>
        </w:rPr>
        <w:t xml:space="preserve"> </w:t>
      </w:r>
      <w:r>
        <w:rPr>
          <w:sz w:val="19"/>
        </w:rPr>
        <w:t>referidos</w:t>
      </w:r>
      <w:r>
        <w:rPr>
          <w:spacing w:val="2"/>
          <w:sz w:val="19"/>
        </w:rPr>
        <w:t xml:space="preserve"> </w:t>
      </w:r>
      <w:r>
        <w:rPr>
          <w:sz w:val="19"/>
        </w:rPr>
        <w:t>documentos,</w:t>
      </w:r>
      <w:r>
        <w:rPr>
          <w:spacing w:val="1"/>
          <w:sz w:val="19"/>
        </w:rPr>
        <w:t xml:space="preserve"> </w:t>
      </w:r>
      <w:r>
        <w:rPr>
          <w:sz w:val="19"/>
        </w:rPr>
        <w:t>que</w:t>
      </w:r>
      <w:r>
        <w:rPr>
          <w:spacing w:val="1"/>
          <w:sz w:val="19"/>
        </w:rPr>
        <w:t xml:space="preserve"> </w:t>
      </w:r>
      <w:r>
        <w:rPr>
          <w:sz w:val="19"/>
        </w:rPr>
        <w:t>será</w:t>
      </w:r>
      <w:r>
        <w:rPr>
          <w:spacing w:val="1"/>
          <w:sz w:val="19"/>
        </w:rPr>
        <w:t xml:space="preserve"> </w:t>
      </w:r>
      <w:r>
        <w:rPr>
          <w:sz w:val="19"/>
        </w:rPr>
        <w:t>analisada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Fiscalização.</w:t>
      </w:r>
    </w:p>
    <w:p>
      <w:pPr>
        <w:pStyle w:val="10"/>
        <w:numPr>
          <w:ilvl w:val="1"/>
          <w:numId w:val="69"/>
        </w:numPr>
        <w:tabs>
          <w:tab w:val="left" w:pos="718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Tendo ocorrido o descrito no item anterior, após o pagamento, deverá o(a) CONTRATADO(A) tomar todas as providências</w:t>
      </w:r>
      <w:r>
        <w:rPr>
          <w:spacing w:val="1"/>
          <w:sz w:val="19"/>
        </w:rPr>
        <w:t xml:space="preserve"> </w:t>
      </w:r>
      <w:r>
        <w:rPr>
          <w:sz w:val="19"/>
        </w:rPr>
        <w:t>cabíveis</w:t>
      </w:r>
      <w:r>
        <w:rPr>
          <w:spacing w:val="2"/>
          <w:sz w:val="19"/>
        </w:rPr>
        <w:t xml:space="preserve"> </w:t>
      </w:r>
      <w:r>
        <w:rPr>
          <w:sz w:val="19"/>
        </w:rPr>
        <w:t>para</w:t>
      </w:r>
      <w:r>
        <w:rPr>
          <w:spacing w:val="2"/>
          <w:sz w:val="19"/>
        </w:rPr>
        <w:t xml:space="preserve"> </w:t>
      </w:r>
      <w:r>
        <w:rPr>
          <w:sz w:val="19"/>
        </w:rPr>
        <w:t>regularização</w:t>
      </w:r>
      <w:r>
        <w:rPr>
          <w:spacing w:val="2"/>
          <w:sz w:val="19"/>
        </w:rPr>
        <w:t xml:space="preserve"> </w:t>
      </w:r>
      <w:r>
        <w:rPr>
          <w:sz w:val="19"/>
        </w:rPr>
        <w:t>fiscal,</w:t>
      </w:r>
      <w:r>
        <w:rPr>
          <w:spacing w:val="2"/>
          <w:sz w:val="19"/>
        </w:rPr>
        <w:t xml:space="preserve"> </w:t>
      </w:r>
      <w:r>
        <w:rPr>
          <w:sz w:val="19"/>
        </w:rPr>
        <w:t>cuja</w:t>
      </w:r>
      <w:r>
        <w:rPr>
          <w:spacing w:val="2"/>
          <w:sz w:val="19"/>
        </w:rPr>
        <w:t xml:space="preserve"> </w:t>
      </w:r>
      <w:r>
        <w:rPr>
          <w:sz w:val="19"/>
        </w:rPr>
        <w:t>comprovação</w:t>
      </w:r>
      <w:r>
        <w:rPr>
          <w:spacing w:val="2"/>
          <w:sz w:val="19"/>
        </w:rPr>
        <w:t xml:space="preserve"> </w:t>
      </w:r>
      <w:r>
        <w:rPr>
          <w:sz w:val="19"/>
        </w:rPr>
        <w:t>se</w:t>
      </w:r>
      <w:r>
        <w:rPr>
          <w:spacing w:val="2"/>
          <w:sz w:val="19"/>
        </w:rPr>
        <w:t xml:space="preserve"> </w:t>
      </w:r>
      <w:r>
        <w:rPr>
          <w:sz w:val="19"/>
        </w:rPr>
        <w:t>dará</w:t>
      </w:r>
      <w:r>
        <w:rPr>
          <w:spacing w:val="2"/>
          <w:sz w:val="19"/>
        </w:rPr>
        <w:t xml:space="preserve"> </w:t>
      </w:r>
      <w:r>
        <w:rPr>
          <w:sz w:val="19"/>
        </w:rPr>
        <w:t>com</w:t>
      </w:r>
      <w:r>
        <w:rPr>
          <w:spacing w:val="2"/>
          <w:sz w:val="19"/>
        </w:rPr>
        <w:t xml:space="preserve"> </w:t>
      </w:r>
      <w:r>
        <w:rPr>
          <w:sz w:val="19"/>
        </w:rPr>
        <w:t>o</w:t>
      </w:r>
      <w:r>
        <w:rPr>
          <w:spacing w:val="2"/>
          <w:sz w:val="19"/>
        </w:rPr>
        <w:t xml:space="preserve"> </w:t>
      </w:r>
      <w:r>
        <w:rPr>
          <w:sz w:val="19"/>
        </w:rPr>
        <w:t>envio</w:t>
      </w:r>
      <w:r>
        <w:rPr>
          <w:spacing w:val="2"/>
          <w:sz w:val="19"/>
        </w:rPr>
        <w:t xml:space="preserve"> </w:t>
      </w:r>
      <w:r>
        <w:rPr>
          <w:sz w:val="19"/>
        </w:rPr>
        <w:t>posterior</w:t>
      </w:r>
      <w:r>
        <w:rPr>
          <w:spacing w:val="2"/>
          <w:sz w:val="19"/>
        </w:rPr>
        <w:t xml:space="preserve"> </w:t>
      </w:r>
      <w:r>
        <w:rPr>
          <w:sz w:val="19"/>
        </w:rPr>
        <w:t>das</w:t>
      </w:r>
      <w:r>
        <w:rPr>
          <w:spacing w:val="2"/>
          <w:sz w:val="19"/>
        </w:rPr>
        <w:t xml:space="preserve"> </w:t>
      </w:r>
      <w:r>
        <w:rPr>
          <w:sz w:val="19"/>
        </w:rPr>
        <w:t>devidas</w:t>
      </w:r>
      <w:r>
        <w:rPr>
          <w:spacing w:val="2"/>
          <w:sz w:val="19"/>
        </w:rPr>
        <w:t xml:space="preserve"> </w:t>
      </w:r>
      <w:r>
        <w:rPr>
          <w:sz w:val="19"/>
        </w:rPr>
        <w:t>certidões</w:t>
      </w:r>
      <w:r>
        <w:rPr>
          <w:spacing w:val="2"/>
          <w:sz w:val="19"/>
        </w:rPr>
        <w:t xml:space="preserve"> </w:t>
      </w:r>
      <w:r>
        <w:rPr>
          <w:sz w:val="19"/>
        </w:rPr>
        <w:t>à</w:t>
      </w:r>
      <w:r>
        <w:rPr>
          <w:spacing w:val="2"/>
          <w:sz w:val="19"/>
        </w:rPr>
        <w:t xml:space="preserve"> </w:t>
      </w:r>
      <w:r>
        <w:rPr>
          <w:sz w:val="19"/>
        </w:rPr>
        <w:t>CONTRATANTE.</w:t>
      </w:r>
    </w:p>
    <w:p>
      <w:pPr>
        <w:pStyle w:val="10"/>
        <w:numPr>
          <w:ilvl w:val="1"/>
          <w:numId w:val="69"/>
        </w:numPr>
        <w:tabs>
          <w:tab w:val="left" w:pos="723"/>
        </w:tabs>
        <w:spacing w:before="96" w:after="0" w:line="237" w:lineRule="auto"/>
        <w:ind w:left="212" w:right="372" w:firstLine="0"/>
        <w:jc w:val="both"/>
        <w:rPr>
          <w:sz w:val="19"/>
        </w:rPr>
      </w:pPr>
      <w:r>
        <w:rPr>
          <w:sz w:val="19"/>
        </w:rPr>
        <w:t>A fiscalização de que trata este item não exclui nem reduz a responsabilidade do(a) CONTRATADO(A), inclusive perante</w:t>
      </w:r>
      <w:r>
        <w:rPr>
          <w:spacing w:val="1"/>
          <w:sz w:val="19"/>
        </w:rPr>
        <w:t xml:space="preserve"> </w:t>
      </w:r>
      <w:r>
        <w:rPr>
          <w:sz w:val="19"/>
        </w:rPr>
        <w:t>terceiros, por qualquer irregularidade, ainda que resultante de imperfeições técnicas ou vícios redibitórios, e, na ocorrência desta, não</w:t>
      </w:r>
      <w:r>
        <w:rPr>
          <w:spacing w:val="1"/>
          <w:sz w:val="19"/>
        </w:rPr>
        <w:t xml:space="preserve"> </w:t>
      </w:r>
      <w:r>
        <w:rPr>
          <w:sz w:val="19"/>
        </w:rPr>
        <w:t>implica em corresponsabilidade da Administração ou de seus agentes e prepostos, de conformidade com o art. 70 da Lei nº 8.666, de</w:t>
      </w:r>
      <w:r>
        <w:rPr>
          <w:spacing w:val="1"/>
          <w:sz w:val="19"/>
        </w:rPr>
        <w:t xml:space="preserve"> </w:t>
      </w:r>
      <w:r>
        <w:rPr>
          <w:sz w:val="19"/>
        </w:rPr>
        <w:t>1993.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10"/>
        <w:ind w:left="0"/>
        <w:rPr>
          <w:sz w:val="23"/>
        </w:rPr>
      </w:pPr>
    </w:p>
    <w:p>
      <w:pPr>
        <w:pStyle w:val="3"/>
      </w:pPr>
      <w:r>
        <w:rPr>
          <w:u w:val="single"/>
        </w:rPr>
        <w:t>CLÁUSULA</w:t>
      </w:r>
      <w:r>
        <w:rPr>
          <w:spacing w:val="4"/>
          <w:u w:val="single"/>
        </w:rPr>
        <w:t xml:space="preserve"> </w:t>
      </w:r>
      <w:r>
        <w:rPr>
          <w:u w:val="single"/>
        </w:rPr>
        <w:t>VIGÉSIMA-</w:t>
      </w:r>
      <w:r>
        <w:rPr>
          <w:spacing w:val="4"/>
          <w:u w:val="single"/>
        </w:rPr>
        <w:t xml:space="preserve"> </w:t>
      </w:r>
      <w:r>
        <w:rPr>
          <w:u w:val="single"/>
        </w:rPr>
        <w:t>DA</w:t>
      </w:r>
      <w:r>
        <w:rPr>
          <w:spacing w:val="5"/>
          <w:u w:val="single"/>
        </w:rPr>
        <w:t xml:space="preserve"> </w:t>
      </w:r>
      <w:r>
        <w:rPr>
          <w:u w:val="single"/>
        </w:rPr>
        <w:t>SUBCONTRATAÇÃO</w:t>
      </w:r>
    </w:p>
    <w:p>
      <w:pPr>
        <w:pStyle w:val="4"/>
        <w:spacing w:before="94"/>
      </w:pPr>
      <w:r>
        <w:t>20.1</w:t>
      </w:r>
      <w:r>
        <w:rPr>
          <w:spacing w:val="12"/>
        </w:rPr>
        <w:t xml:space="preserve"> </w:t>
      </w:r>
      <w:r>
        <w:t>Não</w:t>
      </w:r>
      <w:r>
        <w:rPr>
          <w:spacing w:val="4"/>
        </w:rPr>
        <w:t xml:space="preserve"> </w:t>
      </w:r>
      <w:r>
        <w:t>será</w:t>
      </w:r>
      <w:r>
        <w:rPr>
          <w:spacing w:val="5"/>
        </w:rPr>
        <w:t xml:space="preserve"> </w:t>
      </w:r>
      <w:r>
        <w:t>admitida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subcontratação</w:t>
      </w:r>
      <w:r>
        <w:rPr>
          <w:spacing w:val="5"/>
        </w:rPr>
        <w:t xml:space="preserve"> </w:t>
      </w:r>
      <w:r>
        <w:t>do</w:t>
      </w:r>
      <w:r>
        <w:rPr>
          <w:spacing w:val="5"/>
        </w:rPr>
        <w:t xml:space="preserve"> </w:t>
      </w:r>
      <w:r>
        <w:t>objeto</w:t>
      </w:r>
      <w:r>
        <w:rPr>
          <w:spacing w:val="4"/>
        </w:rPr>
        <w:t xml:space="preserve"> </w:t>
      </w:r>
      <w:r>
        <w:t>licitatório.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  <w:spacing w:before="96" w:line="237" w:lineRule="auto"/>
      </w:pPr>
      <w:r>
        <w:rPr>
          <w:u w:val="single"/>
        </w:rPr>
        <w:t>CLÁUSULA</w:t>
      </w:r>
      <w:r>
        <w:rPr>
          <w:spacing w:val="9"/>
          <w:u w:val="single"/>
        </w:rPr>
        <w:t xml:space="preserve"> </w:t>
      </w:r>
      <w:r>
        <w:rPr>
          <w:u w:val="single"/>
        </w:rPr>
        <w:t>VIGÉSIMA</w:t>
      </w:r>
      <w:r>
        <w:rPr>
          <w:spacing w:val="9"/>
          <w:u w:val="single"/>
        </w:rPr>
        <w:t xml:space="preserve"> </w:t>
      </w:r>
      <w:r>
        <w:rPr>
          <w:u w:val="single"/>
        </w:rPr>
        <w:t>PRIMEIRA</w:t>
      </w:r>
      <w:r>
        <w:rPr>
          <w:spacing w:val="9"/>
          <w:u w:val="single"/>
        </w:rPr>
        <w:t xml:space="preserve"> </w:t>
      </w:r>
      <w:r>
        <w:rPr>
          <w:u w:val="single"/>
        </w:rPr>
        <w:t>-</w:t>
      </w:r>
      <w:r>
        <w:rPr>
          <w:spacing w:val="9"/>
          <w:u w:val="single"/>
        </w:rPr>
        <w:t xml:space="preserve"> </w:t>
      </w:r>
      <w:r>
        <w:rPr>
          <w:u w:val="single"/>
        </w:rPr>
        <w:t>DA</w:t>
      </w:r>
      <w:r>
        <w:rPr>
          <w:spacing w:val="43"/>
          <w:u w:val="single"/>
        </w:rPr>
        <w:t xml:space="preserve"> </w:t>
      </w:r>
      <w:r>
        <w:rPr>
          <w:u w:val="single"/>
        </w:rPr>
        <w:t>MODALIDADE</w:t>
      </w:r>
      <w:r>
        <w:rPr>
          <w:spacing w:val="9"/>
          <w:u w:val="single"/>
        </w:rPr>
        <w:t xml:space="preserve"> </w:t>
      </w:r>
      <w:r>
        <w:rPr>
          <w:u w:val="single"/>
        </w:rPr>
        <w:t>DE</w:t>
      </w:r>
      <w:r>
        <w:rPr>
          <w:spacing w:val="9"/>
          <w:u w:val="single"/>
        </w:rPr>
        <w:t xml:space="preserve"> </w:t>
      </w:r>
      <w:r>
        <w:rPr>
          <w:u w:val="single"/>
        </w:rPr>
        <w:t>LICITAÇÃO</w:t>
      </w:r>
      <w:r>
        <w:rPr>
          <w:spacing w:val="9"/>
          <w:u w:val="single"/>
        </w:rPr>
        <w:t xml:space="preserve"> </w:t>
      </w:r>
      <w:r>
        <w:rPr>
          <w:u w:val="single"/>
        </w:rPr>
        <w:t>E</w:t>
      </w:r>
      <w:r>
        <w:rPr>
          <w:spacing w:val="9"/>
          <w:u w:val="single"/>
        </w:rPr>
        <w:t xml:space="preserve"> </w:t>
      </w:r>
      <w:r>
        <w:rPr>
          <w:u w:val="single"/>
        </w:rPr>
        <w:t>CRITÉRIO</w:t>
      </w:r>
      <w:r>
        <w:rPr>
          <w:spacing w:val="9"/>
          <w:u w:val="single"/>
        </w:rPr>
        <w:t xml:space="preserve"> </w:t>
      </w:r>
      <w:r>
        <w:rPr>
          <w:u w:val="single"/>
        </w:rPr>
        <w:t>DE</w:t>
      </w:r>
      <w:r>
        <w:rPr>
          <w:spacing w:val="9"/>
          <w:u w:val="single"/>
        </w:rPr>
        <w:t xml:space="preserve"> </w:t>
      </w:r>
      <w:r>
        <w:rPr>
          <w:u w:val="single"/>
        </w:rPr>
        <w:t>JULGAMENTO</w:t>
      </w:r>
      <w:r>
        <w:rPr>
          <w:spacing w:val="9"/>
          <w:u w:val="single"/>
        </w:rPr>
        <w:t xml:space="preserve"> </w:t>
      </w:r>
      <w:r>
        <w:rPr>
          <w:u w:val="single"/>
        </w:rPr>
        <w:t>DAS</w:t>
      </w:r>
      <w:r>
        <w:rPr>
          <w:spacing w:val="-45"/>
        </w:rPr>
        <w:t xml:space="preserve"> </w:t>
      </w:r>
      <w:r>
        <w:rPr>
          <w:u w:val="single"/>
        </w:rPr>
        <w:t>PROPOSTAS</w:t>
      </w:r>
    </w:p>
    <w:p>
      <w:pPr>
        <w:pStyle w:val="10"/>
        <w:numPr>
          <w:ilvl w:val="1"/>
          <w:numId w:val="70"/>
        </w:numPr>
        <w:tabs>
          <w:tab w:val="left" w:pos="610"/>
        </w:tabs>
        <w:spacing w:before="96" w:after="0" w:line="237" w:lineRule="auto"/>
        <w:ind w:left="212" w:right="372" w:firstLine="0"/>
        <w:jc w:val="left"/>
        <w:rPr>
          <w:sz w:val="19"/>
        </w:rPr>
      </w:pPr>
      <w:r>
        <w:rPr>
          <w:sz w:val="19"/>
        </w:rPr>
        <w:t>Considerando</w:t>
      </w:r>
      <w:r>
        <w:rPr>
          <w:spacing w:val="18"/>
          <w:sz w:val="19"/>
        </w:rPr>
        <w:t xml:space="preserve"> </w:t>
      </w:r>
      <w:r>
        <w:rPr>
          <w:sz w:val="19"/>
        </w:rPr>
        <w:t>a</w:t>
      </w:r>
      <w:r>
        <w:rPr>
          <w:spacing w:val="18"/>
          <w:sz w:val="19"/>
        </w:rPr>
        <w:t xml:space="preserve"> </w:t>
      </w:r>
      <w:r>
        <w:rPr>
          <w:sz w:val="19"/>
        </w:rPr>
        <w:t>caracterização</w:t>
      </w:r>
      <w:r>
        <w:rPr>
          <w:spacing w:val="18"/>
          <w:sz w:val="19"/>
        </w:rPr>
        <w:t xml:space="preserve"> </w:t>
      </w:r>
      <w:r>
        <w:rPr>
          <w:sz w:val="19"/>
        </w:rPr>
        <w:t>dos</w:t>
      </w:r>
      <w:r>
        <w:rPr>
          <w:spacing w:val="18"/>
          <w:sz w:val="19"/>
        </w:rPr>
        <w:t xml:space="preserve"> </w:t>
      </w:r>
      <w:r>
        <w:rPr>
          <w:sz w:val="19"/>
        </w:rPr>
        <w:t>serviços,</w:t>
      </w:r>
      <w:r>
        <w:rPr>
          <w:spacing w:val="18"/>
          <w:sz w:val="19"/>
        </w:rPr>
        <w:t xml:space="preserve"> </w:t>
      </w:r>
      <w:r>
        <w:rPr>
          <w:sz w:val="19"/>
        </w:rPr>
        <w:t>a</w:t>
      </w:r>
      <w:r>
        <w:rPr>
          <w:spacing w:val="17"/>
          <w:sz w:val="19"/>
        </w:rPr>
        <w:t xml:space="preserve"> </w:t>
      </w:r>
      <w:r>
        <w:rPr>
          <w:sz w:val="19"/>
        </w:rPr>
        <w:t>seleção</w:t>
      </w:r>
      <w:r>
        <w:rPr>
          <w:spacing w:val="18"/>
          <w:sz w:val="19"/>
        </w:rPr>
        <w:t xml:space="preserve"> </w:t>
      </w:r>
      <w:r>
        <w:rPr>
          <w:sz w:val="19"/>
        </w:rPr>
        <w:t>do</w:t>
      </w:r>
      <w:r>
        <w:rPr>
          <w:spacing w:val="18"/>
          <w:sz w:val="19"/>
        </w:rPr>
        <w:t xml:space="preserve"> </w:t>
      </w:r>
      <w:r>
        <w:rPr>
          <w:sz w:val="19"/>
        </w:rPr>
        <w:t>fornecedor</w:t>
      </w:r>
      <w:r>
        <w:rPr>
          <w:spacing w:val="18"/>
          <w:sz w:val="19"/>
        </w:rPr>
        <w:t xml:space="preserve"> </w:t>
      </w:r>
      <w:r>
        <w:rPr>
          <w:sz w:val="19"/>
        </w:rPr>
        <w:t>dar-se-á</w:t>
      </w:r>
      <w:r>
        <w:rPr>
          <w:spacing w:val="18"/>
          <w:sz w:val="19"/>
        </w:rPr>
        <w:t xml:space="preserve"> </w:t>
      </w:r>
      <w:r>
        <w:rPr>
          <w:sz w:val="19"/>
        </w:rPr>
        <w:t>por</w:t>
      </w:r>
      <w:r>
        <w:rPr>
          <w:spacing w:val="18"/>
          <w:sz w:val="19"/>
        </w:rPr>
        <w:t xml:space="preserve"> </w:t>
      </w:r>
      <w:r>
        <w:rPr>
          <w:sz w:val="19"/>
        </w:rPr>
        <w:t>meio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Pregão,</w:t>
      </w:r>
      <w:r>
        <w:rPr>
          <w:spacing w:val="18"/>
          <w:sz w:val="19"/>
        </w:rPr>
        <w:t xml:space="preserve"> </w:t>
      </w:r>
      <w:r>
        <w:rPr>
          <w:sz w:val="19"/>
        </w:rPr>
        <w:t>com</w:t>
      </w:r>
      <w:r>
        <w:rPr>
          <w:spacing w:val="18"/>
          <w:sz w:val="19"/>
        </w:rPr>
        <w:t xml:space="preserve"> </w:t>
      </w:r>
      <w:r>
        <w:rPr>
          <w:sz w:val="19"/>
        </w:rPr>
        <w:t>adjudicação</w:t>
      </w:r>
      <w:r>
        <w:rPr>
          <w:spacing w:val="18"/>
          <w:sz w:val="19"/>
        </w:rPr>
        <w:t xml:space="preserve"> </w:t>
      </w:r>
      <w:r>
        <w:rPr>
          <w:sz w:val="19"/>
        </w:rPr>
        <w:t>pelo</w:t>
      </w:r>
      <w:r>
        <w:rPr>
          <w:spacing w:val="18"/>
          <w:sz w:val="19"/>
        </w:rPr>
        <w:t xml:space="preserve"> </w:t>
      </w:r>
      <w:r>
        <w:rPr>
          <w:sz w:val="19"/>
        </w:rPr>
        <w:t>menor</w:t>
      </w:r>
      <w:r>
        <w:rPr>
          <w:spacing w:val="-44"/>
          <w:sz w:val="19"/>
        </w:rPr>
        <w:t xml:space="preserve"> </w:t>
      </w:r>
      <w:r>
        <w:rPr>
          <w:sz w:val="19"/>
        </w:rPr>
        <w:t>preço por item;</w:t>
      </w:r>
    </w:p>
    <w:p>
      <w:pPr>
        <w:pStyle w:val="10"/>
        <w:numPr>
          <w:ilvl w:val="1"/>
          <w:numId w:val="70"/>
        </w:numPr>
        <w:tabs>
          <w:tab w:val="left" w:pos="597"/>
        </w:tabs>
        <w:spacing w:before="94" w:after="0" w:line="240" w:lineRule="auto"/>
        <w:ind w:left="596" w:right="0" w:hanging="385"/>
        <w:jc w:val="left"/>
        <w:rPr>
          <w:sz w:val="19"/>
        </w:rPr>
      </w:pP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Proposta:</w:t>
      </w:r>
    </w:p>
    <w:p>
      <w:pPr>
        <w:pStyle w:val="10"/>
        <w:numPr>
          <w:ilvl w:val="2"/>
          <w:numId w:val="70"/>
        </w:numPr>
        <w:tabs>
          <w:tab w:val="left" w:pos="741"/>
        </w:tabs>
        <w:spacing w:before="94" w:after="0" w:line="240" w:lineRule="auto"/>
        <w:ind w:left="740" w:right="0" w:hanging="529"/>
        <w:jc w:val="left"/>
        <w:rPr>
          <w:sz w:val="19"/>
        </w:rPr>
      </w:pP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critério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julgamento</w:t>
      </w:r>
      <w:r>
        <w:rPr>
          <w:spacing w:val="4"/>
          <w:sz w:val="19"/>
        </w:rPr>
        <w:t xml:space="preserve"> </w:t>
      </w:r>
      <w:r>
        <w:rPr>
          <w:sz w:val="19"/>
        </w:rPr>
        <w:t>das</w:t>
      </w:r>
      <w:r>
        <w:rPr>
          <w:spacing w:val="5"/>
          <w:sz w:val="19"/>
        </w:rPr>
        <w:t xml:space="preserve"> </w:t>
      </w:r>
      <w:r>
        <w:rPr>
          <w:sz w:val="19"/>
        </w:rPr>
        <w:t>propostas</w:t>
      </w:r>
      <w:r>
        <w:rPr>
          <w:spacing w:val="4"/>
          <w:sz w:val="19"/>
        </w:rPr>
        <w:t xml:space="preserve"> </w:t>
      </w:r>
      <w:r>
        <w:rPr>
          <w:sz w:val="19"/>
        </w:rPr>
        <w:t>é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menor</w:t>
      </w:r>
      <w:r>
        <w:rPr>
          <w:spacing w:val="4"/>
          <w:sz w:val="19"/>
        </w:rPr>
        <w:t xml:space="preserve"> </w:t>
      </w:r>
      <w:r>
        <w:rPr>
          <w:sz w:val="19"/>
        </w:rPr>
        <w:t>preço</w:t>
      </w:r>
      <w:r>
        <w:rPr>
          <w:spacing w:val="5"/>
          <w:sz w:val="19"/>
        </w:rPr>
        <w:t xml:space="preserve"> </w:t>
      </w:r>
      <w:r>
        <w:rPr>
          <w:sz w:val="19"/>
        </w:rPr>
        <w:t>global.</w:t>
      </w:r>
    </w:p>
    <w:p>
      <w:pPr>
        <w:pStyle w:val="10"/>
        <w:numPr>
          <w:ilvl w:val="2"/>
          <w:numId w:val="70"/>
        </w:numPr>
        <w:tabs>
          <w:tab w:val="left" w:pos="750"/>
        </w:tabs>
        <w:spacing w:before="74" w:after="0" w:line="237" w:lineRule="auto"/>
        <w:ind w:left="212" w:right="373" w:firstLine="0"/>
        <w:jc w:val="both"/>
        <w:rPr>
          <w:sz w:val="19"/>
        </w:rPr>
      </w:pPr>
      <w:r>
        <w:rPr>
          <w:sz w:val="19"/>
        </w:rPr>
        <w:t>Os preços finais unitários e totais propostos pelos licitantes não poderão ultrapassar os preços unitários e totais estimados pela</w:t>
      </w:r>
      <w:r>
        <w:rPr>
          <w:spacing w:val="1"/>
          <w:sz w:val="19"/>
        </w:rPr>
        <w:t xml:space="preserve"> </w:t>
      </w:r>
      <w:r>
        <w:rPr>
          <w:sz w:val="19"/>
        </w:rPr>
        <w:t>administração, de</w:t>
      </w:r>
      <w:r>
        <w:rPr>
          <w:spacing w:val="1"/>
          <w:sz w:val="19"/>
        </w:rPr>
        <w:t xml:space="preserve"> </w:t>
      </w:r>
      <w:r>
        <w:rPr>
          <w:sz w:val="19"/>
        </w:rPr>
        <w:t>acordo</w:t>
      </w:r>
      <w:r>
        <w:rPr>
          <w:spacing w:val="1"/>
          <w:sz w:val="19"/>
        </w:rPr>
        <w:t xml:space="preserve"> </w:t>
      </w:r>
      <w:r>
        <w:rPr>
          <w:sz w:val="19"/>
        </w:rPr>
        <w:t>com</w:t>
      </w:r>
      <w:r>
        <w:rPr>
          <w:spacing w:val="1"/>
          <w:sz w:val="19"/>
        </w:rPr>
        <w:t xml:space="preserve"> </w:t>
      </w:r>
      <w:r>
        <w:rPr>
          <w:sz w:val="19"/>
        </w:rPr>
        <w:t>este Contrato,</w:t>
      </w:r>
      <w:r>
        <w:rPr>
          <w:spacing w:val="1"/>
          <w:sz w:val="19"/>
        </w:rPr>
        <w:t xml:space="preserve"> </w:t>
      </w:r>
      <w:r>
        <w:rPr>
          <w:sz w:val="19"/>
        </w:rPr>
        <w:t>sob</w:t>
      </w:r>
      <w:r>
        <w:rPr>
          <w:spacing w:val="1"/>
          <w:sz w:val="19"/>
        </w:rPr>
        <w:t xml:space="preserve"> </w:t>
      </w:r>
      <w:r>
        <w:rPr>
          <w:sz w:val="19"/>
        </w:rPr>
        <w:t>pena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desclassificação da</w:t>
      </w:r>
      <w:r>
        <w:rPr>
          <w:spacing w:val="1"/>
          <w:sz w:val="19"/>
        </w:rPr>
        <w:t xml:space="preserve"> </w:t>
      </w:r>
      <w:r>
        <w:rPr>
          <w:sz w:val="19"/>
        </w:rPr>
        <w:t>proposta.</w:t>
      </w:r>
    </w:p>
    <w:p>
      <w:pPr>
        <w:pStyle w:val="10"/>
        <w:numPr>
          <w:ilvl w:val="2"/>
          <w:numId w:val="70"/>
        </w:numPr>
        <w:tabs>
          <w:tab w:val="left" w:pos="741"/>
        </w:tabs>
        <w:spacing w:before="94" w:after="0" w:line="240" w:lineRule="auto"/>
        <w:ind w:left="740" w:right="0" w:hanging="529"/>
        <w:jc w:val="both"/>
        <w:rPr>
          <w:sz w:val="19"/>
        </w:rPr>
      </w:pP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prazo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validade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proposta</w:t>
      </w:r>
      <w:r>
        <w:rPr>
          <w:spacing w:val="5"/>
          <w:sz w:val="19"/>
        </w:rPr>
        <w:t xml:space="preserve"> </w:t>
      </w:r>
      <w:r>
        <w:rPr>
          <w:sz w:val="19"/>
        </w:rPr>
        <w:t>é</w:t>
      </w:r>
      <w:r>
        <w:rPr>
          <w:spacing w:val="5"/>
          <w:sz w:val="19"/>
        </w:rPr>
        <w:t xml:space="preserve"> </w:t>
      </w:r>
      <w:r>
        <w:rPr>
          <w:sz w:val="19"/>
        </w:rPr>
        <w:t>de</w:t>
      </w:r>
      <w:r>
        <w:rPr>
          <w:spacing w:val="5"/>
          <w:sz w:val="19"/>
        </w:rPr>
        <w:t xml:space="preserve"> </w:t>
      </w:r>
      <w:r>
        <w:rPr>
          <w:sz w:val="19"/>
        </w:rPr>
        <w:t>60</w:t>
      </w:r>
      <w:r>
        <w:rPr>
          <w:spacing w:val="5"/>
          <w:sz w:val="19"/>
        </w:rPr>
        <w:t xml:space="preserve"> </w:t>
      </w:r>
      <w:r>
        <w:rPr>
          <w:sz w:val="19"/>
        </w:rPr>
        <w:t>(sessenta)</w:t>
      </w:r>
      <w:r>
        <w:rPr>
          <w:spacing w:val="5"/>
          <w:sz w:val="19"/>
        </w:rPr>
        <w:t xml:space="preserve"> </w:t>
      </w:r>
      <w:r>
        <w:rPr>
          <w:sz w:val="19"/>
        </w:rPr>
        <w:t>dias,</w:t>
      </w:r>
      <w:r>
        <w:rPr>
          <w:spacing w:val="5"/>
          <w:sz w:val="19"/>
        </w:rPr>
        <w:t xml:space="preserve"> </w:t>
      </w:r>
      <w:r>
        <w:rPr>
          <w:sz w:val="19"/>
        </w:rPr>
        <w:t>independentemente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declaração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licitante.</w:t>
      </w:r>
    </w:p>
    <w:p>
      <w:pPr>
        <w:pStyle w:val="10"/>
        <w:numPr>
          <w:ilvl w:val="2"/>
          <w:numId w:val="70"/>
        </w:numPr>
        <w:tabs>
          <w:tab w:val="left" w:pos="761"/>
        </w:tabs>
        <w:spacing w:before="96" w:after="0" w:line="237" w:lineRule="auto"/>
        <w:ind w:left="212" w:right="375" w:firstLine="0"/>
        <w:jc w:val="both"/>
        <w:rPr>
          <w:sz w:val="19"/>
        </w:rPr>
      </w:pPr>
      <w:r>
        <w:rPr>
          <w:sz w:val="19"/>
        </w:rPr>
        <w:t>As composições de preços devem contemplar todos os custos e despesas relacionados à prestação dos serviços, tais como</w:t>
      </w:r>
      <w:r>
        <w:rPr>
          <w:spacing w:val="1"/>
          <w:sz w:val="19"/>
        </w:rPr>
        <w:t xml:space="preserve"> </w:t>
      </w:r>
      <w:r>
        <w:rPr>
          <w:sz w:val="19"/>
        </w:rPr>
        <w:t>salários,</w:t>
      </w:r>
      <w:r>
        <w:rPr>
          <w:spacing w:val="39"/>
          <w:sz w:val="19"/>
        </w:rPr>
        <w:t xml:space="preserve"> </w:t>
      </w:r>
      <w:r>
        <w:rPr>
          <w:sz w:val="19"/>
        </w:rPr>
        <w:t>encargos</w:t>
      </w:r>
      <w:r>
        <w:rPr>
          <w:spacing w:val="40"/>
          <w:sz w:val="19"/>
        </w:rPr>
        <w:t xml:space="preserve"> </w:t>
      </w:r>
      <w:r>
        <w:rPr>
          <w:sz w:val="19"/>
        </w:rPr>
        <w:t>sociais,</w:t>
      </w:r>
      <w:r>
        <w:rPr>
          <w:spacing w:val="40"/>
          <w:sz w:val="19"/>
        </w:rPr>
        <w:t xml:space="preserve"> </w:t>
      </w:r>
      <w:r>
        <w:rPr>
          <w:sz w:val="19"/>
        </w:rPr>
        <w:t>trabalhistas</w:t>
      </w:r>
      <w:r>
        <w:rPr>
          <w:spacing w:val="39"/>
          <w:sz w:val="19"/>
        </w:rPr>
        <w:t xml:space="preserve"> </w:t>
      </w:r>
      <w:r>
        <w:rPr>
          <w:sz w:val="19"/>
        </w:rPr>
        <w:t>e</w:t>
      </w:r>
      <w:r>
        <w:rPr>
          <w:spacing w:val="40"/>
          <w:sz w:val="19"/>
        </w:rPr>
        <w:t xml:space="preserve"> </w:t>
      </w:r>
      <w:r>
        <w:rPr>
          <w:sz w:val="19"/>
        </w:rPr>
        <w:t>previdenciários,</w:t>
      </w:r>
      <w:r>
        <w:rPr>
          <w:spacing w:val="40"/>
          <w:sz w:val="19"/>
        </w:rPr>
        <w:t xml:space="preserve"> </w:t>
      </w:r>
      <w:r>
        <w:rPr>
          <w:sz w:val="19"/>
        </w:rPr>
        <w:t>impostos</w:t>
      </w:r>
      <w:r>
        <w:rPr>
          <w:spacing w:val="39"/>
          <w:sz w:val="19"/>
        </w:rPr>
        <w:t xml:space="preserve"> </w:t>
      </w:r>
      <w:r>
        <w:rPr>
          <w:sz w:val="19"/>
        </w:rPr>
        <w:t>e</w:t>
      </w:r>
      <w:r>
        <w:rPr>
          <w:spacing w:val="40"/>
          <w:sz w:val="19"/>
        </w:rPr>
        <w:t xml:space="preserve"> </w:t>
      </w:r>
      <w:r>
        <w:rPr>
          <w:sz w:val="19"/>
        </w:rPr>
        <w:t>taxas,</w:t>
      </w:r>
      <w:r>
        <w:rPr>
          <w:spacing w:val="40"/>
          <w:sz w:val="19"/>
        </w:rPr>
        <w:t xml:space="preserve"> </w:t>
      </w:r>
      <w:r>
        <w:rPr>
          <w:sz w:val="19"/>
        </w:rPr>
        <w:t>transporte</w:t>
      </w:r>
      <w:r>
        <w:rPr>
          <w:spacing w:val="39"/>
          <w:sz w:val="19"/>
        </w:rPr>
        <w:t xml:space="preserve"> </w:t>
      </w:r>
      <w:r>
        <w:rPr>
          <w:sz w:val="19"/>
        </w:rPr>
        <w:t>e</w:t>
      </w:r>
      <w:r>
        <w:rPr>
          <w:spacing w:val="40"/>
          <w:sz w:val="19"/>
        </w:rPr>
        <w:t xml:space="preserve"> </w:t>
      </w:r>
      <w:r>
        <w:rPr>
          <w:sz w:val="19"/>
        </w:rPr>
        <w:t>deslocamento,</w:t>
      </w:r>
      <w:r>
        <w:rPr>
          <w:spacing w:val="40"/>
          <w:sz w:val="19"/>
        </w:rPr>
        <w:t xml:space="preserve"> </w:t>
      </w:r>
      <w:r>
        <w:rPr>
          <w:sz w:val="19"/>
        </w:rPr>
        <w:t>convênios,</w:t>
      </w:r>
      <w:r>
        <w:rPr>
          <w:spacing w:val="39"/>
          <w:sz w:val="19"/>
        </w:rPr>
        <w:t xml:space="preserve"> </w:t>
      </w:r>
      <w:r>
        <w:rPr>
          <w:sz w:val="19"/>
        </w:rPr>
        <w:t>administração</w:t>
      </w:r>
      <w:r>
        <w:rPr>
          <w:spacing w:val="40"/>
          <w:sz w:val="19"/>
        </w:rPr>
        <w:t xml:space="preserve"> </w:t>
      </w:r>
      <w:r>
        <w:rPr>
          <w:sz w:val="19"/>
        </w:rPr>
        <w:t>e</w:t>
      </w:r>
      <w:r>
        <w:rPr>
          <w:spacing w:val="-45"/>
          <w:sz w:val="19"/>
        </w:rPr>
        <w:t xml:space="preserve"> </w:t>
      </w:r>
      <w:r>
        <w:rPr>
          <w:sz w:val="19"/>
        </w:rPr>
        <w:t>demais despesas decorrentes da contratação.</w:t>
      </w:r>
    </w:p>
    <w:p>
      <w:pPr>
        <w:pStyle w:val="10"/>
        <w:numPr>
          <w:ilvl w:val="2"/>
          <w:numId w:val="70"/>
        </w:numPr>
        <w:tabs>
          <w:tab w:val="left" w:pos="744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Os preços inicialmente contratados são fixos e irreajustáveis no prazo de um ano contado da data limite para a apresentação das</w:t>
      </w:r>
      <w:r>
        <w:rPr>
          <w:spacing w:val="1"/>
          <w:sz w:val="19"/>
        </w:rPr>
        <w:t xml:space="preserve"> </w:t>
      </w:r>
      <w:r>
        <w:rPr>
          <w:sz w:val="19"/>
        </w:rPr>
        <w:t>propostas.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</w:pPr>
      <w:r>
        <w:rPr>
          <w:u w:val="single"/>
        </w:rPr>
        <w:t>CLÁUSULA</w:t>
      </w:r>
      <w:r>
        <w:rPr>
          <w:spacing w:val="4"/>
          <w:u w:val="single"/>
        </w:rPr>
        <w:t xml:space="preserve"> </w:t>
      </w:r>
      <w:r>
        <w:rPr>
          <w:u w:val="single"/>
        </w:rPr>
        <w:t>VIGÉSIMA</w:t>
      </w:r>
      <w:r>
        <w:rPr>
          <w:spacing w:val="4"/>
          <w:u w:val="single"/>
        </w:rPr>
        <w:t xml:space="preserve"> </w:t>
      </w:r>
      <w:r>
        <w:rPr>
          <w:u w:val="single"/>
        </w:rPr>
        <w:t>SEGUNDA</w:t>
      </w:r>
      <w:r>
        <w:rPr>
          <w:spacing w:val="4"/>
          <w:u w:val="single"/>
        </w:rPr>
        <w:t xml:space="preserve"> </w:t>
      </w:r>
      <w:r>
        <w:rPr>
          <w:u w:val="single"/>
        </w:rPr>
        <w:t>-</w:t>
      </w:r>
      <w:r>
        <w:rPr>
          <w:spacing w:val="5"/>
          <w:u w:val="single"/>
        </w:rPr>
        <w:t xml:space="preserve"> </w:t>
      </w:r>
      <w:r>
        <w:rPr>
          <w:u w:val="single"/>
        </w:rPr>
        <w:t>DO</w:t>
      </w:r>
      <w:r>
        <w:rPr>
          <w:spacing w:val="1"/>
          <w:u w:val="single"/>
        </w:rPr>
        <w:t xml:space="preserve"> </w:t>
      </w:r>
      <w:r>
        <w:rPr>
          <w:u w:val="single"/>
        </w:rPr>
        <w:t>VALOR</w:t>
      </w:r>
      <w:r>
        <w:rPr>
          <w:spacing w:val="4"/>
          <w:u w:val="single"/>
        </w:rPr>
        <w:t xml:space="preserve"> </w:t>
      </w:r>
      <w:r>
        <w:rPr>
          <w:u w:val="single"/>
        </w:rPr>
        <w:t>ESTIMADO</w:t>
      </w:r>
      <w:r>
        <w:rPr>
          <w:spacing w:val="4"/>
          <w:u w:val="single"/>
        </w:rPr>
        <w:t xml:space="preserve"> </w:t>
      </w:r>
      <w:r>
        <w:rPr>
          <w:u w:val="single"/>
        </w:rPr>
        <w:t>DO</w:t>
      </w:r>
      <w:r>
        <w:rPr>
          <w:spacing w:val="5"/>
          <w:u w:val="single"/>
        </w:rPr>
        <w:t xml:space="preserve"> </w:t>
      </w:r>
      <w:r>
        <w:rPr>
          <w:u w:val="single"/>
        </w:rPr>
        <w:t>SERVIÇO</w:t>
      </w:r>
    </w:p>
    <w:p>
      <w:pPr>
        <w:pStyle w:val="4"/>
        <w:tabs>
          <w:tab w:val="left" w:pos="7217"/>
          <w:tab w:val="left" w:pos="8149"/>
        </w:tabs>
        <w:spacing w:before="94"/>
      </w:pPr>
      <w:r>
        <w:t>21.1</w:t>
      </w:r>
      <w:r>
        <w:rPr>
          <w:spacing w:val="4"/>
        </w:rPr>
        <w:t xml:space="preserve"> </w:t>
      </w:r>
      <w:r>
        <w:t>O</w:t>
      </w:r>
      <w:r>
        <w:rPr>
          <w:spacing w:val="4"/>
        </w:rPr>
        <w:t xml:space="preserve"> </w:t>
      </w:r>
      <w:r>
        <w:t>valor</w:t>
      </w:r>
      <w:r>
        <w:rPr>
          <w:spacing w:val="4"/>
        </w:rPr>
        <w:t xml:space="preserve"> </w:t>
      </w:r>
      <w:r>
        <w:t>máximo</w:t>
      </w:r>
      <w:r>
        <w:rPr>
          <w:spacing w:val="4"/>
        </w:rPr>
        <w:t xml:space="preserve"> </w:t>
      </w:r>
      <w:r>
        <w:t>anual</w:t>
      </w:r>
      <w:r>
        <w:rPr>
          <w:spacing w:val="4"/>
        </w:rPr>
        <w:t xml:space="preserve"> </w:t>
      </w:r>
      <w:r>
        <w:t>aceito</w:t>
      </w:r>
      <w:r>
        <w:rPr>
          <w:spacing w:val="5"/>
        </w:rPr>
        <w:t xml:space="preserve"> </w:t>
      </w:r>
      <w:r>
        <w:t>para</w:t>
      </w:r>
      <w:r>
        <w:rPr>
          <w:spacing w:val="4"/>
        </w:rPr>
        <w:t xml:space="preserve"> </w:t>
      </w:r>
      <w:r>
        <w:t>prestação</w:t>
      </w:r>
      <w:r>
        <w:rPr>
          <w:spacing w:val="4"/>
        </w:rPr>
        <w:t xml:space="preserve"> </w:t>
      </w:r>
      <w:r>
        <w:t>dos</w:t>
      </w:r>
      <w:r>
        <w:rPr>
          <w:spacing w:val="4"/>
        </w:rPr>
        <w:t xml:space="preserve"> </w:t>
      </w:r>
      <w:r>
        <w:t>serviços</w:t>
      </w:r>
      <w:r>
        <w:rPr>
          <w:spacing w:val="4"/>
        </w:rPr>
        <w:t xml:space="preserve"> </w:t>
      </w:r>
      <w:r>
        <w:t>é</w:t>
      </w:r>
      <w:r>
        <w:rPr>
          <w:spacing w:val="5"/>
        </w:rPr>
        <w:t xml:space="preserve"> </w:t>
      </w:r>
      <w:r>
        <w:t>estimado</w:t>
      </w:r>
      <w:r>
        <w:rPr>
          <w:spacing w:val="4"/>
        </w:rPr>
        <w:t xml:space="preserve"> </w:t>
      </w:r>
      <w:r>
        <w:t>em</w:t>
      </w:r>
      <w:r>
        <w:rPr>
          <w:spacing w:val="4"/>
        </w:rPr>
        <w:t xml:space="preserve"> </w:t>
      </w:r>
      <w:r>
        <w:t>R$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),</w:t>
      </w:r>
      <w:r>
        <w:rPr>
          <w:spacing w:val="5"/>
        </w:rPr>
        <w:t xml:space="preserve"> </w:t>
      </w:r>
      <w:r>
        <w:t>conforme</w:t>
      </w:r>
      <w:r>
        <w:rPr>
          <w:spacing w:val="5"/>
        </w:rPr>
        <w:t xml:space="preserve"> </w:t>
      </w:r>
      <w:r>
        <w:t>tabela</w:t>
      </w:r>
      <w:r>
        <w:rPr>
          <w:spacing w:val="5"/>
        </w:rPr>
        <w:t xml:space="preserve"> </w:t>
      </w:r>
      <w:r>
        <w:t>abaixo:</w:t>
      </w:r>
    </w:p>
    <w:p>
      <w:pPr>
        <w:pStyle w:val="4"/>
        <w:spacing w:before="10" w:after="1"/>
        <w:ind w:left="0"/>
        <w:rPr>
          <w:sz w:val="8"/>
        </w:rPr>
      </w:pPr>
    </w:p>
    <w:tbl>
      <w:tblPr>
        <w:tblW w:w="11007" w:type="dxa"/>
        <w:tblCellSpacing w:w="0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1"/>
        <w:gridCol w:w="3597"/>
        <w:gridCol w:w="1300"/>
        <w:gridCol w:w="1375"/>
        <w:gridCol w:w="2192"/>
        <w:gridCol w:w="1101"/>
        <w:gridCol w:w="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1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Item</w:t>
            </w:r>
          </w:p>
        </w:tc>
        <w:tc>
          <w:tcPr>
            <w:tcW w:w="35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Serviço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Unidade</w:t>
            </w:r>
          </w:p>
        </w:tc>
        <w:tc>
          <w:tcPr>
            <w:tcW w:w="137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Tipo</w:t>
            </w:r>
          </w:p>
        </w:tc>
        <w:tc>
          <w:tcPr>
            <w:tcW w:w="219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Quant. Mín/máx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Anual</w:t>
            </w:r>
          </w:p>
        </w:tc>
        <w:tc>
          <w:tcPr>
            <w:tcW w:w="110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Valor Unitário</w:t>
            </w:r>
          </w:p>
        </w:tc>
        <w:tc>
          <w:tcPr>
            <w:tcW w:w="83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Valor Total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1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01</w:t>
            </w:r>
          </w:p>
        </w:tc>
        <w:tc>
          <w:tcPr>
            <w:tcW w:w="35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Digitalização com OCR e indexação de documentos (até A3)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Imagem</w:t>
            </w:r>
          </w:p>
        </w:tc>
        <w:tc>
          <w:tcPr>
            <w:tcW w:w="137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P&amp;B / Tons de Cinza</w:t>
            </w:r>
          </w:p>
        </w:tc>
        <w:tc>
          <w:tcPr>
            <w:tcW w:w="219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1.000/6.000.000</w:t>
            </w:r>
          </w:p>
        </w:tc>
        <w:tc>
          <w:tcPr>
            <w:tcW w:w="110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  <w:tc>
          <w:tcPr>
            <w:tcW w:w="83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1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02</w:t>
            </w:r>
          </w:p>
        </w:tc>
        <w:tc>
          <w:tcPr>
            <w:tcW w:w="35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Digitalização e indexação de documentos (A0, A1 ou A2)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Imagem</w:t>
            </w:r>
          </w:p>
        </w:tc>
        <w:tc>
          <w:tcPr>
            <w:tcW w:w="137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P&amp;B / Tons de Cinza</w:t>
            </w:r>
          </w:p>
        </w:tc>
        <w:tc>
          <w:tcPr>
            <w:tcW w:w="219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100/2.000</w:t>
            </w:r>
          </w:p>
        </w:tc>
        <w:tc>
          <w:tcPr>
            <w:tcW w:w="110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  <w:tc>
          <w:tcPr>
            <w:tcW w:w="83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1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03</w:t>
            </w:r>
          </w:p>
        </w:tc>
        <w:tc>
          <w:tcPr>
            <w:tcW w:w="35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Serviço de organização de documentos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Caixa-Box com 1.000 folhas</w:t>
            </w:r>
          </w:p>
        </w:tc>
        <w:tc>
          <w:tcPr>
            <w:tcW w:w="137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-</w:t>
            </w:r>
          </w:p>
        </w:tc>
        <w:tc>
          <w:tcPr>
            <w:tcW w:w="219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100/8.500</w:t>
            </w:r>
          </w:p>
        </w:tc>
        <w:tc>
          <w:tcPr>
            <w:tcW w:w="110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  <w:tc>
          <w:tcPr>
            <w:tcW w:w="83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1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04</w:t>
            </w:r>
          </w:p>
        </w:tc>
        <w:tc>
          <w:tcPr>
            <w:tcW w:w="35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Guarda dos documentos físicos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Caixa-Box com 1.000 folhas</w:t>
            </w:r>
          </w:p>
        </w:tc>
        <w:tc>
          <w:tcPr>
            <w:tcW w:w="137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Mensal/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Anual</w:t>
            </w:r>
          </w:p>
        </w:tc>
        <w:tc>
          <w:tcPr>
            <w:tcW w:w="219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100/8.500</w:t>
            </w:r>
          </w:p>
        </w:tc>
        <w:tc>
          <w:tcPr>
            <w:tcW w:w="110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  <w:tc>
          <w:tcPr>
            <w:tcW w:w="83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1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05</w:t>
            </w:r>
          </w:p>
        </w:tc>
        <w:tc>
          <w:tcPr>
            <w:tcW w:w="35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Manipulação de documentos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Documento</w:t>
            </w:r>
          </w:p>
        </w:tc>
        <w:tc>
          <w:tcPr>
            <w:tcW w:w="137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-</w:t>
            </w:r>
          </w:p>
        </w:tc>
        <w:tc>
          <w:tcPr>
            <w:tcW w:w="219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100/8.500</w:t>
            </w:r>
          </w:p>
        </w:tc>
        <w:tc>
          <w:tcPr>
            <w:tcW w:w="110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  <w:tc>
          <w:tcPr>
            <w:tcW w:w="83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1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06</w:t>
            </w:r>
          </w:p>
        </w:tc>
        <w:tc>
          <w:tcPr>
            <w:tcW w:w="35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Migração inicial - A retirada e o transporte do acervo físico sob eventual custódia de empresa terceirizada.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Caixa-Box com 1.000 folhas</w:t>
            </w:r>
          </w:p>
        </w:tc>
        <w:tc>
          <w:tcPr>
            <w:tcW w:w="137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-</w:t>
            </w:r>
          </w:p>
        </w:tc>
        <w:tc>
          <w:tcPr>
            <w:tcW w:w="219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100/8.500</w:t>
            </w:r>
          </w:p>
        </w:tc>
        <w:tc>
          <w:tcPr>
            <w:tcW w:w="110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  <w:tc>
          <w:tcPr>
            <w:tcW w:w="83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1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07</w:t>
            </w:r>
          </w:p>
        </w:tc>
        <w:tc>
          <w:tcPr>
            <w:tcW w:w="35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Transporte/Frete de Documentos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Km rodado</w:t>
            </w:r>
          </w:p>
        </w:tc>
        <w:tc>
          <w:tcPr>
            <w:tcW w:w="137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-</w:t>
            </w:r>
          </w:p>
        </w:tc>
        <w:tc>
          <w:tcPr>
            <w:tcW w:w="219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100/2.000</w:t>
            </w:r>
          </w:p>
        </w:tc>
        <w:tc>
          <w:tcPr>
            <w:tcW w:w="110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  <w:tc>
          <w:tcPr>
            <w:tcW w:w="83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1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08</w:t>
            </w:r>
          </w:p>
        </w:tc>
        <w:tc>
          <w:tcPr>
            <w:tcW w:w="35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Expurgo de documentos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Histórico médico</w:t>
            </w:r>
          </w:p>
        </w:tc>
        <w:tc>
          <w:tcPr>
            <w:tcW w:w="137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-</w:t>
            </w:r>
          </w:p>
        </w:tc>
        <w:tc>
          <w:tcPr>
            <w:tcW w:w="219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100/7.560</w:t>
            </w:r>
          </w:p>
        </w:tc>
        <w:tc>
          <w:tcPr>
            <w:tcW w:w="110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  <w:tc>
          <w:tcPr>
            <w:tcW w:w="83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1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09</w:t>
            </w:r>
          </w:p>
        </w:tc>
        <w:tc>
          <w:tcPr>
            <w:tcW w:w="35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Armazenagem/Imagem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Mês</w:t>
            </w:r>
          </w:p>
        </w:tc>
        <w:tc>
          <w:tcPr>
            <w:tcW w:w="137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-</w:t>
            </w:r>
          </w:p>
        </w:tc>
        <w:tc>
          <w:tcPr>
            <w:tcW w:w="219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1000/6.000.000</w:t>
            </w:r>
          </w:p>
        </w:tc>
        <w:tc>
          <w:tcPr>
            <w:tcW w:w="110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  <w:tc>
          <w:tcPr>
            <w:tcW w:w="83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61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10</w:t>
            </w:r>
          </w:p>
        </w:tc>
        <w:tc>
          <w:tcPr>
            <w:tcW w:w="3597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Certificação digital de selo eletrônico</w:t>
            </w:r>
          </w:p>
        </w:tc>
        <w:tc>
          <w:tcPr>
            <w:tcW w:w="1300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Mês</w:t>
            </w:r>
          </w:p>
        </w:tc>
        <w:tc>
          <w:tcPr>
            <w:tcW w:w="1375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-</w:t>
            </w:r>
          </w:p>
        </w:tc>
        <w:tc>
          <w:tcPr>
            <w:tcW w:w="2192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1/12</w:t>
            </w:r>
          </w:p>
        </w:tc>
        <w:tc>
          <w:tcPr>
            <w:tcW w:w="110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  <w:tc>
          <w:tcPr>
            <w:tcW w:w="83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0176" w:type="dxa"/>
            <w:gridSpan w:val="6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VALOR TOTAL</w:t>
            </w:r>
          </w:p>
        </w:tc>
        <w:tc>
          <w:tcPr>
            <w:tcW w:w="831" w:type="dxa"/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60" w:right="60"/>
              <w:jc w:val="both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Style w:val="7"/>
                <w:rFonts w:hint="default" w:ascii="Times New Roman" w:hAnsi="Times New Roman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R$</w:t>
            </w:r>
          </w:p>
        </w:tc>
      </w:tr>
    </w:tbl>
    <w:p>
      <w:pPr>
        <w:pStyle w:val="4"/>
        <w:spacing w:before="0"/>
        <w:ind w:left="0"/>
        <w:rPr>
          <w:sz w:val="20"/>
        </w:rPr>
      </w:pPr>
    </w:p>
    <w:p>
      <w:pPr>
        <w:pStyle w:val="3"/>
        <w:spacing w:before="169"/>
      </w:pPr>
      <w:r>
        <w:rPr>
          <w:u w:val="single"/>
        </w:rPr>
        <w:t>CLÁUSULA</w:t>
      </w:r>
      <w:r>
        <w:rPr>
          <w:spacing w:val="8"/>
          <w:u w:val="single"/>
        </w:rPr>
        <w:t xml:space="preserve"> </w:t>
      </w:r>
      <w:r>
        <w:rPr>
          <w:u w:val="single"/>
        </w:rPr>
        <w:t>VIGÉSIMA</w:t>
      </w:r>
      <w:r>
        <w:rPr>
          <w:spacing w:val="-8"/>
          <w:u w:val="single"/>
        </w:rPr>
        <w:t xml:space="preserve"> </w:t>
      </w:r>
      <w:r>
        <w:rPr>
          <w:u w:val="single"/>
        </w:rPr>
        <w:t>TERCEIRA</w:t>
      </w:r>
      <w:r>
        <w:rPr>
          <w:spacing w:val="8"/>
          <w:u w:val="single"/>
        </w:rPr>
        <w:t xml:space="preserve"> </w:t>
      </w:r>
      <w:r>
        <w:rPr>
          <w:u w:val="single"/>
        </w:rPr>
        <w:t>-</w:t>
      </w:r>
      <w:r>
        <w:rPr>
          <w:spacing w:val="9"/>
          <w:u w:val="single"/>
        </w:rPr>
        <w:t xml:space="preserve"> </w:t>
      </w:r>
      <w:r>
        <w:rPr>
          <w:u w:val="single"/>
        </w:rPr>
        <w:t>DA</w:t>
      </w:r>
      <w:r>
        <w:rPr>
          <w:spacing w:val="8"/>
          <w:u w:val="single"/>
        </w:rPr>
        <w:t xml:space="preserve"> </w:t>
      </w:r>
      <w:r>
        <w:rPr>
          <w:u w:val="single"/>
        </w:rPr>
        <w:t>GARANTIA</w:t>
      </w:r>
    </w:p>
    <w:p>
      <w:pPr>
        <w:pStyle w:val="10"/>
        <w:numPr>
          <w:ilvl w:val="1"/>
          <w:numId w:val="71"/>
        </w:numPr>
        <w:tabs>
          <w:tab w:val="left" w:pos="614"/>
        </w:tabs>
        <w:spacing w:before="96" w:after="0" w:line="237" w:lineRule="auto"/>
        <w:ind w:left="212" w:right="380" w:firstLine="0"/>
        <w:jc w:val="both"/>
        <w:rPr>
          <w:sz w:val="19"/>
        </w:rPr>
      </w:pPr>
      <w:r>
        <w:rPr>
          <w:sz w:val="19"/>
        </w:rPr>
        <w:t>O Art. 56. da Lei nº 8.666/93 (Lei de Licitações). A critério da autoridade competente, em cada caso, e desde que prevista no</w:t>
      </w:r>
      <w:r>
        <w:rPr>
          <w:spacing w:val="1"/>
          <w:sz w:val="19"/>
        </w:rPr>
        <w:t xml:space="preserve"> </w:t>
      </w:r>
      <w:r>
        <w:rPr>
          <w:sz w:val="19"/>
        </w:rPr>
        <w:t>instrumento</w:t>
      </w:r>
      <w:r>
        <w:rPr>
          <w:spacing w:val="1"/>
          <w:sz w:val="19"/>
        </w:rPr>
        <w:t xml:space="preserve"> </w:t>
      </w:r>
      <w:r>
        <w:rPr>
          <w:sz w:val="19"/>
        </w:rPr>
        <w:t>convocatório,</w:t>
      </w:r>
      <w:r>
        <w:rPr>
          <w:spacing w:val="2"/>
          <w:sz w:val="19"/>
        </w:rPr>
        <w:t xml:space="preserve"> </w:t>
      </w:r>
      <w:r>
        <w:rPr>
          <w:sz w:val="19"/>
        </w:rPr>
        <w:t>poderá</w:t>
      </w:r>
      <w:r>
        <w:rPr>
          <w:spacing w:val="2"/>
          <w:sz w:val="19"/>
        </w:rPr>
        <w:t xml:space="preserve"> </w:t>
      </w:r>
      <w:r>
        <w:rPr>
          <w:sz w:val="19"/>
        </w:rPr>
        <w:t>ser</w:t>
      </w:r>
      <w:r>
        <w:rPr>
          <w:spacing w:val="2"/>
          <w:sz w:val="19"/>
        </w:rPr>
        <w:t xml:space="preserve"> </w:t>
      </w:r>
      <w:r>
        <w:rPr>
          <w:sz w:val="19"/>
        </w:rPr>
        <w:t>exigida</w:t>
      </w:r>
      <w:r>
        <w:rPr>
          <w:spacing w:val="2"/>
          <w:sz w:val="19"/>
        </w:rPr>
        <w:t xml:space="preserve"> </w:t>
      </w:r>
      <w:r>
        <w:rPr>
          <w:sz w:val="19"/>
        </w:rPr>
        <w:t>prestação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garantia</w:t>
      </w:r>
      <w:r>
        <w:rPr>
          <w:spacing w:val="2"/>
          <w:sz w:val="19"/>
        </w:rPr>
        <w:t xml:space="preserve"> </w:t>
      </w:r>
      <w:r>
        <w:rPr>
          <w:sz w:val="19"/>
        </w:rPr>
        <w:t>nas</w:t>
      </w:r>
      <w:r>
        <w:rPr>
          <w:spacing w:val="2"/>
          <w:sz w:val="19"/>
        </w:rPr>
        <w:t xml:space="preserve"> </w:t>
      </w:r>
      <w:r>
        <w:rPr>
          <w:sz w:val="19"/>
        </w:rPr>
        <w:t>contratações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2"/>
          <w:sz w:val="19"/>
        </w:rPr>
        <w:t xml:space="preserve"> </w:t>
      </w:r>
      <w:r>
        <w:rPr>
          <w:sz w:val="19"/>
        </w:rPr>
        <w:t>obras,</w:t>
      </w:r>
      <w:r>
        <w:rPr>
          <w:spacing w:val="2"/>
          <w:sz w:val="19"/>
        </w:rPr>
        <w:t xml:space="preserve"> </w:t>
      </w:r>
      <w:r>
        <w:rPr>
          <w:sz w:val="19"/>
        </w:rPr>
        <w:t>serviços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2"/>
          <w:sz w:val="19"/>
        </w:rPr>
        <w:t xml:space="preserve"> </w:t>
      </w:r>
      <w:r>
        <w:rPr>
          <w:sz w:val="19"/>
        </w:rPr>
        <w:t>compras.</w:t>
      </w:r>
    </w:p>
    <w:p>
      <w:pPr>
        <w:pStyle w:val="10"/>
        <w:numPr>
          <w:ilvl w:val="2"/>
          <w:numId w:val="71"/>
        </w:numPr>
        <w:tabs>
          <w:tab w:val="left" w:pos="757"/>
        </w:tabs>
        <w:spacing w:before="96" w:after="0" w:line="237" w:lineRule="auto"/>
        <w:ind w:left="212" w:right="376" w:firstLine="0"/>
        <w:jc w:val="both"/>
        <w:rPr>
          <w:sz w:val="19"/>
        </w:rPr>
      </w:pPr>
      <w:r>
        <w:rPr>
          <w:sz w:val="19"/>
        </w:rPr>
        <w:t>A CONTRATADA deverá apresentar à CONTRATANTE, por meio da fiscalização, no prazo máximo de 10 (dez) dias úteis,</w:t>
      </w:r>
      <w:r>
        <w:rPr>
          <w:spacing w:val="1"/>
          <w:sz w:val="19"/>
        </w:rPr>
        <w:t xml:space="preserve"> </w:t>
      </w:r>
      <w:r>
        <w:rPr>
          <w:sz w:val="19"/>
        </w:rPr>
        <w:t>prorrogados</w:t>
      </w:r>
      <w:r>
        <w:rPr>
          <w:spacing w:val="43"/>
          <w:sz w:val="19"/>
        </w:rPr>
        <w:t xml:space="preserve"> </w:t>
      </w:r>
      <w:r>
        <w:rPr>
          <w:sz w:val="19"/>
        </w:rPr>
        <w:t>por</w:t>
      </w:r>
      <w:r>
        <w:rPr>
          <w:spacing w:val="43"/>
          <w:sz w:val="19"/>
        </w:rPr>
        <w:t xml:space="preserve"> </w:t>
      </w:r>
      <w:r>
        <w:rPr>
          <w:sz w:val="19"/>
        </w:rPr>
        <w:t>igual</w:t>
      </w:r>
      <w:r>
        <w:rPr>
          <w:spacing w:val="43"/>
          <w:sz w:val="19"/>
        </w:rPr>
        <w:t xml:space="preserve"> </w:t>
      </w:r>
      <w:r>
        <w:rPr>
          <w:sz w:val="19"/>
        </w:rPr>
        <w:t>período</w:t>
      </w:r>
      <w:r>
        <w:rPr>
          <w:spacing w:val="44"/>
          <w:sz w:val="19"/>
        </w:rPr>
        <w:t xml:space="preserve"> </w:t>
      </w:r>
      <w:r>
        <w:rPr>
          <w:sz w:val="19"/>
        </w:rPr>
        <w:t>(limitado</w:t>
      </w:r>
      <w:r>
        <w:rPr>
          <w:spacing w:val="43"/>
          <w:sz w:val="19"/>
        </w:rPr>
        <w:t xml:space="preserve"> </w:t>
      </w:r>
      <w:r>
        <w:rPr>
          <w:sz w:val="19"/>
        </w:rPr>
        <w:t>a</w:t>
      </w:r>
      <w:r>
        <w:rPr>
          <w:spacing w:val="43"/>
          <w:sz w:val="19"/>
        </w:rPr>
        <w:t xml:space="preserve"> </w:t>
      </w:r>
      <w:r>
        <w:rPr>
          <w:sz w:val="19"/>
        </w:rPr>
        <w:t>uma</w:t>
      </w:r>
      <w:r>
        <w:rPr>
          <w:spacing w:val="43"/>
          <w:sz w:val="19"/>
        </w:rPr>
        <w:t xml:space="preserve"> </w:t>
      </w:r>
      <w:r>
        <w:rPr>
          <w:sz w:val="19"/>
        </w:rPr>
        <w:t>prorrogação),</w:t>
      </w:r>
      <w:r>
        <w:rPr>
          <w:spacing w:val="44"/>
          <w:sz w:val="19"/>
        </w:rPr>
        <w:t xml:space="preserve"> </w:t>
      </w:r>
      <w:r>
        <w:rPr>
          <w:sz w:val="19"/>
        </w:rPr>
        <w:t>a</w:t>
      </w:r>
      <w:r>
        <w:rPr>
          <w:spacing w:val="43"/>
          <w:sz w:val="19"/>
        </w:rPr>
        <w:t xml:space="preserve"> </w:t>
      </w:r>
      <w:r>
        <w:rPr>
          <w:sz w:val="19"/>
        </w:rPr>
        <w:t>critério</w:t>
      </w:r>
      <w:r>
        <w:rPr>
          <w:spacing w:val="43"/>
          <w:sz w:val="19"/>
        </w:rPr>
        <w:t xml:space="preserve"> </w:t>
      </w:r>
      <w:r>
        <w:rPr>
          <w:sz w:val="19"/>
        </w:rPr>
        <w:t>da</w:t>
      </w:r>
      <w:r>
        <w:rPr>
          <w:spacing w:val="44"/>
          <w:sz w:val="19"/>
        </w:rPr>
        <w:t xml:space="preserve"> </w:t>
      </w:r>
      <w:r>
        <w:rPr>
          <w:sz w:val="19"/>
        </w:rPr>
        <w:t>CONTRATANTE,</w:t>
      </w:r>
      <w:r>
        <w:rPr>
          <w:spacing w:val="43"/>
          <w:sz w:val="19"/>
        </w:rPr>
        <w:t xml:space="preserve"> </w:t>
      </w:r>
      <w:r>
        <w:rPr>
          <w:sz w:val="19"/>
        </w:rPr>
        <w:t>contados</w:t>
      </w:r>
      <w:r>
        <w:rPr>
          <w:spacing w:val="43"/>
          <w:sz w:val="19"/>
        </w:rPr>
        <w:t xml:space="preserve"> </w:t>
      </w:r>
      <w:r>
        <w:rPr>
          <w:sz w:val="19"/>
        </w:rPr>
        <w:t>da</w:t>
      </w:r>
      <w:r>
        <w:rPr>
          <w:spacing w:val="43"/>
          <w:sz w:val="19"/>
        </w:rPr>
        <w:t xml:space="preserve"> </w:t>
      </w:r>
      <w:r>
        <w:rPr>
          <w:sz w:val="19"/>
        </w:rPr>
        <w:t>data</w:t>
      </w:r>
      <w:r>
        <w:rPr>
          <w:spacing w:val="44"/>
          <w:sz w:val="19"/>
        </w:rPr>
        <w:t xml:space="preserve"> </w:t>
      </w:r>
      <w:r>
        <w:rPr>
          <w:sz w:val="19"/>
        </w:rPr>
        <w:t>da</w:t>
      </w:r>
      <w:r>
        <w:rPr>
          <w:spacing w:val="43"/>
          <w:sz w:val="19"/>
        </w:rPr>
        <w:t xml:space="preserve"> </w:t>
      </w:r>
      <w:r>
        <w:rPr>
          <w:sz w:val="19"/>
        </w:rPr>
        <w:t>assinatura</w:t>
      </w:r>
      <w:r>
        <w:rPr>
          <w:spacing w:val="43"/>
          <w:sz w:val="19"/>
        </w:rPr>
        <w:t xml:space="preserve"> </w:t>
      </w:r>
      <w:r>
        <w:rPr>
          <w:sz w:val="19"/>
        </w:rPr>
        <w:t>do</w:t>
      </w:r>
      <w:r>
        <w:rPr>
          <w:spacing w:val="-45"/>
          <w:sz w:val="19"/>
        </w:rPr>
        <w:t xml:space="preserve"> </w:t>
      </w:r>
      <w:r>
        <w:rPr>
          <w:sz w:val="19"/>
        </w:rPr>
        <w:t>Contrato, comprovante de prestação de garantia correspondente ao percentual de 5% (cinco por cento) do valor total do Contrato,</w:t>
      </w:r>
      <w:r>
        <w:rPr>
          <w:spacing w:val="1"/>
          <w:sz w:val="19"/>
        </w:rPr>
        <w:t xml:space="preserve"> </w:t>
      </w:r>
      <w:r>
        <w:rPr>
          <w:sz w:val="19"/>
        </w:rPr>
        <w:t>conforme</w:t>
      </w:r>
      <w:r>
        <w:rPr>
          <w:spacing w:val="24"/>
          <w:sz w:val="19"/>
        </w:rPr>
        <w:t xml:space="preserve"> </w:t>
      </w:r>
      <w:r>
        <w:rPr>
          <w:sz w:val="19"/>
        </w:rPr>
        <w:t>previsão</w:t>
      </w:r>
      <w:r>
        <w:rPr>
          <w:spacing w:val="25"/>
          <w:sz w:val="19"/>
        </w:rPr>
        <w:t xml:space="preserve"> </w:t>
      </w:r>
      <w:r>
        <w:rPr>
          <w:sz w:val="19"/>
        </w:rPr>
        <w:t>do</w:t>
      </w:r>
      <w:r>
        <w:rPr>
          <w:spacing w:val="25"/>
          <w:sz w:val="19"/>
        </w:rPr>
        <w:t xml:space="preserve"> </w:t>
      </w:r>
      <w:r>
        <w:rPr>
          <w:sz w:val="19"/>
        </w:rPr>
        <w:t>art.</w:t>
      </w:r>
      <w:r>
        <w:rPr>
          <w:spacing w:val="25"/>
          <w:sz w:val="19"/>
        </w:rPr>
        <w:t xml:space="preserve"> </w:t>
      </w:r>
      <w:r>
        <w:rPr>
          <w:sz w:val="19"/>
        </w:rPr>
        <w:t>56</w:t>
      </w:r>
      <w:r>
        <w:rPr>
          <w:spacing w:val="24"/>
          <w:sz w:val="19"/>
        </w:rPr>
        <w:t xml:space="preserve"> </w:t>
      </w:r>
      <w:r>
        <w:rPr>
          <w:sz w:val="19"/>
        </w:rPr>
        <w:t>da</w:t>
      </w:r>
      <w:r>
        <w:rPr>
          <w:spacing w:val="25"/>
          <w:sz w:val="19"/>
        </w:rPr>
        <w:t xml:space="preserve"> </w:t>
      </w:r>
      <w:r>
        <w:rPr>
          <w:sz w:val="19"/>
        </w:rPr>
        <w:t>Lei</w:t>
      </w:r>
      <w:r>
        <w:rPr>
          <w:spacing w:val="25"/>
          <w:sz w:val="19"/>
        </w:rPr>
        <w:t xml:space="preserve"> </w:t>
      </w:r>
      <w:r>
        <w:rPr>
          <w:sz w:val="19"/>
        </w:rPr>
        <w:t>8.666/93,</w:t>
      </w:r>
      <w:r>
        <w:rPr>
          <w:spacing w:val="25"/>
          <w:sz w:val="19"/>
        </w:rPr>
        <w:t xml:space="preserve"> </w:t>
      </w:r>
      <w:r>
        <w:rPr>
          <w:sz w:val="19"/>
        </w:rPr>
        <w:t>podendo</w:t>
      </w:r>
      <w:r>
        <w:rPr>
          <w:spacing w:val="24"/>
          <w:sz w:val="19"/>
        </w:rPr>
        <w:t xml:space="preserve"> </w:t>
      </w:r>
      <w:r>
        <w:rPr>
          <w:sz w:val="19"/>
        </w:rPr>
        <w:t>optar</w:t>
      </w:r>
      <w:r>
        <w:rPr>
          <w:spacing w:val="25"/>
          <w:sz w:val="19"/>
        </w:rPr>
        <w:t xml:space="preserve"> </w:t>
      </w:r>
      <w:r>
        <w:rPr>
          <w:sz w:val="19"/>
        </w:rPr>
        <w:t>por</w:t>
      </w:r>
      <w:r>
        <w:rPr>
          <w:spacing w:val="25"/>
          <w:sz w:val="19"/>
        </w:rPr>
        <w:t xml:space="preserve"> </w:t>
      </w:r>
      <w:r>
        <w:rPr>
          <w:sz w:val="19"/>
        </w:rPr>
        <w:t>caução</w:t>
      </w:r>
      <w:r>
        <w:rPr>
          <w:spacing w:val="25"/>
          <w:sz w:val="19"/>
        </w:rPr>
        <w:t xml:space="preserve"> </w:t>
      </w:r>
      <w:r>
        <w:rPr>
          <w:sz w:val="19"/>
        </w:rPr>
        <w:t>em</w:t>
      </w:r>
      <w:r>
        <w:rPr>
          <w:spacing w:val="25"/>
          <w:sz w:val="19"/>
        </w:rPr>
        <w:t xml:space="preserve"> </w:t>
      </w:r>
      <w:r>
        <w:rPr>
          <w:sz w:val="19"/>
        </w:rPr>
        <w:t>dinheiro,</w:t>
      </w:r>
      <w:r>
        <w:rPr>
          <w:spacing w:val="24"/>
          <w:sz w:val="19"/>
        </w:rPr>
        <w:t xml:space="preserve"> </w:t>
      </w:r>
      <w:r>
        <w:rPr>
          <w:sz w:val="19"/>
        </w:rPr>
        <w:t>títulos</w:t>
      </w:r>
      <w:r>
        <w:rPr>
          <w:spacing w:val="25"/>
          <w:sz w:val="19"/>
        </w:rPr>
        <w:t xml:space="preserve"> </w:t>
      </w:r>
      <w:r>
        <w:rPr>
          <w:sz w:val="19"/>
        </w:rPr>
        <w:t>da</w:t>
      </w:r>
      <w:r>
        <w:rPr>
          <w:spacing w:val="25"/>
          <w:sz w:val="19"/>
        </w:rPr>
        <w:t xml:space="preserve"> </w:t>
      </w:r>
      <w:r>
        <w:rPr>
          <w:sz w:val="19"/>
        </w:rPr>
        <w:t>dívida</w:t>
      </w:r>
      <w:r>
        <w:rPr>
          <w:spacing w:val="25"/>
          <w:sz w:val="19"/>
        </w:rPr>
        <w:t xml:space="preserve"> </w:t>
      </w:r>
      <w:r>
        <w:rPr>
          <w:sz w:val="19"/>
        </w:rPr>
        <w:t>pública,</w:t>
      </w:r>
      <w:r>
        <w:rPr>
          <w:spacing w:val="24"/>
          <w:sz w:val="19"/>
        </w:rPr>
        <w:t xml:space="preserve"> </w:t>
      </w:r>
      <w:r>
        <w:rPr>
          <w:sz w:val="19"/>
        </w:rPr>
        <w:t>seguro-garantia</w:t>
      </w:r>
      <w:r>
        <w:rPr>
          <w:spacing w:val="25"/>
          <w:sz w:val="19"/>
        </w:rPr>
        <w:t xml:space="preserve"> </w:t>
      </w:r>
      <w:r>
        <w:rPr>
          <w:sz w:val="19"/>
        </w:rPr>
        <w:t>ou</w:t>
      </w:r>
      <w:r>
        <w:rPr>
          <w:spacing w:val="-45"/>
          <w:sz w:val="19"/>
        </w:rPr>
        <w:t xml:space="preserve"> </w:t>
      </w:r>
      <w:r>
        <w:rPr>
          <w:sz w:val="19"/>
        </w:rPr>
        <w:t>fiança bancária, com validade durante a execução do contrato e 3 (três) meses após o término da vigência contratual, devendo ser</w:t>
      </w:r>
      <w:r>
        <w:rPr>
          <w:spacing w:val="1"/>
          <w:sz w:val="19"/>
        </w:rPr>
        <w:t xml:space="preserve"> </w:t>
      </w:r>
      <w:r>
        <w:rPr>
          <w:sz w:val="19"/>
        </w:rPr>
        <w:t>renovada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cada</w:t>
      </w:r>
      <w:r>
        <w:rPr>
          <w:spacing w:val="1"/>
          <w:sz w:val="19"/>
        </w:rPr>
        <w:t xml:space="preserve"> </w:t>
      </w:r>
      <w:r>
        <w:rPr>
          <w:sz w:val="19"/>
        </w:rPr>
        <w:t>prorrogação,</w:t>
      </w:r>
      <w:r>
        <w:rPr>
          <w:spacing w:val="1"/>
          <w:sz w:val="19"/>
        </w:rPr>
        <w:t xml:space="preserve"> </w:t>
      </w:r>
      <w:r>
        <w:rPr>
          <w:sz w:val="19"/>
        </w:rPr>
        <w:t>efetivada</w:t>
      </w:r>
      <w:r>
        <w:rPr>
          <w:spacing w:val="1"/>
          <w:sz w:val="19"/>
        </w:rPr>
        <w:t xml:space="preserve"> </w:t>
      </w:r>
      <w:r>
        <w:rPr>
          <w:sz w:val="19"/>
        </w:rPr>
        <w:t>no</w:t>
      </w:r>
      <w:r>
        <w:rPr>
          <w:spacing w:val="1"/>
          <w:sz w:val="19"/>
        </w:rPr>
        <w:t xml:space="preserve"> </w:t>
      </w:r>
      <w:r>
        <w:rPr>
          <w:sz w:val="19"/>
        </w:rPr>
        <w:t>Contrato,</w:t>
      </w:r>
      <w:r>
        <w:rPr>
          <w:spacing w:val="1"/>
          <w:sz w:val="19"/>
        </w:rPr>
        <w:t xml:space="preserve"> </w:t>
      </w:r>
      <w:r>
        <w:rPr>
          <w:sz w:val="19"/>
        </w:rPr>
        <w:t>sendo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garantia</w:t>
      </w:r>
      <w:r>
        <w:rPr>
          <w:spacing w:val="1"/>
          <w:sz w:val="19"/>
        </w:rPr>
        <w:t xml:space="preserve"> </w:t>
      </w:r>
      <w:r>
        <w:rPr>
          <w:sz w:val="19"/>
        </w:rPr>
        <w:t>liberada</w:t>
      </w:r>
      <w:r>
        <w:rPr>
          <w:spacing w:val="1"/>
          <w:sz w:val="19"/>
        </w:rPr>
        <w:t xml:space="preserve"> </w:t>
      </w:r>
      <w:r>
        <w:rPr>
          <w:sz w:val="19"/>
        </w:rPr>
        <w:t>ante</w:t>
      </w:r>
      <w:r>
        <w:rPr>
          <w:spacing w:val="1"/>
          <w:sz w:val="19"/>
        </w:rPr>
        <w:t xml:space="preserve"> </w:t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comprovação.</w:t>
      </w:r>
    </w:p>
    <w:p>
      <w:pPr>
        <w:pStyle w:val="10"/>
        <w:numPr>
          <w:ilvl w:val="2"/>
          <w:numId w:val="71"/>
        </w:numPr>
        <w:tabs>
          <w:tab w:val="left" w:pos="741"/>
        </w:tabs>
        <w:spacing w:before="94" w:after="0" w:line="240" w:lineRule="auto"/>
        <w:ind w:left="740" w:right="0" w:hanging="529"/>
        <w:jc w:val="left"/>
        <w:rPr>
          <w:sz w:val="19"/>
        </w:rPr>
      </w:pP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garantia</w:t>
      </w:r>
      <w:r>
        <w:rPr>
          <w:spacing w:val="5"/>
          <w:sz w:val="19"/>
        </w:rPr>
        <w:t xml:space="preserve"> </w:t>
      </w:r>
      <w:r>
        <w:rPr>
          <w:sz w:val="19"/>
        </w:rPr>
        <w:t>assegurará</w:t>
      </w:r>
      <w:r>
        <w:rPr>
          <w:spacing w:val="6"/>
          <w:sz w:val="19"/>
        </w:rPr>
        <w:t xml:space="preserve"> </w:t>
      </w:r>
      <w:r>
        <w:rPr>
          <w:sz w:val="19"/>
        </w:rPr>
        <w:t>qualquer</w:t>
      </w:r>
      <w:r>
        <w:rPr>
          <w:spacing w:val="5"/>
          <w:sz w:val="19"/>
        </w:rPr>
        <w:t xml:space="preserve"> </w:t>
      </w:r>
      <w:r>
        <w:rPr>
          <w:sz w:val="19"/>
        </w:rPr>
        <w:t>que</w:t>
      </w:r>
      <w:r>
        <w:rPr>
          <w:spacing w:val="5"/>
          <w:sz w:val="19"/>
        </w:rPr>
        <w:t xml:space="preserve"> </w:t>
      </w:r>
      <w:r>
        <w:rPr>
          <w:sz w:val="19"/>
        </w:rPr>
        <w:t>seja</w:t>
      </w:r>
      <w:r>
        <w:rPr>
          <w:spacing w:val="6"/>
          <w:sz w:val="19"/>
        </w:rPr>
        <w:t xml:space="preserve"> </w:t>
      </w:r>
      <w:r>
        <w:rPr>
          <w:sz w:val="19"/>
        </w:rPr>
        <w:t>a</w:t>
      </w:r>
      <w:r>
        <w:rPr>
          <w:spacing w:val="5"/>
          <w:sz w:val="19"/>
        </w:rPr>
        <w:t xml:space="preserve"> </w:t>
      </w:r>
      <w:r>
        <w:rPr>
          <w:sz w:val="19"/>
        </w:rPr>
        <w:t>modalidade</w:t>
      </w:r>
      <w:r>
        <w:rPr>
          <w:spacing w:val="5"/>
          <w:sz w:val="19"/>
        </w:rPr>
        <w:t xml:space="preserve"> </w:t>
      </w:r>
      <w:r>
        <w:rPr>
          <w:sz w:val="19"/>
        </w:rPr>
        <w:t>escolhida,</w:t>
      </w:r>
      <w:r>
        <w:rPr>
          <w:spacing w:val="6"/>
          <w:sz w:val="19"/>
        </w:rPr>
        <w:t xml:space="preserve"> </w:t>
      </w:r>
      <w:r>
        <w:rPr>
          <w:sz w:val="19"/>
        </w:rPr>
        <w:t>o</w:t>
      </w:r>
      <w:r>
        <w:rPr>
          <w:spacing w:val="5"/>
          <w:sz w:val="19"/>
        </w:rPr>
        <w:t xml:space="preserve"> </w:t>
      </w:r>
      <w:r>
        <w:rPr>
          <w:sz w:val="19"/>
        </w:rPr>
        <w:t>pagamento</w:t>
      </w:r>
      <w:r>
        <w:rPr>
          <w:spacing w:val="6"/>
          <w:sz w:val="19"/>
        </w:rPr>
        <w:t xml:space="preserve"> </w:t>
      </w:r>
      <w:r>
        <w:rPr>
          <w:sz w:val="19"/>
        </w:rPr>
        <w:t>de:</w:t>
      </w:r>
    </w:p>
    <w:p>
      <w:pPr>
        <w:pStyle w:val="10"/>
        <w:numPr>
          <w:ilvl w:val="2"/>
          <w:numId w:val="71"/>
        </w:numPr>
        <w:tabs>
          <w:tab w:val="left" w:pos="741"/>
        </w:tabs>
        <w:spacing w:before="93" w:after="0" w:line="240" w:lineRule="auto"/>
        <w:ind w:left="740" w:right="0" w:hanging="529"/>
        <w:jc w:val="left"/>
        <w:rPr>
          <w:sz w:val="19"/>
        </w:rPr>
      </w:pPr>
      <w:r>
        <w:rPr>
          <w:sz w:val="19"/>
        </w:rPr>
        <w:t>Prejuízos</w:t>
      </w:r>
      <w:r>
        <w:rPr>
          <w:spacing w:val="5"/>
          <w:sz w:val="19"/>
        </w:rPr>
        <w:t xml:space="preserve"> </w:t>
      </w:r>
      <w:r>
        <w:rPr>
          <w:sz w:val="19"/>
        </w:rPr>
        <w:t>advindos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cumprimento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objeto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6"/>
          <w:sz w:val="19"/>
        </w:rPr>
        <w:t xml:space="preserve"> </w:t>
      </w:r>
      <w:r>
        <w:rPr>
          <w:sz w:val="19"/>
        </w:rPr>
        <w:t>Contrato</w:t>
      </w:r>
      <w:r>
        <w:rPr>
          <w:spacing w:val="5"/>
          <w:sz w:val="19"/>
        </w:rPr>
        <w:t xml:space="preserve"> </w:t>
      </w:r>
      <w:r>
        <w:rPr>
          <w:sz w:val="19"/>
        </w:rPr>
        <w:t>e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não</w:t>
      </w:r>
      <w:r>
        <w:rPr>
          <w:spacing w:val="6"/>
          <w:sz w:val="19"/>
        </w:rPr>
        <w:t xml:space="preserve"> </w:t>
      </w:r>
      <w:r>
        <w:rPr>
          <w:sz w:val="19"/>
        </w:rPr>
        <w:t>adimplemento</w:t>
      </w:r>
      <w:r>
        <w:rPr>
          <w:spacing w:val="5"/>
          <w:sz w:val="19"/>
        </w:rPr>
        <w:t xml:space="preserve"> </w:t>
      </w:r>
      <w:r>
        <w:rPr>
          <w:sz w:val="19"/>
        </w:rPr>
        <w:t>das</w:t>
      </w:r>
      <w:r>
        <w:rPr>
          <w:spacing w:val="6"/>
          <w:sz w:val="19"/>
        </w:rPr>
        <w:t xml:space="preserve"> </w:t>
      </w:r>
      <w:r>
        <w:rPr>
          <w:sz w:val="19"/>
        </w:rPr>
        <w:t>demais</w:t>
      </w:r>
      <w:r>
        <w:rPr>
          <w:spacing w:val="5"/>
          <w:sz w:val="19"/>
        </w:rPr>
        <w:t xml:space="preserve"> </w:t>
      </w:r>
      <w:r>
        <w:rPr>
          <w:sz w:val="19"/>
        </w:rPr>
        <w:t>obrigações</w:t>
      </w:r>
      <w:r>
        <w:rPr>
          <w:spacing w:val="6"/>
          <w:sz w:val="19"/>
        </w:rPr>
        <w:t xml:space="preserve"> </w:t>
      </w:r>
      <w:r>
        <w:rPr>
          <w:sz w:val="19"/>
        </w:rPr>
        <w:t>nele</w:t>
      </w:r>
      <w:r>
        <w:rPr>
          <w:spacing w:val="5"/>
          <w:sz w:val="19"/>
        </w:rPr>
        <w:t xml:space="preserve"> </w:t>
      </w:r>
      <w:r>
        <w:rPr>
          <w:sz w:val="19"/>
        </w:rPr>
        <w:t>previstas;</w:t>
      </w:r>
    </w:p>
    <w:p>
      <w:pPr>
        <w:pStyle w:val="10"/>
        <w:numPr>
          <w:ilvl w:val="2"/>
          <w:numId w:val="71"/>
        </w:numPr>
        <w:tabs>
          <w:tab w:val="left" w:pos="741"/>
        </w:tabs>
        <w:spacing w:before="94" w:after="0" w:line="240" w:lineRule="auto"/>
        <w:ind w:left="740" w:right="0" w:hanging="529"/>
        <w:jc w:val="left"/>
        <w:rPr>
          <w:sz w:val="19"/>
        </w:rPr>
      </w:pPr>
      <w:r>
        <w:rPr>
          <w:sz w:val="19"/>
        </w:rPr>
        <w:t>Prejuízos</w:t>
      </w:r>
      <w:r>
        <w:rPr>
          <w:spacing w:val="3"/>
          <w:sz w:val="19"/>
        </w:rPr>
        <w:t xml:space="preserve"> </w:t>
      </w:r>
      <w:r>
        <w:rPr>
          <w:sz w:val="19"/>
        </w:rPr>
        <w:t>causados</w:t>
      </w:r>
      <w:r>
        <w:rPr>
          <w:spacing w:val="3"/>
          <w:sz w:val="19"/>
        </w:rPr>
        <w:t xml:space="preserve"> </w:t>
      </w:r>
      <w:r>
        <w:rPr>
          <w:sz w:val="19"/>
        </w:rPr>
        <w:t>à</w:t>
      </w:r>
      <w:r>
        <w:rPr>
          <w:spacing w:val="3"/>
          <w:sz w:val="19"/>
        </w:rPr>
        <w:t xml:space="preserve"> </w:t>
      </w:r>
      <w:r>
        <w:rPr>
          <w:sz w:val="19"/>
        </w:rPr>
        <w:t>CONTRATANTE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terceiros,</w:t>
      </w:r>
      <w:r>
        <w:rPr>
          <w:spacing w:val="3"/>
          <w:sz w:val="19"/>
        </w:rPr>
        <w:t xml:space="preserve"> </w:t>
      </w:r>
      <w:r>
        <w:rPr>
          <w:sz w:val="19"/>
        </w:rPr>
        <w:t>decorrentes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culpa</w:t>
      </w:r>
      <w:r>
        <w:rPr>
          <w:spacing w:val="3"/>
          <w:sz w:val="19"/>
        </w:rPr>
        <w:t xml:space="preserve"> </w:t>
      </w:r>
      <w:r>
        <w:rPr>
          <w:sz w:val="19"/>
        </w:rPr>
        <w:t>ou</w:t>
      </w:r>
      <w:r>
        <w:rPr>
          <w:spacing w:val="3"/>
          <w:sz w:val="19"/>
        </w:rPr>
        <w:t xml:space="preserve"> </w:t>
      </w:r>
      <w:r>
        <w:rPr>
          <w:sz w:val="19"/>
        </w:rPr>
        <w:t>dolo</w:t>
      </w:r>
      <w:r>
        <w:rPr>
          <w:spacing w:val="4"/>
          <w:sz w:val="19"/>
        </w:rPr>
        <w:t xml:space="preserve"> </w:t>
      </w:r>
      <w:r>
        <w:rPr>
          <w:sz w:val="19"/>
        </w:rPr>
        <w:t>durante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execução</w:t>
      </w:r>
      <w:r>
        <w:rPr>
          <w:spacing w:val="3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Contrato;</w:t>
      </w:r>
    </w:p>
    <w:p>
      <w:pPr>
        <w:pStyle w:val="10"/>
        <w:numPr>
          <w:ilvl w:val="2"/>
          <w:numId w:val="71"/>
        </w:numPr>
        <w:tabs>
          <w:tab w:val="left" w:pos="741"/>
        </w:tabs>
        <w:spacing w:before="94" w:after="0" w:line="240" w:lineRule="auto"/>
        <w:ind w:left="740" w:right="0" w:hanging="529"/>
        <w:jc w:val="both"/>
        <w:rPr>
          <w:sz w:val="19"/>
        </w:rPr>
      </w:pPr>
      <w:r>
        <w:rPr>
          <w:sz w:val="19"/>
        </w:rPr>
        <w:t>Multas</w:t>
      </w:r>
      <w:r>
        <w:rPr>
          <w:spacing w:val="-1"/>
          <w:sz w:val="19"/>
        </w:rPr>
        <w:t xml:space="preserve"> </w:t>
      </w:r>
      <w:r>
        <w:rPr>
          <w:sz w:val="19"/>
        </w:rPr>
        <w:t>moratórias e</w:t>
      </w:r>
      <w:r>
        <w:rPr>
          <w:spacing w:val="-1"/>
          <w:sz w:val="19"/>
        </w:rPr>
        <w:t xml:space="preserve"> </w:t>
      </w:r>
      <w:r>
        <w:rPr>
          <w:sz w:val="19"/>
        </w:rPr>
        <w:t>punitivas aplicadas</w:t>
      </w:r>
      <w:r>
        <w:rPr>
          <w:spacing w:val="-1"/>
          <w:sz w:val="19"/>
        </w:rPr>
        <w:t xml:space="preserve"> </w:t>
      </w:r>
      <w:r>
        <w:rPr>
          <w:sz w:val="19"/>
        </w:rPr>
        <w:t>pela</w:t>
      </w:r>
      <w:r>
        <w:rPr>
          <w:spacing w:val="-1"/>
          <w:sz w:val="19"/>
        </w:rPr>
        <w:t xml:space="preserve"> </w:t>
      </w:r>
      <w:r>
        <w:rPr>
          <w:sz w:val="19"/>
        </w:rPr>
        <w:t>CONTRATANTE à</w:t>
      </w:r>
      <w:r>
        <w:rPr>
          <w:spacing w:val="-1"/>
          <w:sz w:val="19"/>
        </w:rPr>
        <w:t xml:space="preserve"> </w:t>
      </w:r>
      <w:r>
        <w:rPr>
          <w:sz w:val="19"/>
        </w:rPr>
        <w:t>CONTRATADA; e</w:t>
      </w:r>
    </w:p>
    <w:p>
      <w:pPr>
        <w:pStyle w:val="10"/>
        <w:numPr>
          <w:ilvl w:val="2"/>
          <w:numId w:val="71"/>
        </w:numPr>
        <w:tabs>
          <w:tab w:val="left" w:pos="741"/>
        </w:tabs>
        <w:spacing w:before="94" w:after="0" w:line="240" w:lineRule="auto"/>
        <w:ind w:left="740" w:right="0" w:hanging="529"/>
        <w:jc w:val="left"/>
        <w:rPr>
          <w:sz w:val="19"/>
        </w:rPr>
      </w:pPr>
      <w:r>
        <w:rPr>
          <w:sz w:val="19"/>
        </w:rPr>
        <w:t>Obrigações</w:t>
      </w:r>
      <w:r>
        <w:rPr>
          <w:spacing w:val="4"/>
          <w:sz w:val="19"/>
        </w:rPr>
        <w:t xml:space="preserve"> </w:t>
      </w:r>
      <w:r>
        <w:rPr>
          <w:sz w:val="19"/>
        </w:rPr>
        <w:t>trabalhistas,</w:t>
      </w:r>
      <w:r>
        <w:rPr>
          <w:spacing w:val="4"/>
          <w:sz w:val="19"/>
        </w:rPr>
        <w:t xml:space="preserve"> </w:t>
      </w:r>
      <w:r>
        <w:rPr>
          <w:sz w:val="19"/>
        </w:rPr>
        <w:t>fiscais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previdenciárias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4"/>
          <w:sz w:val="19"/>
        </w:rPr>
        <w:t xml:space="preserve"> </w:t>
      </w:r>
      <w:r>
        <w:rPr>
          <w:sz w:val="19"/>
        </w:rPr>
        <w:t>qualquer</w:t>
      </w:r>
      <w:r>
        <w:rPr>
          <w:spacing w:val="5"/>
          <w:sz w:val="19"/>
        </w:rPr>
        <w:t xml:space="preserve"> </w:t>
      </w:r>
      <w:r>
        <w:rPr>
          <w:sz w:val="19"/>
        </w:rPr>
        <w:t>natureza,</w:t>
      </w:r>
      <w:r>
        <w:rPr>
          <w:spacing w:val="4"/>
          <w:sz w:val="19"/>
        </w:rPr>
        <w:t xml:space="preserve"> </w:t>
      </w:r>
      <w:r>
        <w:rPr>
          <w:sz w:val="19"/>
        </w:rPr>
        <w:t>não</w:t>
      </w:r>
      <w:r>
        <w:rPr>
          <w:spacing w:val="4"/>
          <w:sz w:val="19"/>
        </w:rPr>
        <w:t xml:space="preserve"> </w:t>
      </w:r>
      <w:r>
        <w:rPr>
          <w:sz w:val="19"/>
        </w:rPr>
        <w:t>adimplidas</w:t>
      </w:r>
      <w:r>
        <w:rPr>
          <w:spacing w:val="5"/>
          <w:sz w:val="19"/>
        </w:rPr>
        <w:t xml:space="preserve"> </w:t>
      </w:r>
      <w:r>
        <w:rPr>
          <w:sz w:val="19"/>
        </w:rPr>
        <w:t>pela</w:t>
      </w:r>
      <w:r>
        <w:rPr>
          <w:spacing w:val="4"/>
          <w:sz w:val="19"/>
        </w:rPr>
        <w:t xml:space="preserve"> </w:t>
      </w:r>
      <w:r>
        <w:rPr>
          <w:sz w:val="19"/>
        </w:rPr>
        <w:t>CONTRATADA.</w:t>
      </w:r>
    </w:p>
    <w:p>
      <w:pPr>
        <w:pStyle w:val="10"/>
        <w:numPr>
          <w:ilvl w:val="2"/>
          <w:numId w:val="71"/>
        </w:numPr>
        <w:tabs>
          <w:tab w:val="left" w:pos="751"/>
        </w:tabs>
        <w:spacing w:before="96" w:after="0" w:line="237" w:lineRule="auto"/>
        <w:ind w:left="212" w:right="379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14"/>
          <w:sz w:val="19"/>
        </w:rPr>
        <w:t xml:space="preserve"> </w:t>
      </w:r>
      <w:r>
        <w:rPr>
          <w:sz w:val="19"/>
        </w:rPr>
        <w:t>número</w:t>
      </w:r>
      <w:r>
        <w:rPr>
          <w:spacing w:val="15"/>
          <w:sz w:val="19"/>
        </w:rPr>
        <w:t xml:space="preserve"> </w:t>
      </w:r>
      <w:r>
        <w:rPr>
          <w:sz w:val="19"/>
        </w:rPr>
        <w:t>do</w:t>
      </w:r>
      <w:r>
        <w:rPr>
          <w:spacing w:val="15"/>
          <w:sz w:val="19"/>
        </w:rPr>
        <w:t xml:space="preserve"> </w:t>
      </w:r>
      <w:r>
        <w:rPr>
          <w:sz w:val="19"/>
        </w:rPr>
        <w:t>Contrato</w:t>
      </w:r>
      <w:r>
        <w:rPr>
          <w:spacing w:val="15"/>
          <w:sz w:val="19"/>
        </w:rPr>
        <w:t xml:space="preserve"> </w:t>
      </w:r>
      <w:r>
        <w:rPr>
          <w:sz w:val="19"/>
        </w:rPr>
        <w:t>garantido</w:t>
      </w:r>
      <w:r>
        <w:rPr>
          <w:spacing w:val="15"/>
          <w:sz w:val="19"/>
        </w:rPr>
        <w:t xml:space="preserve"> </w:t>
      </w:r>
      <w:r>
        <w:rPr>
          <w:sz w:val="19"/>
        </w:rPr>
        <w:t>e/ou</w:t>
      </w:r>
      <w:r>
        <w:rPr>
          <w:spacing w:val="15"/>
          <w:sz w:val="19"/>
        </w:rPr>
        <w:t xml:space="preserve"> </w:t>
      </w:r>
      <w:r>
        <w:rPr>
          <w:sz w:val="19"/>
        </w:rPr>
        <w:t>assegurado</w:t>
      </w:r>
      <w:r>
        <w:rPr>
          <w:spacing w:val="15"/>
          <w:sz w:val="19"/>
        </w:rPr>
        <w:t xml:space="preserve"> </w:t>
      </w:r>
      <w:r>
        <w:rPr>
          <w:sz w:val="19"/>
        </w:rPr>
        <w:t>deverá</w:t>
      </w:r>
      <w:r>
        <w:rPr>
          <w:spacing w:val="15"/>
          <w:sz w:val="19"/>
        </w:rPr>
        <w:t xml:space="preserve"> </w:t>
      </w:r>
      <w:r>
        <w:rPr>
          <w:sz w:val="19"/>
        </w:rPr>
        <w:t>constar</w:t>
      </w:r>
      <w:r>
        <w:rPr>
          <w:spacing w:val="15"/>
          <w:sz w:val="19"/>
        </w:rPr>
        <w:t xml:space="preserve"> </w:t>
      </w:r>
      <w:r>
        <w:rPr>
          <w:sz w:val="19"/>
        </w:rPr>
        <w:t>nos</w:t>
      </w:r>
      <w:r>
        <w:rPr>
          <w:spacing w:val="14"/>
          <w:sz w:val="19"/>
        </w:rPr>
        <w:t xml:space="preserve"> </w:t>
      </w:r>
      <w:r>
        <w:rPr>
          <w:sz w:val="19"/>
        </w:rPr>
        <w:t>instrumentos</w:t>
      </w:r>
      <w:r>
        <w:rPr>
          <w:spacing w:val="15"/>
          <w:sz w:val="19"/>
        </w:rPr>
        <w:t xml:space="preserve"> </w:t>
      </w:r>
      <w:r>
        <w:rPr>
          <w:sz w:val="19"/>
        </w:rPr>
        <w:t>de</w:t>
      </w:r>
      <w:r>
        <w:rPr>
          <w:spacing w:val="15"/>
          <w:sz w:val="19"/>
        </w:rPr>
        <w:t xml:space="preserve"> </w:t>
      </w:r>
      <w:r>
        <w:rPr>
          <w:sz w:val="19"/>
        </w:rPr>
        <w:t>garantia</w:t>
      </w:r>
      <w:r>
        <w:rPr>
          <w:spacing w:val="15"/>
          <w:sz w:val="19"/>
        </w:rPr>
        <w:t xml:space="preserve"> </w:t>
      </w:r>
      <w:r>
        <w:rPr>
          <w:sz w:val="19"/>
        </w:rPr>
        <w:t>ou</w:t>
      </w:r>
      <w:r>
        <w:rPr>
          <w:spacing w:val="15"/>
          <w:sz w:val="19"/>
        </w:rPr>
        <w:t xml:space="preserve"> </w:t>
      </w:r>
      <w:r>
        <w:rPr>
          <w:sz w:val="19"/>
        </w:rPr>
        <w:t>seguro</w:t>
      </w:r>
      <w:r>
        <w:rPr>
          <w:spacing w:val="15"/>
          <w:sz w:val="19"/>
        </w:rPr>
        <w:t xml:space="preserve"> </w:t>
      </w:r>
      <w:r>
        <w:rPr>
          <w:sz w:val="19"/>
        </w:rPr>
        <w:t>a</w:t>
      </w:r>
      <w:r>
        <w:rPr>
          <w:spacing w:val="15"/>
          <w:sz w:val="19"/>
        </w:rPr>
        <w:t xml:space="preserve"> </w:t>
      </w:r>
      <w:r>
        <w:rPr>
          <w:sz w:val="19"/>
        </w:rPr>
        <w:t>serem</w:t>
      </w:r>
      <w:r>
        <w:rPr>
          <w:spacing w:val="15"/>
          <w:sz w:val="19"/>
        </w:rPr>
        <w:t xml:space="preserve"> </w:t>
      </w:r>
      <w:r>
        <w:rPr>
          <w:sz w:val="19"/>
        </w:rPr>
        <w:t>apresentados</w:t>
      </w:r>
      <w:r>
        <w:rPr>
          <w:spacing w:val="-45"/>
          <w:sz w:val="19"/>
        </w:rPr>
        <w:t xml:space="preserve"> </w:t>
      </w:r>
      <w:r>
        <w:rPr>
          <w:sz w:val="19"/>
        </w:rPr>
        <w:t>pelo garantidor e/ou segurador.</w:t>
      </w:r>
    </w:p>
    <w:p>
      <w:pPr>
        <w:pStyle w:val="10"/>
        <w:numPr>
          <w:ilvl w:val="2"/>
          <w:numId w:val="71"/>
        </w:numPr>
        <w:tabs>
          <w:tab w:val="left" w:pos="741"/>
        </w:tabs>
        <w:spacing w:before="94" w:after="0" w:line="240" w:lineRule="auto"/>
        <w:ind w:left="740" w:right="0" w:hanging="529"/>
        <w:jc w:val="left"/>
        <w:rPr>
          <w:sz w:val="19"/>
        </w:rPr>
      </w:pP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garantia</w:t>
      </w:r>
      <w:r>
        <w:rPr>
          <w:spacing w:val="3"/>
          <w:sz w:val="19"/>
        </w:rPr>
        <w:t xml:space="preserve"> </w:t>
      </w:r>
      <w:r>
        <w:rPr>
          <w:sz w:val="19"/>
        </w:rPr>
        <w:t>em</w:t>
      </w:r>
      <w:r>
        <w:rPr>
          <w:spacing w:val="4"/>
          <w:sz w:val="19"/>
        </w:rPr>
        <w:t xml:space="preserve"> </w:t>
      </w:r>
      <w:r>
        <w:rPr>
          <w:sz w:val="19"/>
        </w:rPr>
        <w:t>dinheiro</w:t>
      </w:r>
      <w:r>
        <w:rPr>
          <w:spacing w:val="3"/>
          <w:sz w:val="19"/>
        </w:rPr>
        <w:t xml:space="preserve"> </w:t>
      </w:r>
      <w:r>
        <w:rPr>
          <w:sz w:val="19"/>
        </w:rPr>
        <w:t>deverá</w:t>
      </w:r>
      <w:r>
        <w:rPr>
          <w:spacing w:val="4"/>
          <w:sz w:val="19"/>
        </w:rPr>
        <w:t xml:space="preserve"> </w:t>
      </w:r>
      <w:r>
        <w:rPr>
          <w:sz w:val="19"/>
        </w:rPr>
        <w:t>ser</w:t>
      </w:r>
      <w:r>
        <w:rPr>
          <w:spacing w:val="3"/>
          <w:sz w:val="19"/>
        </w:rPr>
        <w:t xml:space="preserve"> </w:t>
      </w:r>
      <w:r>
        <w:rPr>
          <w:sz w:val="19"/>
        </w:rPr>
        <w:t>efetuada</w:t>
      </w:r>
      <w:r>
        <w:rPr>
          <w:spacing w:val="4"/>
          <w:sz w:val="19"/>
        </w:rPr>
        <w:t xml:space="preserve"> </w:t>
      </w:r>
      <w:r>
        <w:rPr>
          <w:sz w:val="19"/>
        </w:rPr>
        <w:t>em</w:t>
      </w:r>
      <w:r>
        <w:rPr>
          <w:spacing w:val="3"/>
          <w:sz w:val="19"/>
        </w:rPr>
        <w:t xml:space="preserve"> </w:t>
      </w:r>
      <w:r>
        <w:rPr>
          <w:sz w:val="19"/>
        </w:rPr>
        <w:t>conta</w:t>
      </w:r>
      <w:r>
        <w:rPr>
          <w:spacing w:val="4"/>
          <w:sz w:val="19"/>
        </w:rPr>
        <w:t xml:space="preserve"> </w:t>
      </w:r>
      <w:r>
        <w:rPr>
          <w:sz w:val="19"/>
        </w:rPr>
        <w:t>específica</w:t>
      </w:r>
      <w:r>
        <w:rPr>
          <w:spacing w:val="3"/>
          <w:sz w:val="19"/>
        </w:rPr>
        <w:t xml:space="preserve"> </w:t>
      </w:r>
      <w:r>
        <w:rPr>
          <w:sz w:val="19"/>
        </w:rPr>
        <w:t>com</w:t>
      </w:r>
      <w:r>
        <w:rPr>
          <w:spacing w:val="4"/>
          <w:sz w:val="19"/>
        </w:rPr>
        <w:t xml:space="preserve"> </w:t>
      </w:r>
      <w:r>
        <w:rPr>
          <w:sz w:val="19"/>
        </w:rPr>
        <w:t>correção</w:t>
      </w:r>
      <w:r>
        <w:rPr>
          <w:spacing w:val="3"/>
          <w:sz w:val="19"/>
        </w:rPr>
        <w:t xml:space="preserve"> </w:t>
      </w:r>
      <w:r>
        <w:rPr>
          <w:sz w:val="19"/>
        </w:rPr>
        <w:t>monetária,</w:t>
      </w:r>
      <w:r>
        <w:rPr>
          <w:spacing w:val="4"/>
          <w:sz w:val="19"/>
        </w:rPr>
        <w:t xml:space="preserve"> </w:t>
      </w:r>
      <w:r>
        <w:rPr>
          <w:sz w:val="19"/>
        </w:rPr>
        <w:t>em</w:t>
      </w:r>
      <w:r>
        <w:rPr>
          <w:spacing w:val="3"/>
          <w:sz w:val="19"/>
        </w:rPr>
        <w:t xml:space="preserve"> </w:t>
      </w:r>
      <w:r>
        <w:rPr>
          <w:sz w:val="19"/>
        </w:rPr>
        <w:t>favor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CONTRATANTE.</w:t>
      </w:r>
    </w:p>
    <w:p>
      <w:pPr>
        <w:pStyle w:val="10"/>
        <w:numPr>
          <w:ilvl w:val="2"/>
          <w:numId w:val="71"/>
        </w:numPr>
        <w:tabs>
          <w:tab w:val="left" w:pos="756"/>
        </w:tabs>
        <w:spacing w:before="96" w:after="0" w:line="237" w:lineRule="auto"/>
        <w:ind w:left="212" w:right="378" w:firstLine="0"/>
        <w:jc w:val="left"/>
        <w:rPr>
          <w:sz w:val="19"/>
        </w:rPr>
      </w:pPr>
      <w:r>
        <w:rPr>
          <w:sz w:val="19"/>
        </w:rPr>
        <w:t>A</w:t>
      </w:r>
      <w:r>
        <w:rPr>
          <w:spacing w:val="20"/>
          <w:sz w:val="19"/>
        </w:rPr>
        <w:t xml:space="preserve"> </w:t>
      </w:r>
      <w:r>
        <w:rPr>
          <w:sz w:val="19"/>
        </w:rPr>
        <w:t>inobservância</w:t>
      </w:r>
      <w:r>
        <w:rPr>
          <w:spacing w:val="20"/>
          <w:sz w:val="19"/>
        </w:rPr>
        <w:t xml:space="preserve"> </w:t>
      </w:r>
      <w:r>
        <w:rPr>
          <w:sz w:val="19"/>
        </w:rPr>
        <w:t>do</w:t>
      </w:r>
      <w:r>
        <w:rPr>
          <w:spacing w:val="21"/>
          <w:sz w:val="19"/>
        </w:rPr>
        <w:t xml:space="preserve"> </w:t>
      </w:r>
      <w:r>
        <w:rPr>
          <w:sz w:val="19"/>
        </w:rPr>
        <w:t>prazo</w:t>
      </w:r>
      <w:r>
        <w:rPr>
          <w:spacing w:val="20"/>
          <w:sz w:val="19"/>
        </w:rPr>
        <w:t xml:space="preserve"> </w:t>
      </w:r>
      <w:r>
        <w:rPr>
          <w:sz w:val="19"/>
        </w:rPr>
        <w:t>fixado</w:t>
      </w:r>
      <w:r>
        <w:rPr>
          <w:spacing w:val="21"/>
          <w:sz w:val="19"/>
        </w:rPr>
        <w:t xml:space="preserve"> </w:t>
      </w:r>
      <w:r>
        <w:rPr>
          <w:sz w:val="19"/>
        </w:rPr>
        <w:t>para</w:t>
      </w:r>
      <w:r>
        <w:rPr>
          <w:spacing w:val="20"/>
          <w:sz w:val="19"/>
        </w:rPr>
        <w:t xml:space="preserve"> </w:t>
      </w:r>
      <w:r>
        <w:rPr>
          <w:sz w:val="19"/>
        </w:rPr>
        <w:t>apresentação</w:t>
      </w:r>
      <w:r>
        <w:rPr>
          <w:spacing w:val="21"/>
          <w:sz w:val="19"/>
        </w:rPr>
        <w:t xml:space="preserve"> </w:t>
      </w:r>
      <w:r>
        <w:rPr>
          <w:sz w:val="19"/>
        </w:rPr>
        <w:t>de</w:t>
      </w:r>
      <w:r>
        <w:rPr>
          <w:spacing w:val="20"/>
          <w:sz w:val="19"/>
        </w:rPr>
        <w:t xml:space="preserve"> </w:t>
      </w:r>
      <w:r>
        <w:rPr>
          <w:sz w:val="19"/>
        </w:rPr>
        <w:t>garantia</w:t>
      </w:r>
      <w:r>
        <w:rPr>
          <w:spacing w:val="21"/>
          <w:sz w:val="19"/>
        </w:rPr>
        <w:t xml:space="preserve"> </w:t>
      </w:r>
      <w:r>
        <w:rPr>
          <w:sz w:val="19"/>
        </w:rPr>
        <w:t>acarretará</w:t>
      </w:r>
      <w:r>
        <w:rPr>
          <w:spacing w:val="20"/>
          <w:sz w:val="19"/>
        </w:rPr>
        <w:t xml:space="preserve"> </w:t>
      </w:r>
      <w:r>
        <w:rPr>
          <w:sz w:val="19"/>
        </w:rPr>
        <w:t>a</w:t>
      </w:r>
      <w:r>
        <w:rPr>
          <w:spacing w:val="21"/>
          <w:sz w:val="19"/>
        </w:rPr>
        <w:t xml:space="preserve"> </w:t>
      </w:r>
      <w:r>
        <w:rPr>
          <w:sz w:val="19"/>
        </w:rPr>
        <w:t>aplicação</w:t>
      </w:r>
      <w:r>
        <w:rPr>
          <w:spacing w:val="20"/>
          <w:sz w:val="19"/>
        </w:rPr>
        <w:t xml:space="preserve"> </w:t>
      </w:r>
      <w:r>
        <w:rPr>
          <w:sz w:val="19"/>
        </w:rPr>
        <w:t>de</w:t>
      </w:r>
      <w:r>
        <w:rPr>
          <w:spacing w:val="21"/>
          <w:sz w:val="19"/>
        </w:rPr>
        <w:t xml:space="preserve"> </w:t>
      </w:r>
      <w:r>
        <w:rPr>
          <w:sz w:val="19"/>
        </w:rPr>
        <w:t>multa</w:t>
      </w:r>
      <w:r>
        <w:rPr>
          <w:spacing w:val="20"/>
          <w:sz w:val="19"/>
        </w:rPr>
        <w:t xml:space="preserve"> </w:t>
      </w:r>
      <w:r>
        <w:rPr>
          <w:sz w:val="19"/>
        </w:rPr>
        <w:t>de</w:t>
      </w:r>
      <w:r>
        <w:rPr>
          <w:spacing w:val="21"/>
          <w:sz w:val="19"/>
        </w:rPr>
        <w:t xml:space="preserve"> </w:t>
      </w:r>
      <w:r>
        <w:rPr>
          <w:sz w:val="19"/>
        </w:rPr>
        <w:t>0,07%</w:t>
      </w:r>
      <w:r>
        <w:rPr>
          <w:spacing w:val="20"/>
          <w:sz w:val="19"/>
        </w:rPr>
        <w:t xml:space="preserve"> </w:t>
      </w:r>
      <w:r>
        <w:rPr>
          <w:sz w:val="19"/>
        </w:rPr>
        <w:t>(sete</w:t>
      </w:r>
      <w:r>
        <w:rPr>
          <w:spacing w:val="21"/>
          <w:sz w:val="19"/>
        </w:rPr>
        <w:t xml:space="preserve"> </w:t>
      </w:r>
      <w:r>
        <w:rPr>
          <w:sz w:val="19"/>
        </w:rPr>
        <w:t>centésimo</w:t>
      </w:r>
      <w:r>
        <w:rPr>
          <w:spacing w:val="20"/>
          <w:sz w:val="19"/>
        </w:rPr>
        <w:t xml:space="preserve"> </w:t>
      </w:r>
      <w:r>
        <w:rPr>
          <w:sz w:val="19"/>
        </w:rPr>
        <w:t>por</w:t>
      </w:r>
      <w:r>
        <w:rPr>
          <w:spacing w:val="-44"/>
          <w:sz w:val="19"/>
        </w:rPr>
        <w:t xml:space="preserve"> </w:t>
      </w:r>
      <w:r>
        <w:rPr>
          <w:sz w:val="19"/>
        </w:rPr>
        <w:t>cento) do</w:t>
      </w:r>
      <w:r>
        <w:rPr>
          <w:spacing w:val="1"/>
          <w:sz w:val="19"/>
        </w:rPr>
        <w:t xml:space="preserve"> </w:t>
      </w:r>
      <w:r>
        <w:rPr>
          <w:sz w:val="19"/>
        </w:rPr>
        <w:t>valor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Contrato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dia de</w:t>
      </w:r>
      <w:r>
        <w:rPr>
          <w:spacing w:val="1"/>
          <w:sz w:val="19"/>
        </w:rPr>
        <w:t xml:space="preserve"> </w:t>
      </w:r>
      <w:r>
        <w:rPr>
          <w:sz w:val="19"/>
        </w:rPr>
        <w:t>atraso,</w:t>
      </w:r>
      <w:r>
        <w:rPr>
          <w:spacing w:val="1"/>
          <w:sz w:val="19"/>
        </w:rPr>
        <w:t xml:space="preserve"> </w:t>
      </w:r>
      <w:r>
        <w:rPr>
          <w:sz w:val="19"/>
        </w:rPr>
        <w:t>observando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máximo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2% (dois</w:t>
      </w:r>
      <w:r>
        <w:rPr>
          <w:spacing w:val="1"/>
          <w:sz w:val="19"/>
        </w:rPr>
        <w:t xml:space="preserve"> </w:t>
      </w:r>
      <w:r>
        <w:rPr>
          <w:sz w:val="19"/>
        </w:rPr>
        <w:t>por</w:t>
      </w:r>
      <w:r>
        <w:rPr>
          <w:spacing w:val="1"/>
          <w:sz w:val="19"/>
        </w:rPr>
        <w:t xml:space="preserve"> </w:t>
      </w:r>
      <w:r>
        <w:rPr>
          <w:sz w:val="19"/>
        </w:rPr>
        <w:t>cento).</w:t>
      </w:r>
    </w:p>
    <w:p>
      <w:pPr>
        <w:pStyle w:val="10"/>
        <w:numPr>
          <w:ilvl w:val="2"/>
          <w:numId w:val="71"/>
        </w:numPr>
        <w:tabs>
          <w:tab w:val="left" w:pos="873"/>
        </w:tabs>
        <w:spacing w:before="96" w:after="0" w:line="237" w:lineRule="auto"/>
        <w:ind w:left="212" w:right="374" w:firstLine="0"/>
        <w:jc w:val="left"/>
        <w:rPr>
          <w:sz w:val="19"/>
        </w:rPr>
      </w:pPr>
      <w:r>
        <w:rPr>
          <w:sz w:val="19"/>
        </w:rPr>
        <w:t>O</w:t>
      </w:r>
      <w:r>
        <w:rPr>
          <w:spacing w:val="38"/>
          <w:sz w:val="19"/>
        </w:rPr>
        <w:t xml:space="preserve"> </w:t>
      </w:r>
      <w:r>
        <w:rPr>
          <w:sz w:val="19"/>
        </w:rPr>
        <w:t>atraso</w:t>
      </w:r>
      <w:r>
        <w:rPr>
          <w:spacing w:val="39"/>
          <w:sz w:val="19"/>
        </w:rPr>
        <w:t xml:space="preserve"> </w:t>
      </w:r>
      <w:r>
        <w:rPr>
          <w:sz w:val="19"/>
        </w:rPr>
        <w:t>superior</w:t>
      </w:r>
      <w:r>
        <w:rPr>
          <w:spacing w:val="39"/>
          <w:sz w:val="19"/>
        </w:rPr>
        <w:t xml:space="preserve"> </w:t>
      </w:r>
      <w:r>
        <w:rPr>
          <w:sz w:val="19"/>
        </w:rPr>
        <w:t>a</w:t>
      </w:r>
      <w:r>
        <w:rPr>
          <w:spacing w:val="39"/>
          <w:sz w:val="19"/>
        </w:rPr>
        <w:t xml:space="preserve"> </w:t>
      </w:r>
      <w:r>
        <w:rPr>
          <w:sz w:val="19"/>
        </w:rPr>
        <w:t>20</w:t>
      </w:r>
      <w:r>
        <w:rPr>
          <w:spacing w:val="39"/>
          <w:sz w:val="19"/>
        </w:rPr>
        <w:t xml:space="preserve"> </w:t>
      </w:r>
      <w:r>
        <w:rPr>
          <w:sz w:val="19"/>
        </w:rPr>
        <w:t>(vinte)</w:t>
      </w:r>
      <w:r>
        <w:rPr>
          <w:spacing w:val="39"/>
          <w:sz w:val="19"/>
        </w:rPr>
        <w:t xml:space="preserve"> </w:t>
      </w:r>
      <w:r>
        <w:rPr>
          <w:sz w:val="19"/>
        </w:rPr>
        <w:t>dias</w:t>
      </w:r>
      <w:r>
        <w:rPr>
          <w:spacing w:val="39"/>
          <w:sz w:val="19"/>
        </w:rPr>
        <w:t xml:space="preserve"> </w:t>
      </w:r>
      <w:r>
        <w:rPr>
          <w:sz w:val="19"/>
        </w:rPr>
        <w:t>autoriza</w:t>
      </w:r>
      <w:r>
        <w:rPr>
          <w:spacing w:val="39"/>
          <w:sz w:val="19"/>
        </w:rPr>
        <w:t xml:space="preserve"> </w:t>
      </w:r>
      <w:r>
        <w:rPr>
          <w:sz w:val="19"/>
        </w:rPr>
        <w:t>a</w:t>
      </w:r>
      <w:r>
        <w:rPr>
          <w:spacing w:val="38"/>
          <w:sz w:val="19"/>
        </w:rPr>
        <w:t xml:space="preserve"> </w:t>
      </w:r>
      <w:r>
        <w:rPr>
          <w:sz w:val="19"/>
        </w:rPr>
        <w:t>CONTRATANTE</w:t>
      </w:r>
      <w:r>
        <w:rPr>
          <w:spacing w:val="39"/>
          <w:sz w:val="19"/>
        </w:rPr>
        <w:t xml:space="preserve"> </w:t>
      </w:r>
      <w:r>
        <w:rPr>
          <w:sz w:val="19"/>
        </w:rPr>
        <w:t>a</w:t>
      </w:r>
      <w:r>
        <w:rPr>
          <w:spacing w:val="39"/>
          <w:sz w:val="19"/>
        </w:rPr>
        <w:t xml:space="preserve"> </w:t>
      </w:r>
      <w:r>
        <w:rPr>
          <w:sz w:val="19"/>
        </w:rPr>
        <w:t>promover</w:t>
      </w:r>
      <w:r>
        <w:rPr>
          <w:spacing w:val="39"/>
          <w:sz w:val="19"/>
        </w:rPr>
        <w:t xml:space="preserve"> </w:t>
      </w:r>
      <w:r>
        <w:rPr>
          <w:sz w:val="19"/>
        </w:rPr>
        <w:t>a</w:t>
      </w:r>
      <w:r>
        <w:rPr>
          <w:spacing w:val="39"/>
          <w:sz w:val="19"/>
        </w:rPr>
        <w:t xml:space="preserve"> </w:t>
      </w:r>
      <w:r>
        <w:rPr>
          <w:sz w:val="19"/>
        </w:rPr>
        <w:t>rescisão</w:t>
      </w:r>
      <w:r>
        <w:rPr>
          <w:spacing w:val="39"/>
          <w:sz w:val="19"/>
        </w:rPr>
        <w:t xml:space="preserve"> </w:t>
      </w:r>
      <w:r>
        <w:rPr>
          <w:sz w:val="19"/>
        </w:rPr>
        <w:t>do</w:t>
      </w:r>
      <w:r>
        <w:rPr>
          <w:spacing w:val="39"/>
          <w:sz w:val="19"/>
        </w:rPr>
        <w:t xml:space="preserve"> </w:t>
      </w:r>
      <w:r>
        <w:rPr>
          <w:sz w:val="19"/>
        </w:rPr>
        <w:t>contrato</w:t>
      </w:r>
      <w:r>
        <w:rPr>
          <w:spacing w:val="39"/>
          <w:sz w:val="19"/>
        </w:rPr>
        <w:t xml:space="preserve"> </w:t>
      </w:r>
      <w:r>
        <w:rPr>
          <w:sz w:val="19"/>
        </w:rPr>
        <w:t>por</w:t>
      </w:r>
      <w:r>
        <w:rPr>
          <w:spacing w:val="39"/>
          <w:sz w:val="19"/>
        </w:rPr>
        <w:t xml:space="preserve"> </w:t>
      </w:r>
      <w:r>
        <w:rPr>
          <w:sz w:val="19"/>
        </w:rPr>
        <w:t>descumprimento</w:t>
      </w:r>
      <w:r>
        <w:rPr>
          <w:spacing w:val="-45"/>
          <w:sz w:val="19"/>
        </w:rPr>
        <w:t xml:space="preserve"> </w:t>
      </w:r>
      <w:r>
        <w:rPr>
          <w:sz w:val="19"/>
        </w:rPr>
        <w:t>irregular de</w:t>
      </w:r>
      <w:r>
        <w:rPr>
          <w:spacing w:val="1"/>
          <w:sz w:val="19"/>
        </w:rPr>
        <w:t xml:space="preserve"> </w:t>
      </w:r>
      <w:r>
        <w:rPr>
          <w:sz w:val="19"/>
        </w:rPr>
        <w:t>suas</w:t>
      </w:r>
      <w:r>
        <w:rPr>
          <w:spacing w:val="1"/>
          <w:sz w:val="19"/>
        </w:rPr>
        <w:t xml:space="preserve"> </w:t>
      </w:r>
      <w:r>
        <w:rPr>
          <w:sz w:val="19"/>
        </w:rPr>
        <w:t>cláusulas,</w:t>
      </w:r>
      <w:r>
        <w:rPr>
          <w:spacing w:val="1"/>
          <w:sz w:val="19"/>
        </w:rPr>
        <w:t xml:space="preserve"> </w:t>
      </w:r>
      <w:r>
        <w:rPr>
          <w:sz w:val="19"/>
        </w:rPr>
        <w:t>conforme</w:t>
      </w:r>
      <w:r>
        <w:rPr>
          <w:spacing w:val="1"/>
          <w:sz w:val="19"/>
        </w:rPr>
        <w:t xml:space="preserve"> </w:t>
      </w:r>
      <w:r>
        <w:rPr>
          <w:sz w:val="19"/>
        </w:rPr>
        <w:t>dispõe</w:t>
      </w:r>
      <w:r>
        <w:rPr>
          <w:spacing w:val="1"/>
          <w:sz w:val="19"/>
        </w:rPr>
        <w:t xml:space="preserve"> </w:t>
      </w:r>
      <w:r>
        <w:rPr>
          <w:sz w:val="19"/>
        </w:rPr>
        <w:t>os</w:t>
      </w:r>
      <w:r>
        <w:rPr>
          <w:spacing w:val="1"/>
          <w:sz w:val="19"/>
        </w:rPr>
        <w:t xml:space="preserve"> </w:t>
      </w:r>
      <w:r>
        <w:rPr>
          <w:sz w:val="19"/>
        </w:rPr>
        <w:t>incisos</w:t>
      </w:r>
      <w:r>
        <w:rPr>
          <w:spacing w:val="1"/>
          <w:sz w:val="19"/>
        </w:rPr>
        <w:t xml:space="preserve"> </w:t>
      </w:r>
      <w:r>
        <w:rPr>
          <w:sz w:val="19"/>
        </w:rPr>
        <w:t>I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II do</w:t>
      </w:r>
      <w:r>
        <w:rPr>
          <w:spacing w:val="1"/>
          <w:sz w:val="19"/>
        </w:rPr>
        <w:t xml:space="preserve"> </w:t>
      </w:r>
      <w:r>
        <w:rPr>
          <w:sz w:val="19"/>
        </w:rPr>
        <w:t>art.</w:t>
      </w:r>
      <w:r>
        <w:rPr>
          <w:spacing w:val="1"/>
          <w:sz w:val="19"/>
        </w:rPr>
        <w:t xml:space="preserve"> </w:t>
      </w:r>
      <w:r>
        <w:rPr>
          <w:sz w:val="19"/>
        </w:rPr>
        <w:t>78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Lei</w:t>
      </w:r>
      <w:r>
        <w:rPr>
          <w:spacing w:val="1"/>
          <w:sz w:val="19"/>
        </w:rPr>
        <w:t xml:space="preserve"> </w:t>
      </w:r>
      <w:r>
        <w:rPr>
          <w:sz w:val="19"/>
        </w:rPr>
        <w:t>nº</w:t>
      </w:r>
      <w:r>
        <w:rPr>
          <w:spacing w:val="1"/>
          <w:sz w:val="19"/>
        </w:rPr>
        <w:t xml:space="preserve"> </w:t>
      </w:r>
      <w:r>
        <w:rPr>
          <w:sz w:val="19"/>
        </w:rPr>
        <w:t>8.666,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1993.</w:t>
      </w:r>
    </w:p>
    <w:p>
      <w:pPr>
        <w:pStyle w:val="10"/>
        <w:numPr>
          <w:ilvl w:val="2"/>
          <w:numId w:val="71"/>
        </w:numPr>
        <w:tabs>
          <w:tab w:val="left" w:pos="830"/>
        </w:tabs>
        <w:spacing w:before="94" w:after="0" w:line="240" w:lineRule="auto"/>
        <w:ind w:left="829" w:right="0" w:hanging="618"/>
        <w:jc w:val="left"/>
        <w:rPr>
          <w:sz w:val="19"/>
        </w:rPr>
      </w:pPr>
      <w:r>
        <w:rPr>
          <w:sz w:val="19"/>
        </w:rPr>
        <w:t>A</w:t>
      </w:r>
      <w:r>
        <w:rPr>
          <w:spacing w:val="2"/>
          <w:sz w:val="19"/>
        </w:rPr>
        <w:t xml:space="preserve"> </w:t>
      </w:r>
      <w:r>
        <w:rPr>
          <w:sz w:val="19"/>
        </w:rPr>
        <w:t>CONTRATANTE</w:t>
      </w:r>
      <w:r>
        <w:rPr>
          <w:spacing w:val="3"/>
          <w:sz w:val="19"/>
        </w:rPr>
        <w:t xml:space="preserve"> </w:t>
      </w:r>
      <w:r>
        <w:rPr>
          <w:sz w:val="19"/>
        </w:rPr>
        <w:t>não</w:t>
      </w:r>
      <w:r>
        <w:rPr>
          <w:spacing w:val="3"/>
          <w:sz w:val="19"/>
        </w:rPr>
        <w:t xml:space="preserve"> </w:t>
      </w:r>
      <w:r>
        <w:rPr>
          <w:sz w:val="19"/>
        </w:rPr>
        <w:t>executará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garantia</w:t>
      </w:r>
      <w:r>
        <w:rPr>
          <w:spacing w:val="3"/>
          <w:sz w:val="19"/>
        </w:rPr>
        <w:t xml:space="preserve"> </w:t>
      </w:r>
      <w:r>
        <w:rPr>
          <w:sz w:val="19"/>
        </w:rPr>
        <w:t>na</w:t>
      </w:r>
      <w:r>
        <w:rPr>
          <w:spacing w:val="2"/>
          <w:sz w:val="19"/>
        </w:rPr>
        <w:t xml:space="preserve"> </w:t>
      </w:r>
      <w:r>
        <w:rPr>
          <w:sz w:val="19"/>
        </w:rPr>
        <w:t>ocorrência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uma</w:t>
      </w:r>
      <w:r>
        <w:rPr>
          <w:spacing w:val="3"/>
          <w:sz w:val="19"/>
        </w:rPr>
        <w:t xml:space="preserve"> </w:t>
      </w:r>
      <w:r>
        <w:rPr>
          <w:sz w:val="19"/>
        </w:rPr>
        <w:t>ou</w:t>
      </w:r>
      <w:r>
        <w:rPr>
          <w:spacing w:val="3"/>
          <w:sz w:val="19"/>
        </w:rPr>
        <w:t xml:space="preserve"> </w:t>
      </w:r>
      <w:r>
        <w:rPr>
          <w:sz w:val="19"/>
        </w:rPr>
        <w:t>mais</w:t>
      </w:r>
      <w:r>
        <w:rPr>
          <w:spacing w:val="3"/>
          <w:sz w:val="19"/>
        </w:rPr>
        <w:t xml:space="preserve"> </w:t>
      </w:r>
      <w:r>
        <w:rPr>
          <w:sz w:val="19"/>
        </w:rPr>
        <w:t>das</w:t>
      </w:r>
      <w:r>
        <w:rPr>
          <w:spacing w:val="2"/>
          <w:sz w:val="19"/>
        </w:rPr>
        <w:t xml:space="preserve"> </w:t>
      </w:r>
      <w:r>
        <w:rPr>
          <w:sz w:val="19"/>
        </w:rPr>
        <w:t>seguintes</w:t>
      </w:r>
      <w:r>
        <w:rPr>
          <w:spacing w:val="3"/>
          <w:sz w:val="19"/>
        </w:rPr>
        <w:t xml:space="preserve"> </w:t>
      </w:r>
      <w:r>
        <w:rPr>
          <w:sz w:val="19"/>
        </w:rPr>
        <w:t>hipóteses:</w:t>
      </w:r>
    </w:p>
    <w:p>
      <w:pPr>
        <w:pStyle w:val="10"/>
        <w:numPr>
          <w:ilvl w:val="2"/>
          <w:numId w:val="71"/>
        </w:numPr>
        <w:tabs>
          <w:tab w:val="left" w:pos="837"/>
        </w:tabs>
        <w:spacing w:before="94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Caso</w:t>
      </w:r>
      <w:r>
        <w:rPr>
          <w:spacing w:val="4"/>
          <w:sz w:val="19"/>
        </w:rPr>
        <w:t xml:space="preserve"> </w:t>
      </w:r>
      <w:r>
        <w:rPr>
          <w:sz w:val="19"/>
        </w:rPr>
        <w:t>fortuito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  <w:r>
        <w:rPr>
          <w:spacing w:val="5"/>
          <w:sz w:val="19"/>
        </w:rPr>
        <w:t xml:space="preserve"> </w:t>
      </w:r>
      <w:r>
        <w:rPr>
          <w:sz w:val="19"/>
        </w:rPr>
        <w:t>força</w:t>
      </w:r>
      <w:r>
        <w:rPr>
          <w:spacing w:val="4"/>
          <w:sz w:val="19"/>
        </w:rPr>
        <w:t xml:space="preserve"> </w:t>
      </w:r>
      <w:r>
        <w:rPr>
          <w:sz w:val="19"/>
        </w:rPr>
        <w:t>maior;</w:t>
      </w:r>
    </w:p>
    <w:p>
      <w:pPr>
        <w:pStyle w:val="10"/>
        <w:numPr>
          <w:ilvl w:val="2"/>
          <w:numId w:val="71"/>
        </w:numPr>
        <w:tabs>
          <w:tab w:val="left" w:pos="837"/>
        </w:tabs>
        <w:spacing w:before="93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Alteração,</w:t>
      </w:r>
      <w:r>
        <w:rPr>
          <w:spacing w:val="5"/>
          <w:sz w:val="19"/>
        </w:rPr>
        <w:t xml:space="preserve"> </w:t>
      </w:r>
      <w:r>
        <w:rPr>
          <w:sz w:val="19"/>
        </w:rPr>
        <w:t>sem</w:t>
      </w:r>
      <w:r>
        <w:rPr>
          <w:spacing w:val="5"/>
          <w:sz w:val="19"/>
        </w:rPr>
        <w:t xml:space="preserve"> </w:t>
      </w:r>
      <w:r>
        <w:rPr>
          <w:sz w:val="19"/>
        </w:rPr>
        <w:t>prévio</w:t>
      </w:r>
      <w:r>
        <w:rPr>
          <w:spacing w:val="6"/>
          <w:sz w:val="19"/>
        </w:rPr>
        <w:t xml:space="preserve"> </w:t>
      </w:r>
      <w:r>
        <w:rPr>
          <w:sz w:val="19"/>
        </w:rPr>
        <w:t>conhecimento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6"/>
          <w:sz w:val="19"/>
        </w:rPr>
        <w:t xml:space="preserve"> </w:t>
      </w:r>
      <w:r>
        <w:rPr>
          <w:sz w:val="19"/>
        </w:rPr>
        <w:t>seguradora</w:t>
      </w:r>
      <w:r>
        <w:rPr>
          <w:spacing w:val="5"/>
          <w:sz w:val="19"/>
        </w:rPr>
        <w:t xml:space="preserve"> </w:t>
      </w:r>
      <w:r>
        <w:rPr>
          <w:sz w:val="19"/>
        </w:rPr>
        <w:t>ou</w:t>
      </w:r>
      <w:r>
        <w:rPr>
          <w:spacing w:val="6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fiador,</w:t>
      </w:r>
      <w:r>
        <w:rPr>
          <w:spacing w:val="6"/>
          <w:sz w:val="19"/>
        </w:rPr>
        <w:t xml:space="preserve"> </w:t>
      </w:r>
      <w:r>
        <w:rPr>
          <w:sz w:val="19"/>
        </w:rPr>
        <w:t>das</w:t>
      </w:r>
      <w:r>
        <w:rPr>
          <w:spacing w:val="5"/>
          <w:sz w:val="19"/>
        </w:rPr>
        <w:t xml:space="preserve"> </w:t>
      </w:r>
      <w:r>
        <w:rPr>
          <w:sz w:val="19"/>
        </w:rPr>
        <w:t>obrigações</w:t>
      </w:r>
      <w:r>
        <w:rPr>
          <w:spacing w:val="6"/>
          <w:sz w:val="19"/>
        </w:rPr>
        <w:t xml:space="preserve"> </w:t>
      </w:r>
      <w:r>
        <w:rPr>
          <w:sz w:val="19"/>
        </w:rPr>
        <w:t>contratuais;</w:t>
      </w:r>
    </w:p>
    <w:p>
      <w:pPr>
        <w:pStyle w:val="10"/>
        <w:numPr>
          <w:ilvl w:val="2"/>
          <w:numId w:val="71"/>
        </w:numPr>
        <w:tabs>
          <w:tab w:val="left" w:pos="837"/>
        </w:tabs>
        <w:spacing w:before="94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Descumprimento</w:t>
      </w:r>
      <w:r>
        <w:rPr>
          <w:spacing w:val="3"/>
          <w:sz w:val="19"/>
        </w:rPr>
        <w:t xml:space="preserve"> </w:t>
      </w:r>
      <w:r>
        <w:rPr>
          <w:sz w:val="19"/>
        </w:rPr>
        <w:t>das</w:t>
      </w:r>
      <w:r>
        <w:rPr>
          <w:spacing w:val="4"/>
          <w:sz w:val="19"/>
        </w:rPr>
        <w:t xml:space="preserve"> </w:t>
      </w:r>
      <w:r>
        <w:rPr>
          <w:sz w:val="19"/>
        </w:rPr>
        <w:t>obrigações</w:t>
      </w:r>
      <w:r>
        <w:rPr>
          <w:spacing w:val="4"/>
          <w:sz w:val="19"/>
        </w:rPr>
        <w:t xml:space="preserve"> </w:t>
      </w:r>
      <w:r>
        <w:rPr>
          <w:sz w:val="19"/>
        </w:rPr>
        <w:t>pela</w:t>
      </w:r>
      <w:r>
        <w:rPr>
          <w:spacing w:val="4"/>
          <w:sz w:val="19"/>
        </w:rPr>
        <w:t xml:space="preserve"> </w:t>
      </w:r>
      <w:r>
        <w:rPr>
          <w:sz w:val="19"/>
        </w:rPr>
        <w:t>licitante</w:t>
      </w:r>
      <w:r>
        <w:rPr>
          <w:spacing w:val="4"/>
          <w:sz w:val="19"/>
        </w:rPr>
        <w:t xml:space="preserve"> </w:t>
      </w:r>
      <w:r>
        <w:rPr>
          <w:sz w:val="19"/>
        </w:rPr>
        <w:t>decorrentes</w:t>
      </w:r>
      <w:r>
        <w:rPr>
          <w:spacing w:val="4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atos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  <w:r>
        <w:rPr>
          <w:spacing w:val="4"/>
          <w:sz w:val="19"/>
        </w:rPr>
        <w:t xml:space="preserve"> </w:t>
      </w:r>
      <w:r>
        <w:rPr>
          <w:sz w:val="19"/>
        </w:rPr>
        <w:t>fatos</w:t>
      </w:r>
      <w:r>
        <w:rPr>
          <w:spacing w:val="4"/>
          <w:sz w:val="19"/>
        </w:rPr>
        <w:t xml:space="preserve"> </w:t>
      </w:r>
      <w:r>
        <w:rPr>
          <w:sz w:val="19"/>
        </w:rPr>
        <w:t>praticados</w:t>
      </w:r>
      <w:r>
        <w:rPr>
          <w:spacing w:val="4"/>
          <w:sz w:val="19"/>
        </w:rPr>
        <w:t xml:space="preserve"> </w:t>
      </w:r>
      <w:r>
        <w:rPr>
          <w:sz w:val="19"/>
        </w:rPr>
        <w:t>pela</w:t>
      </w:r>
      <w:r>
        <w:rPr>
          <w:spacing w:val="4"/>
          <w:sz w:val="19"/>
        </w:rPr>
        <w:t xml:space="preserve"> </w:t>
      </w:r>
      <w:r>
        <w:rPr>
          <w:sz w:val="19"/>
        </w:rPr>
        <w:t>CONTRATANTE;</w:t>
      </w:r>
      <w:r>
        <w:rPr>
          <w:spacing w:val="3"/>
          <w:sz w:val="19"/>
        </w:rPr>
        <w:t xml:space="preserve"> </w:t>
      </w:r>
      <w:r>
        <w:rPr>
          <w:sz w:val="19"/>
        </w:rPr>
        <w:t>ou</w:t>
      </w:r>
    </w:p>
    <w:p>
      <w:pPr>
        <w:pStyle w:val="10"/>
        <w:numPr>
          <w:ilvl w:val="2"/>
          <w:numId w:val="71"/>
        </w:numPr>
        <w:tabs>
          <w:tab w:val="left" w:pos="837"/>
        </w:tabs>
        <w:spacing w:before="72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Práticas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atos</w:t>
      </w:r>
      <w:r>
        <w:rPr>
          <w:spacing w:val="3"/>
          <w:sz w:val="19"/>
        </w:rPr>
        <w:t xml:space="preserve"> </w:t>
      </w:r>
      <w:r>
        <w:rPr>
          <w:sz w:val="19"/>
        </w:rPr>
        <w:t>ilícitos</w:t>
      </w:r>
      <w:r>
        <w:rPr>
          <w:spacing w:val="2"/>
          <w:sz w:val="19"/>
        </w:rPr>
        <w:t xml:space="preserve"> </w:t>
      </w:r>
      <w:r>
        <w:rPr>
          <w:sz w:val="19"/>
        </w:rPr>
        <w:t>dolosos</w:t>
      </w:r>
      <w:r>
        <w:rPr>
          <w:spacing w:val="3"/>
          <w:sz w:val="19"/>
        </w:rPr>
        <w:t xml:space="preserve"> </w:t>
      </w:r>
      <w:r>
        <w:rPr>
          <w:sz w:val="19"/>
        </w:rPr>
        <w:t>praticados</w:t>
      </w:r>
      <w:r>
        <w:rPr>
          <w:spacing w:val="3"/>
          <w:sz w:val="19"/>
        </w:rPr>
        <w:t xml:space="preserve"> </w:t>
      </w:r>
      <w:r>
        <w:rPr>
          <w:sz w:val="19"/>
        </w:rPr>
        <w:t>por</w:t>
      </w:r>
      <w:r>
        <w:rPr>
          <w:spacing w:val="2"/>
          <w:sz w:val="19"/>
        </w:rPr>
        <w:t xml:space="preserve"> </w:t>
      </w:r>
      <w:r>
        <w:rPr>
          <w:sz w:val="19"/>
        </w:rPr>
        <w:t>servidores</w:t>
      </w:r>
      <w:r>
        <w:rPr>
          <w:spacing w:val="3"/>
          <w:sz w:val="19"/>
        </w:rPr>
        <w:t xml:space="preserve"> </w:t>
      </w:r>
      <w:r>
        <w:rPr>
          <w:sz w:val="19"/>
        </w:rPr>
        <w:t>da</w:t>
      </w:r>
      <w:r>
        <w:rPr>
          <w:spacing w:val="3"/>
          <w:sz w:val="19"/>
        </w:rPr>
        <w:t xml:space="preserve"> </w:t>
      </w:r>
      <w:r>
        <w:rPr>
          <w:sz w:val="19"/>
        </w:rPr>
        <w:t>CONTRATANTE.</w:t>
      </w:r>
    </w:p>
    <w:p>
      <w:pPr>
        <w:pStyle w:val="10"/>
        <w:numPr>
          <w:ilvl w:val="2"/>
          <w:numId w:val="71"/>
        </w:numPr>
        <w:tabs>
          <w:tab w:val="left" w:pos="837"/>
        </w:tabs>
        <w:spacing w:before="94" w:after="0" w:line="240" w:lineRule="auto"/>
        <w:ind w:left="836" w:right="0" w:hanging="625"/>
        <w:jc w:val="left"/>
        <w:rPr>
          <w:sz w:val="19"/>
        </w:rPr>
      </w:pPr>
      <w:r>
        <w:rPr>
          <w:sz w:val="19"/>
        </w:rPr>
        <w:t>Não</w:t>
      </w:r>
      <w:r>
        <w:rPr>
          <w:spacing w:val="4"/>
          <w:sz w:val="19"/>
        </w:rPr>
        <w:t xml:space="preserve"> </w:t>
      </w:r>
      <w:r>
        <w:rPr>
          <w:sz w:val="19"/>
        </w:rPr>
        <w:t>será</w:t>
      </w:r>
      <w:r>
        <w:rPr>
          <w:spacing w:val="5"/>
          <w:sz w:val="19"/>
        </w:rPr>
        <w:t xml:space="preserve"> </w:t>
      </w:r>
      <w:r>
        <w:rPr>
          <w:sz w:val="19"/>
        </w:rPr>
        <w:t>aceita</w:t>
      </w:r>
      <w:r>
        <w:rPr>
          <w:spacing w:val="5"/>
          <w:sz w:val="19"/>
        </w:rPr>
        <w:t xml:space="preserve"> </w:t>
      </w:r>
      <w:r>
        <w:rPr>
          <w:sz w:val="19"/>
        </w:rPr>
        <w:t>garantia</w:t>
      </w:r>
      <w:r>
        <w:rPr>
          <w:spacing w:val="4"/>
          <w:sz w:val="19"/>
        </w:rPr>
        <w:t xml:space="preserve"> </w:t>
      </w:r>
      <w:r>
        <w:rPr>
          <w:sz w:val="19"/>
        </w:rPr>
        <w:t>que</w:t>
      </w:r>
      <w:r>
        <w:rPr>
          <w:spacing w:val="5"/>
          <w:sz w:val="19"/>
        </w:rPr>
        <w:t xml:space="preserve"> </w:t>
      </w:r>
      <w:r>
        <w:rPr>
          <w:sz w:val="19"/>
        </w:rPr>
        <w:t>inclua</w:t>
      </w:r>
      <w:r>
        <w:rPr>
          <w:spacing w:val="5"/>
          <w:sz w:val="19"/>
        </w:rPr>
        <w:t xml:space="preserve"> </w:t>
      </w:r>
      <w:r>
        <w:rPr>
          <w:sz w:val="19"/>
        </w:rPr>
        <w:t>outras</w:t>
      </w:r>
      <w:r>
        <w:rPr>
          <w:spacing w:val="4"/>
          <w:sz w:val="19"/>
        </w:rPr>
        <w:t xml:space="preserve"> </w:t>
      </w:r>
      <w:r>
        <w:rPr>
          <w:sz w:val="19"/>
        </w:rPr>
        <w:t>isenções</w:t>
      </w:r>
      <w:r>
        <w:rPr>
          <w:spacing w:val="5"/>
          <w:sz w:val="19"/>
        </w:rPr>
        <w:t xml:space="preserve"> </w:t>
      </w:r>
      <w:r>
        <w:rPr>
          <w:sz w:val="19"/>
        </w:rPr>
        <w:t>que</w:t>
      </w:r>
      <w:r>
        <w:rPr>
          <w:spacing w:val="5"/>
          <w:sz w:val="19"/>
        </w:rPr>
        <w:t xml:space="preserve"> </w:t>
      </w:r>
      <w:r>
        <w:rPr>
          <w:sz w:val="19"/>
        </w:rPr>
        <w:t>não</w:t>
      </w:r>
      <w:r>
        <w:rPr>
          <w:spacing w:val="5"/>
          <w:sz w:val="19"/>
        </w:rPr>
        <w:t xml:space="preserve"> </w:t>
      </w:r>
      <w:r>
        <w:rPr>
          <w:sz w:val="19"/>
        </w:rPr>
        <w:t>as</w:t>
      </w:r>
      <w:r>
        <w:rPr>
          <w:spacing w:val="4"/>
          <w:sz w:val="19"/>
        </w:rPr>
        <w:t xml:space="preserve"> </w:t>
      </w:r>
      <w:r>
        <w:rPr>
          <w:sz w:val="19"/>
        </w:rPr>
        <w:t>previstas</w:t>
      </w:r>
      <w:r>
        <w:rPr>
          <w:spacing w:val="5"/>
          <w:sz w:val="19"/>
        </w:rPr>
        <w:t xml:space="preserve"> </w:t>
      </w:r>
      <w:r>
        <w:rPr>
          <w:sz w:val="19"/>
        </w:rPr>
        <w:t>nas</w:t>
      </w:r>
      <w:r>
        <w:rPr>
          <w:spacing w:val="5"/>
          <w:sz w:val="19"/>
        </w:rPr>
        <w:t xml:space="preserve"> </w:t>
      </w:r>
      <w:r>
        <w:rPr>
          <w:sz w:val="19"/>
        </w:rPr>
        <w:t>alíneas</w:t>
      </w:r>
      <w:r>
        <w:rPr>
          <w:spacing w:val="4"/>
          <w:sz w:val="19"/>
        </w:rPr>
        <w:t xml:space="preserve"> </w:t>
      </w:r>
      <w:r>
        <w:rPr>
          <w:sz w:val="19"/>
        </w:rPr>
        <w:t>acima.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</w:pPr>
      <w:r>
        <w:rPr>
          <w:u w:val="single"/>
        </w:rPr>
        <w:t>CLÁUSULA</w:t>
      </w:r>
      <w:r>
        <w:rPr>
          <w:spacing w:val="3"/>
          <w:u w:val="single"/>
        </w:rPr>
        <w:t xml:space="preserve"> </w:t>
      </w:r>
      <w:r>
        <w:rPr>
          <w:u w:val="single"/>
        </w:rPr>
        <w:t>VIGÉSIMA</w:t>
      </w:r>
      <w:r>
        <w:rPr>
          <w:spacing w:val="8"/>
          <w:u w:val="single"/>
        </w:rPr>
        <w:t xml:space="preserve"> </w:t>
      </w:r>
      <w:r>
        <w:t>Q</w:t>
      </w:r>
      <w:r>
        <w:rPr>
          <w:u w:val="single"/>
        </w:rPr>
        <w:t>UARTA</w:t>
      </w:r>
      <w:r>
        <w:rPr>
          <w:spacing w:val="3"/>
          <w:u w:val="single"/>
        </w:rPr>
        <w:t xml:space="preserve"> </w:t>
      </w:r>
      <w:r>
        <w:rPr>
          <w:u w:val="single"/>
        </w:rPr>
        <w:t>-</w:t>
      </w:r>
      <w:r>
        <w:rPr>
          <w:spacing w:val="3"/>
          <w:u w:val="single"/>
        </w:rPr>
        <w:t xml:space="preserve"> </w:t>
      </w:r>
      <w:r>
        <w:rPr>
          <w:u w:val="single"/>
        </w:rPr>
        <w:t>DA</w:t>
      </w:r>
      <w:r>
        <w:rPr>
          <w:spacing w:val="3"/>
          <w:u w:val="single"/>
        </w:rPr>
        <w:t xml:space="preserve"> </w:t>
      </w:r>
      <w:r>
        <w:rPr>
          <w:u w:val="single"/>
        </w:rPr>
        <w:t>VISTORIA</w:t>
      </w:r>
    </w:p>
    <w:p>
      <w:pPr>
        <w:pStyle w:val="10"/>
        <w:numPr>
          <w:ilvl w:val="1"/>
          <w:numId w:val="72"/>
        </w:numPr>
        <w:tabs>
          <w:tab w:val="left" w:pos="622"/>
        </w:tabs>
        <w:spacing w:before="95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Para o correto dimensionamento e elaboração de sua proposta, o licitante poderá realizar vistoria nas instalações do local de</w:t>
      </w:r>
      <w:r>
        <w:rPr>
          <w:spacing w:val="1"/>
          <w:sz w:val="19"/>
        </w:rPr>
        <w:t xml:space="preserve"> </w:t>
      </w:r>
      <w:r>
        <w:rPr>
          <w:sz w:val="19"/>
        </w:rPr>
        <w:t>execução</w:t>
      </w:r>
      <w:r>
        <w:rPr>
          <w:spacing w:val="2"/>
          <w:sz w:val="19"/>
        </w:rPr>
        <w:t xml:space="preserve"> </w:t>
      </w:r>
      <w:r>
        <w:rPr>
          <w:sz w:val="19"/>
        </w:rPr>
        <w:t>dos</w:t>
      </w:r>
      <w:r>
        <w:rPr>
          <w:spacing w:val="3"/>
          <w:sz w:val="19"/>
        </w:rPr>
        <w:t xml:space="preserve"> </w:t>
      </w:r>
      <w:r>
        <w:rPr>
          <w:sz w:val="19"/>
        </w:rPr>
        <w:t>serviços,</w:t>
      </w:r>
      <w:r>
        <w:rPr>
          <w:spacing w:val="3"/>
          <w:sz w:val="19"/>
        </w:rPr>
        <w:t xml:space="preserve"> </w:t>
      </w:r>
      <w:r>
        <w:rPr>
          <w:sz w:val="19"/>
        </w:rPr>
        <w:t>acompanhado</w:t>
      </w:r>
      <w:r>
        <w:rPr>
          <w:spacing w:val="3"/>
          <w:sz w:val="19"/>
        </w:rPr>
        <w:t xml:space="preserve"> </w:t>
      </w:r>
      <w:r>
        <w:rPr>
          <w:sz w:val="19"/>
        </w:rPr>
        <w:t>por</w:t>
      </w:r>
      <w:r>
        <w:rPr>
          <w:spacing w:val="3"/>
          <w:sz w:val="19"/>
        </w:rPr>
        <w:t xml:space="preserve"> </w:t>
      </w:r>
      <w:r>
        <w:rPr>
          <w:sz w:val="19"/>
        </w:rPr>
        <w:t>servidor</w:t>
      </w:r>
      <w:r>
        <w:rPr>
          <w:spacing w:val="2"/>
          <w:sz w:val="19"/>
        </w:rPr>
        <w:t xml:space="preserve"> </w:t>
      </w:r>
      <w:r>
        <w:rPr>
          <w:sz w:val="19"/>
        </w:rPr>
        <w:t>designado</w:t>
      </w:r>
      <w:r>
        <w:rPr>
          <w:spacing w:val="3"/>
          <w:sz w:val="19"/>
        </w:rPr>
        <w:t xml:space="preserve"> </w:t>
      </w:r>
      <w:r>
        <w:rPr>
          <w:sz w:val="19"/>
        </w:rPr>
        <w:t>para</w:t>
      </w:r>
      <w:r>
        <w:rPr>
          <w:spacing w:val="3"/>
          <w:sz w:val="19"/>
        </w:rPr>
        <w:t xml:space="preserve"> </w:t>
      </w:r>
      <w:r>
        <w:rPr>
          <w:sz w:val="19"/>
        </w:rPr>
        <w:t>esse</w:t>
      </w:r>
      <w:r>
        <w:rPr>
          <w:spacing w:val="3"/>
          <w:sz w:val="19"/>
        </w:rPr>
        <w:t xml:space="preserve"> </w:t>
      </w:r>
      <w:r>
        <w:rPr>
          <w:sz w:val="19"/>
        </w:rPr>
        <w:t>fim,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segunda</w:t>
      </w:r>
      <w:r>
        <w:rPr>
          <w:spacing w:val="2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sexta-feira,</w:t>
      </w:r>
      <w:r>
        <w:rPr>
          <w:spacing w:val="3"/>
          <w:sz w:val="19"/>
        </w:rPr>
        <w:t xml:space="preserve"> </w:t>
      </w:r>
      <w:r>
        <w:rPr>
          <w:sz w:val="19"/>
        </w:rPr>
        <w:t>das</w:t>
      </w:r>
      <w:r>
        <w:rPr>
          <w:spacing w:val="3"/>
          <w:sz w:val="19"/>
        </w:rPr>
        <w:t xml:space="preserve"> </w:t>
      </w:r>
      <w:r>
        <w:rPr>
          <w:sz w:val="19"/>
        </w:rPr>
        <w:t>8:00hs</w:t>
      </w:r>
      <w:r>
        <w:rPr>
          <w:spacing w:val="3"/>
          <w:sz w:val="19"/>
        </w:rPr>
        <w:t xml:space="preserve"> </w:t>
      </w:r>
      <w:r>
        <w:rPr>
          <w:sz w:val="19"/>
        </w:rPr>
        <w:t>às</w:t>
      </w:r>
      <w:r>
        <w:rPr>
          <w:spacing w:val="3"/>
          <w:sz w:val="19"/>
        </w:rPr>
        <w:t xml:space="preserve"> </w:t>
      </w:r>
      <w:r>
        <w:rPr>
          <w:sz w:val="19"/>
        </w:rPr>
        <w:t>14:00hs.</w:t>
      </w:r>
    </w:p>
    <w:p>
      <w:pPr>
        <w:pStyle w:val="10"/>
        <w:numPr>
          <w:ilvl w:val="2"/>
          <w:numId w:val="72"/>
        </w:numPr>
        <w:tabs>
          <w:tab w:val="left" w:pos="752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Caso haja interesse da licitante optar pela realização de visita técnica, esta deverá realizar o agendamento junto ao Divisão de</w:t>
      </w:r>
      <w:r>
        <w:rPr>
          <w:spacing w:val="1"/>
          <w:sz w:val="19"/>
        </w:rPr>
        <w:t xml:space="preserve"> </w:t>
      </w:r>
      <w:r>
        <w:rPr>
          <w:sz w:val="19"/>
        </w:rPr>
        <w:t>Gestão</w:t>
      </w:r>
      <w:r>
        <w:rPr>
          <w:spacing w:val="22"/>
          <w:sz w:val="19"/>
        </w:rPr>
        <w:t xml:space="preserve"> </w:t>
      </w:r>
      <w:r>
        <w:rPr>
          <w:sz w:val="19"/>
        </w:rPr>
        <w:t>Documental,</w:t>
      </w:r>
      <w:r>
        <w:rPr>
          <w:spacing w:val="22"/>
          <w:sz w:val="19"/>
        </w:rPr>
        <w:t xml:space="preserve"> </w:t>
      </w:r>
      <w:r>
        <w:rPr>
          <w:sz w:val="19"/>
        </w:rPr>
        <w:t>localizado</w:t>
      </w:r>
      <w:r>
        <w:rPr>
          <w:spacing w:val="23"/>
          <w:sz w:val="19"/>
        </w:rPr>
        <w:t xml:space="preserve"> </w:t>
      </w:r>
      <w:r>
        <w:rPr>
          <w:sz w:val="19"/>
        </w:rPr>
        <w:t>no</w:t>
      </w:r>
      <w:r>
        <w:rPr>
          <w:spacing w:val="22"/>
          <w:sz w:val="19"/>
        </w:rPr>
        <w:t xml:space="preserve"> </w:t>
      </w:r>
      <w:r>
        <w:rPr>
          <w:sz w:val="19"/>
        </w:rPr>
        <w:t>prédio</w:t>
      </w:r>
      <w:r>
        <w:rPr>
          <w:spacing w:val="23"/>
          <w:sz w:val="19"/>
        </w:rPr>
        <w:t xml:space="preserve"> </w:t>
      </w:r>
      <w:r>
        <w:rPr>
          <w:sz w:val="19"/>
        </w:rPr>
        <w:t>da</w:t>
      </w:r>
      <w:r>
        <w:rPr>
          <w:spacing w:val="22"/>
          <w:sz w:val="19"/>
        </w:rPr>
        <w:t xml:space="preserve"> </w:t>
      </w:r>
      <w:r>
        <w:rPr>
          <w:sz w:val="19"/>
        </w:rPr>
        <w:t>Defensoria</w:t>
      </w:r>
      <w:r>
        <w:rPr>
          <w:spacing w:val="23"/>
          <w:sz w:val="19"/>
        </w:rPr>
        <w:t xml:space="preserve"> </w:t>
      </w:r>
      <w:r>
        <w:rPr>
          <w:sz w:val="19"/>
        </w:rPr>
        <w:t>Pública</w:t>
      </w:r>
      <w:r>
        <w:rPr>
          <w:spacing w:val="22"/>
          <w:sz w:val="19"/>
        </w:rPr>
        <w:t xml:space="preserve"> </w:t>
      </w:r>
      <w:r>
        <w:rPr>
          <w:sz w:val="19"/>
        </w:rPr>
        <w:t>do</w:t>
      </w:r>
      <w:r>
        <w:rPr>
          <w:spacing w:val="23"/>
          <w:sz w:val="19"/>
        </w:rPr>
        <w:t xml:space="preserve"> </w:t>
      </w:r>
      <w:r>
        <w:rPr>
          <w:sz w:val="19"/>
        </w:rPr>
        <w:t>Estado</w:t>
      </w:r>
      <w:r>
        <w:rPr>
          <w:spacing w:val="22"/>
          <w:sz w:val="19"/>
        </w:rPr>
        <w:t xml:space="preserve"> </w:t>
      </w:r>
      <w:r>
        <w:rPr>
          <w:sz w:val="19"/>
        </w:rPr>
        <w:t>Roraima,</w:t>
      </w:r>
      <w:r>
        <w:rPr>
          <w:spacing w:val="23"/>
          <w:sz w:val="19"/>
        </w:rPr>
        <w:t xml:space="preserve"> </w:t>
      </w:r>
      <w:r>
        <w:rPr>
          <w:sz w:val="19"/>
        </w:rPr>
        <w:t>no</w:t>
      </w:r>
      <w:r>
        <w:rPr>
          <w:spacing w:val="22"/>
          <w:sz w:val="19"/>
        </w:rPr>
        <w:t xml:space="preserve"> </w:t>
      </w:r>
      <w:r>
        <w:rPr>
          <w:sz w:val="19"/>
        </w:rPr>
        <w:t>endereço</w:t>
      </w:r>
      <w:r>
        <w:rPr>
          <w:spacing w:val="22"/>
          <w:sz w:val="19"/>
        </w:rPr>
        <w:t xml:space="preserve"> </w:t>
      </w:r>
      <w:r>
        <w:rPr>
          <w:sz w:val="19"/>
        </w:rPr>
        <w:t>rua</w:t>
      </w:r>
      <w:r>
        <w:rPr>
          <w:spacing w:val="23"/>
          <w:sz w:val="19"/>
        </w:rPr>
        <w:t xml:space="preserve"> </w:t>
      </w:r>
      <w:r>
        <w:rPr>
          <w:sz w:val="19"/>
        </w:rPr>
        <w:t>Cecília</w:t>
      </w:r>
      <w:r>
        <w:rPr>
          <w:spacing w:val="22"/>
          <w:sz w:val="19"/>
        </w:rPr>
        <w:t xml:space="preserve"> </w:t>
      </w:r>
      <w:r>
        <w:rPr>
          <w:sz w:val="19"/>
        </w:rPr>
        <w:t>Brasil,</w:t>
      </w:r>
      <w:r>
        <w:rPr>
          <w:spacing w:val="23"/>
          <w:sz w:val="19"/>
        </w:rPr>
        <w:t xml:space="preserve"> </w:t>
      </w:r>
      <w:r>
        <w:rPr>
          <w:sz w:val="19"/>
        </w:rPr>
        <w:t>269</w:t>
      </w:r>
      <w:r>
        <w:rPr>
          <w:spacing w:val="22"/>
          <w:sz w:val="19"/>
        </w:rPr>
        <w:t xml:space="preserve"> </w:t>
      </w:r>
      <w:r>
        <w:rPr>
          <w:sz w:val="19"/>
        </w:rPr>
        <w:t>-</w:t>
      </w:r>
      <w:r>
        <w:rPr>
          <w:spacing w:val="23"/>
          <w:sz w:val="19"/>
        </w:rPr>
        <w:t xml:space="preserve"> </w:t>
      </w:r>
      <w:r>
        <w:rPr>
          <w:sz w:val="19"/>
        </w:rPr>
        <w:t>Centro</w:t>
      </w:r>
      <w:r>
        <w:rPr>
          <w:spacing w:val="22"/>
          <w:sz w:val="19"/>
        </w:rPr>
        <w:t xml:space="preserve"> </w:t>
      </w:r>
      <w:r>
        <w:rPr>
          <w:sz w:val="19"/>
        </w:rPr>
        <w:t>-</w:t>
      </w:r>
      <w:r>
        <w:rPr>
          <w:spacing w:val="-45"/>
          <w:sz w:val="19"/>
        </w:rPr>
        <w:t xml:space="preserve"> </w:t>
      </w:r>
      <w:r>
        <w:rPr>
          <w:sz w:val="19"/>
        </w:rPr>
        <w:t>Boa</w:t>
      </w:r>
      <w:r>
        <w:rPr>
          <w:spacing w:val="4"/>
          <w:sz w:val="19"/>
        </w:rPr>
        <w:t xml:space="preserve"> </w:t>
      </w:r>
      <w:r>
        <w:rPr>
          <w:sz w:val="19"/>
        </w:rPr>
        <w:t>Vista/RR,</w:t>
      </w:r>
      <w:r>
        <w:rPr>
          <w:spacing w:val="4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o</w:t>
      </w:r>
      <w:r>
        <w:rPr>
          <w:spacing w:val="4"/>
          <w:sz w:val="19"/>
        </w:rPr>
        <w:t xml:space="preserve"> </w:t>
      </w:r>
      <w:r>
        <w:rPr>
          <w:sz w:val="19"/>
        </w:rPr>
        <w:t>servidor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ser</w:t>
      </w:r>
      <w:r>
        <w:rPr>
          <w:spacing w:val="5"/>
          <w:sz w:val="19"/>
        </w:rPr>
        <w:t xml:space="preserve"> </w:t>
      </w:r>
      <w:r>
        <w:rPr>
          <w:sz w:val="19"/>
        </w:rPr>
        <w:t>designado,</w:t>
      </w:r>
      <w:r>
        <w:rPr>
          <w:spacing w:val="4"/>
          <w:sz w:val="19"/>
        </w:rPr>
        <w:t xml:space="preserve"> </w:t>
      </w:r>
      <w:r>
        <w:rPr>
          <w:sz w:val="19"/>
        </w:rPr>
        <w:t>responsável</w:t>
      </w:r>
      <w:r>
        <w:rPr>
          <w:spacing w:val="4"/>
          <w:sz w:val="19"/>
        </w:rPr>
        <w:t xml:space="preserve"> </w:t>
      </w:r>
      <w:r>
        <w:rPr>
          <w:sz w:val="19"/>
        </w:rPr>
        <w:t>pelo</w:t>
      </w:r>
      <w:r>
        <w:rPr>
          <w:spacing w:val="5"/>
          <w:sz w:val="19"/>
        </w:rPr>
        <w:t xml:space="preserve"> </w:t>
      </w:r>
      <w:r>
        <w:rPr>
          <w:sz w:val="19"/>
        </w:rPr>
        <w:t>agendamento</w:t>
      </w:r>
      <w:r>
        <w:rPr>
          <w:spacing w:val="4"/>
          <w:sz w:val="19"/>
        </w:rPr>
        <w:t xml:space="preserve"> </w:t>
      </w:r>
      <w:r>
        <w:rPr>
          <w:sz w:val="19"/>
        </w:rPr>
        <w:t>e</w:t>
      </w:r>
      <w:r>
        <w:rPr>
          <w:spacing w:val="5"/>
          <w:sz w:val="19"/>
        </w:rPr>
        <w:t xml:space="preserve"> </w:t>
      </w:r>
      <w:r>
        <w:rPr>
          <w:sz w:val="19"/>
        </w:rPr>
        <w:t>acompanhamento</w:t>
      </w:r>
      <w:r>
        <w:rPr>
          <w:spacing w:val="4"/>
          <w:sz w:val="19"/>
        </w:rPr>
        <w:t xml:space="preserve"> </w:t>
      </w:r>
      <w:r>
        <w:rPr>
          <w:sz w:val="19"/>
        </w:rPr>
        <w:t>das</w:t>
      </w:r>
      <w:r>
        <w:rPr>
          <w:spacing w:val="5"/>
          <w:sz w:val="19"/>
        </w:rPr>
        <w:t xml:space="preserve"> </w:t>
      </w:r>
      <w:r>
        <w:rPr>
          <w:sz w:val="19"/>
        </w:rPr>
        <w:t>visitas,</w:t>
      </w:r>
      <w:r>
        <w:rPr>
          <w:spacing w:val="4"/>
          <w:sz w:val="19"/>
        </w:rPr>
        <w:t xml:space="preserve"> </w:t>
      </w:r>
      <w:r>
        <w:rPr>
          <w:sz w:val="19"/>
        </w:rPr>
        <w:t>por</w:t>
      </w:r>
      <w:r>
        <w:rPr>
          <w:spacing w:val="5"/>
          <w:sz w:val="19"/>
        </w:rPr>
        <w:t xml:space="preserve"> </w:t>
      </w:r>
      <w:r>
        <w:rPr>
          <w:sz w:val="19"/>
        </w:rPr>
        <w:t>e-mail</w:t>
      </w:r>
      <w:r>
        <w:rPr>
          <w:spacing w:val="4"/>
          <w:sz w:val="19"/>
        </w:rPr>
        <w:t xml:space="preserve"> </w:t>
      </w:r>
      <w:r>
        <w:rPr>
          <w:sz w:val="19"/>
        </w:rPr>
        <w:t>ou</w:t>
      </w:r>
      <w:r>
        <w:rPr>
          <w:spacing w:val="4"/>
          <w:sz w:val="19"/>
        </w:rPr>
        <w:t xml:space="preserve"> </w:t>
      </w:r>
      <w:r>
        <w:rPr>
          <w:sz w:val="19"/>
        </w:rPr>
        <w:t>telefone.</w:t>
      </w:r>
    </w:p>
    <w:p>
      <w:pPr>
        <w:pStyle w:val="10"/>
        <w:numPr>
          <w:ilvl w:val="1"/>
          <w:numId w:val="72"/>
        </w:numPr>
        <w:tabs>
          <w:tab w:val="left" w:pos="684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O prazo para vistoria iniciar-se-á, no dia útil seguinte ao da publicação do Edital, estendendo-se até o dia útil anterior a data</w:t>
      </w:r>
      <w:r>
        <w:rPr>
          <w:spacing w:val="1"/>
          <w:sz w:val="19"/>
        </w:rPr>
        <w:t xml:space="preserve"> </w:t>
      </w:r>
      <w:r>
        <w:rPr>
          <w:sz w:val="19"/>
        </w:rPr>
        <w:t>prevista para abertura da sessão</w:t>
      </w:r>
      <w:r>
        <w:rPr>
          <w:spacing w:val="1"/>
          <w:sz w:val="19"/>
        </w:rPr>
        <w:t xml:space="preserve"> </w:t>
      </w:r>
      <w:r>
        <w:rPr>
          <w:sz w:val="19"/>
        </w:rPr>
        <w:t>pública.</w:t>
      </w:r>
    </w:p>
    <w:p>
      <w:pPr>
        <w:pStyle w:val="10"/>
        <w:numPr>
          <w:ilvl w:val="1"/>
          <w:numId w:val="72"/>
        </w:numPr>
        <w:tabs>
          <w:tab w:val="left" w:pos="613"/>
        </w:tabs>
        <w:spacing w:before="96" w:after="0" w:line="237" w:lineRule="auto"/>
        <w:ind w:left="212" w:right="383" w:firstLine="0"/>
        <w:jc w:val="both"/>
        <w:rPr>
          <w:sz w:val="19"/>
        </w:rPr>
      </w:pPr>
      <w:r>
        <w:rPr>
          <w:sz w:val="19"/>
        </w:rPr>
        <w:t>Para</w:t>
      </w:r>
      <w:r>
        <w:rPr>
          <w:spacing w:val="21"/>
          <w:sz w:val="19"/>
        </w:rPr>
        <w:t xml:space="preserve"> </w:t>
      </w:r>
      <w:r>
        <w:rPr>
          <w:sz w:val="19"/>
        </w:rPr>
        <w:t>vistoria</w:t>
      </w:r>
      <w:r>
        <w:rPr>
          <w:spacing w:val="22"/>
          <w:sz w:val="19"/>
        </w:rPr>
        <w:t xml:space="preserve"> </w:t>
      </w:r>
      <w:r>
        <w:rPr>
          <w:sz w:val="19"/>
        </w:rPr>
        <w:t>o</w:t>
      </w:r>
      <w:r>
        <w:rPr>
          <w:spacing w:val="22"/>
          <w:sz w:val="19"/>
        </w:rPr>
        <w:t xml:space="preserve"> </w:t>
      </w:r>
      <w:r>
        <w:rPr>
          <w:sz w:val="19"/>
        </w:rPr>
        <w:t>licitante,</w:t>
      </w:r>
      <w:r>
        <w:rPr>
          <w:spacing w:val="22"/>
          <w:sz w:val="19"/>
        </w:rPr>
        <w:t xml:space="preserve"> </w:t>
      </w:r>
      <w:r>
        <w:rPr>
          <w:sz w:val="19"/>
        </w:rPr>
        <w:t>ou</w:t>
      </w:r>
      <w:r>
        <w:rPr>
          <w:spacing w:val="22"/>
          <w:sz w:val="19"/>
        </w:rPr>
        <w:t xml:space="preserve"> </w:t>
      </w:r>
      <w:r>
        <w:rPr>
          <w:sz w:val="19"/>
        </w:rPr>
        <w:t>seu</w:t>
      </w:r>
      <w:r>
        <w:rPr>
          <w:spacing w:val="22"/>
          <w:sz w:val="19"/>
        </w:rPr>
        <w:t xml:space="preserve"> </w:t>
      </w:r>
      <w:r>
        <w:rPr>
          <w:sz w:val="19"/>
        </w:rPr>
        <w:t>representante</w:t>
      </w:r>
      <w:r>
        <w:rPr>
          <w:spacing w:val="22"/>
          <w:sz w:val="19"/>
        </w:rPr>
        <w:t xml:space="preserve"> </w:t>
      </w:r>
      <w:r>
        <w:rPr>
          <w:sz w:val="19"/>
        </w:rPr>
        <w:t>legal,</w:t>
      </w:r>
      <w:r>
        <w:rPr>
          <w:spacing w:val="22"/>
          <w:sz w:val="19"/>
        </w:rPr>
        <w:t xml:space="preserve"> </w:t>
      </w:r>
      <w:r>
        <w:rPr>
          <w:sz w:val="19"/>
        </w:rPr>
        <w:t>deverá</w:t>
      </w:r>
      <w:r>
        <w:rPr>
          <w:spacing w:val="22"/>
          <w:sz w:val="19"/>
        </w:rPr>
        <w:t xml:space="preserve"> </w:t>
      </w:r>
      <w:r>
        <w:rPr>
          <w:sz w:val="19"/>
        </w:rPr>
        <w:t>estar</w:t>
      </w:r>
      <w:r>
        <w:rPr>
          <w:spacing w:val="21"/>
          <w:sz w:val="19"/>
        </w:rPr>
        <w:t xml:space="preserve"> </w:t>
      </w:r>
      <w:r>
        <w:rPr>
          <w:sz w:val="19"/>
        </w:rPr>
        <w:t>devidamente</w:t>
      </w:r>
      <w:r>
        <w:rPr>
          <w:spacing w:val="22"/>
          <w:sz w:val="19"/>
        </w:rPr>
        <w:t xml:space="preserve"> </w:t>
      </w:r>
      <w:r>
        <w:rPr>
          <w:sz w:val="19"/>
        </w:rPr>
        <w:t>identificado,</w:t>
      </w:r>
      <w:r>
        <w:rPr>
          <w:spacing w:val="22"/>
          <w:sz w:val="19"/>
        </w:rPr>
        <w:t xml:space="preserve"> </w:t>
      </w:r>
      <w:r>
        <w:rPr>
          <w:sz w:val="19"/>
        </w:rPr>
        <w:t>apresentar</w:t>
      </w:r>
      <w:r>
        <w:rPr>
          <w:spacing w:val="22"/>
          <w:sz w:val="19"/>
        </w:rPr>
        <w:t xml:space="preserve"> </w:t>
      </w:r>
      <w:r>
        <w:rPr>
          <w:sz w:val="19"/>
        </w:rPr>
        <w:t>documento</w:t>
      </w:r>
      <w:r>
        <w:rPr>
          <w:spacing w:val="22"/>
          <w:sz w:val="19"/>
        </w:rPr>
        <w:t xml:space="preserve"> </w:t>
      </w:r>
      <w:r>
        <w:rPr>
          <w:sz w:val="19"/>
        </w:rPr>
        <w:t>de</w:t>
      </w:r>
      <w:r>
        <w:rPr>
          <w:spacing w:val="22"/>
          <w:sz w:val="19"/>
        </w:rPr>
        <w:t xml:space="preserve"> </w:t>
      </w:r>
      <w:r>
        <w:rPr>
          <w:sz w:val="19"/>
        </w:rPr>
        <w:t>identidade</w:t>
      </w:r>
      <w:r>
        <w:rPr>
          <w:spacing w:val="-45"/>
          <w:sz w:val="19"/>
        </w:rPr>
        <w:t xml:space="preserve"> </w:t>
      </w:r>
      <w:r>
        <w:rPr>
          <w:sz w:val="19"/>
        </w:rPr>
        <w:t>civil</w:t>
      </w:r>
      <w:r>
        <w:rPr>
          <w:spacing w:val="1"/>
          <w:sz w:val="19"/>
        </w:rPr>
        <w:t xml:space="preserve"> </w:t>
      </w:r>
      <w:r>
        <w:rPr>
          <w:sz w:val="19"/>
        </w:rPr>
        <w:t>e</w:t>
      </w:r>
      <w:r>
        <w:rPr>
          <w:spacing w:val="1"/>
          <w:sz w:val="19"/>
        </w:rPr>
        <w:t xml:space="preserve"> </w:t>
      </w:r>
      <w:r>
        <w:rPr>
          <w:sz w:val="19"/>
        </w:rPr>
        <w:t>documento</w:t>
      </w:r>
      <w:r>
        <w:rPr>
          <w:spacing w:val="1"/>
          <w:sz w:val="19"/>
        </w:rPr>
        <w:t xml:space="preserve"> </w:t>
      </w:r>
      <w:r>
        <w:rPr>
          <w:sz w:val="19"/>
        </w:rPr>
        <w:t>expedido</w:t>
      </w:r>
      <w:r>
        <w:rPr>
          <w:spacing w:val="1"/>
          <w:sz w:val="19"/>
        </w:rPr>
        <w:t xml:space="preserve"> </w:t>
      </w:r>
      <w:r>
        <w:rPr>
          <w:sz w:val="19"/>
        </w:rPr>
        <w:t>pela</w:t>
      </w:r>
      <w:r>
        <w:rPr>
          <w:spacing w:val="1"/>
          <w:sz w:val="19"/>
        </w:rPr>
        <w:t xml:space="preserve"> </w:t>
      </w:r>
      <w:r>
        <w:rPr>
          <w:sz w:val="19"/>
        </w:rPr>
        <w:t>empresa</w:t>
      </w:r>
      <w:r>
        <w:rPr>
          <w:spacing w:val="1"/>
          <w:sz w:val="19"/>
        </w:rPr>
        <w:t xml:space="preserve"> </w:t>
      </w:r>
      <w:r>
        <w:rPr>
          <w:sz w:val="19"/>
        </w:rPr>
        <w:t>comprovando</w:t>
      </w:r>
      <w:r>
        <w:rPr>
          <w:spacing w:val="1"/>
          <w:sz w:val="19"/>
        </w:rPr>
        <w:t xml:space="preserve"> </w:t>
      </w:r>
      <w:r>
        <w:rPr>
          <w:sz w:val="19"/>
        </w:rPr>
        <w:t>sua</w:t>
      </w:r>
      <w:r>
        <w:rPr>
          <w:spacing w:val="2"/>
          <w:sz w:val="19"/>
        </w:rPr>
        <w:t xml:space="preserve"> </w:t>
      </w:r>
      <w:r>
        <w:rPr>
          <w:sz w:val="19"/>
        </w:rPr>
        <w:t>habilitação</w:t>
      </w:r>
      <w:r>
        <w:rPr>
          <w:spacing w:val="1"/>
          <w:sz w:val="19"/>
        </w:rPr>
        <w:t xml:space="preserve"> </w:t>
      </w:r>
      <w:r>
        <w:rPr>
          <w:sz w:val="19"/>
        </w:rPr>
        <w:t>para</w:t>
      </w:r>
      <w:r>
        <w:rPr>
          <w:spacing w:val="1"/>
          <w:sz w:val="19"/>
        </w:rPr>
        <w:t xml:space="preserve"> </w:t>
      </w:r>
      <w:r>
        <w:rPr>
          <w:sz w:val="19"/>
        </w:rPr>
        <w:t>realização</w:t>
      </w:r>
      <w:r>
        <w:rPr>
          <w:spacing w:val="1"/>
          <w:sz w:val="19"/>
        </w:rPr>
        <w:t xml:space="preserve"> </w:t>
      </w:r>
      <w:r>
        <w:rPr>
          <w:sz w:val="19"/>
        </w:rPr>
        <w:t>da</w:t>
      </w:r>
      <w:r>
        <w:rPr>
          <w:spacing w:val="1"/>
          <w:sz w:val="19"/>
        </w:rPr>
        <w:t xml:space="preserve"> </w:t>
      </w:r>
      <w:r>
        <w:rPr>
          <w:sz w:val="19"/>
        </w:rPr>
        <w:t>vistoria.</w:t>
      </w:r>
    </w:p>
    <w:p>
      <w:pPr>
        <w:pStyle w:val="10"/>
        <w:numPr>
          <w:ilvl w:val="1"/>
          <w:numId w:val="72"/>
        </w:numPr>
        <w:tabs>
          <w:tab w:val="left" w:pos="607"/>
        </w:tabs>
        <w:spacing w:before="96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A não realização da vistoria, quando facultativa, não poderá embasar posteriores alegações de desconhecimento das instalações,</w:t>
      </w:r>
      <w:r>
        <w:rPr>
          <w:spacing w:val="1"/>
          <w:sz w:val="19"/>
        </w:rPr>
        <w:t xml:space="preserve"> </w:t>
      </w:r>
      <w:r>
        <w:rPr>
          <w:sz w:val="19"/>
        </w:rPr>
        <w:t>dúvidas</w:t>
      </w:r>
      <w:r>
        <w:rPr>
          <w:spacing w:val="16"/>
          <w:sz w:val="19"/>
        </w:rPr>
        <w:t xml:space="preserve"> </w:t>
      </w:r>
      <w:r>
        <w:rPr>
          <w:sz w:val="19"/>
        </w:rPr>
        <w:t>ou</w:t>
      </w:r>
      <w:r>
        <w:rPr>
          <w:spacing w:val="16"/>
          <w:sz w:val="19"/>
        </w:rPr>
        <w:t xml:space="preserve"> </w:t>
      </w:r>
      <w:r>
        <w:rPr>
          <w:sz w:val="19"/>
        </w:rPr>
        <w:t>esquecimentos</w:t>
      </w:r>
      <w:r>
        <w:rPr>
          <w:spacing w:val="16"/>
          <w:sz w:val="19"/>
        </w:rPr>
        <w:t xml:space="preserve"> </w:t>
      </w:r>
      <w:r>
        <w:rPr>
          <w:sz w:val="19"/>
        </w:rPr>
        <w:t>de</w:t>
      </w:r>
      <w:r>
        <w:rPr>
          <w:spacing w:val="16"/>
          <w:sz w:val="19"/>
        </w:rPr>
        <w:t xml:space="preserve"> </w:t>
      </w:r>
      <w:r>
        <w:rPr>
          <w:sz w:val="19"/>
        </w:rPr>
        <w:t>quaisquer</w:t>
      </w:r>
      <w:r>
        <w:rPr>
          <w:spacing w:val="16"/>
          <w:sz w:val="19"/>
        </w:rPr>
        <w:t xml:space="preserve"> </w:t>
      </w:r>
      <w:r>
        <w:rPr>
          <w:sz w:val="19"/>
        </w:rPr>
        <w:t>detalhes</w:t>
      </w:r>
      <w:r>
        <w:rPr>
          <w:spacing w:val="16"/>
          <w:sz w:val="19"/>
        </w:rPr>
        <w:t xml:space="preserve"> </w:t>
      </w:r>
      <w:r>
        <w:rPr>
          <w:sz w:val="19"/>
        </w:rPr>
        <w:t>dos</w:t>
      </w:r>
      <w:r>
        <w:rPr>
          <w:spacing w:val="16"/>
          <w:sz w:val="19"/>
        </w:rPr>
        <w:t xml:space="preserve"> </w:t>
      </w:r>
      <w:r>
        <w:rPr>
          <w:sz w:val="19"/>
        </w:rPr>
        <w:t>locais</w:t>
      </w:r>
      <w:r>
        <w:rPr>
          <w:spacing w:val="16"/>
          <w:sz w:val="19"/>
        </w:rPr>
        <w:t xml:space="preserve"> </w:t>
      </w:r>
      <w:r>
        <w:rPr>
          <w:sz w:val="19"/>
        </w:rPr>
        <w:t>da</w:t>
      </w:r>
      <w:r>
        <w:rPr>
          <w:spacing w:val="17"/>
          <w:sz w:val="19"/>
        </w:rPr>
        <w:t xml:space="preserve"> </w:t>
      </w:r>
      <w:r>
        <w:rPr>
          <w:sz w:val="19"/>
        </w:rPr>
        <w:t>prestação</w:t>
      </w:r>
      <w:r>
        <w:rPr>
          <w:spacing w:val="16"/>
          <w:sz w:val="19"/>
        </w:rPr>
        <w:t xml:space="preserve"> </w:t>
      </w:r>
      <w:r>
        <w:rPr>
          <w:sz w:val="19"/>
        </w:rPr>
        <w:t>dos</w:t>
      </w:r>
      <w:r>
        <w:rPr>
          <w:spacing w:val="16"/>
          <w:sz w:val="19"/>
        </w:rPr>
        <w:t xml:space="preserve"> </w:t>
      </w:r>
      <w:r>
        <w:rPr>
          <w:sz w:val="19"/>
        </w:rPr>
        <w:t>serviços,</w:t>
      </w:r>
      <w:r>
        <w:rPr>
          <w:spacing w:val="16"/>
          <w:sz w:val="19"/>
        </w:rPr>
        <w:t xml:space="preserve"> </w:t>
      </w:r>
      <w:r>
        <w:rPr>
          <w:sz w:val="19"/>
        </w:rPr>
        <w:t>devendo</w:t>
      </w:r>
      <w:r>
        <w:rPr>
          <w:spacing w:val="16"/>
          <w:sz w:val="19"/>
        </w:rPr>
        <w:t xml:space="preserve"> </w:t>
      </w:r>
      <w:r>
        <w:rPr>
          <w:sz w:val="19"/>
        </w:rPr>
        <w:t>a</w:t>
      </w:r>
      <w:r>
        <w:rPr>
          <w:spacing w:val="16"/>
          <w:sz w:val="19"/>
        </w:rPr>
        <w:t xml:space="preserve"> </w:t>
      </w:r>
      <w:r>
        <w:rPr>
          <w:sz w:val="19"/>
        </w:rPr>
        <w:t>licitante</w:t>
      </w:r>
      <w:r>
        <w:rPr>
          <w:spacing w:val="16"/>
          <w:sz w:val="19"/>
        </w:rPr>
        <w:t xml:space="preserve"> </w:t>
      </w:r>
      <w:r>
        <w:rPr>
          <w:sz w:val="19"/>
        </w:rPr>
        <w:t>vencedora</w:t>
      </w:r>
      <w:r>
        <w:rPr>
          <w:spacing w:val="16"/>
          <w:sz w:val="19"/>
        </w:rPr>
        <w:t xml:space="preserve"> </w:t>
      </w:r>
      <w:r>
        <w:rPr>
          <w:sz w:val="19"/>
        </w:rPr>
        <w:t>assumir</w:t>
      </w:r>
      <w:r>
        <w:rPr>
          <w:spacing w:val="17"/>
          <w:sz w:val="19"/>
        </w:rPr>
        <w:t xml:space="preserve"> </w:t>
      </w:r>
      <w:r>
        <w:rPr>
          <w:sz w:val="19"/>
        </w:rPr>
        <w:t>os</w:t>
      </w:r>
      <w:r>
        <w:rPr>
          <w:spacing w:val="16"/>
          <w:sz w:val="19"/>
        </w:rPr>
        <w:t xml:space="preserve"> </w:t>
      </w:r>
      <w:r>
        <w:rPr>
          <w:sz w:val="19"/>
        </w:rPr>
        <w:t>ônus</w:t>
      </w:r>
      <w:r>
        <w:rPr>
          <w:spacing w:val="-45"/>
          <w:sz w:val="19"/>
        </w:rPr>
        <w:t xml:space="preserve"> </w:t>
      </w:r>
      <w:r>
        <w:rPr>
          <w:sz w:val="19"/>
        </w:rPr>
        <w:t>dos serviços decorrentes.</w:t>
      </w:r>
    </w:p>
    <w:p>
      <w:pPr>
        <w:pStyle w:val="10"/>
        <w:numPr>
          <w:ilvl w:val="1"/>
          <w:numId w:val="72"/>
        </w:numPr>
        <w:tabs>
          <w:tab w:val="left" w:pos="629"/>
        </w:tabs>
        <w:spacing w:before="96" w:after="0" w:line="237" w:lineRule="auto"/>
        <w:ind w:left="212" w:right="382" w:firstLine="0"/>
        <w:jc w:val="both"/>
        <w:rPr>
          <w:sz w:val="19"/>
        </w:rPr>
      </w:pPr>
      <w:r>
        <w:rPr>
          <w:sz w:val="19"/>
        </w:rPr>
        <w:t>A licitante deverá declarar que tomou conhecimento de todas as informações e das condições locais para cumprimento das</w:t>
      </w:r>
      <w:r>
        <w:rPr>
          <w:spacing w:val="1"/>
          <w:sz w:val="19"/>
        </w:rPr>
        <w:t xml:space="preserve"> </w:t>
      </w:r>
      <w:r>
        <w:rPr>
          <w:sz w:val="19"/>
        </w:rPr>
        <w:t>obrigações do objeto a ser contrato.</w:t>
      </w:r>
    </w:p>
    <w:p>
      <w:pPr>
        <w:pStyle w:val="10"/>
        <w:numPr>
          <w:ilvl w:val="1"/>
          <w:numId w:val="72"/>
        </w:numPr>
        <w:tabs>
          <w:tab w:val="left" w:pos="597"/>
        </w:tabs>
        <w:spacing w:before="94" w:after="0" w:line="240" w:lineRule="auto"/>
        <w:ind w:left="596" w:right="0" w:hanging="385"/>
        <w:jc w:val="both"/>
        <w:rPr>
          <w:sz w:val="19"/>
        </w:rPr>
      </w:pPr>
      <w:r>
        <w:rPr>
          <w:sz w:val="19"/>
        </w:rPr>
        <w:t>As</w:t>
      </w:r>
      <w:r>
        <w:rPr>
          <w:spacing w:val="5"/>
          <w:sz w:val="19"/>
        </w:rPr>
        <w:t xml:space="preserve"> </w:t>
      </w:r>
      <w:r>
        <w:rPr>
          <w:sz w:val="19"/>
        </w:rPr>
        <w:t>despesas</w:t>
      </w:r>
      <w:r>
        <w:rPr>
          <w:spacing w:val="5"/>
          <w:sz w:val="19"/>
        </w:rPr>
        <w:t xml:space="preserve"> </w:t>
      </w:r>
      <w:r>
        <w:rPr>
          <w:sz w:val="19"/>
        </w:rPr>
        <w:t>com</w:t>
      </w:r>
      <w:r>
        <w:rPr>
          <w:spacing w:val="5"/>
          <w:sz w:val="19"/>
        </w:rPr>
        <w:t xml:space="preserve"> </w:t>
      </w:r>
      <w:r>
        <w:rPr>
          <w:sz w:val="19"/>
        </w:rPr>
        <w:t>a</w:t>
      </w:r>
      <w:r>
        <w:rPr>
          <w:spacing w:val="6"/>
          <w:sz w:val="19"/>
        </w:rPr>
        <w:t xml:space="preserve"> </w:t>
      </w:r>
      <w:r>
        <w:rPr>
          <w:sz w:val="19"/>
        </w:rPr>
        <w:t>realização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vistoria</w:t>
      </w:r>
      <w:r>
        <w:rPr>
          <w:spacing w:val="6"/>
          <w:sz w:val="19"/>
        </w:rPr>
        <w:t xml:space="preserve"> </w:t>
      </w:r>
      <w:r>
        <w:rPr>
          <w:sz w:val="19"/>
        </w:rPr>
        <w:t>técnica</w:t>
      </w:r>
      <w:r>
        <w:rPr>
          <w:spacing w:val="5"/>
          <w:sz w:val="19"/>
        </w:rPr>
        <w:t xml:space="preserve"> </w:t>
      </w:r>
      <w:r>
        <w:rPr>
          <w:sz w:val="19"/>
        </w:rPr>
        <w:t>serão</w:t>
      </w:r>
      <w:r>
        <w:rPr>
          <w:spacing w:val="5"/>
          <w:sz w:val="19"/>
        </w:rPr>
        <w:t xml:space="preserve"> </w:t>
      </w:r>
      <w:r>
        <w:rPr>
          <w:sz w:val="19"/>
        </w:rPr>
        <w:t>exclusivas</w:t>
      </w:r>
      <w:r>
        <w:rPr>
          <w:spacing w:val="6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empresa</w:t>
      </w:r>
      <w:r>
        <w:rPr>
          <w:spacing w:val="5"/>
          <w:sz w:val="19"/>
        </w:rPr>
        <w:t xml:space="preserve"> </w:t>
      </w:r>
      <w:r>
        <w:rPr>
          <w:sz w:val="19"/>
        </w:rPr>
        <w:t>interessada</w:t>
      </w:r>
      <w:r>
        <w:rPr>
          <w:spacing w:val="6"/>
          <w:sz w:val="19"/>
        </w:rPr>
        <w:t xml:space="preserve"> </w:t>
      </w:r>
      <w:r>
        <w:rPr>
          <w:sz w:val="19"/>
        </w:rPr>
        <w:t>na</w:t>
      </w:r>
      <w:r>
        <w:rPr>
          <w:spacing w:val="5"/>
          <w:sz w:val="19"/>
        </w:rPr>
        <w:t xml:space="preserve"> </w:t>
      </w:r>
      <w:r>
        <w:rPr>
          <w:sz w:val="19"/>
        </w:rPr>
        <w:t>sua</w:t>
      </w:r>
      <w:r>
        <w:rPr>
          <w:spacing w:val="5"/>
          <w:sz w:val="19"/>
        </w:rPr>
        <w:t xml:space="preserve"> </w:t>
      </w:r>
      <w:r>
        <w:rPr>
          <w:sz w:val="19"/>
        </w:rPr>
        <w:t>realização.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</w:pPr>
      <w:r>
        <w:rPr>
          <w:u w:val="single"/>
        </w:rPr>
        <w:t>CLÁUSULA</w:t>
      </w:r>
      <w:r>
        <w:rPr>
          <w:spacing w:val="1"/>
          <w:u w:val="single"/>
        </w:rPr>
        <w:t xml:space="preserve"> </w:t>
      </w:r>
      <w:r>
        <w:rPr>
          <w:u w:val="single"/>
        </w:rPr>
        <w:t>VIGÉSIMA</w:t>
      </w:r>
      <w:r>
        <w:rPr>
          <w:spacing w:val="6"/>
          <w:u w:val="single"/>
        </w:rPr>
        <w:t xml:space="preserve"> </w:t>
      </w:r>
      <w:r>
        <w:t>Q</w:t>
      </w:r>
      <w:r>
        <w:rPr>
          <w:u w:val="single"/>
        </w:rPr>
        <w:t>UINTA</w:t>
      </w:r>
      <w:r>
        <w:rPr>
          <w:spacing w:val="2"/>
          <w:u w:val="single"/>
        </w:rPr>
        <w:t xml:space="preserve"> </w:t>
      </w:r>
      <w:r>
        <w:rPr>
          <w:u w:val="single"/>
        </w:rPr>
        <w:t>-</w:t>
      </w:r>
      <w:r>
        <w:rPr>
          <w:spacing w:val="2"/>
          <w:u w:val="single"/>
        </w:rPr>
        <w:t xml:space="preserve"> </w:t>
      </w:r>
      <w:r>
        <w:rPr>
          <w:u w:val="single"/>
        </w:rPr>
        <w:t>DA</w:t>
      </w:r>
      <w:r>
        <w:rPr>
          <w:spacing w:val="2"/>
          <w:u w:val="single"/>
        </w:rPr>
        <w:t xml:space="preserve"> </w:t>
      </w:r>
      <w:r>
        <w:rPr>
          <w:u w:val="single"/>
        </w:rPr>
        <w:t>COMUNICAÇÃO</w:t>
      </w:r>
      <w:r>
        <w:rPr>
          <w:spacing w:val="2"/>
          <w:u w:val="single"/>
        </w:rPr>
        <w:t xml:space="preserve"> </w:t>
      </w:r>
      <w:r>
        <w:rPr>
          <w:u w:val="single"/>
        </w:rPr>
        <w:t>ENTRE</w:t>
      </w:r>
      <w:r>
        <w:rPr>
          <w:spacing w:val="2"/>
          <w:u w:val="single"/>
        </w:rPr>
        <w:t xml:space="preserve"> </w:t>
      </w:r>
      <w:r>
        <w:rPr>
          <w:u w:val="single"/>
        </w:rPr>
        <w:t>CONTRATADA</w:t>
      </w:r>
      <w:r>
        <w:rPr>
          <w:spacing w:val="2"/>
          <w:u w:val="single"/>
        </w:rPr>
        <w:t xml:space="preserve"> </w:t>
      </w:r>
      <w:r>
        <w:rPr>
          <w:u w:val="single"/>
        </w:rPr>
        <w:t>E</w:t>
      </w:r>
      <w:r>
        <w:rPr>
          <w:spacing w:val="1"/>
          <w:u w:val="single"/>
        </w:rPr>
        <w:t xml:space="preserve"> </w:t>
      </w:r>
      <w:r>
        <w:rPr>
          <w:u w:val="single"/>
        </w:rPr>
        <w:t>CONTRATANTE</w:t>
      </w:r>
    </w:p>
    <w:p>
      <w:pPr>
        <w:pStyle w:val="10"/>
        <w:numPr>
          <w:ilvl w:val="1"/>
          <w:numId w:val="73"/>
        </w:numPr>
        <w:tabs>
          <w:tab w:val="left" w:pos="633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Após a comunicação da homologação do certame, a CONTRATADA deverá providenciar, no prazo de 2 (dois) dias úteis,</w:t>
      </w:r>
      <w:r>
        <w:rPr>
          <w:spacing w:val="1"/>
          <w:sz w:val="19"/>
        </w:rPr>
        <w:t xml:space="preserve"> </w:t>
      </w:r>
      <w:r>
        <w:rPr>
          <w:sz w:val="19"/>
        </w:rPr>
        <w:t>solicitação</w:t>
      </w:r>
      <w:r>
        <w:rPr>
          <w:spacing w:val="17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credenciamento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usuário</w:t>
      </w:r>
      <w:r>
        <w:rPr>
          <w:spacing w:val="18"/>
          <w:sz w:val="19"/>
        </w:rPr>
        <w:t xml:space="preserve"> </w:t>
      </w:r>
      <w:r>
        <w:rPr>
          <w:sz w:val="19"/>
        </w:rPr>
        <w:t>externo,</w:t>
      </w:r>
      <w:r>
        <w:rPr>
          <w:spacing w:val="18"/>
          <w:sz w:val="19"/>
        </w:rPr>
        <w:t xml:space="preserve"> </w:t>
      </w:r>
      <w:r>
        <w:rPr>
          <w:sz w:val="19"/>
        </w:rPr>
        <w:t>no</w:t>
      </w:r>
      <w:r>
        <w:rPr>
          <w:spacing w:val="18"/>
          <w:sz w:val="19"/>
        </w:rPr>
        <w:t xml:space="preserve"> </w:t>
      </w:r>
      <w:r>
        <w:rPr>
          <w:sz w:val="19"/>
        </w:rPr>
        <w:t>Sistema</w:t>
      </w:r>
      <w:r>
        <w:rPr>
          <w:spacing w:val="17"/>
          <w:sz w:val="19"/>
        </w:rPr>
        <w:t xml:space="preserve"> </w:t>
      </w:r>
      <w:r>
        <w:rPr>
          <w:sz w:val="19"/>
        </w:rPr>
        <w:t>Eletrônico</w:t>
      </w:r>
      <w:r>
        <w:rPr>
          <w:spacing w:val="18"/>
          <w:sz w:val="19"/>
        </w:rPr>
        <w:t xml:space="preserve"> </w:t>
      </w:r>
      <w:r>
        <w:rPr>
          <w:sz w:val="19"/>
        </w:rPr>
        <w:t>de</w:t>
      </w:r>
      <w:r>
        <w:rPr>
          <w:spacing w:val="18"/>
          <w:sz w:val="19"/>
        </w:rPr>
        <w:t xml:space="preserve"> </w:t>
      </w:r>
      <w:r>
        <w:rPr>
          <w:sz w:val="19"/>
        </w:rPr>
        <w:t>Informações</w:t>
      </w:r>
      <w:r>
        <w:rPr>
          <w:spacing w:val="18"/>
          <w:sz w:val="19"/>
        </w:rPr>
        <w:t xml:space="preserve"> </w:t>
      </w:r>
      <w:r>
        <w:rPr>
          <w:sz w:val="19"/>
        </w:rPr>
        <w:t>–</w:t>
      </w:r>
      <w:r>
        <w:rPr>
          <w:spacing w:val="18"/>
          <w:sz w:val="19"/>
        </w:rPr>
        <w:t xml:space="preserve"> </w:t>
      </w:r>
      <w:r>
        <w:rPr>
          <w:sz w:val="19"/>
        </w:rPr>
        <w:t>SEI,</w:t>
      </w:r>
      <w:r>
        <w:rPr>
          <w:spacing w:val="18"/>
          <w:sz w:val="19"/>
        </w:rPr>
        <w:t xml:space="preserve"> </w:t>
      </w:r>
      <w:r>
        <w:rPr>
          <w:sz w:val="19"/>
        </w:rPr>
        <w:t>instituído</w:t>
      </w:r>
      <w:r>
        <w:rPr>
          <w:spacing w:val="17"/>
          <w:sz w:val="19"/>
        </w:rPr>
        <w:t xml:space="preserve"> </w:t>
      </w:r>
      <w:r>
        <w:rPr>
          <w:sz w:val="19"/>
        </w:rPr>
        <w:t>pela</w:t>
      </w:r>
      <w:r>
        <w:rPr>
          <w:spacing w:val="18"/>
          <w:sz w:val="19"/>
        </w:rPr>
        <w:t xml:space="preserve"> </w:t>
      </w:r>
      <w:r>
        <w:rPr>
          <w:sz w:val="19"/>
        </w:rPr>
        <w:t>Portaria</w:t>
      </w:r>
      <w:r>
        <w:rPr>
          <w:spacing w:val="18"/>
          <w:sz w:val="19"/>
        </w:rPr>
        <w:t xml:space="preserve"> </w:t>
      </w:r>
      <w:r>
        <w:rPr>
          <w:sz w:val="19"/>
        </w:rPr>
        <w:t>DPG</w:t>
      </w:r>
      <w:r>
        <w:rPr>
          <w:spacing w:val="18"/>
          <w:sz w:val="19"/>
        </w:rPr>
        <w:t xml:space="preserve"> </w:t>
      </w:r>
      <w:r>
        <w:rPr>
          <w:sz w:val="19"/>
        </w:rPr>
        <w:t>nº</w:t>
      </w:r>
      <w:r>
        <w:rPr>
          <w:spacing w:val="18"/>
          <w:sz w:val="19"/>
        </w:rPr>
        <w:t xml:space="preserve"> </w:t>
      </w:r>
      <w:r>
        <w:rPr>
          <w:sz w:val="19"/>
        </w:rPr>
        <w:t>877,</w:t>
      </w:r>
      <w:r>
        <w:rPr>
          <w:spacing w:val="-45"/>
          <w:sz w:val="19"/>
        </w:rPr>
        <w:t xml:space="preserve"> </w:t>
      </w:r>
      <w:r>
        <w:rPr>
          <w:sz w:val="19"/>
        </w:rPr>
        <w:t>de 1º de setembro de 2017.</w:t>
      </w:r>
    </w:p>
    <w:p>
      <w:pPr>
        <w:pStyle w:val="10"/>
        <w:numPr>
          <w:ilvl w:val="1"/>
          <w:numId w:val="73"/>
        </w:numPr>
        <w:tabs>
          <w:tab w:val="left" w:pos="738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fldChar w:fldCharType="begin"/>
      </w:r>
      <w:r>
        <w:instrText xml:space="preserve"> HYPERLINK "https://sei.rr.def.br/sei/controlador_externo.php?acao=usuario_externo_logar&amp;id_orgao_acesso_externo=0" \h </w:instrText>
      </w:r>
      <w:r>
        <w:fldChar w:fldCharType="separate"/>
      </w:r>
      <w:r>
        <w:rPr>
          <w:sz w:val="19"/>
        </w:rPr>
        <w:t>A</w:t>
      </w:r>
      <w:r>
        <w:rPr>
          <w:spacing w:val="1"/>
          <w:sz w:val="19"/>
        </w:rPr>
        <w:t xml:space="preserve"> </w:t>
      </w:r>
      <w:r>
        <w:rPr>
          <w:sz w:val="19"/>
        </w:rPr>
        <w:t>solicitação</w:t>
      </w:r>
      <w:r>
        <w:rPr>
          <w:spacing w:val="1"/>
          <w:sz w:val="19"/>
        </w:rPr>
        <w:t xml:space="preserve"> </w:t>
      </w:r>
      <w:r>
        <w:rPr>
          <w:sz w:val="19"/>
        </w:rPr>
        <w:t>de</w:t>
      </w:r>
      <w:r>
        <w:rPr>
          <w:spacing w:val="1"/>
          <w:sz w:val="19"/>
        </w:rPr>
        <w:t xml:space="preserve"> </w:t>
      </w:r>
      <w:r>
        <w:rPr>
          <w:sz w:val="19"/>
        </w:rPr>
        <w:t>credenciamento</w:t>
      </w:r>
      <w:r>
        <w:rPr>
          <w:spacing w:val="1"/>
          <w:sz w:val="19"/>
        </w:rPr>
        <w:t xml:space="preserve"> </w:t>
      </w:r>
      <w:r>
        <w:rPr>
          <w:sz w:val="19"/>
        </w:rPr>
        <w:t>deverá</w:t>
      </w:r>
      <w:r>
        <w:rPr>
          <w:spacing w:val="1"/>
          <w:sz w:val="19"/>
        </w:rPr>
        <w:t xml:space="preserve"> </w:t>
      </w:r>
      <w:r>
        <w:rPr>
          <w:sz w:val="19"/>
        </w:rPr>
        <w:t>ser</w:t>
      </w:r>
      <w:r>
        <w:rPr>
          <w:spacing w:val="1"/>
          <w:sz w:val="19"/>
        </w:rPr>
        <w:t xml:space="preserve"> </w:t>
      </w:r>
      <w:r>
        <w:rPr>
          <w:sz w:val="19"/>
        </w:rPr>
        <w:t>realizada</w:t>
      </w:r>
      <w:r>
        <w:rPr>
          <w:spacing w:val="1"/>
          <w:sz w:val="19"/>
        </w:rPr>
        <w:t xml:space="preserve"> </w:t>
      </w:r>
      <w:r>
        <w:rPr>
          <w:sz w:val="19"/>
        </w:rPr>
        <w:t>pelo</w:t>
      </w:r>
      <w:r>
        <w:rPr>
          <w:spacing w:val="1"/>
          <w:sz w:val="19"/>
        </w:rPr>
        <w:t xml:space="preserve"> </w:t>
      </w:r>
      <w:r>
        <w:rPr>
          <w:sz w:val="19"/>
        </w:rPr>
        <w:t>sítio</w:t>
      </w:r>
      <w:r>
        <w:rPr>
          <w:color w:val="541A8B"/>
          <w:spacing w:val="1"/>
          <w:sz w:val="19"/>
        </w:rPr>
        <w:t xml:space="preserve"> </w:t>
      </w:r>
      <w:r>
        <w:rPr>
          <w:color w:val="541A8B"/>
          <w:sz w:val="19"/>
          <w:u w:val="single" w:color="541A8B"/>
        </w:rPr>
        <w:t>https://sei.rr.def.br/sei/controlador_externo.php?</w:t>
      </w:r>
      <w:r>
        <w:rPr>
          <w:color w:val="541A8B"/>
          <w:spacing w:val="1"/>
          <w:sz w:val="19"/>
        </w:rPr>
        <w:t xml:space="preserve"> </w:t>
      </w:r>
      <w:r>
        <w:rPr>
          <w:color w:val="541A8B"/>
          <w:sz w:val="19"/>
          <w:u w:val="single" w:color="541A8B"/>
        </w:rPr>
        <w:t>acao=usuario_externo_lo</w:t>
      </w:r>
      <w:r>
        <w:rPr>
          <w:color w:val="541A8B"/>
          <w:sz w:val="19"/>
        </w:rPr>
        <w:t>g</w:t>
      </w:r>
      <w:r>
        <w:rPr>
          <w:color w:val="541A8B"/>
          <w:sz w:val="19"/>
          <w:u w:val="single" w:color="541A8B"/>
        </w:rPr>
        <w:t>ar&amp;id_or</w:t>
      </w:r>
      <w:r>
        <w:rPr>
          <w:color w:val="541A8B"/>
          <w:sz w:val="19"/>
        </w:rPr>
        <w:t>g</w:t>
      </w:r>
      <w:r>
        <w:rPr>
          <w:color w:val="541A8B"/>
          <w:sz w:val="19"/>
          <w:u w:val="single" w:color="541A8B"/>
        </w:rPr>
        <w:t>ao_acesso_externo=0</w:t>
      </w:r>
      <w:r>
        <w:rPr>
          <w:sz w:val="19"/>
        </w:rPr>
        <w:t>.</w:t>
      </w:r>
      <w:r>
        <w:rPr>
          <w:sz w:val="19"/>
        </w:rPr>
        <w:fldChar w:fldCharType="end"/>
      </w:r>
    </w:p>
    <w:p>
      <w:pPr>
        <w:pStyle w:val="10"/>
        <w:numPr>
          <w:ilvl w:val="1"/>
          <w:numId w:val="73"/>
        </w:numPr>
        <w:tabs>
          <w:tab w:val="left" w:pos="616"/>
        </w:tabs>
        <w:spacing w:before="96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A não solicitação de credenciamento dentro do prazo estabelecido poderá ocasionar na aplicação das Sanções Administrativas</w:t>
      </w:r>
      <w:r>
        <w:rPr>
          <w:spacing w:val="1"/>
          <w:sz w:val="19"/>
        </w:rPr>
        <w:t xml:space="preserve"> </w:t>
      </w:r>
      <w:r>
        <w:rPr>
          <w:sz w:val="19"/>
        </w:rPr>
        <w:t>previstas tanto no</w:t>
      </w:r>
      <w:r>
        <w:rPr>
          <w:spacing w:val="1"/>
          <w:sz w:val="19"/>
        </w:rPr>
        <w:t xml:space="preserve"> </w:t>
      </w:r>
      <w:r>
        <w:rPr>
          <w:sz w:val="19"/>
        </w:rPr>
        <w:t>Termo de</w:t>
      </w:r>
      <w:r>
        <w:rPr>
          <w:spacing w:val="1"/>
          <w:sz w:val="19"/>
        </w:rPr>
        <w:t xml:space="preserve"> </w:t>
      </w:r>
      <w:r>
        <w:rPr>
          <w:sz w:val="19"/>
        </w:rPr>
        <w:t>Referência quanto no</w:t>
      </w:r>
      <w:r>
        <w:rPr>
          <w:spacing w:val="1"/>
          <w:sz w:val="19"/>
        </w:rPr>
        <w:t xml:space="preserve"> </w:t>
      </w:r>
      <w:r>
        <w:rPr>
          <w:sz w:val="19"/>
        </w:rPr>
        <w:t>instrumento contratual.</w:t>
      </w:r>
    </w:p>
    <w:p>
      <w:pPr>
        <w:pStyle w:val="10"/>
        <w:numPr>
          <w:ilvl w:val="1"/>
          <w:numId w:val="73"/>
        </w:numPr>
        <w:tabs>
          <w:tab w:val="left" w:pos="597"/>
        </w:tabs>
        <w:spacing w:before="94" w:after="0" w:line="240" w:lineRule="auto"/>
        <w:ind w:left="596" w:right="0" w:hanging="385"/>
        <w:jc w:val="both"/>
        <w:rPr>
          <w:sz w:val="19"/>
        </w:rPr>
      </w:pP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CONTRATADA</w:t>
      </w:r>
      <w:r>
        <w:rPr>
          <w:spacing w:val="3"/>
          <w:sz w:val="19"/>
        </w:rPr>
        <w:t xml:space="preserve"> </w:t>
      </w:r>
      <w:r>
        <w:rPr>
          <w:sz w:val="19"/>
        </w:rPr>
        <w:t>deverá</w:t>
      </w:r>
      <w:r>
        <w:rPr>
          <w:spacing w:val="3"/>
          <w:sz w:val="19"/>
        </w:rPr>
        <w:t xml:space="preserve"> </w:t>
      </w:r>
      <w:r>
        <w:rPr>
          <w:sz w:val="19"/>
        </w:rPr>
        <w:t>manter</w:t>
      </w:r>
      <w:r>
        <w:rPr>
          <w:spacing w:val="3"/>
          <w:sz w:val="19"/>
        </w:rPr>
        <w:t xml:space="preserve"> </w:t>
      </w:r>
      <w:r>
        <w:rPr>
          <w:sz w:val="19"/>
        </w:rPr>
        <w:t>atualizado</w:t>
      </w:r>
      <w:r>
        <w:rPr>
          <w:spacing w:val="3"/>
          <w:sz w:val="19"/>
        </w:rPr>
        <w:t xml:space="preserve"> </w:t>
      </w:r>
      <w:r>
        <w:rPr>
          <w:sz w:val="19"/>
        </w:rPr>
        <w:t>o</w:t>
      </w:r>
      <w:r>
        <w:rPr>
          <w:spacing w:val="3"/>
          <w:sz w:val="19"/>
        </w:rPr>
        <w:t xml:space="preserve"> </w:t>
      </w:r>
      <w:r>
        <w:rPr>
          <w:sz w:val="19"/>
        </w:rPr>
        <w:t>seu</w:t>
      </w:r>
      <w:r>
        <w:rPr>
          <w:spacing w:val="3"/>
          <w:sz w:val="19"/>
        </w:rPr>
        <w:t xml:space="preserve"> </w:t>
      </w:r>
      <w:r>
        <w:rPr>
          <w:sz w:val="19"/>
        </w:rPr>
        <w:t>cadastro</w:t>
      </w:r>
      <w:r>
        <w:rPr>
          <w:spacing w:val="4"/>
          <w:sz w:val="19"/>
        </w:rPr>
        <w:t xml:space="preserve"> </w:t>
      </w:r>
      <w:r>
        <w:rPr>
          <w:sz w:val="19"/>
        </w:rPr>
        <w:t>no</w:t>
      </w:r>
      <w:r>
        <w:rPr>
          <w:spacing w:val="3"/>
          <w:sz w:val="19"/>
        </w:rPr>
        <w:t xml:space="preserve"> </w:t>
      </w:r>
      <w:r>
        <w:rPr>
          <w:sz w:val="19"/>
        </w:rPr>
        <w:t>Sistema</w:t>
      </w:r>
      <w:r>
        <w:rPr>
          <w:spacing w:val="3"/>
          <w:sz w:val="19"/>
        </w:rPr>
        <w:t xml:space="preserve"> </w:t>
      </w:r>
      <w:r>
        <w:rPr>
          <w:sz w:val="19"/>
        </w:rPr>
        <w:t>Eletrônico</w:t>
      </w:r>
      <w:r>
        <w:rPr>
          <w:spacing w:val="3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Informações</w:t>
      </w:r>
      <w:r>
        <w:rPr>
          <w:spacing w:val="3"/>
          <w:sz w:val="19"/>
        </w:rPr>
        <w:t xml:space="preserve"> </w:t>
      </w:r>
      <w:r>
        <w:rPr>
          <w:sz w:val="19"/>
        </w:rPr>
        <w:t>–</w:t>
      </w:r>
      <w:r>
        <w:rPr>
          <w:spacing w:val="3"/>
          <w:sz w:val="19"/>
        </w:rPr>
        <w:t xml:space="preserve"> </w:t>
      </w:r>
      <w:r>
        <w:rPr>
          <w:sz w:val="19"/>
        </w:rPr>
        <w:t>SEI.</w:t>
      </w:r>
    </w:p>
    <w:p>
      <w:pPr>
        <w:pStyle w:val="10"/>
        <w:numPr>
          <w:ilvl w:val="1"/>
          <w:numId w:val="73"/>
        </w:numPr>
        <w:tabs>
          <w:tab w:val="left" w:pos="604"/>
        </w:tabs>
        <w:spacing w:before="96" w:after="0" w:line="237" w:lineRule="auto"/>
        <w:ind w:left="212" w:right="374" w:firstLine="0"/>
        <w:jc w:val="both"/>
        <w:rPr>
          <w:sz w:val="19"/>
        </w:rPr>
      </w:pPr>
      <w:r>
        <w:rPr>
          <w:sz w:val="19"/>
        </w:rPr>
        <w:t>O endereço de e-mail do representante legal da CONTRATADA para fins de recebimento de notificação e demais comunicações</w:t>
      </w:r>
      <w:r>
        <w:rPr>
          <w:spacing w:val="1"/>
          <w:sz w:val="19"/>
        </w:rPr>
        <w:t xml:space="preserve"> </w:t>
      </w:r>
      <w:r>
        <w:rPr>
          <w:sz w:val="19"/>
        </w:rPr>
        <w:t>inerentes à execução do Contrato deverá ser informado na proposta, devendo ser o mesmo a ser cadastrado no Sistema Eletrônico de</w:t>
      </w:r>
      <w:r>
        <w:rPr>
          <w:spacing w:val="1"/>
          <w:sz w:val="19"/>
        </w:rPr>
        <w:t xml:space="preserve"> </w:t>
      </w:r>
      <w:r>
        <w:rPr>
          <w:sz w:val="19"/>
        </w:rPr>
        <w:t>Informações – SEI.</w:t>
      </w:r>
    </w:p>
    <w:p>
      <w:pPr>
        <w:pStyle w:val="10"/>
        <w:numPr>
          <w:ilvl w:val="1"/>
          <w:numId w:val="73"/>
        </w:numPr>
        <w:tabs>
          <w:tab w:val="left" w:pos="635"/>
        </w:tabs>
        <w:spacing w:before="95" w:after="0" w:line="237" w:lineRule="auto"/>
        <w:ind w:left="212" w:right="381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42"/>
          <w:sz w:val="19"/>
        </w:rPr>
        <w:t xml:space="preserve"> </w:t>
      </w:r>
      <w:r>
        <w:rPr>
          <w:sz w:val="19"/>
        </w:rPr>
        <w:t>adoção</w:t>
      </w:r>
      <w:r>
        <w:rPr>
          <w:spacing w:val="43"/>
          <w:sz w:val="19"/>
        </w:rPr>
        <w:t xml:space="preserve"> </w:t>
      </w:r>
      <w:r>
        <w:rPr>
          <w:sz w:val="19"/>
        </w:rPr>
        <w:t>de</w:t>
      </w:r>
      <w:r>
        <w:rPr>
          <w:spacing w:val="43"/>
          <w:sz w:val="19"/>
        </w:rPr>
        <w:t xml:space="preserve"> </w:t>
      </w:r>
      <w:r>
        <w:rPr>
          <w:sz w:val="19"/>
        </w:rPr>
        <w:t>comunicações</w:t>
      </w:r>
      <w:r>
        <w:rPr>
          <w:spacing w:val="43"/>
          <w:sz w:val="19"/>
        </w:rPr>
        <w:t xml:space="preserve"> </w:t>
      </w:r>
      <w:r>
        <w:rPr>
          <w:sz w:val="19"/>
        </w:rPr>
        <w:t>digitais</w:t>
      </w:r>
      <w:r>
        <w:rPr>
          <w:spacing w:val="43"/>
          <w:sz w:val="19"/>
        </w:rPr>
        <w:t xml:space="preserve"> </w:t>
      </w:r>
      <w:r>
        <w:rPr>
          <w:sz w:val="19"/>
        </w:rPr>
        <w:t>é</w:t>
      </w:r>
      <w:r>
        <w:rPr>
          <w:spacing w:val="43"/>
          <w:sz w:val="19"/>
        </w:rPr>
        <w:t xml:space="preserve"> </w:t>
      </w:r>
      <w:r>
        <w:rPr>
          <w:sz w:val="19"/>
        </w:rPr>
        <w:t>o</w:t>
      </w:r>
      <w:r>
        <w:rPr>
          <w:spacing w:val="43"/>
          <w:sz w:val="19"/>
        </w:rPr>
        <w:t xml:space="preserve"> </w:t>
      </w:r>
      <w:r>
        <w:rPr>
          <w:sz w:val="19"/>
        </w:rPr>
        <w:t>resultado</w:t>
      </w:r>
      <w:r>
        <w:rPr>
          <w:spacing w:val="42"/>
          <w:sz w:val="19"/>
        </w:rPr>
        <w:t xml:space="preserve"> </w:t>
      </w:r>
      <w:r>
        <w:rPr>
          <w:sz w:val="19"/>
        </w:rPr>
        <w:t>da</w:t>
      </w:r>
      <w:r>
        <w:rPr>
          <w:spacing w:val="43"/>
          <w:sz w:val="19"/>
        </w:rPr>
        <w:t xml:space="preserve"> </w:t>
      </w:r>
      <w:r>
        <w:rPr>
          <w:sz w:val="19"/>
        </w:rPr>
        <w:t>implantação</w:t>
      </w:r>
      <w:r>
        <w:rPr>
          <w:spacing w:val="43"/>
          <w:sz w:val="19"/>
        </w:rPr>
        <w:t xml:space="preserve"> </w:t>
      </w:r>
      <w:r>
        <w:rPr>
          <w:sz w:val="19"/>
        </w:rPr>
        <w:t>do</w:t>
      </w:r>
      <w:r>
        <w:rPr>
          <w:spacing w:val="43"/>
          <w:sz w:val="19"/>
        </w:rPr>
        <w:t xml:space="preserve"> </w:t>
      </w:r>
      <w:r>
        <w:rPr>
          <w:sz w:val="19"/>
        </w:rPr>
        <w:t>Sistema</w:t>
      </w:r>
      <w:r>
        <w:rPr>
          <w:spacing w:val="43"/>
          <w:sz w:val="19"/>
        </w:rPr>
        <w:t xml:space="preserve"> </w:t>
      </w:r>
      <w:r>
        <w:rPr>
          <w:sz w:val="19"/>
        </w:rPr>
        <w:t>Eletrônico</w:t>
      </w:r>
      <w:r>
        <w:rPr>
          <w:spacing w:val="43"/>
          <w:sz w:val="19"/>
        </w:rPr>
        <w:t xml:space="preserve"> </w:t>
      </w:r>
      <w:r>
        <w:rPr>
          <w:sz w:val="19"/>
        </w:rPr>
        <w:t>de</w:t>
      </w:r>
      <w:r>
        <w:rPr>
          <w:spacing w:val="43"/>
          <w:sz w:val="19"/>
        </w:rPr>
        <w:t xml:space="preserve"> </w:t>
      </w:r>
      <w:r>
        <w:rPr>
          <w:sz w:val="19"/>
        </w:rPr>
        <w:t>Informações</w:t>
      </w:r>
      <w:r>
        <w:rPr>
          <w:spacing w:val="43"/>
          <w:sz w:val="19"/>
        </w:rPr>
        <w:t xml:space="preserve"> </w:t>
      </w:r>
      <w:r>
        <w:rPr>
          <w:sz w:val="19"/>
        </w:rPr>
        <w:t>–</w:t>
      </w:r>
      <w:r>
        <w:rPr>
          <w:spacing w:val="42"/>
          <w:sz w:val="19"/>
        </w:rPr>
        <w:t xml:space="preserve"> </w:t>
      </w:r>
      <w:r>
        <w:rPr>
          <w:sz w:val="19"/>
        </w:rPr>
        <w:t>SEI.</w:t>
      </w:r>
      <w:r>
        <w:rPr>
          <w:spacing w:val="43"/>
          <w:sz w:val="19"/>
        </w:rPr>
        <w:t xml:space="preserve"> </w:t>
      </w:r>
      <w:r>
        <w:rPr>
          <w:sz w:val="19"/>
        </w:rPr>
        <w:t>Assim,</w:t>
      </w:r>
      <w:r>
        <w:rPr>
          <w:spacing w:val="43"/>
          <w:sz w:val="19"/>
        </w:rPr>
        <w:t xml:space="preserve"> </w:t>
      </w:r>
      <w:r>
        <w:rPr>
          <w:sz w:val="19"/>
        </w:rPr>
        <w:t>os</w:t>
      </w:r>
      <w:r>
        <w:rPr>
          <w:spacing w:val="-45"/>
          <w:sz w:val="19"/>
        </w:rPr>
        <w:t xml:space="preserve"> </w:t>
      </w:r>
      <w:r>
        <w:rPr>
          <w:sz w:val="19"/>
        </w:rPr>
        <w:t>processos</w:t>
      </w:r>
      <w:r>
        <w:rPr>
          <w:spacing w:val="3"/>
          <w:sz w:val="19"/>
        </w:rPr>
        <w:t xml:space="preserve"> </w:t>
      </w:r>
      <w:r>
        <w:rPr>
          <w:sz w:val="19"/>
        </w:rPr>
        <w:t>administrativos</w:t>
      </w:r>
      <w:r>
        <w:rPr>
          <w:spacing w:val="3"/>
          <w:sz w:val="19"/>
        </w:rPr>
        <w:t xml:space="preserve"> </w:t>
      </w:r>
      <w:r>
        <w:rPr>
          <w:sz w:val="19"/>
        </w:rPr>
        <w:t>que</w:t>
      </w:r>
      <w:r>
        <w:rPr>
          <w:spacing w:val="3"/>
          <w:sz w:val="19"/>
        </w:rPr>
        <w:t xml:space="preserve"> </w:t>
      </w:r>
      <w:r>
        <w:rPr>
          <w:sz w:val="19"/>
        </w:rPr>
        <w:t>tramitam</w:t>
      </w:r>
      <w:r>
        <w:rPr>
          <w:spacing w:val="4"/>
          <w:sz w:val="19"/>
        </w:rPr>
        <w:t xml:space="preserve"> </w:t>
      </w:r>
      <w:r>
        <w:rPr>
          <w:sz w:val="19"/>
        </w:rPr>
        <w:t>sob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3"/>
          <w:sz w:val="19"/>
        </w:rPr>
        <w:t xml:space="preserve"> </w:t>
      </w:r>
      <w:r>
        <w:rPr>
          <w:sz w:val="19"/>
        </w:rPr>
        <w:t>tutela</w:t>
      </w:r>
      <w:r>
        <w:rPr>
          <w:spacing w:val="3"/>
          <w:sz w:val="19"/>
        </w:rPr>
        <w:t xml:space="preserve"> </w:t>
      </w:r>
      <w:r>
        <w:rPr>
          <w:sz w:val="19"/>
        </w:rPr>
        <w:t>deste</w:t>
      </w:r>
      <w:r>
        <w:rPr>
          <w:spacing w:val="4"/>
          <w:sz w:val="19"/>
        </w:rPr>
        <w:t xml:space="preserve"> </w:t>
      </w:r>
      <w:r>
        <w:rPr>
          <w:sz w:val="19"/>
        </w:rPr>
        <w:t>sistema</w:t>
      </w:r>
      <w:r>
        <w:rPr>
          <w:spacing w:val="3"/>
          <w:sz w:val="19"/>
        </w:rPr>
        <w:t xml:space="preserve"> </w:t>
      </w:r>
      <w:r>
        <w:rPr>
          <w:sz w:val="19"/>
        </w:rPr>
        <w:t>computacional</w:t>
      </w:r>
      <w:r>
        <w:rPr>
          <w:spacing w:val="3"/>
          <w:sz w:val="19"/>
        </w:rPr>
        <w:t xml:space="preserve"> </w:t>
      </w:r>
      <w:r>
        <w:rPr>
          <w:sz w:val="19"/>
        </w:rPr>
        <w:t>dispensam</w:t>
      </w:r>
      <w:r>
        <w:rPr>
          <w:spacing w:val="3"/>
          <w:sz w:val="19"/>
        </w:rPr>
        <w:t xml:space="preserve"> </w:t>
      </w:r>
      <w:r>
        <w:rPr>
          <w:sz w:val="19"/>
        </w:rPr>
        <w:t>a</w:t>
      </w:r>
      <w:r>
        <w:rPr>
          <w:spacing w:val="4"/>
          <w:sz w:val="19"/>
        </w:rPr>
        <w:t xml:space="preserve"> </w:t>
      </w:r>
      <w:r>
        <w:rPr>
          <w:sz w:val="19"/>
        </w:rPr>
        <w:t>utilização</w:t>
      </w:r>
      <w:r>
        <w:rPr>
          <w:spacing w:val="3"/>
          <w:sz w:val="19"/>
        </w:rPr>
        <w:t xml:space="preserve"> </w:t>
      </w:r>
      <w:r>
        <w:rPr>
          <w:sz w:val="19"/>
        </w:rPr>
        <w:t>do</w:t>
      </w:r>
      <w:r>
        <w:rPr>
          <w:spacing w:val="3"/>
          <w:sz w:val="19"/>
        </w:rPr>
        <w:t xml:space="preserve"> </w:t>
      </w:r>
      <w:r>
        <w:rPr>
          <w:sz w:val="19"/>
        </w:rPr>
        <w:t>meio</w:t>
      </w:r>
      <w:r>
        <w:rPr>
          <w:spacing w:val="4"/>
          <w:sz w:val="19"/>
        </w:rPr>
        <w:t xml:space="preserve"> </w:t>
      </w:r>
      <w:r>
        <w:rPr>
          <w:sz w:val="19"/>
        </w:rPr>
        <w:t>físico</w:t>
      </w:r>
      <w:r>
        <w:rPr>
          <w:spacing w:val="3"/>
          <w:sz w:val="19"/>
        </w:rPr>
        <w:t xml:space="preserve"> </w:t>
      </w:r>
      <w:r>
        <w:rPr>
          <w:sz w:val="19"/>
        </w:rPr>
        <w:t>papel.</w:t>
      </w:r>
    </w:p>
    <w:p>
      <w:pPr>
        <w:pStyle w:val="10"/>
        <w:numPr>
          <w:ilvl w:val="1"/>
          <w:numId w:val="73"/>
        </w:numPr>
        <w:tabs>
          <w:tab w:val="left" w:pos="630"/>
        </w:tabs>
        <w:spacing w:before="96" w:after="0" w:line="237" w:lineRule="auto"/>
        <w:ind w:left="212" w:right="377" w:firstLine="0"/>
        <w:jc w:val="both"/>
        <w:rPr>
          <w:sz w:val="19"/>
        </w:rPr>
      </w:pPr>
      <w:r>
        <w:rPr>
          <w:sz w:val="19"/>
        </w:rPr>
        <w:t>A CONTRATADA deverá manter Preposto, aceito pelo CONTRATANTE, durante o período de vigência do Contrato, para</w:t>
      </w:r>
      <w:r>
        <w:rPr>
          <w:spacing w:val="1"/>
          <w:sz w:val="19"/>
        </w:rPr>
        <w:t xml:space="preserve"> </w:t>
      </w:r>
      <w:r>
        <w:rPr>
          <w:sz w:val="19"/>
        </w:rPr>
        <w:t>representá-lo administrativamente sempre que for necessário, o qual deverá ser indicado mediante declaração onde deverá constar o</w:t>
      </w:r>
      <w:r>
        <w:rPr>
          <w:spacing w:val="1"/>
          <w:sz w:val="19"/>
        </w:rPr>
        <w:t xml:space="preserve"> </w:t>
      </w:r>
      <w:r>
        <w:rPr>
          <w:sz w:val="19"/>
        </w:rPr>
        <w:t>nome completo, nº do CPF e do documento de identidade, além dos dados relacionados à sua qualificação profissional, bem como</w:t>
      </w:r>
      <w:r>
        <w:rPr>
          <w:spacing w:val="1"/>
          <w:sz w:val="19"/>
        </w:rPr>
        <w:t xml:space="preserve"> </w:t>
      </w:r>
      <w:r>
        <w:rPr>
          <w:sz w:val="19"/>
        </w:rPr>
        <w:t>número telefônico para contato</w:t>
      </w:r>
      <w:r>
        <w:rPr>
          <w:spacing w:val="1"/>
          <w:sz w:val="19"/>
        </w:rPr>
        <w:t xml:space="preserve"> </w:t>
      </w:r>
      <w:r>
        <w:rPr>
          <w:sz w:val="19"/>
        </w:rPr>
        <w:t>e endereço de</w:t>
      </w:r>
      <w:r>
        <w:rPr>
          <w:spacing w:val="1"/>
          <w:sz w:val="19"/>
        </w:rPr>
        <w:t xml:space="preserve"> </w:t>
      </w:r>
      <w:r>
        <w:rPr>
          <w:sz w:val="19"/>
        </w:rPr>
        <w:t>e-mail.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</w:pPr>
      <w:r>
        <w:rPr>
          <w:u w:val="single"/>
        </w:rPr>
        <w:t>CLÁUSULA</w:t>
      </w:r>
      <w:r>
        <w:rPr>
          <w:spacing w:val="4"/>
          <w:u w:val="single"/>
        </w:rPr>
        <w:t xml:space="preserve"> </w:t>
      </w:r>
      <w:r>
        <w:rPr>
          <w:u w:val="single"/>
        </w:rPr>
        <w:t>VIGÉSIMA</w:t>
      </w:r>
      <w:r>
        <w:rPr>
          <w:spacing w:val="5"/>
          <w:u w:val="single"/>
        </w:rPr>
        <w:t xml:space="preserve"> </w:t>
      </w:r>
      <w:r>
        <w:rPr>
          <w:u w:val="single"/>
        </w:rPr>
        <w:t>SEXTA</w:t>
      </w:r>
      <w:r>
        <w:rPr>
          <w:spacing w:val="5"/>
          <w:u w:val="single"/>
        </w:rPr>
        <w:t xml:space="preserve"> </w:t>
      </w:r>
      <w:r>
        <w:rPr>
          <w:u w:val="single"/>
        </w:rPr>
        <w:t>-</w:t>
      </w:r>
      <w:r>
        <w:rPr>
          <w:spacing w:val="5"/>
          <w:u w:val="single"/>
        </w:rPr>
        <w:t xml:space="preserve"> </w:t>
      </w:r>
      <w:r>
        <w:rPr>
          <w:u w:val="single"/>
        </w:rPr>
        <w:t>DA</w:t>
      </w:r>
      <w:r>
        <w:rPr>
          <w:spacing w:val="4"/>
          <w:u w:val="single"/>
        </w:rPr>
        <w:t xml:space="preserve"> </w:t>
      </w:r>
      <w:r>
        <w:rPr>
          <w:u w:val="single"/>
        </w:rPr>
        <w:t>DOTAÇÃO</w:t>
      </w:r>
      <w:r>
        <w:rPr>
          <w:spacing w:val="5"/>
          <w:u w:val="single"/>
        </w:rPr>
        <w:t xml:space="preserve"> </w:t>
      </w:r>
      <w:r>
        <w:rPr>
          <w:u w:val="single"/>
        </w:rPr>
        <w:t>ORÇAMENTÁRIA</w:t>
      </w:r>
    </w:p>
    <w:p>
      <w:pPr>
        <w:pStyle w:val="10"/>
        <w:numPr>
          <w:ilvl w:val="1"/>
          <w:numId w:val="74"/>
        </w:numPr>
        <w:tabs>
          <w:tab w:val="left" w:pos="642"/>
        </w:tabs>
        <w:spacing w:before="96" w:after="0" w:line="237" w:lineRule="auto"/>
        <w:ind w:left="212" w:right="382" w:firstLine="0"/>
        <w:jc w:val="left"/>
        <w:rPr>
          <w:sz w:val="19"/>
        </w:rPr>
      </w:pPr>
      <w:r>
        <w:rPr>
          <w:sz w:val="19"/>
        </w:rPr>
        <w:t>As</w:t>
      </w:r>
      <w:r>
        <w:rPr>
          <w:spacing w:val="4"/>
          <w:sz w:val="19"/>
        </w:rPr>
        <w:t xml:space="preserve"> </w:t>
      </w:r>
      <w:r>
        <w:rPr>
          <w:sz w:val="19"/>
        </w:rPr>
        <w:t>despesas</w:t>
      </w:r>
      <w:r>
        <w:rPr>
          <w:spacing w:val="4"/>
          <w:sz w:val="19"/>
        </w:rPr>
        <w:t xml:space="preserve"> </w:t>
      </w:r>
      <w:r>
        <w:rPr>
          <w:sz w:val="19"/>
        </w:rPr>
        <w:t>decorrentes</w:t>
      </w:r>
      <w:r>
        <w:rPr>
          <w:spacing w:val="4"/>
          <w:sz w:val="19"/>
        </w:rPr>
        <w:t xml:space="preserve"> </w:t>
      </w:r>
      <w:r>
        <w:rPr>
          <w:sz w:val="19"/>
        </w:rPr>
        <w:t>deste</w:t>
      </w:r>
      <w:r>
        <w:rPr>
          <w:spacing w:val="4"/>
          <w:sz w:val="19"/>
        </w:rPr>
        <w:t xml:space="preserve"> </w:t>
      </w:r>
      <w:r>
        <w:rPr>
          <w:sz w:val="19"/>
        </w:rPr>
        <w:t>Contrato</w:t>
      </w:r>
      <w:r>
        <w:rPr>
          <w:spacing w:val="4"/>
          <w:sz w:val="19"/>
        </w:rPr>
        <w:t xml:space="preserve"> </w:t>
      </w:r>
      <w:r>
        <w:rPr>
          <w:sz w:val="19"/>
        </w:rPr>
        <w:t>ocorrerão</w:t>
      </w:r>
      <w:r>
        <w:rPr>
          <w:spacing w:val="4"/>
          <w:sz w:val="19"/>
        </w:rPr>
        <w:t xml:space="preserve"> </w:t>
      </w:r>
      <w:r>
        <w:rPr>
          <w:sz w:val="19"/>
        </w:rPr>
        <w:t>por</w:t>
      </w:r>
      <w:r>
        <w:rPr>
          <w:spacing w:val="4"/>
          <w:sz w:val="19"/>
        </w:rPr>
        <w:t xml:space="preserve"> </w:t>
      </w:r>
      <w:r>
        <w:rPr>
          <w:sz w:val="19"/>
        </w:rPr>
        <w:t>conta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orçamento</w:t>
      </w:r>
      <w:r>
        <w:rPr>
          <w:spacing w:val="4"/>
          <w:sz w:val="19"/>
        </w:rPr>
        <w:t xml:space="preserve"> </w:t>
      </w:r>
      <w:r>
        <w:rPr>
          <w:sz w:val="19"/>
        </w:rPr>
        <w:t>da</w:t>
      </w:r>
      <w:r>
        <w:rPr>
          <w:spacing w:val="4"/>
          <w:sz w:val="19"/>
        </w:rPr>
        <w:t xml:space="preserve"> </w:t>
      </w:r>
      <w:r>
        <w:rPr>
          <w:sz w:val="19"/>
        </w:rPr>
        <w:t>Defensoria</w:t>
      </w:r>
      <w:r>
        <w:rPr>
          <w:spacing w:val="4"/>
          <w:sz w:val="19"/>
        </w:rPr>
        <w:t xml:space="preserve"> </w:t>
      </w:r>
      <w:r>
        <w:rPr>
          <w:sz w:val="19"/>
        </w:rPr>
        <w:t>Pública</w:t>
      </w:r>
      <w:r>
        <w:rPr>
          <w:spacing w:val="4"/>
          <w:sz w:val="19"/>
        </w:rPr>
        <w:t xml:space="preserve"> </w:t>
      </w:r>
      <w:r>
        <w:rPr>
          <w:sz w:val="19"/>
        </w:rPr>
        <w:t>do</w:t>
      </w:r>
      <w:r>
        <w:rPr>
          <w:spacing w:val="4"/>
          <w:sz w:val="19"/>
        </w:rPr>
        <w:t xml:space="preserve"> </w:t>
      </w:r>
      <w:r>
        <w:rPr>
          <w:sz w:val="19"/>
        </w:rPr>
        <w:t>Estado</w:t>
      </w:r>
      <w:r>
        <w:rPr>
          <w:spacing w:val="50"/>
          <w:sz w:val="19"/>
        </w:rPr>
        <w:t xml:space="preserve"> </w:t>
      </w:r>
      <w:r>
        <w:rPr>
          <w:sz w:val="19"/>
        </w:rPr>
        <w:t>de</w:t>
      </w:r>
      <w:r>
        <w:rPr>
          <w:spacing w:val="51"/>
          <w:sz w:val="19"/>
        </w:rPr>
        <w:t xml:space="preserve"> </w:t>
      </w:r>
      <w:r>
        <w:rPr>
          <w:sz w:val="19"/>
        </w:rPr>
        <w:t>Roraima,</w:t>
      </w:r>
      <w:r>
        <w:rPr>
          <w:spacing w:val="-45"/>
          <w:sz w:val="19"/>
        </w:rPr>
        <w:t xml:space="preserve"> </w:t>
      </w:r>
      <w:r>
        <w:rPr>
          <w:sz w:val="19"/>
        </w:rPr>
        <w:t>conforme detalhamento abaixo:</w:t>
      </w:r>
    </w:p>
    <w:p>
      <w:pPr>
        <w:pStyle w:val="4"/>
        <w:spacing w:before="6"/>
        <w:ind w:left="0"/>
        <w:rPr>
          <w:sz w:val="16"/>
        </w:rPr>
      </w:pPr>
    </w:p>
    <w:p>
      <w:pPr>
        <w:pStyle w:val="10"/>
        <w:numPr>
          <w:ilvl w:val="2"/>
          <w:numId w:val="74"/>
        </w:numPr>
        <w:tabs>
          <w:tab w:val="left" w:pos="693"/>
        </w:tabs>
        <w:spacing w:before="0" w:after="0" w:line="240" w:lineRule="auto"/>
        <w:ind w:left="692" w:right="0" w:hanging="253"/>
        <w:jc w:val="left"/>
        <w:rPr>
          <w:sz w:val="19"/>
        </w:rPr>
      </w:pPr>
      <w:r>
        <w:rPr>
          <w:sz w:val="19"/>
        </w:rPr>
        <w:t>Unidade</w:t>
      </w:r>
      <w:r>
        <w:rPr>
          <w:spacing w:val="8"/>
          <w:sz w:val="19"/>
        </w:rPr>
        <w:t xml:space="preserve"> </w:t>
      </w:r>
      <w:r>
        <w:rPr>
          <w:sz w:val="19"/>
        </w:rPr>
        <w:t>Orçamentária:</w:t>
      </w:r>
      <w:r>
        <w:rPr>
          <w:spacing w:val="8"/>
          <w:sz w:val="19"/>
        </w:rPr>
        <w:t xml:space="preserve"> </w:t>
      </w:r>
      <w:r>
        <w:rPr>
          <w:sz w:val="19"/>
        </w:rPr>
        <w:t>32.101;</w:t>
      </w:r>
    </w:p>
    <w:p>
      <w:pPr>
        <w:pStyle w:val="10"/>
        <w:numPr>
          <w:ilvl w:val="2"/>
          <w:numId w:val="74"/>
        </w:numPr>
        <w:tabs>
          <w:tab w:val="left" w:pos="693"/>
        </w:tabs>
        <w:spacing w:before="94" w:after="0" w:line="240" w:lineRule="auto"/>
        <w:ind w:left="692" w:right="0" w:hanging="325"/>
        <w:jc w:val="left"/>
        <w:rPr>
          <w:sz w:val="19"/>
        </w:rPr>
      </w:pPr>
      <w:r>
        <w:rPr>
          <w:sz w:val="19"/>
        </w:rPr>
        <w:t>Programa</w:t>
      </w:r>
      <w:r>
        <w:rPr>
          <w:spacing w:val="7"/>
          <w:sz w:val="19"/>
        </w:rPr>
        <w:t xml:space="preserve"> </w:t>
      </w:r>
      <w:r>
        <w:rPr>
          <w:sz w:val="19"/>
        </w:rPr>
        <w:t>de</w:t>
      </w:r>
      <w:r>
        <w:rPr>
          <w:spacing w:val="8"/>
          <w:sz w:val="19"/>
        </w:rPr>
        <w:t xml:space="preserve"> </w:t>
      </w:r>
      <w:r>
        <w:rPr>
          <w:sz w:val="19"/>
        </w:rPr>
        <w:t>Trabalho:144220962259;</w:t>
      </w:r>
    </w:p>
    <w:p>
      <w:pPr>
        <w:pStyle w:val="10"/>
        <w:numPr>
          <w:ilvl w:val="2"/>
          <w:numId w:val="74"/>
        </w:numPr>
        <w:tabs>
          <w:tab w:val="left" w:pos="693"/>
        </w:tabs>
        <w:spacing w:before="94" w:after="0" w:line="240" w:lineRule="auto"/>
        <w:ind w:left="692" w:right="0" w:hanging="385"/>
        <w:jc w:val="left"/>
        <w:rPr>
          <w:sz w:val="19"/>
        </w:rPr>
      </w:pPr>
      <w:r>
        <w:rPr>
          <w:sz w:val="19"/>
        </w:rPr>
        <w:t>Elemento</w:t>
      </w:r>
      <w:r>
        <w:rPr>
          <w:spacing w:val="8"/>
          <w:sz w:val="19"/>
        </w:rPr>
        <w:t xml:space="preserve"> </w:t>
      </w:r>
      <w:r>
        <w:rPr>
          <w:sz w:val="19"/>
        </w:rPr>
        <w:t>de</w:t>
      </w:r>
      <w:r>
        <w:rPr>
          <w:spacing w:val="8"/>
          <w:sz w:val="19"/>
        </w:rPr>
        <w:t xml:space="preserve"> </w:t>
      </w:r>
      <w:r>
        <w:rPr>
          <w:sz w:val="19"/>
        </w:rPr>
        <w:t>Despesa:33.90.40;</w:t>
      </w:r>
    </w:p>
    <w:p>
      <w:pPr>
        <w:pStyle w:val="10"/>
        <w:numPr>
          <w:ilvl w:val="2"/>
          <w:numId w:val="74"/>
        </w:numPr>
        <w:tabs>
          <w:tab w:val="left" w:pos="693"/>
        </w:tabs>
        <w:spacing w:before="94" w:after="0" w:line="240" w:lineRule="auto"/>
        <w:ind w:left="692" w:right="0" w:hanging="397"/>
        <w:jc w:val="left"/>
        <w:rPr>
          <w:sz w:val="19"/>
        </w:rPr>
      </w:pPr>
      <w:r>
        <w:rPr>
          <w:sz w:val="19"/>
        </w:rPr>
        <w:t>Fonte:</w:t>
      </w:r>
      <w:r>
        <w:rPr>
          <w:spacing w:val="4"/>
          <w:sz w:val="19"/>
        </w:rPr>
        <w:t xml:space="preserve"> </w:t>
      </w:r>
      <w:r>
        <w:rPr>
          <w:sz w:val="19"/>
        </w:rPr>
        <w:t>101.</w:t>
      </w:r>
    </w:p>
    <w:p>
      <w:pPr>
        <w:pStyle w:val="10"/>
        <w:numPr>
          <w:ilvl w:val="2"/>
          <w:numId w:val="74"/>
        </w:numPr>
        <w:tabs>
          <w:tab w:val="left" w:pos="693"/>
        </w:tabs>
        <w:spacing w:before="94" w:after="0" w:line="240" w:lineRule="auto"/>
        <w:ind w:left="692" w:right="0" w:hanging="337"/>
        <w:jc w:val="left"/>
        <w:rPr>
          <w:sz w:val="19"/>
        </w:rPr>
      </w:pPr>
      <w:r>
        <w:rPr>
          <w:sz w:val="19"/>
        </w:rPr>
        <w:t>Tipo</w:t>
      </w:r>
      <w:r>
        <w:rPr>
          <w:spacing w:val="2"/>
          <w:sz w:val="19"/>
        </w:rPr>
        <w:t xml:space="preserve"> </w:t>
      </w:r>
      <w:r>
        <w:rPr>
          <w:sz w:val="19"/>
        </w:rPr>
        <w:t>de</w:t>
      </w:r>
      <w:r>
        <w:rPr>
          <w:spacing w:val="3"/>
          <w:sz w:val="19"/>
        </w:rPr>
        <w:t xml:space="preserve"> </w:t>
      </w:r>
      <w:r>
        <w:rPr>
          <w:sz w:val="19"/>
        </w:rPr>
        <w:t>Empenho: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8"/>
        <w:ind w:left="0"/>
        <w:rPr>
          <w:sz w:val="23"/>
        </w:rPr>
      </w:pPr>
    </w:p>
    <w:p>
      <w:pPr>
        <w:pStyle w:val="3"/>
        <w:spacing w:before="0"/>
      </w:pPr>
      <w:r>
        <w:rPr>
          <w:u w:val="single"/>
        </w:rPr>
        <w:t>CLÁUSULA</w:t>
      </w:r>
      <w:r>
        <w:rPr>
          <w:spacing w:val="2"/>
          <w:u w:val="single"/>
        </w:rPr>
        <w:t xml:space="preserve"> </w:t>
      </w:r>
      <w:r>
        <w:rPr>
          <w:u w:val="single"/>
        </w:rPr>
        <w:t>VIGÉSIMA</w:t>
      </w:r>
      <w:r>
        <w:rPr>
          <w:spacing w:val="3"/>
          <w:u w:val="single"/>
        </w:rPr>
        <w:t xml:space="preserve"> </w:t>
      </w:r>
      <w:r>
        <w:rPr>
          <w:u w:val="single"/>
        </w:rPr>
        <w:t>SÉTIMA</w:t>
      </w:r>
      <w:r>
        <w:rPr>
          <w:spacing w:val="3"/>
          <w:u w:val="single"/>
        </w:rPr>
        <w:t xml:space="preserve"> </w:t>
      </w:r>
      <w:r>
        <w:rPr>
          <w:u w:val="single"/>
        </w:rPr>
        <w:t>–</w:t>
      </w:r>
      <w:r>
        <w:rPr>
          <w:spacing w:val="3"/>
          <w:u w:val="single"/>
        </w:rPr>
        <w:t xml:space="preserve"> </w:t>
      </w:r>
      <w:r>
        <w:rPr>
          <w:u w:val="single"/>
        </w:rPr>
        <w:t>DA</w:t>
      </w:r>
      <w:r>
        <w:rPr>
          <w:spacing w:val="-19"/>
          <w:u w:val="single"/>
        </w:rPr>
        <w:t xml:space="preserve"> </w:t>
      </w:r>
      <w:r>
        <w:rPr>
          <w:u w:val="single"/>
        </w:rPr>
        <w:t>ALTERAÇÃO</w:t>
      </w:r>
      <w:r>
        <w:rPr>
          <w:spacing w:val="3"/>
          <w:u w:val="single"/>
        </w:rPr>
        <w:t xml:space="preserve"> </w:t>
      </w:r>
      <w:r>
        <w:rPr>
          <w:u w:val="single"/>
        </w:rPr>
        <w:t>SUBJETIVA</w:t>
      </w:r>
    </w:p>
    <w:p>
      <w:pPr>
        <w:pStyle w:val="4"/>
        <w:spacing w:before="95" w:line="237" w:lineRule="auto"/>
        <w:ind w:right="382"/>
        <w:jc w:val="both"/>
      </w:pPr>
      <w:r>
        <w:t>27.1 É admissível a fusão, cisão ou incorporação da CONTRATADA com/em outra pessoa jurídica, desde que sejam observados pela</w:t>
      </w:r>
      <w:r>
        <w:rPr>
          <w:spacing w:val="1"/>
        </w:rPr>
        <w:t xml:space="preserve"> </w:t>
      </w:r>
      <w:r>
        <w:t>nova</w:t>
      </w:r>
      <w:r>
        <w:rPr>
          <w:spacing w:val="13"/>
        </w:rPr>
        <w:t xml:space="preserve"> </w:t>
      </w:r>
      <w:r>
        <w:t>pessoa</w:t>
      </w:r>
      <w:r>
        <w:rPr>
          <w:spacing w:val="14"/>
        </w:rPr>
        <w:t xml:space="preserve"> </w:t>
      </w:r>
      <w:r>
        <w:t>jurídica</w:t>
      </w:r>
      <w:r>
        <w:rPr>
          <w:spacing w:val="14"/>
        </w:rPr>
        <w:t xml:space="preserve"> </w:t>
      </w:r>
      <w:r>
        <w:t>todos</w:t>
      </w:r>
      <w:r>
        <w:rPr>
          <w:spacing w:val="14"/>
        </w:rPr>
        <w:t xml:space="preserve"> </w:t>
      </w:r>
      <w:r>
        <w:t>os</w:t>
      </w:r>
      <w:r>
        <w:rPr>
          <w:spacing w:val="14"/>
        </w:rPr>
        <w:t xml:space="preserve"> </w:t>
      </w:r>
      <w:r>
        <w:t>requisitos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habilitação</w:t>
      </w:r>
      <w:r>
        <w:rPr>
          <w:spacing w:val="14"/>
        </w:rPr>
        <w:t xml:space="preserve"> </w:t>
      </w:r>
      <w:r>
        <w:t>exigidos</w:t>
      </w:r>
      <w:r>
        <w:rPr>
          <w:spacing w:val="14"/>
        </w:rPr>
        <w:t xml:space="preserve"> </w:t>
      </w:r>
      <w:r>
        <w:t>na</w:t>
      </w:r>
      <w:r>
        <w:rPr>
          <w:spacing w:val="14"/>
        </w:rPr>
        <w:t xml:space="preserve"> </w:t>
      </w:r>
      <w:r>
        <w:t>licitação</w:t>
      </w:r>
      <w:r>
        <w:rPr>
          <w:spacing w:val="14"/>
        </w:rPr>
        <w:t xml:space="preserve"> </w:t>
      </w:r>
      <w:r>
        <w:t>original;</w:t>
      </w:r>
      <w:r>
        <w:rPr>
          <w:spacing w:val="13"/>
        </w:rPr>
        <w:t xml:space="preserve"> </w:t>
      </w:r>
      <w:r>
        <w:t>sejam</w:t>
      </w:r>
      <w:r>
        <w:rPr>
          <w:spacing w:val="14"/>
        </w:rPr>
        <w:t xml:space="preserve"> </w:t>
      </w:r>
      <w:r>
        <w:t>mantidas</w:t>
      </w:r>
      <w:r>
        <w:rPr>
          <w:spacing w:val="14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demais</w:t>
      </w:r>
      <w:r>
        <w:rPr>
          <w:spacing w:val="14"/>
        </w:rPr>
        <w:t xml:space="preserve"> </w:t>
      </w:r>
      <w:r>
        <w:t>cláusulas</w:t>
      </w:r>
      <w:r>
        <w:rPr>
          <w:spacing w:val="14"/>
        </w:rPr>
        <w:t xml:space="preserve"> </w:t>
      </w:r>
      <w:r>
        <w:t>e</w:t>
      </w:r>
      <w:r>
        <w:rPr>
          <w:spacing w:val="14"/>
        </w:rPr>
        <w:t xml:space="preserve"> </w:t>
      </w:r>
      <w:r>
        <w:t>condições</w:t>
      </w:r>
      <w:r>
        <w:rPr>
          <w:spacing w:val="-45"/>
        </w:rPr>
        <w:t xml:space="preserve"> </w:t>
      </w:r>
      <w:r>
        <w:t>do</w:t>
      </w:r>
      <w:r>
        <w:rPr>
          <w:spacing w:val="5"/>
        </w:rPr>
        <w:t xml:space="preserve"> </w:t>
      </w:r>
      <w:r>
        <w:t>contrato;</w:t>
      </w:r>
      <w:r>
        <w:rPr>
          <w:spacing w:val="5"/>
        </w:rPr>
        <w:t xml:space="preserve"> </w:t>
      </w:r>
      <w:r>
        <w:t>não</w:t>
      </w:r>
      <w:r>
        <w:rPr>
          <w:spacing w:val="5"/>
        </w:rPr>
        <w:t xml:space="preserve"> </w:t>
      </w:r>
      <w:r>
        <w:t>haja</w:t>
      </w:r>
      <w:r>
        <w:rPr>
          <w:spacing w:val="5"/>
        </w:rPr>
        <w:t xml:space="preserve"> </w:t>
      </w:r>
      <w:r>
        <w:t>prejuízo</w:t>
      </w:r>
      <w:r>
        <w:rPr>
          <w:spacing w:val="5"/>
        </w:rPr>
        <w:t xml:space="preserve"> </w:t>
      </w:r>
      <w:r>
        <w:t>à</w:t>
      </w:r>
      <w:r>
        <w:rPr>
          <w:spacing w:val="5"/>
        </w:rPr>
        <w:t xml:space="preserve"> </w:t>
      </w:r>
      <w:r>
        <w:t>execução</w:t>
      </w:r>
      <w:r>
        <w:rPr>
          <w:spacing w:val="5"/>
        </w:rPr>
        <w:t xml:space="preserve"> </w:t>
      </w:r>
      <w:r>
        <w:t>do</w:t>
      </w:r>
      <w:r>
        <w:rPr>
          <w:spacing w:val="5"/>
        </w:rPr>
        <w:t xml:space="preserve"> </w:t>
      </w:r>
      <w:r>
        <w:t>objeto</w:t>
      </w:r>
      <w:r>
        <w:rPr>
          <w:spacing w:val="5"/>
        </w:rPr>
        <w:t xml:space="preserve"> </w:t>
      </w:r>
      <w:r>
        <w:t>pactuado</w:t>
      </w:r>
      <w:r>
        <w:rPr>
          <w:spacing w:val="5"/>
        </w:rPr>
        <w:t xml:space="preserve"> </w:t>
      </w:r>
      <w:r>
        <w:t>e</w:t>
      </w:r>
      <w:r>
        <w:rPr>
          <w:spacing w:val="5"/>
        </w:rPr>
        <w:t xml:space="preserve"> </w:t>
      </w:r>
      <w:r>
        <w:t>haja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anuência</w:t>
      </w:r>
      <w:r>
        <w:rPr>
          <w:spacing w:val="5"/>
        </w:rPr>
        <w:t xml:space="preserve"> </w:t>
      </w:r>
      <w:r>
        <w:t>expressa</w:t>
      </w:r>
      <w:r>
        <w:rPr>
          <w:spacing w:val="5"/>
        </w:rPr>
        <w:t xml:space="preserve"> </w:t>
      </w:r>
      <w:r>
        <w:t>da</w:t>
      </w:r>
      <w:r>
        <w:rPr>
          <w:spacing w:val="5"/>
        </w:rPr>
        <w:t xml:space="preserve"> </w:t>
      </w:r>
      <w:r>
        <w:t>Administração</w:t>
      </w:r>
      <w:r>
        <w:rPr>
          <w:spacing w:val="5"/>
        </w:rPr>
        <w:t xml:space="preserve"> </w:t>
      </w:r>
      <w:r>
        <w:t>à</w:t>
      </w:r>
      <w:r>
        <w:rPr>
          <w:spacing w:val="5"/>
        </w:rPr>
        <w:t xml:space="preserve"> </w:t>
      </w:r>
      <w:r>
        <w:t>continuidade</w:t>
      </w:r>
      <w:r>
        <w:rPr>
          <w:spacing w:val="5"/>
        </w:rPr>
        <w:t xml:space="preserve"> </w:t>
      </w:r>
      <w:r>
        <w:t>do</w:t>
      </w:r>
      <w:r>
        <w:rPr>
          <w:spacing w:val="5"/>
        </w:rPr>
        <w:t xml:space="preserve"> </w:t>
      </w:r>
      <w:r>
        <w:t>contrato.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</w:pPr>
      <w:r>
        <w:rPr>
          <w:u w:val="single"/>
        </w:rPr>
        <w:t>CLÁUSULA VIGÉSIMA OITAVA -</w:t>
      </w:r>
      <w:r>
        <w:rPr>
          <w:spacing w:val="1"/>
          <w:u w:val="single"/>
        </w:rPr>
        <w:t xml:space="preserve"> </w:t>
      </w:r>
      <w:r>
        <w:rPr>
          <w:u w:val="single"/>
        </w:rPr>
        <w:t>DA PUBLICAÇÃO E</w:t>
      </w:r>
      <w:r>
        <w:rPr>
          <w:spacing w:val="1"/>
          <w:u w:val="single"/>
        </w:rPr>
        <w:t xml:space="preserve"> </w:t>
      </w:r>
      <w:r>
        <w:rPr>
          <w:u w:val="single"/>
        </w:rPr>
        <w:t>DO REGISTRO</w:t>
      </w:r>
    </w:p>
    <w:p>
      <w:pPr>
        <w:pStyle w:val="4"/>
        <w:spacing w:before="94" w:line="217" w:lineRule="exact"/>
      </w:pPr>
      <w:r>
        <w:t>28.1</w:t>
      </w:r>
      <w:r>
        <w:rPr>
          <w:spacing w:val="7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CONTRATANTE</w:t>
      </w:r>
      <w:r>
        <w:rPr>
          <w:spacing w:val="8"/>
        </w:rPr>
        <w:t xml:space="preserve"> </w:t>
      </w:r>
      <w:r>
        <w:t>providenciará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publicação</w:t>
      </w:r>
      <w:r>
        <w:rPr>
          <w:spacing w:val="8"/>
        </w:rPr>
        <w:t xml:space="preserve"> </w:t>
      </w:r>
      <w:r>
        <w:t>deste</w:t>
      </w:r>
      <w:r>
        <w:rPr>
          <w:spacing w:val="8"/>
        </w:rPr>
        <w:t xml:space="preserve"> </w:t>
      </w:r>
      <w:r>
        <w:t>contrato</w:t>
      </w:r>
      <w:r>
        <w:rPr>
          <w:spacing w:val="8"/>
        </w:rPr>
        <w:t xml:space="preserve"> </w:t>
      </w:r>
      <w:r>
        <w:t>no</w:t>
      </w:r>
      <w:r>
        <w:rPr>
          <w:spacing w:val="8"/>
        </w:rPr>
        <w:t xml:space="preserve"> </w:t>
      </w:r>
      <w:r>
        <w:t>Diário</w:t>
      </w:r>
      <w:r>
        <w:rPr>
          <w:spacing w:val="8"/>
        </w:rPr>
        <w:t xml:space="preserve"> </w:t>
      </w:r>
      <w:r>
        <w:t>Eletrônico</w:t>
      </w:r>
      <w:r>
        <w:rPr>
          <w:spacing w:val="8"/>
        </w:rPr>
        <w:t xml:space="preserve"> </w:t>
      </w:r>
      <w:r>
        <w:t>da</w:t>
      </w:r>
      <w:r>
        <w:rPr>
          <w:spacing w:val="8"/>
        </w:rPr>
        <w:t xml:space="preserve"> </w:t>
      </w:r>
      <w:r>
        <w:t>Defensoria</w:t>
      </w:r>
      <w:r>
        <w:rPr>
          <w:spacing w:val="8"/>
        </w:rPr>
        <w:t xml:space="preserve"> </w:t>
      </w:r>
      <w:r>
        <w:t>Pública</w:t>
      </w:r>
      <w:r>
        <w:rPr>
          <w:spacing w:val="8"/>
        </w:rPr>
        <w:t xml:space="preserve"> </w:t>
      </w:r>
      <w:r>
        <w:t>do</w:t>
      </w:r>
      <w:r>
        <w:rPr>
          <w:spacing w:val="8"/>
        </w:rPr>
        <w:t xml:space="preserve"> </w:t>
      </w:r>
      <w:r>
        <w:t>Estado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Roraima</w:t>
      </w:r>
    </w:p>
    <w:p>
      <w:pPr>
        <w:pStyle w:val="10"/>
        <w:numPr>
          <w:ilvl w:val="0"/>
          <w:numId w:val="75"/>
        </w:numPr>
        <w:tabs>
          <w:tab w:val="left" w:pos="325"/>
        </w:tabs>
        <w:spacing w:before="0" w:after="0" w:line="217" w:lineRule="exact"/>
        <w:ind w:left="324" w:right="0" w:hanging="113"/>
        <w:jc w:val="left"/>
        <w:rPr>
          <w:sz w:val="19"/>
        </w:rPr>
      </w:pPr>
      <w:r>
        <w:rPr>
          <w:sz w:val="19"/>
        </w:rPr>
        <w:t>DEDPE-RR,</w:t>
      </w:r>
      <w:r>
        <w:rPr>
          <w:spacing w:val="4"/>
          <w:sz w:val="19"/>
        </w:rPr>
        <w:t xml:space="preserve"> </w:t>
      </w:r>
      <w:r>
        <w:rPr>
          <w:sz w:val="19"/>
        </w:rPr>
        <w:t>em</w:t>
      </w:r>
      <w:r>
        <w:rPr>
          <w:spacing w:val="5"/>
          <w:sz w:val="19"/>
        </w:rPr>
        <w:t xml:space="preserve"> </w:t>
      </w:r>
      <w:r>
        <w:rPr>
          <w:sz w:val="19"/>
        </w:rPr>
        <w:t>forma</w:t>
      </w:r>
      <w:r>
        <w:rPr>
          <w:spacing w:val="5"/>
          <w:sz w:val="19"/>
        </w:rPr>
        <w:t xml:space="preserve"> </w:t>
      </w:r>
      <w:r>
        <w:rPr>
          <w:sz w:val="19"/>
        </w:rPr>
        <w:t>resumida,</w:t>
      </w:r>
      <w:r>
        <w:rPr>
          <w:spacing w:val="5"/>
          <w:sz w:val="19"/>
        </w:rPr>
        <w:t xml:space="preserve"> </w:t>
      </w:r>
      <w:r>
        <w:rPr>
          <w:sz w:val="19"/>
        </w:rPr>
        <w:t>em</w:t>
      </w:r>
      <w:r>
        <w:rPr>
          <w:spacing w:val="5"/>
          <w:sz w:val="19"/>
        </w:rPr>
        <w:t xml:space="preserve"> </w:t>
      </w:r>
      <w:r>
        <w:rPr>
          <w:sz w:val="19"/>
        </w:rPr>
        <w:t>obediência</w:t>
      </w:r>
      <w:r>
        <w:rPr>
          <w:spacing w:val="5"/>
          <w:sz w:val="19"/>
        </w:rPr>
        <w:t xml:space="preserve"> </w:t>
      </w:r>
      <w:r>
        <w:rPr>
          <w:sz w:val="19"/>
        </w:rPr>
        <w:t>ao</w:t>
      </w:r>
      <w:r>
        <w:rPr>
          <w:spacing w:val="5"/>
          <w:sz w:val="19"/>
        </w:rPr>
        <w:t xml:space="preserve"> </w:t>
      </w:r>
      <w:r>
        <w:rPr>
          <w:sz w:val="19"/>
        </w:rPr>
        <w:t>disposto</w:t>
      </w:r>
      <w:r>
        <w:rPr>
          <w:spacing w:val="5"/>
          <w:sz w:val="19"/>
        </w:rPr>
        <w:t xml:space="preserve"> </w:t>
      </w:r>
      <w:r>
        <w:rPr>
          <w:sz w:val="19"/>
        </w:rPr>
        <w:t>no</w:t>
      </w:r>
      <w:r>
        <w:rPr>
          <w:spacing w:val="5"/>
          <w:sz w:val="19"/>
        </w:rPr>
        <w:t xml:space="preserve"> </w:t>
      </w:r>
      <w:r>
        <w:rPr>
          <w:sz w:val="19"/>
        </w:rPr>
        <w:t>parágrafo</w:t>
      </w:r>
      <w:r>
        <w:rPr>
          <w:spacing w:val="5"/>
          <w:sz w:val="19"/>
        </w:rPr>
        <w:t xml:space="preserve"> </w:t>
      </w:r>
      <w:r>
        <w:rPr>
          <w:sz w:val="19"/>
        </w:rPr>
        <w:t>único</w:t>
      </w:r>
      <w:r>
        <w:rPr>
          <w:spacing w:val="5"/>
          <w:sz w:val="19"/>
        </w:rPr>
        <w:t xml:space="preserve"> </w:t>
      </w:r>
      <w:r>
        <w:rPr>
          <w:sz w:val="19"/>
        </w:rPr>
        <w:t>do</w:t>
      </w:r>
      <w:r>
        <w:rPr>
          <w:spacing w:val="5"/>
          <w:sz w:val="19"/>
        </w:rPr>
        <w:t xml:space="preserve"> </w:t>
      </w:r>
      <w:r>
        <w:rPr>
          <w:sz w:val="19"/>
        </w:rPr>
        <w:t>Art.</w:t>
      </w:r>
      <w:r>
        <w:rPr>
          <w:spacing w:val="5"/>
          <w:sz w:val="19"/>
        </w:rPr>
        <w:t xml:space="preserve"> </w:t>
      </w:r>
      <w:r>
        <w:rPr>
          <w:sz w:val="19"/>
        </w:rPr>
        <w:t>61</w:t>
      </w:r>
      <w:r>
        <w:rPr>
          <w:spacing w:val="5"/>
          <w:sz w:val="19"/>
        </w:rPr>
        <w:t xml:space="preserve"> </w:t>
      </w:r>
      <w:r>
        <w:rPr>
          <w:sz w:val="19"/>
        </w:rPr>
        <w:t>da</w:t>
      </w:r>
      <w:r>
        <w:rPr>
          <w:spacing w:val="5"/>
          <w:sz w:val="19"/>
        </w:rPr>
        <w:t xml:space="preserve"> </w:t>
      </w:r>
      <w:r>
        <w:rPr>
          <w:sz w:val="19"/>
        </w:rPr>
        <w:t>Lei</w:t>
      </w:r>
      <w:r>
        <w:rPr>
          <w:spacing w:val="5"/>
          <w:sz w:val="19"/>
        </w:rPr>
        <w:t xml:space="preserve"> </w:t>
      </w:r>
      <w:r>
        <w:rPr>
          <w:sz w:val="19"/>
        </w:rPr>
        <w:t>Federal</w:t>
      </w:r>
      <w:r>
        <w:rPr>
          <w:spacing w:val="5"/>
          <w:sz w:val="19"/>
        </w:rPr>
        <w:t xml:space="preserve"> </w:t>
      </w:r>
      <w:r>
        <w:rPr>
          <w:sz w:val="19"/>
        </w:rPr>
        <w:t>N.º</w:t>
      </w:r>
      <w:r>
        <w:rPr>
          <w:spacing w:val="5"/>
          <w:sz w:val="19"/>
        </w:rPr>
        <w:t xml:space="preserve"> </w:t>
      </w:r>
      <w:r>
        <w:rPr>
          <w:sz w:val="19"/>
        </w:rPr>
        <w:t>8.666/93.</w:t>
      </w:r>
    </w:p>
    <w:p>
      <w:pPr>
        <w:pStyle w:val="3"/>
        <w:spacing w:before="64"/>
      </w:pPr>
      <w:r>
        <w:rPr>
          <w:u w:val="single"/>
        </w:rPr>
        <w:t>CLÁUSULA</w:t>
      </w:r>
      <w:r>
        <w:rPr>
          <w:spacing w:val="-9"/>
          <w:u w:val="single"/>
        </w:rPr>
        <w:t xml:space="preserve"> </w:t>
      </w:r>
      <w:r>
        <w:rPr>
          <w:u w:val="single"/>
        </w:rPr>
        <w:t>VIGÉSIMA</w:t>
      </w:r>
      <w:r>
        <w:rPr>
          <w:spacing w:val="7"/>
          <w:u w:val="single"/>
        </w:rPr>
        <w:t xml:space="preserve"> </w:t>
      </w:r>
      <w:r>
        <w:rPr>
          <w:u w:val="single"/>
        </w:rPr>
        <w:t>NONA</w:t>
      </w:r>
      <w:r>
        <w:rPr>
          <w:spacing w:val="8"/>
          <w:u w:val="single"/>
        </w:rPr>
        <w:t xml:space="preserve"> </w:t>
      </w:r>
      <w:r>
        <w:rPr>
          <w:u w:val="single"/>
        </w:rPr>
        <w:t>-</w:t>
      </w:r>
      <w:r>
        <w:rPr>
          <w:spacing w:val="7"/>
          <w:u w:val="single"/>
        </w:rPr>
        <w:t xml:space="preserve"> </w:t>
      </w:r>
      <w:r>
        <w:rPr>
          <w:u w:val="single"/>
        </w:rPr>
        <w:t>DOS</w:t>
      </w:r>
      <w:r>
        <w:rPr>
          <w:spacing w:val="8"/>
          <w:u w:val="single"/>
        </w:rPr>
        <w:t xml:space="preserve"> </w:t>
      </w:r>
      <w:r>
        <w:rPr>
          <w:u w:val="single"/>
        </w:rPr>
        <w:t>CASOS</w:t>
      </w:r>
      <w:r>
        <w:rPr>
          <w:spacing w:val="7"/>
          <w:u w:val="single"/>
        </w:rPr>
        <w:t xml:space="preserve"> </w:t>
      </w:r>
      <w:r>
        <w:rPr>
          <w:u w:val="single"/>
        </w:rPr>
        <w:t>OMISSOS</w:t>
      </w:r>
    </w:p>
    <w:p>
      <w:pPr>
        <w:pStyle w:val="4"/>
        <w:spacing w:line="237" w:lineRule="auto"/>
        <w:ind w:right="574"/>
      </w:pPr>
      <w:r>
        <w:t>29.1</w:t>
      </w:r>
      <w:r>
        <w:rPr>
          <w:spacing w:val="6"/>
        </w:rPr>
        <w:t xml:space="preserve"> </w:t>
      </w:r>
      <w:r>
        <w:t>Os</w:t>
      </w:r>
      <w:r>
        <w:rPr>
          <w:spacing w:val="6"/>
        </w:rPr>
        <w:t xml:space="preserve"> </w:t>
      </w:r>
      <w:r>
        <w:t>casos</w:t>
      </w:r>
      <w:r>
        <w:rPr>
          <w:spacing w:val="6"/>
        </w:rPr>
        <w:t xml:space="preserve"> </w:t>
      </w:r>
      <w:r>
        <w:t>omissos</w:t>
      </w:r>
      <w:r>
        <w:rPr>
          <w:spacing w:val="6"/>
        </w:rPr>
        <w:t xml:space="preserve"> </w:t>
      </w:r>
      <w:r>
        <w:t>no</w:t>
      </w:r>
      <w:r>
        <w:rPr>
          <w:spacing w:val="6"/>
        </w:rPr>
        <w:t xml:space="preserve"> </w:t>
      </w:r>
      <w:r>
        <w:t>presente</w:t>
      </w:r>
      <w:r>
        <w:rPr>
          <w:spacing w:val="6"/>
        </w:rPr>
        <w:t xml:space="preserve"> </w:t>
      </w:r>
      <w:r>
        <w:t>ajuste</w:t>
      </w:r>
      <w:r>
        <w:rPr>
          <w:spacing w:val="6"/>
        </w:rPr>
        <w:t xml:space="preserve"> </w:t>
      </w:r>
      <w:r>
        <w:t>serão</w:t>
      </w:r>
      <w:r>
        <w:rPr>
          <w:spacing w:val="6"/>
        </w:rPr>
        <w:t xml:space="preserve"> </w:t>
      </w:r>
      <w:r>
        <w:t>resolvidos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comum</w:t>
      </w:r>
      <w:r>
        <w:rPr>
          <w:spacing w:val="6"/>
        </w:rPr>
        <w:t xml:space="preserve"> </w:t>
      </w:r>
      <w:r>
        <w:t>acordo</w:t>
      </w:r>
      <w:r>
        <w:rPr>
          <w:spacing w:val="6"/>
        </w:rPr>
        <w:t xml:space="preserve"> </w:t>
      </w:r>
      <w:r>
        <w:t>entre</w:t>
      </w:r>
      <w:r>
        <w:rPr>
          <w:spacing w:val="6"/>
        </w:rPr>
        <w:t xml:space="preserve"> </w:t>
      </w:r>
      <w:r>
        <w:t>os</w:t>
      </w:r>
      <w:r>
        <w:rPr>
          <w:spacing w:val="6"/>
        </w:rPr>
        <w:t xml:space="preserve"> </w:t>
      </w:r>
      <w:r>
        <w:t>contratantes,</w:t>
      </w:r>
      <w:r>
        <w:rPr>
          <w:spacing w:val="6"/>
        </w:rPr>
        <w:t xml:space="preserve"> </w:t>
      </w:r>
      <w:r>
        <w:t>podendo</w:t>
      </w:r>
      <w:r>
        <w:rPr>
          <w:spacing w:val="6"/>
        </w:rPr>
        <w:t xml:space="preserve"> </w:t>
      </w:r>
      <w:r>
        <w:t>ser</w:t>
      </w:r>
      <w:r>
        <w:rPr>
          <w:spacing w:val="6"/>
        </w:rPr>
        <w:t xml:space="preserve"> </w:t>
      </w:r>
      <w:r>
        <w:t>firmados,</w:t>
      </w:r>
      <w:r>
        <w:rPr>
          <w:spacing w:val="53"/>
        </w:rPr>
        <w:t xml:space="preserve"> </w:t>
      </w:r>
      <w:r>
        <w:t>se</w:t>
      </w:r>
      <w:r>
        <w:rPr>
          <w:spacing w:val="-45"/>
        </w:rPr>
        <w:t xml:space="preserve"> </w:t>
      </w:r>
      <w:r>
        <w:t>necessário, termos</w:t>
      </w:r>
      <w:r>
        <w:rPr>
          <w:spacing w:val="1"/>
        </w:rPr>
        <w:t xml:space="preserve"> </w:t>
      </w:r>
      <w:r>
        <w:t>aditivos, que</w:t>
      </w:r>
      <w:r>
        <w:rPr>
          <w:spacing w:val="1"/>
        </w:rPr>
        <w:t xml:space="preserve"> </w:t>
      </w:r>
      <w:r>
        <w:t>farão parte</w:t>
      </w:r>
      <w:r>
        <w:rPr>
          <w:spacing w:val="1"/>
        </w:rPr>
        <w:t xml:space="preserve"> </w:t>
      </w:r>
      <w:r>
        <w:t>integrante deste</w:t>
      </w:r>
      <w:r>
        <w:rPr>
          <w:spacing w:val="1"/>
        </w:rPr>
        <w:t xml:space="preserve"> </w:t>
      </w:r>
      <w:r>
        <w:t>instrumento.</w:t>
      </w:r>
    </w:p>
    <w:p>
      <w:pPr>
        <w:pStyle w:val="4"/>
        <w:spacing w:before="2"/>
        <w:ind w:left="0"/>
        <w:rPr>
          <w:sz w:val="27"/>
        </w:rPr>
      </w:pPr>
    </w:p>
    <w:p>
      <w:pPr>
        <w:pStyle w:val="3"/>
      </w:pPr>
      <w:r>
        <w:rPr>
          <w:u w:val="single"/>
        </w:rPr>
        <w:t>CLÁUSULA</w:t>
      </w:r>
      <w:r>
        <w:rPr>
          <w:spacing w:val="5"/>
          <w:u w:val="single"/>
        </w:rPr>
        <w:t xml:space="preserve"> </w:t>
      </w:r>
      <w:r>
        <w:rPr>
          <w:u w:val="single"/>
        </w:rPr>
        <w:t>TRIGÉSIMA</w:t>
      </w:r>
      <w:r>
        <w:rPr>
          <w:spacing w:val="1"/>
          <w:u w:val="single"/>
        </w:rPr>
        <w:t xml:space="preserve"> </w:t>
      </w:r>
      <w:r>
        <w:rPr>
          <w:u w:val="single"/>
        </w:rPr>
        <w:t>-</w:t>
      </w:r>
      <w:r>
        <w:rPr>
          <w:spacing w:val="6"/>
          <w:u w:val="single"/>
        </w:rPr>
        <w:t xml:space="preserve"> </w:t>
      </w:r>
      <w:r>
        <w:rPr>
          <w:u w:val="single"/>
        </w:rPr>
        <w:t>DO</w:t>
      </w:r>
      <w:r>
        <w:rPr>
          <w:spacing w:val="6"/>
          <w:u w:val="single"/>
        </w:rPr>
        <w:t xml:space="preserve"> </w:t>
      </w:r>
      <w:r>
        <w:rPr>
          <w:u w:val="single"/>
        </w:rPr>
        <w:t>FORO</w:t>
      </w:r>
    </w:p>
    <w:p>
      <w:pPr>
        <w:pStyle w:val="4"/>
        <w:spacing w:before="94"/>
      </w:pPr>
      <w:r>
        <w:t>29.1</w:t>
      </w:r>
      <w:r>
        <w:rPr>
          <w:spacing w:val="4"/>
        </w:rPr>
        <w:t xml:space="preserve"> </w:t>
      </w:r>
      <w:r>
        <w:t>Fica</w:t>
      </w:r>
      <w:r>
        <w:rPr>
          <w:spacing w:val="5"/>
        </w:rPr>
        <w:t xml:space="preserve"> </w:t>
      </w:r>
      <w:r>
        <w:t>eleito</w:t>
      </w:r>
      <w:r>
        <w:rPr>
          <w:spacing w:val="4"/>
        </w:rPr>
        <w:t xml:space="preserve"> </w:t>
      </w:r>
      <w:r>
        <w:t>o</w:t>
      </w:r>
      <w:r>
        <w:rPr>
          <w:spacing w:val="5"/>
        </w:rPr>
        <w:t xml:space="preserve"> </w:t>
      </w:r>
      <w:r>
        <w:t>foro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Boa</w:t>
      </w:r>
      <w:r>
        <w:rPr>
          <w:spacing w:val="5"/>
        </w:rPr>
        <w:t xml:space="preserve"> </w:t>
      </w:r>
      <w:r>
        <w:t>Vista,</w:t>
      </w:r>
      <w:r>
        <w:rPr>
          <w:spacing w:val="4"/>
        </w:rPr>
        <w:t xml:space="preserve"> </w:t>
      </w:r>
      <w:r>
        <w:t>Roraima,</w:t>
      </w:r>
      <w:r>
        <w:rPr>
          <w:spacing w:val="5"/>
        </w:rPr>
        <w:t xml:space="preserve"> </w:t>
      </w:r>
      <w:r>
        <w:t>para</w:t>
      </w:r>
      <w:r>
        <w:rPr>
          <w:spacing w:val="5"/>
        </w:rPr>
        <w:t xml:space="preserve"> </w:t>
      </w:r>
      <w:r>
        <w:t>dirimir</w:t>
      </w:r>
      <w:r>
        <w:rPr>
          <w:spacing w:val="4"/>
        </w:rPr>
        <w:t xml:space="preserve"> </w:t>
      </w:r>
      <w:r>
        <w:t>quaisquer</w:t>
      </w:r>
      <w:r>
        <w:rPr>
          <w:spacing w:val="5"/>
        </w:rPr>
        <w:t xml:space="preserve"> </w:t>
      </w:r>
      <w:r>
        <w:t>dúvidas</w:t>
      </w:r>
      <w:r>
        <w:rPr>
          <w:spacing w:val="4"/>
        </w:rPr>
        <w:t xml:space="preserve"> </w:t>
      </w:r>
      <w:r>
        <w:t>relativas</w:t>
      </w:r>
      <w:r>
        <w:rPr>
          <w:spacing w:val="5"/>
        </w:rPr>
        <w:t xml:space="preserve"> </w:t>
      </w:r>
      <w:r>
        <w:t>ao</w:t>
      </w:r>
      <w:r>
        <w:rPr>
          <w:spacing w:val="5"/>
        </w:rPr>
        <w:t xml:space="preserve"> </w:t>
      </w:r>
      <w:r>
        <w:t>cumprimento</w:t>
      </w:r>
      <w:r>
        <w:rPr>
          <w:spacing w:val="4"/>
        </w:rPr>
        <w:t xml:space="preserve"> </w:t>
      </w:r>
      <w:r>
        <w:t>do</w:t>
      </w:r>
      <w:r>
        <w:rPr>
          <w:spacing w:val="5"/>
        </w:rPr>
        <w:t xml:space="preserve"> </w:t>
      </w:r>
      <w:r>
        <w:t>presente</w:t>
      </w:r>
      <w:r>
        <w:rPr>
          <w:spacing w:val="5"/>
        </w:rPr>
        <w:t xml:space="preserve"> </w:t>
      </w:r>
      <w:r>
        <w:t>Contrato.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176"/>
      </w:pPr>
      <w:r>
        <w:t>E</w:t>
      </w:r>
      <w:r>
        <w:rPr>
          <w:spacing w:val="5"/>
        </w:rPr>
        <w:t xml:space="preserve"> </w:t>
      </w:r>
      <w:r>
        <w:t>por</w:t>
      </w:r>
      <w:r>
        <w:rPr>
          <w:spacing w:val="5"/>
        </w:rPr>
        <w:t xml:space="preserve"> </w:t>
      </w:r>
      <w:r>
        <w:t>estarem</w:t>
      </w:r>
      <w:r>
        <w:rPr>
          <w:spacing w:val="5"/>
        </w:rPr>
        <w:t xml:space="preserve"> </w:t>
      </w:r>
      <w:r>
        <w:t>certas</w:t>
      </w:r>
      <w:r>
        <w:rPr>
          <w:spacing w:val="5"/>
        </w:rPr>
        <w:t xml:space="preserve"> </w:t>
      </w:r>
      <w:r>
        <w:t>e</w:t>
      </w:r>
      <w:r>
        <w:rPr>
          <w:spacing w:val="6"/>
        </w:rPr>
        <w:t xml:space="preserve"> </w:t>
      </w:r>
      <w:r>
        <w:t>contratada,</w:t>
      </w:r>
      <w:r>
        <w:rPr>
          <w:spacing w:val="5"/>
        </w:rPr>
        <w:t xml:space="preserve"> </w:t>
      </w:r>
      <w:r>
        <w:t>assinam</w:t>
      </w:r>
      <w:r>
        <w:rPr>
          <w:spacing w:val="5"/>
        </w:rPr>
        <w:t xml:space="preserve"> </w:t>
      </w:r>
      <w:r>
        <w:t>as</w:t>
      </w:r>
      <w:r>
        <w:rPr>
          <w:spacing w:val="5"/>
        </w:rPr>
        <w:t xml:space="preserve"> </w:t>
      </w:r>
      <w:r>
        <w:t>partes</w:t>
      </w:r>
      <w:r>
        <w:rPr>
          <w:spacing w:val="6"/>
        </w:rPr>
        <w:t xml:space="preserve"> </w:t>
      </w:r>
      <w:r>
        <w:t>o</w:t>
      </w:r>
      <w:r>
        <w:rPr>
          <w:spacing w:val="5"/>
        </w:rPr>
        <w:t xml:space="preserve"> </w:t>
      </w:r>
      <w:r>
        <w:t>presente</w:t>
      </w:r>
      <w:r>
        <w:rPr>
          <w:spacing w:val="5"/>
        </w:rPr>
        <w:t xml:space="preserve"> </w:t>
      </w:r>
      <w:r>
        <w:t>contrato,</w:t>
      </w:r>
      <w:r>
        <w:rPr>
          <w:spacing w:val="5"/>
        </w:rPr>
        <w:t xml:space="preserve"> </w:t>
      </w:r>
      <w:r>
        <w:t>juntamente</w:t>
      </w:r>
      <w:r>
        <w:rPr>
          <w:spacing w:val="5"/>
        </w:rPr>
        <w:t xml:space="preserve"> </w:t>
      </w:r>
      <w:r>
        <w:t>com</w:t>
      </w:r>
      <w:r>
        <w:rPr>
          <w:spacing w:val="6"/>
        </w:rPr>
        <w:t xml:space="preserve"> </w:t>
      </w:r>
      <w:r>
        <w:t>02</w:t>
      </w:r>
      <w:r>
        <w:rPr>
          <w:spacing w:val="5"/>
        </w:rPr>
        <w:t xml:space="preserve"> </w:t>
      </w:r>
      <w:r>
        <w:t>(duas)</w:t>
      </w:r>
      <w:r>
        <w:rPr>
          <w:spacing w:val="5"/>
        </w:rPr>
        <w:t xml:space="preserve"> </w:t>
      </w:r>
      <w:r>
        <w:t>testemunhas.</w:t>
      </w: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0"/>
        <w:ind w:left="0"/>
        <w:rPr>
          <w:sz w:val="20"/>
        </w:rPr>
      </w:pPr>
    </w:p>
    <w:p>
      <w:pPr>
        <w:pStyle w:val="4"/>
        <w:spacing w:before="2"/>
        <w:ind w:left="0"/>
        <w:rPr>
          <w:sz w:val="29"/>
        </w:rPr>
      </w:pPr>
    </w:p>
    <w:p>
      <w:pPr>
        <w:spacing w:before="0"/>
        <w:ind w:left="3010" w:right="3170" w:firstLine="0"/>
        <w:jc w:val="center"/>
        <w:rPr>
          <w:i/>
          <w:sz w:val="17"/>
        </w:rPr>
      </w:pPr>
      <w:r>
        <w:rPr>
          <w:i/>
          <w:w w:val="105"/>
          <w:sz w:val="17"/>
        </w:rPr>
        <w:t>(assinatura</w:t>
      </w:r>
      <w:r>
        <w:rPr>
          <w:i/>
          <w:spacing w:val="-11"/>
          <w:w w:val="105"/>
          <w:sz w:val="17"/>
        </w:rPr>
        <w:t xml:space="preserve"> </w:t>
      </w:r>
      <w:r>
        <w:rPr>
          <w:i/>
          <w:w w:val="105"/>
          <w:sz w:val="17"/>
        </w:rPr>
        <w:t>eletrônica)</w:t>
      </w:r>
    </w:p>
    <w:p>
      <w:pPr>
        <w:spacing w:before="9"/>
        <w:ind w:left="3010" w:right="3170" w:firstLine="0"/>
        <w:jc w:val="center"/>
        <w:rPr>
          <w:b/>
          <w:sz w:val="17"/>
        </w:rPr>
      </w:pPr>
      <w:r>
        <w:rPr>
          <w:b/>
          <w:w w:val="105"/>
          <w:sz w:val="17"/>
        </w:rPr>
        <w:t>STÉLIO</w:t>
      </w:r>
      <w:r>
        <w:rPr>
          <w:b/>
          <w:spacing w:val="-8"/>
          <w:w w:val="105"/>
          <w:sz w:val="17"/>
        </w:rPr>
        <w:t xml:space="preserve"> </w:t>
      </w:r>
      <w:r>
        <w:rPr>
          <w:b/>
          <w:w w:val="105"/>
          <w:sz w:val="17"/>
        </w:rPr>
        <w:t>DENER</w:t>
      </w:r>
      <w:r>
        <w:rPr>
          <w:b/>
          <w:spacing w:val="-8"/>
          <w:w w:val="105"/>
          <w:sz w:val="17"/>
        </w:rPr>
        <w:t xml:space="preserve"> </w:t>
      </w:r>
      <w:r>
        <w:rPr>
          <w:b/>
          <w:w w:val="105"/>
          <w:sz w:val="17"/>
        </w:rPr>
        <w:t>DE</w:t>
      </w:r>
      <w:r>
        <w:rPr>
          <w:b/>
          <w:spacing w:val="-8"/>
          <w:w w:val="105"/>
          <w:sz w:val="17"/>
        </w:rPr>
        <w:t xml:space="preserve"> </w:t>
      </w:r>
      <w:r>
        <w:rPr>
          <w:b/>
          <w:w w:val="105"/>
          <w:sz w:val="17"/>
        </w:rPr>
        <w:t>SOUZA</w:t>
      </w:r>
      <w:r>
        <w:rPr>
          <w:b/>
          <w:spacing w:val="-8"/>
          <w:w w:val="105"/>
          <w:sz w:val="17"/>
        </w:rPr>
        <w:t xml:space="preserve"> </w:t>
      </w:r>
      <w:r>
        <w:rPr>
          <w:b/>
          <w:w w:val="105"/>
          <w:sz w:val="17"/>
        </w:rPr>
        <w:t>CRUZ</w:t>
      </w:r>
    </w:p>
    <w:p>
      <w:pPr>
        <w:spacing w:before="9"/>
        <w:ind w:left="3010" w:right="3170" w:firstLine="0"/>
        <w:jc w:val="center"/>
        <w:rPr>
          <w:sz w:val="17"/>
        </w:rPr>
      </w:pPr>
      <w:r>
        <w:rPr>
          <w:w w:val="105"/>
          <w:sz w:val="17"/>
        </w:rPr>
        <w:t>Defensor</w:t>
      </w:r>
      <w:r>
        <w:rPr>
          <w:spacing w:val="-8"/>
          <w:w w:val="105"/>
          <w:sz w:val="17"/>
        </w:rPr>
        <w:t xml:space="preserve"> </w:t>
      </w:r>
      <w:r>
        <w:rPr>
          <w:w w:val="105"/>
          <w:sz w:val="17"/>
        </w:rPr>
        <w:t>Público</w:t>
      </w:r>
      <w:r>
        <w:rPr>
          <w:spacing w:val="-8"/>
          <w:w w:val="105"/>
          <w:sz w:val="17"/>
        </w:rPr>
        <w:t xml:space="preserve"> </w:t>
      </w:r>
      <w:r>
        <w:rPr>
          <w:w w:val="105"/>
          <w:sz w:val="17"/>
        </w:rPr>
        <w:t>Geral</w:t>
      </w:r>
    </w:p>
    <w:p>
      <w:pPr>
        <w:spacing w:before="9"/>
        <w:ind w:left="3010" w:right="3170" w:firstLine="0"/>
        <w:jc w:val="center"/>
        <w:rPr>
          <w:b/>
          <w:sz w:val="17"/>
        </w:rPr>
      </w:pPr>
      <w:r>
        <w:rPr>
          <w:b/>
          <w:w w:val="105"/>
          <w:sz w:val="17"/>
        </w:rPr>
        <w:t>CONTRATANTE</w:t>
      </w:r>
    </w:p>
    <w:p>
      <w:pPr>
        <w:pStyle w:val="4"/>
        <w:spacing w:before="0"/>
        <w:ind w:left="0"/>
        <w:rPr>
          <w:b/>
          <w:sz w:val="20"/>
        </w:rPr>
      </w:pPr>
    </w:p>
    <w:p>
      <w:pPr>
        <w:pStyle w:val="4"/>
        <w:spacing w:before="0"/>
        <w:ind w:left="0"/>
        <w:rPr>
          <w:b/>
          <w:sz w:val="20"/>
        </w:rPr>
      </w:pPr>
    </w:p>
    <w:p>
      <w:pPr>
        <w:spacing w:before="161"/>
        <w:ind w:left="3010" w:right="3170" w:firstLine="0"/>
        <w:jc w:val="center"/>
        <w:rPr>
          <w:i/>
          <w:sz w:val="17"/>
        </w:rPr>
      </w:pPr>
      <w:r>
        <w:rPr>
          <w:i/>
          <w:w w:val="105"/>
          <w:sz w:val="17"/>
        </w:rPr>
        <w:t>(assinatura</w:t>
      </w:r>
      <w:r>
        <w:rPr>
          <w:i/>
          <w:spacing w:val="-11"/>
          <w:w w:val="105"/>
          <w:sz w:val="17"/>
        </w:rPr>
        <w:t xml:space="preserve"> </w:t>
      </w:r>
      <w:r>
        <w:rPr>
          <w:i/>
          <w:w w:val="105"/>
          <w:sz w:val="17"/>
        </w:rPr>
        <w:t>eletrônica)</w:t>
      </w:r>
    </w:p>
    <w:p>
      <w:pPr>
        <w:spacing w:before="9"/>
        <w:ind w:left="3010" w:right="3170" w:firstLine="0"/>
        <w:jc w:val="center"/>
        <w:rPr>
          <w:b/>
          <w:sz w:val="17"/>
        </w:rPr>
      </w:pPr>
      <w:r>
        <w:rPr>
          <w:spacing w:val="-2"/>
          <w:w w:val="105"/>
          <w:sz w:val="17"/>
        </w:rPr>
        <w:t>Representante</w:t>
      </w:r>
      <w:r>
        <w:rPr>
          <w:spacing w:val="-9"/>
          <w:w w:val="105"/>
          <w:sz w:val="17"/>
        </w:rPr>
        <w:t xml:space="preserve"> </w:t>
      </w:r>
      <w:r>
        <w:rPr>
          <w:spacing w:val="-1"/>
          <w:w w:val="105"/>
          <w:sz w:val="17"/>
        </w:rPr>
        <w:t>da</w:t>
      </w:r>
      <w:r>
        <w:rPr>
          <w:spacing w:val="-8"/>
          <w:w w:val="105"/>
          <w:sz w:val="17"/>
        </w:rPr>
        <w:t xml:space="preserve"> </w:t>
      </w:r>
      <w:r>
        <w:rPr>
          <w:b/>
          <w:spacing w:val="-1"/>
          <w:w w:val="105"/>
          <w:sz w:val="17"/>
        </w:rPr>
        <w:t>CONTRATADA</w:t>
      </w:r>
    </w:p>
    <w:p>
      <w:pPr>
        <w:pStyle w:val="4"/>
        <w:spacing w:before="0"/>
        <w:ind w:left="0"/>
        <w:rPr>
          <w:b/>
          <w:sz w:val="20"/>
        </w:rPr>
      </w:pPr>
    </w:p>
    <w:p>
      <w:pPr>
        <w:pStyle w:val="4"/>
        <w:spacing w:before="0"/>
        <w:ind w:left="0"/>
        <w:rPr>
          <w:b/>
          <w:sz w:val="20"/>
        </w:rPr>
      </w:pPr>
    </w:p>
    <w:p>
      <w:pPr>
        <w:pStyle w:val="4"/>
        <w:spacing w:before="0"/>
        <w:ind w:left="0"/>
        <w:rPr>
          <w:b/>
          <w:sz w:val="20"/>
        </w:rPr>
      </w:pPr>
    </w:p>
    <w:p>
      <w:pPr>
        <w:pStyle w:val="4"/>
        <w:spacing w:before="0"/>
        <w:ind w:left="0"/>
        <w:rPr>
          <w:b/>
          <w:sz w:val="20"/>
        </w:rPr>
      </w:pPr>
    </w:p>
    <w:p>
      <w:pPr>
        <w:pStyle w:val="4"/>
        <w:spacing w:before="9"/>
        <w:ind w:left="0"/>
        <w:rPr>
          <w:b/>
        </w:rPr>
      </w:pPr>
    </w:p>
    <w:p>
      <w:pPr>
        <w:spacing w:after="0"/>
        <w:sectPr>
          <w:pgSz w:w="11920" w:h="16840"/>
          <w:pgMar w:top="800" w:right="380" w:bottom="280" w:left="560" w:header="720" w:footer="720" w:gutter="0"/>
        </w:sectPr>
      </w:pPr>
    </w:p>
    <w:p>
      <w:pPr>
        <w:spacing w:before="99"/>
        <w:ind w:left="164" w:right="0" w:firstLine="0"/>
        <w:jc w:val="left"/>
        <w:rPr>
          <w:b/>
          <w:sz w:val="17"/>
        </w:rPr>
      </w:pPr>
      <w:r>
        <w:rPr>
          <w:b/>
          <w:w w:val="105"/>
          <w:sz w:val="17"/>
        </w:rPr>
        <w:t>Testemunhas:</w:t>
      </w:r>
    </w:p>
    <w:p>
      <w:pPr>
        <w:spacing w:before="8" w:line="249" w:lineRule="auto"/>
        <w:ind w:left="164" w:right="34" w:firstLine="0"/>
        <w:jc w:val="left"/>
        <w:rPr>
          <w:sz w:val="17"/>
        </w:rPr>
      </w:pPr>
      <w:r>
        <w:rPr>
          <w:w w:val="105"/>
          <w:sz w:val="17"/>
        </w:rPr>
        <w:t>1.Jamilda da Silva Serrador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Matrícula: 292040219</w:t>
      </w:r>
      <w:r>
        <w:rPr>
          <w:spacing w:val="1"/>
          <w:w w:val="105"/>
          <w:sz w:val="17"/>
        </w:rPr>
        <w:t xml:space="preserve"> </w:t>
      </w:r>
      <w:r>
        <w:rPr>
          <w:spacing w:val="-1"/>
          <w:w w:val="105"/>
          <w:sz w:val="17"/>
        </w:rPr>
        <w:t>2.Dinamar</w:t>
      </w:r>
      <w:r>
        <w:rPr>
          <w:spacing w:val="-9"/>
          <w:w w:val="105"/>
          <w:sz w:val="17"/>
        </w:rPr>
        <w:t xml:space="preserve"> </w:t>
      </w:r>
      <w:r>
        <w:rPr>
          <w:spacing w:val="-1"/>
          <w:w w:val="105"/>
          <w:sz w:val="17"/>
        </w:rPr>
        <w:t>da</w:t>
      </w:r>
      <w:r>
        <w:rPr>
          <w:spacing w:val="-9"/>
          <w:w w:val="105"/>
          <w:sz w:val="17"/>
        </w:rPr>
        <w:t xml:space="preserve"> </w:t>
      </w:r>
      <w:r>
        <w:rPr>
          <w:spacing w:val="-1"/>
          <w:w w:val="105"/>
          <w:sz w:val="17"/>
        </w:rPr>
        <w:t>Cunha</w:t>
      </w:r>
      <w:r>
        <w:rPr>
          <w:spacing w:val="-9"/>
          <w:w w:val="105"/>
          <w:sz w:val="17"/>
        </w:rPr>
        <w:t xml:space="preserve"> </w:t>
      </w:r>
      <w:r>
        <w:rPr>
          <w:w w:val="105"/>
          <w:sz w:val="17"/>
        </w:rPr>
        <w:t>Almeida</w:t>
      </w:r>
      <w:r>
        <w:rPr>
          <w:spacing w:val="-42"/>
          <w:w w:val="105"/>
          <w:sz w:val="17"/>
        </w:rPr>
        <w:t xml:space="preserve"> </w:t>
      </w:r>
      <w:r>
        <w:rPr>
          <w:w w:val="105"/>
          <w:sz w:val="17"/>
        </w:rPr>
        <w:t>Matrícula:</w:t>
      </w:r>
      <w:r>
        <w:rPr>
          <w:spacing w:val="-3"/>
          <w:w w:val="105"/>
          <w:sz w:val="17"/>
        </w:rPr>
        <w:t xml:space="preserve"> </w:t>
      </w:r>
      <w:r>
        <w:rPr>
          <w:w w:val="105"/>
          <w:sz w:val="17"/>
        </w:rPr>
        <w:t>89010812</w:t>
      </w:r>
    </w:p>
    <w:p>
      <w:pPr>
        <w:pStyle w:val="4"/>
        <w:spacing w:before="0"/>
        <w:ind w:left="0"/>
        <w:rPr>
          <w:sz w:val="22"/>
        </w:rPr>
      </w:pPr>
      <w:r>
        <w:br w:type="column"/>
      </w:r>
    </w:p>
    <w:p>
      <w:pPr>
        <w:pStyle w:val="4"/>
        <w:spacing w:before="0"/>
        <w:ind w:left="0"/>
        <w:rPr>
          <w:sz w:val="22"/>
        </w:rPr>
      </w:pPr>
    </w:p>
    <w:p>
      <w:pPr>
        <w:pStyle w:val="4"/>
        <w:spacing w:before="0"/>
        <w:ind w:left="0"/>
        <w:rPr>
          <w:sz w:val="22"/>
        </w:rPr>
      </w:pPr>
    </w:p>
    <w:p>
      <w:pPr>
        <w:pStyle w:val="4"/>
        <w:spacing w:before="0"/>
        <w:ind w:left="0"/>
        <w:rPr>
          <w:sz w:val="22"/>
        </w:rPr>
      </w:pPr>
    </w:p>
    <w:p>
      <w:pPr>
        <w:pStyle w:val="4"/>
        <w:spacing w:before="11"/>
        <w:ind w:left="0"/>
        <w:rPr>
          <w:sz w:val="25"/>
        </w:rPr>
      </w:pPr>
    </w:p>
    <w:p>
      <w:pPr>
        <w:pStyle w:val="2"/>
        <w:ind w:right="2804"/>
      </w:pPr>
    </w:p>
    <w:p>
      <w:pPr>
        <w:pStyle w:val="2"/>
        <w:ind w:right="2804"/>
      </w:pPr>
    </w:p>
    <w:p>
      <w:pPr>
        <w:pStyle w:val="2"/>
        <w:ind w:right="2804"/>
      </w:pPr>
    </w:p>
    <w:p>
      <w:pPr>
        <w:pStyle w:val="2"/>
        <w:ind w:right="2804"/>
      </w:pPr>
    </w:p>
    <w:p>
      <w:pPr>
        <w:pStyle w:val="2"/>
        <w:ind w:right="2804"/>
      </w:pPr>
    </w:p>
    <w:p>
      <w:pPr>
        <w:pStyle w:val="2"/>
        <w:ind w:right="2804"/>
      </w:pPr>
    </w:p>
    <w:p>
      <w:pPr>
        <w:pStyle w:val="2"/>
        <w:ind w:right="2804"/>
      </w:pPr>
    </w:p>
    <w:p>
      <w:pPr>
        <w:pStyle w:val="2"/>
        <w:ind w:right="2804"/>
      </w:pPr>
    </w:p>
    <w:p>
      <w:pPr>
        <w:pStyle w:val="2"/>
        <w:ind w:right="2804"/>
      </w:pPr>
    </w:p>
    <w:p>
      <w:pPr>
        <w:pStyle w:val="2"/>
        <w:ind w:right="2804"/>
      </w:pPr>
    </w:p>
    <w:p>
      <w:pPr>
        <w:pStyle w:val="2"/>
        <w:ind w:right="2804"/>
      </w:pPr>
    </w:p>
    <w:p>
      <w:pPr>
        <w:pStyle w:val="2"/>
        <w:ind w:right="2804"/>
      </w:pPr>
    </w:p>
    <w:p>
      <w:pPr>
        <w:ind w:right="-541" w:rightChars="-246"/>
        <w:jc w:val="center"/>
        <w:rPr>
          <w:rFonts w:hint="default"/>
        </w:rPr>
        <w:sectPr>
          <w:type w:val="continuous"/>
          <w:pgSz w:w="11920" w:h="16840"/>
          <w:pgMar w:top="660" w:right="380" w:bottom="280" w:left="560" w:header="720" w:footer="720" w:gutter="0"/>
          <w:cols w:equalWidth="0" w:num="2">
            <w:col w:w="2317" w:space="162"/>
            <w:col w:w="8501"/>
          </w:cols>
        </w:sectPr>
      </w:pPr>
    </w:p>
    <w:p>
      <w:pPr>
        <w:ind w:right="-541" w:rightChars="-246"/>
        <w:jc w:val="center"/>
        <w:rPr>
          <w:rFonts w:hint="default" w:ascii="Calibri" w:hAnsi="Calibri" w:cs="Calibri"/>
          <w:b/>
          <w:bCs/>
          <w:sz w:val="24"/>
          <w:szCs w:val="24"/>
        </w:rPr>
      </w:pPr>
      <w:r>
        <w:rPr>
          <w:rFonts w:hint="default" w:ascii="Calibri" w:hAnsi="Calibri" w:cs="Calibri"/>
          <w:b/>
          <w:bCs/>
          <w:sz w:val="24"/>
          <w:szCs w:val="24"/>
          <w:lang w:val="pt-BR"/>
        </w:rPr>
        <w:t>A</w:t>
      </w:r>
      <w:r>
        <w:rPr>
          <w:rFonts w:hint="default" w:ascii="Calibri" w:hAnsi="Calibri" w:cs="Calibri"/>
          <w:b/>
          <w:bCs/>
          <w:sz w:val="24"/>
          <w:szCs w:val="24"/>
        </w:rPr>
        <w:t>NEXO IV</w:t>
      </w:r>
    </w:p>
    <w:p>
      <w:pPr>
        <w:pStyle w:val="4"/>
        <w:spacing w:before="8"/>
        <w:ind w:left="0" w:right="-541" w:rightChars="-246"/>
        <w:jc w:val="center"/>
        <w:rPr>
          <w:rFonts w:hint="default" w:ascii="Calibri" w:hAnsi="Calibri" w:cs="Calibri"/>
          <w:b/>
          <w:bCs/>
          <w:sz w:val="24"/>
          <w:szCs w:val="24"/>
        </w:rPr>
      </w:pPr>
    </w:p>
    <w:p>
      <w:pPr>
        <w:ind w:right="-541" w:rightChars="-246"/>
        <w:jc w:val="center"/>
        <w:rPr>
          <w:rFonts w:hint="default" w:ascii="Calibri" w:hAnsi="Calibri" w:cs="Calibri"/>
          <w:b/>
          <w:bCs/>
          <w:sz w:val="24"/>
          <w:szCs w:val="24"/>
        </w:rPr>
      </w:pPr>
      <w:r>
        <w:rPr>
          <w:rFonts w:hint="default" w:ascii="Calibri" w:hAnsi="Calibri" w:cs="Calibri"/>
          <w:b/>
          <w:bCs/>
          <w:w w:val="95"/>
          <w:sz w:val="24"/>
          <w:szCs w:val="24"/>
        </w:rPr>
        <w:t>MINUTA</w:t>
      </w:r>
      <w:r>
        <w:rPr>
          <w:rFonts w:hint="default" w:ascii="Calibri" w:hAnsi="Calibri" w:cs="Calibri"/>
          <w:b/>
          <w:bCs/>
          <w:spacing w:val="20"/>
          <w:w w:val="9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bCs/>
          <w:w w:val="95"/>
          <w:sz w:val="24"/>
          <w:szCs w:val="24"/>
        </w:rPr>
        <w:t>DA</w:t>
      </w:r>
      <w:r>
        <w:rPr>
          <w:rFonts w:hint="default" w:ascii="Calibri" w:hAnsi="Calibri" w:cs="Calibri"/>
          <w:b/>
          <w:bCs/>
          <w:spacing w:val="20"/>
          <w:w w:val="9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bCs/>
          <w:w w:val="95"/>
          <w:sz w:val="24"/>
          <w:szCs w:val="24"/>
        </w:rPr>
        <w:t>ATA</w:t>
      </w:r>
      <w:r>
        <w:rPr>
          <w:rFonts w:hint="default" w:ascii="Calibri" w:hAnsi="Calibri" w:cs="Calibri"/>
          <w:b/>
          <w:bCs/>
          <w:spacing w:val="20"/>
          <w:w w:val="9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bCs/>
          <w:w w:val="95"/>
          <w:sz w:val="24"/>
          <w:szCs w:val="24"/>
        </w:rPr>
        <w:t>DE</w:t>
      </w:r>
      <w:r>
        <w:rPr>
          <w:rFonts w:hint="default" w:ascii="Calibri" w:hAnsi="Calibri" w:cs="Calibri"/>
          <w:b/>
          <w:bCs/>
          <w:spacing w:val="20"/>
          <w:w w:val="9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bCs/>
          <w:w w:val="95"/>
          <w:sz w:val="24"/>
          <w:szCs w:val="24"/>
        </w:rPr>
        <w:t>REG</w:t>
      </w:r>
      <w:r>
        <w:rPr>
          <w:rFonts w:hint="default" w:ascii="Calibri" w:hAnsi="Calibri" w:cs="Calibri"/>
          <w:b/>
          <w:bCs/>
          <w:sz w:val="24"/>
          <w:szCs w:val="24"/>
        </w:rPr>
        <w:t>ISTRO DE PREÇO Nº XXX/2022 PREGÃO PRESENCIAL SRP Nº 001/2022</w:t>
      </w:r>
    </w:p>
    <w:p>
      <w:pPr>
        <w:ind w:right="-541" w:rightChars="-246"/>
        <w:jc w:val="center"/>
        <w:rPr>
          <w:rFonts w:hint="default" w:ascii="Calibri" w:hAnsi="Calibri" w:cs="Calibri"/>
          <w:b/>
          <w:bCs/>
          <w:sz w:val="24"/>
          <w:szCs w:val="24"/>
        </w:rPr>
      </w:pPr>
      <w:r>
        <w:rPr>
          <w:rFonts w:hint="default" w:ascii="Calibri" w:hAnsi="Calibri" w:cs="Calibri"/>
          <w:b/>
          <w:bCs/>
          <w:sz w:val="24"/>
          <w:szCs w:val="24"/>
        </w:rPr>
        <w:t>PROCESSO Nº 1701/2021</w:t>
      </w:r>
    </w:p>
    <w:p>
      <w:pPr>
        <w:pStyle w:val="4"/>
        <w:spacing w:before="1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line="237" w:lineRule="auto"/>
        <w:ind w:right="372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b/>
          <w:sz w:val="24"/>
          <w:szCs w:val="24"/>
          <w:lang w:val="pt-BR"/>
        </w:rPr>
        <w:t xml:space="preserve">A </w:t>
      </w:r>
      <w:r>
        <w:rPr>
          <w:rFonts w:hint="default" w:ascii="Calibri" w:hAnsi="Calibri" w:cs="Calibri"/>
          <w:b/>
          <w:sz w:val="24"/>
          <w:szCs w:val="24"/>
        </w:rPr>
        <w:t>DEFENSORIA</w:t>
      </w:r>
      <w:r>
        <w:rPr>
          <w:rFonts w:hint="default" w:ascii="Calibri" w:hAnsi="Calibri" w:cs="Calibri"/>
          <w:b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PÚBLICA</w:t>
      </w:r>
      <w:r>
        <w:rPr>
          <w:rFonts w:hint="default" w:ascii="Calibri" w:hAnsi="Calibri" w:cs="Calibri"/>
          <w:b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DO</w:t>
      </w:r>
      <w:r>
        <w:rPr>
          <w:rFonts w:hint="default" w:ascii="Calibri" w:hAnsi="Calibri" w:cs="Calibri"/>
          <w:b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ESTADO</w:t>
      </w:r>
      <w:r>
        <w:rPr>
          <w:rFonts w:hint="default" w:ascii="Calibri" w:hAnsi="Calibri" w:cs="Calibri"/>
          <w:b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</w:t>
      </w:r>
      <w:r>
        <w:rPr>
          <w:rFonts w:hint="default" w:ascii="Calibri" w:hAnsi="Calibri" w:cs="Calibri"/>
          <w:b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RORAIMA</w:t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</w:t>
      </w:r>
      <w:r>
        <w:rPr>
          <w:rFonts w:hint="default" w:ascii="Calibri" w:hAnsi="Calibri" w:cs="Calibri"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sede</w:t>
      </w:r>
      <w:r>
        <w:rPr>
          <w:rFonts w:hint="default" w:ascii="Calibri" w:hAnsi="Calibri" w:cs="Calibri"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</w:t>
      </w:r>
      <w:r>
        <w:rPr>
          <w:rFonts w:hint="default" w:ascii="Calibri" w:hAnsi="Calibri" w:cs="Calibri"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Avenida</w:t>
      </w:r>
      <w:r>
        <w:rPr>
          <w:rFonts w:hint="default" w:ascii="Calibri" w:hAnsi="Calibri" w:cs="Calibri"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Sebastião</w:t>
      </w:r>
      <w:r>
        <w:rPr>
          <w:rFonts w:hint="default" w:ascii="Calibri" w:hAnsi="Calibri" w:cs="Calibri"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Diniz,</w:t>
      </w:r>
      <w:r>
        <w:rPr>
          <w:rFonts w:hint="default" w:ascii="Calibri" w:hAnsi="Calibri" w:cs="Calibri"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n.°</w:t>
      </w:r>
      <w:r>
        <w:rPr>
          <w:rFonts w:hint="default" w:ascii="Calibri" w:hAnsi="Calibri" w:cs="Calibri"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1165,</w:t>
      </w:r>
      <w:r>
        <w:rPr>
          <w:rFonts w:hint="default" w:ascii="Calibri" w:hAnsi="Calibri" w:cs="Calibri"/>
          <w:spacing w:val="2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Centro,</w:t>
      </w:r>
      <w:r>
        <w:rPr>
          <w:rFonts w:hint="default" w:ascii="Calibri" w:hAnsi="Calibri" w:cs="Calibri"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</w:t>
      </w:r>
      <w:r>
        <w:rPr>
          <w:rFonts w:hint="default" w:ascii="Calibri" w:hAnsi="Calibri" w:cs="Calibri"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cidade</w:t>
      </w:r>
      <w:r>
        <w:rPr>
          <w:rFonts w:hint="default" w:ascii="Calibri" w:hAnsi="Calibri" w:cs="Calibri"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Boa Vista/RR, inscrita no CNPJ sob o n.º 07.161.699/0001-10, neste ato representado pelo Defensor Público-Geral, </w:t>
      </w:r>
      <w:r>
        <w:rPr>
          <w:rFonts w:hint="default" w:ascii="Calibri" w:hAnsi="Calibri" w:cs="Calibri"/>
          <w:b/>
          <w:sz w:val="24"/>
          <w:szCs w:val="24"/>
        </w:rPr>
        <w:t>Dr. STÉLIO</w:t>
      </w:r>
      <w:r>
        <w:rPr>
          <w:rFonts w:hint="default" w:ascii="Calibri" w:hAnsi="Calibri" w:cs="Calibri"/>
          <w:b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DENER DE SOUZA CRUZ</w:t>
      </w:r>
      <w:r>
        <w:rPr>
          <w:rFonts w:hint="default" w:ascii="Calibri" w:hAnsi="Calibri" w:cs="Calibri"/>
          <w:sz w:val="24"/>
          <w:szCs w:val="24"/>
        </w:rPr>
        <w:t>, brasileiro, divorciado, portador da Carteira de Identidade n.º 74.734 SSP/RR, inscrito no CPF sob o n.º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383.060.502-15, nomeado através do Decreto n.º 01, de 02 de janeiro de 2019, publicado no Diário Oficial do Estado de Roraima n.º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3387,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02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janeiro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2019,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considerando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julgamento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licitação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modalidade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Pregão,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forma</w:t>
      </w:r>
      <w:r>
        <w:rPr>
          <w:rFonts w:hint="default" w:ascii="Calibri" w:hAnsi="Calibri" w:cs="Calibri"/>
          <w:spacing w:val="4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Presencial,</w:t>
      </w:r>
      <w:r>
        <w:rPr>
          <w:rFonts w:hint="default" w:ascii="Calibri" w:hAnsi="Calibri" w:cs="Calibri"/>
          <w:spacing w:val="4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epígrafe,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processo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administrativo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1701/2021,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RESOLVE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registrar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da(s)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empresa(s)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indicada(s)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qualificada(s)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nesta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ATA,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acordo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classificação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por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ela(s)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alcançada(s)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4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na(s)</w:t>
      </w:r>
      <w:r>
        <w:rPr>
          <w:rFonts w:hint="default" w:ascii="Calibri" w:hAnsi="Calibri" w:cs="Calibri"/>
          <w:spacing w:val="4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quantidade(s)</w:t>
      </w:r>
      <w:r>
        <w:rPr>
          <w:rFonts w:hint="default" w:ascii="Calibri" w:hAnsi="Calibri" w:cs="Calibri"/>
          <w:spacing w:val="4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cotada(s),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atendendo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condições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previstas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edital,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sujeitando-se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partes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às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normas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constantes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Lei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Federal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pacing w:val="4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8.666/1993</w:t>
      </w:r>
      <w:r>
        <w:rPr>
          <w:rFonts w:hint="default" w:ascii="Calibri" w:hAnsi="Calibri" w:cs="Calibri"/>
          <w:spacing w:val="4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4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suas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alterações,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Decreto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7.892,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23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janeiro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2013,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conformidade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disposições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seguir:</w:t>
      </w:r>
    </w:p>
    <w:p>
      <w:pPr>
        <w:pStyle w:val="4"/>
        <w:spacing w:before="0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3"/>
        <w:numPr>
          <w:ilvl w:val="0"/>
          <w:numId w:val="76"/>
        </w:numPr>
        <w:tabs>
          <w:tab w:val="left" w:pos="405"/>
        </w:tabs>
        <w:spacing w:before="176" w:after="0" w:line="240" w:lineRule="auto"/>
        <w:ind w:left="404" w:right="0" w:hanging="193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OBJETO</w:t>
      </w:r>
    </w:p>
    <w:p>
      <w:pPr>
        <w:pStyle w:val="10"/>
        <w:numPr>
          <w:ilvl w:val="1"/>
          <w:numId w:val="76"/>
        </w:numPr>
        <w:tabs>
          <w:tab w:val="left" w:pos="550"/>
        </w:tabs>
        <w:spacing w:before="95" w:after="0" w:line="237" w:lineRule="auto"/>
        <w:ind w:left="212" w:right="372" w:firstLine="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A presente Ata tem por objeto Eventual contratação em solução de documentação, para a prestação de serviços de digitalização 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documentos,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contemplando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preparação,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organização,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traslado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guarda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documentos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físicos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digitais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disponibilidade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infraestrutura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hardware,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softwares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realização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gestão,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certificação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digital,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controle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acervo,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emissão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4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etiquetas,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gerenciamento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documental,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gerenciamento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7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recuperação</w:t>
      </w:r>
      <w:r>
        <w:rPr>
          <w:rFonts w:hint="default" w:ascii="Calibri" w:hAnsi="Calibri" w:cs="Calibri"/>
          <w:spacing w:val="7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dos</w:t>
      </w:r>
      <w:r>
        <w:rPr>
          <w:rFonts w:hint="default" w:ascii="Calibri" w:hAnsi="Calibri" w:cs="Calibri"/>
          <w:spacing w:val="7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documentos</w:t>
      </w:r>
      <w:r>
        <w:rPr>
          <w:rFonts w:hint="default" w:ascii="Calibri" w:hAnsi="Calibri" w:cs="Calibri"/>
          <w:spacing w:val="7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digitalizados</w:t>
      </w:r>
      <w:r>
        <w:rPr>
          <w:rFonts w:hint="default" w:ascii="Calibri" w:hAnsi="Calibri" w:cs="Calibri"/>
          <w:spacing w:val="7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7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daqueles</w:t>
      </w:r>
      <w:r>
        <w:rPr>
          <w:rFonts w:hint="default" w:ascii="Calibri" w:hAnsi="Calibri" w:cs="Calibri"/>
          <w:spacing w:val="7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armazenados</w:t>
      </w:r>
      <w:r>
        <w:rPr>
          <w:rFonts w:hint="default" w:ascii="Calibri" w:hAnsi="Calibri" w:cs="Calibri"/>
          <w:spacing w:val="7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fisicamente,</w:t>
      </w:r>
      <w:r>
        <w:rPr>
          <w:rFonts w:hint="default" w:ascii="Calibri" w:hAnsi="Calibri" w:cs="Calibri"/>
          <w:spacing w:val="-4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acordo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os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quantitativos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especificações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técnicas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ser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acessado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ambiente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pela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Defensoria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Pública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Estado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Roraima</w:t>
      </w:r>
    </w:p>
    <w:p>
      <w:pPr>
        <w:pStyle w:val="10"/>
        <w:numPr>
          <w:ilvl w:val="0"/>
          <w:numId w:val="75"/>
        </w:numPr>
        <w:tabs>
          <w:tab w:val="left" w:pos="325"/>
        </w:tabs>
        <w:spacing w:before="0" w:after="0" w:line="216" w:lineRule="exact"/>
        <w:ind w:left="324" w:right="0" w:hanging="113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DPE/RR,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é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parte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integrante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desta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Ata,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assim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proposta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vencedora,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independentemente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transcrição.</w:t>
      </w:r>
    </w:p>
    <w:p>
      <w:pPr>
        <w:pStyle w:val="4"/>
        <w:spacing w:before="0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3"/>
        <w:numPr>
          <w:ilvl w:val="0"/>
          <w:numId w:val="76"/>
        </w:numPr>
        <w:tabs>
          <w:tab w:val="left" w:pos="405"/>
        </w:tabs>
        <w:spacing w:before="177" w:after="0" w:line="240" w:lineRule="auto"/>
        <w:ind w:left="404" w:right="0" w:hanging="193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DOS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PREÇOS,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ESPECIFICAÇÕES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QUANTITATIVOS</w:t>
      </w:r>
    </w:p>
    <w:p>
      <w:pPr>
        <w:pStyle w:val="10"/>
        <w:numPr>
          <w:ilvl w:val="1"/>
          <w:numId w:val="76"/>
        </w:numPr>
        <w:tabs>
          <w:tab w:val="left" w:pos="549"/>
        </w:tabs>
        <w:spacing w:before="93" w:after="0" w:line="240" w:lineRule="auto"/>
        <w:ind w:left="548" w:right="0" w:hanging="337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registrado,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especificações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objeto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demais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condições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ofertadas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na(s)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proposta(s)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são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seguem:</w:t>
      </w:r>
    </w:p>
    <w:p>
      <w:pPr>
        <w:pStyle w:val="4"/>
        <w:spacing w:before="0" w:after="1"/>
        <w:ind w:left="0"/>
        <w:rPr>
          <w:rFonts w:hint="default" w:ascii="Calibri" w:hAnsi="Calibri" w:cs="Calibri"/>
          <w:sz w:val="24"/>
          <w:szCs w:val="24"/>
        </w:rPr>
      </w:pPr>
    </w:p>
    <w:tbl>
      <w:tblPr>
        <w:tblStyle w:val="8"/>
        <w:tblW w:w="8223" w:type="dxa"/>
        <w:tblInd w:w="1323" w:type="dxa"/>
        <w:tblBorders>
          <w:top w:val="double" w:color="2B2B2B" w:sz="2" w:space="0"/>
          <w:left w:val="double" w:color="2B2B2B" w:sz="2" w:space="0"/>
          <w:bottom w:val="double" w:color="2B2B2B" w:sz="2" w:space="0"/>
          <w:right w:val="double" w:color="2B2B2B" w:sz="2" w:space="0"/>
          <w:insideH w:val="double" w:color="2B2B2B" w:sz="2" w:space="0"/>
          <w:insideV w:val="double" w:color="2B2B2B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9"/>
        <w:gridCol w:w="2331"/>
        <w:gridCol w:w="1118"/>
        <w:gridCol w:w="974"/>
        <w:gridCol w:w="878"/>
        <w:gridCol w:w="686"/>
        <w:gridCol w:w="1647"/>
      </w:tblGrid>
      <w:tr>
        <w:tblPrEx>
          <w:tblBorders>
            <w:top w:val="double" w:color="2B2B2B" w:sz="2" w:space="0"/>
            <w:left w:val="double" w:color="2B2B2B" w:sz="2" w:space="0"/>
            <w:bottom w:val="double" w:color="2B2B2B" w:sz="2" w:space="0"/>
            <w:right w:val="double" w:color="2B2B2B" w:sz="2" w:space="0"/>
            <w:insideH w:val="double" w:color="2B2B2B" w:sz="2" w:space="0"/>
            <w:insideV w:val="double" w:color="2B2B2B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8223" w:type="dxa"/>
            <w:gridSpan w:val="7"/>
            <w:tcBorders>
              <w:right w:val="double" w:color="808080" w:sz="2" w:space="0"/>
            </w:tcBorders>
          </w:tcPr>
          <w:p>
            <w:pPr>
              <w:pStyle w:val="11"/>
              <w:spacing w:before="5" w:line="194" w:lineRule="exact"/>
              <w:ind w:left="1389" w:right="1383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w w:val="105"/>
                <w:sz w:val="24"/>
                <w:szCs w:val="24"/>
              </w:rPr>
              <w:t>Prestador</w:t>
            </w:r>
            <w:r>
              <w:rPr>
                <w:rFonts w:hint="default" w:ascii="Calibri" w:hAnsi="Calibri" w:cs="Calibri"/>
                <w:spacing w:val="-9"/>
                <w:w w:val="105"/>
                <w:sz w:val="24"/>
                <w:szCs w:val="24"/>
              </w:rPr>
              <w:t xml:space="preserve"> </w:t>
            </w:r>
            <w:r>
              <w:rPr>
                <w:rFonts w:hint="default" w:ascii="Calibri" w:hAnsi="Calibri" w:cs="Calibri"/>
                <w:w w:val="105"/>
                <w:sz w:val="24"/>
                <w:szCs w:val="24"/>
              </w:rPr>
              <w:t>do</w:t>
            </w:r>
            <w:r>
              <w:rPr>
                <w:rFonts w:hint="default" w:ascii="Calibri" w:hAnsi="Calibri" w:cs="Calibri"/>
                <w:spacing w:val="-8"/>
                <w:w w:val="105"/>
                <w:sz w:val="24"/>
                <w:szCs w:val="24"/>
              </w:rPr>
              <w:t xml:space="preserve"> </w:t>
            </w:r>
            <w:r>
              <w:rPr>
                <w:rFonts w:hint="default" w:ascii="Calibri" w:hAnsi="Calibri" w:cs="Calibri"/>
                <w:w w:val="105"/>
                <w:sz w:val="24"/>
                <w:szCs w:val="24"/>
              </w:rPr>
              <w:t>serviço</w:t>
            </w:r>
            <w:r>
              <w:rPr>
                <w:rFonts w:hint="default" w:ascii="Calibri" w:hAnsi="Calibri" w:cs="Calibri"/>
                <w:spacing w:val="-9"/>
                <w:w w:val="105"/>
                <w:sz w:val="24"/>
                <w:szCs w:val="24"/>
              </w:rPr>
              <w:t xml:space="preserve"> </w:t>
            </w:r>
            <w:r>
              <w:rPr>
                <w:rFonts w:hint="default" w:ascii="Calibri" w:hAnsi="Calibri" w:cs="Calibri"/>
                <w:w w:val="105"/>
                <w:sz w:val="24"/>
                <w:szCs w:val="24"/>
              </w:rPr>
              <w:t>(razão</w:t>
            </w:r>
            <w:r>
              <w:rPr>
                <w:rFonts w:hint="default" w:ascii="Calibri" w:hAnsi="Calibri" w:cs="Calibri"/>
                <w:spacing w:val="-8"/>
                <w:w w:val="105"/>
                <w:sz w:val="24"/>
                <w:szCs w:val="24"/>
              </w:rPr>
              <w:t xml:space="preserve"> </w:t>
            </w:r>
            <w:r>
              <w:rPr>
                <w:rFonts w:hint="default" w:ascii="Calibri" w:hAnsi="Calibri" w:cs="Calibri"/>
                <w:w w:val="105"/>
                <w:sz w:val="24"/>
                <w:szCs w:val="24"/>
              </w:rPr>
              <w:t>social,</w:t>
            </w:r>
            <w:r>
              <w:rPr>
                <w:rFonts w:hint="default" w:ascii="Calibri" w:hAnsi="Calibri" w:cs="Calibri"/>
                <w:spacing w:val="-9"/>
                <w:w w:val="105"/>
                <w:sz w:val="24"/>
                <w:szCs w:val="24"/>
              </w:rPr>
              <w:t xml:space="preserve"> </w:t>
            </w:r>
            <w:r>
              <w:rPr>
                <w:rFonts w:hint="default" w:ascii="Calibri" w:hAnsi="Calibri" w:cs="Calibri"/>
                <w:w w:val="105"/>
                <w:sz w:val="24"/>
                <w:szCs w:val="24"/>
              </w:rPr>
              <w:t>CNPJ,</w:t>
            </w:r>
            <w:r>
              <w:rPr>
                <w:rFonts w:hint="default" w:ascii="Calibri" w:hAnsi="Calibri" w:cs="Calibri"/>
                <w:spacing w:val="-8"/>
                <w:w w:val="105"/>
                <w:sz w:val="24"/>
                <w:szCs w:val="24"/>
              </w:rPr>
              <w:t xml:space="preserve"> </w:t>
            </w:r>
            <w:r>
              <w:rPr>
                <w:rFonts w:hint="default" w:ascii="Calibri" w:hAnsi="Calibri" w:cs="Calibri"/>
                <w:w w:val="105"/>
                <w:sz w:val="24"/>
                <w:szCs w:val="24"/>
              </w:rPr>
              <w:t>endereço,</w:t>
            </w:r>
            <w:r>
              <w:rPr>
                <w:rFonts w:hint="default" w:ascii="Calibri" w:hAnsi="Calibri" w:cs="Calibri"/>
                <w:spacing w:val="-8"/>
                <w:w w:val="105"/>
                <w:sz w:val="24"/>
                <w:szCs w:val="24"/>
              </w:rPr>
              <w:t xml:space="preserve"> </w:t>
            </w:r>
            <w:r>
              <w:rPr>
                <w:rFonts w:hint="default" w:ascii="Calibri" w:hAnsi="Calibri" w:cs="Calibri"/>
                <w:w w:val="105"/>
                <w:sz w:val="24"/>
                <w:szCs w:val="24"/>
              </w:rPr>
              <w:t>contatos,</w:t>
            </w:r>
            <w:r>
              <w:rPr>
                <w:rFonts w:hint="default" w:ascii="Calibri" w:hAnsi="Calibri" w:cs="Calibri"/>
                <w:spacing w:val="-9"/>
                <w:w w:val="105"/>
                <w:sz w:val="24"/>
                <w:szCs w:val="24"/>
              </w:rPr>
              <w:t xml:space="preserve"> </w:t>
            </w:r>
            <w:r>
              <w:rPr>
                <w:rFonts w:hint="default" w:ascii="Calibri" w:hAnsi="Calibri" w:cs="Calibri"/>
                <w:w w:val="105"/>
                <w:sz w:val="24"/>
                <w:szCs w:val="24"/>
              </w:rPr>
              <w:t>representante)</w:t>
            </w:r>
          </w:p>
        </w:tc>
      </w:tr>
      <w:tr>
        <w:tblPrEx>
          <w:tblBorders>
            <w:top w:val="double" w:color="2B2B2B" w:sz="2" w:space="0"/>
            <w:left w:val="double" w:color="2B2B2B" w:sz="2" w:space="0"/>
            <w:bottom w:val="double" w:color="2B2B2B" w:sz="2" w:space="0"/>
            <w:right w:val="double" w:color="2B2B2B" w:sz="2" w:space="0"/>
            <w:insideH w:val="double" w:color="2B2B2B" w:sz="2" w:space="0"/>
            <w:insideV w:val="double" w:color="2B2B2B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89" w:type="dxa"/>
          </w:tcPr>
          <w:p>
            <w:pPr>
              <w:pStyle w:val="11"/>
              <w:spacing w:before="101"/>
              <w:ind w:left="62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w w:val="105"/>
                <w:sz w:val="24"/>
                <w:szCs w:val="24"/>
              </w:rPr>
              <w:t>ITEM</w:t>
            </w:r>
          </w:p>
        </w:tc>
        <w:tc>
          <w:tcPr>
            <w:tcW w:w="2331" w:type="dxa"/>
          </w:tcPr>
          <w:p>
            <w:pPr>
              <w:pStyle w:val="11"/>
              <w:spacing w:before="5" w:line="249" w:lineRule="auto"/>
              <w:ind w:left="468" w:firstLine="156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w w:val="105"/>
                <w:sz w:val="24"/>
                <w:szCs w:val="24"/>
              </w:rPr>
              <w:t>DESCRIÇÃO/</w:t>
            </w:r>
            <w:r>
              <w:rPr>
                <w:rFonts w:hint="default" w:ascii="Calibri" w:hAnsi="Calibri" w:cs="Calibri"/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rFonts w:hint="default" w:ascii="Calibri" w:hAnsi="Calibri" w:cs="Calibri"/>
                <w:sz w:val="24"/>
                <w:szCs w:val="24"/>
              </w:rPr>
              <w:t>ESPECIFICAÇÃO</w:t>
            </w:r>
          </w:p>
        </w:tc>
        <w:tc>
          <w:tcPr>
            <w:tcW w:w="1118" w:type="dxa"/>
          </w:tcPr>
          <w:p>
            <w:pPr>
              <w:pStyle w:val="11"/>
              <w:spacing w:before="5" w:line="249" w:lineRule="auto"/>
              <w:ind w:left="272" w:right="116" w:hanging="135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spacing w:val="-2"/>
                <w:w w:val="105"/>
                <w:sz w:val="24"/>
                <w:szCs w:val="24"/>
              </w:rPr>
              <w:t xml:space="preserve">Unidade </w:t>
            </w:r>
            <w:r>
              <w:rPr>
                <w:rFonts w:hint="default" w:ascii="Calibri" w:hAnsi="Calibri" w:cs="Calibri"/>
                <w:spacing w:val="-1"/>
                <w:w w:val="105"/>
                <w:sz w:val="24"/>
                <w:szCs w:val="24"/>
              </w:rPr>
              <w:t>de</w:t>
            </w:r>
            <w:r>
              <w:rPr>
                <w:rFonts w:hint="default" w:ascii="Calibri" w:hAnsi="Calibri" w:cs="Calibri"/>
                <w:spacing w:val="-42"/>
                <w:w w:val="105"/>
                <w:sz w:val="24"/>
                <w:szCs w:val="24"/>
              </w:rPr>
              <w:t xml:space="preserve"> </w:t>
            </w:r>
            <w:r>
              <w:rPr>
                <w:rFonts w:hint="default" w:ascii="Calibri" w:hAnsi="Calibri" w:cs="Calibri"/>
                <w:w w:val="105"/>
                <w:sz w:val="24"/>
                <w:szCs w:val="24"/>
              </w:rPr>
              <w:t>Medida</w:t>
            </w:r>
          </w:p>
        </w:tc>
        <w:tc>
          <w:tcPr>
            <w:tcW w:w="974" w:type="dxa"/>
          </w:tcPr>
          <w:p>
            <w:pPr>
              <w:pStyle w:val="11"/>
              <w:spacing w:before="101"/>
              <w:ind w:left="62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w w:val="105"/>
                <w:sz w:val="24"/>
                <w:szCs w:val="24"/>
              </w:rPr>
              <w:t>Quantidade</w:t>
            </w:r>
          </w:p>
        </w:tc>
        <w:tc>
          <w:tcPr>
            <w:tcW w:w="878" w:type="dxa"/>
          </w:tcPr>
          <w:p>
            <w:pPr>
              <w:pStyle w:val="11"/>
              <w:spacing w:before="5" w:line="249" w:lineRule="auto"/>
              <w:ind w:left="62" w:firstLine="61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spacing w:val="-1"/>
                <w:w w:val="105"/>
                <w:sz w:val="24"/>
                <w:szCs w:val="24"/>
              </w:rPr>
              <w:t>Valor da</w:t>
            </w:r>
            <w:r>
              <w:rPr>
                <w:rFonts w:hint="default" w:ascii="Calibri" w:hAnsi="Calibri" w:cs="Calibri"/>
                <w:w w:val="105"/>
                <w:sz w:val="24"/>
                <w:szCs w:val="24"/>
              </w:rPr>
              <w:t xml:space="preserve"> </w:t>
            </w:r>
            <w:r>
              <w:rPr>
                <w:rFonts w:hint="default" w:ascii="Calibri" w:hAnsi="Calibri" w:cs="Calibri"/>
                <w:sz w:val="24"/>
                <w:szCs w:val="24"/>
              </w:rPr>
              <w:t>Instalação</w:t>
            </w:r>
          </w:p>
        </w:tc>
        <w:tc>
          <w:tcPr>
            <w:tcW w:w="686" w:type="dxa"/>
          </w:tcPr>
          <w:p>
            <w:pPr>
              <w:pStyle w:val="11"/>
              <w:spacing w:before="5" w:line="249" w:lineRule="auto"/>
              <w:ind w:left="63" w:firstLine="68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w w:val="105"/>
                <w:sz w:val="24"/>
                <w:szCs w:val="24"/>
              </w:rPr>
              <w:t>Valor</w:t>
            </w:r>
            <w:r>
              <w:rPr>
                <w:rFonts w:hint="default" w:ascii="Calibri" w:hAnsi="Calibri" w:cs="Calibri"/>
                <w:spacing w:val="1"/>
                <w:w w:val="105"/>
                <w:sz w:val="24"/>
                <w:szCs w:val="24"/>
              </w:rPr>
              <w:t xml:space="preserve"> </w:t>
            </w:r>
            <w:r>
              <w:rPr>
                <w:rFonts w:hint="default" w:ascii="Calibri" w:hAnsi="Calibri" w:cs="Calibri"/>
                <w:sz w:val="24"/>
                <w:szCs w:val="24"/>
              </w:rPr>
              <w:t>Mensal</w:t>
            </w:r>
          </w:p>
        </w:tc>
        <w:tc>
          <w:tcPr>
            <w:tcW w:w="1647" w:type="dxa"/>
            <w:tcBorders>
              <w:right w:val="double" w:color="808080" w:sz="2" w:space="0"/>
            </w:tcBorders>
          </w:tcPr>
          <w:p>
            <w:pPr>
              <w:pStyle w:val="11"/>
              <w:spacing w:before="101"/>
              <w:ind w:left="409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spacing w:val="-3"/>
                <w:w w:val="105"/>
                <w:sz w:val="24"/>
                <w:szCs w:val="24"/>
              </w:rPr>
              <w:t>Valor</w:t>
            </w:r>
            <w:r>
              <w:rPr>
                <w:rFonts w:hint="default" w:ascii="Calibri" w:hAnsi="Calibri" w:cs="Calibri"/>
                <w:spacing w:val="-7"/>
                <w:w w:val="105"/>
                <w:sz w:val="24"/>
                <w:szCs w:val="24"/>
              </w:rPr>
              <w:t xml:space="preserve"> </w:t>
            </w:r>
            <w:r>
              <w:rPr>
                <w:rFonts w:hint="default" w:ascii="Calibri" w:hAnsi="Calibri" w:cs="Calibri"/>
                <w:spacing w:val="-3"/>
                <w:w w:val="105"/>
                <w:sz w:val="24"/>
                <w:szCs w:val="24"/>
              </w:rPr>
              <w:t>Total</w:t>
            </w:r>
          </w:p>
        </w:tc>
      </w:tr>
      <w:tr>
        <w:tblPrEx>
          <w:tblBorders>
            <w:top w:val="double" w:color="2B2B2B" w:sz="2" w:space="0"/>
            <w:left w:val="double" w:color="2B2B2B" w:sz="2" w:space="0"/>
            <w:bottom w:val="double" w:color="2B2B2B" w:sz="2" w:space="0"/>
            <w:right w:val="double" w:color="2B2B2B" w:sz="2" w:space="0"/>
            <w:insideH w:val="double" w:color="2B2B2B" w:sz="2" w:space="0"/>
            <w:insideV w:val="double" w:color="2B2B2B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589" w:type="dxa"/>
            <w:tcBorders>
              <w:bottom w:val="nil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1118" w:type="dxa"/>
            <w:tcBorders>
              <w:bottom w:val="nil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974" w:type="dxa"/>
            <w:tcBorders>
              <w:bottom w:val="nil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878" w:type="dxa"/>
            <w:tcBorders>
              <w:bottom w:val="nil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686" w:type="dxa"/>
            <w:tcBorders>
              <w:bottom w:val="nil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1647" w:type="dxa"/>
            <w:tcBorders>
              <w:bottom w:val="nil"/>
              <w:right w:val="double" w:color="808080" w:sz="2" w:space="0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</w:tr>
      <w:tr>
        <w:tblPrEx>
          <w:tblBorders>
            <w:top w:val="double" w:color="2B2B2B" w:sz="2" w:space="0"/>
            <w:left w:val="double" w:color="2B2B2B" w:sz="2" w:space="0"/>
            <w:bottom w:val="double" w:color="2B2B2B" w:sz="2" w:space="0"/>
            <w:right w:val="double" w:color="2B2B2B" w:sz="2" w:space="0"/>
            <w:insideH w:val="double" w:color="2B2B2B" w:sz="2" w:space="0"/>
            <w:insideV w:val="double" w:color="2B2B2B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589" w:type="dxa"/>
            <w:tcBorders>
              <w:top w:val="nil"/>
            </w:tcBorders>
          </w:tcPr>
          <w:p>
            <w:pPr>
              <w:pStyle w:val="11"/>
              <w:spacing w:line="188" w:lineRule="exact"/>
              <w:ind w:left="233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w w:val="103"/>
                <w:sz w:val="24"/>
                <w:szCs w:val="24"/>
              </w:rPr>
              <w:t>1</w:t>
            </w:r>
          </w:p>
        </w:tc>
        <w:tc>
          <w:tcPr>
            <w:tcW w:w="2331" w:type="dxa"/>
            <w:tcBorders>
              <w:top w:val="nil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nil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nil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nil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1647" w:type="dxa"/>
            <w:tcBorders>
              <w:top w:val="nil"/>
              <w:right w:val="double" w:color="808080" w:sz="2" w:space="0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</w:tr>
      <w:tr>
        <w:tblPrEx>
          <w:tblBorders>
            <w:top w:val="double" w:color="2B2B2B" w:sz="2" w:space="0"/>
            <w:left w:val="double" w:color="2B2B2B" w:sz="2" w:space="0"/>
            <w:bottom w:val="double" w:color="2B2B2B" w:sz="2" w:space="0"/>
            <w:right w:val="double" w:color="2B2B2B" w:sz="2" w:space="0"/>
            <w:insideH w:val="double" w:color="2B2B2B" w:sz="2" w:space="0"/>
            <w:insideV w:val="double" w:color="2B2B2B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589" w:type="dxa"/>
          </w:tcPr>
          <w:p>
            <w:pPr>
              <w:pStyle w:val="11"/>
              <w:spacing w:line="184" w:lineRule="exact"/>
              <w:ind w:left="233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w w:val="103"/>
                <w:sz w:val="24"/>
                <w:szCs w:val="24"/>
              </w:rPr>
              <w:t>2</w:t>
            </w:r>
          </w:p>
        </w:tc>
        <w:tc>
          <w:tcPr>
            <w:tcW w:w="2331" w:type="dxa"/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1118" w:type="dxa"/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974" w:type="dxa"/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878" w:type="dxa"/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686" w:type="dxa"/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1647" w:type="dxa"/>
            <w:tcBorders>
              <w:right w:val="double" w:color="808080" w:sz="2" w:space="0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</w:tr>
      <w:tr>
        <w:tblPrEx>
          <w:tblBorders>
            <w:top w:val="double" w:color="2B2B2B" w:sz="2" w:space="0"/>
            <w:left w:val="double" w:color="2B2B2B" w:sz="2" w:space="0"/>
            <w:bottom w:val="double" w:color="2B2B2B" w:sz="2" w:space="0"/>
            <w:right w:val="double" w:color="2B2B2B" w:sz="2" w:space="0"/>
            <w:insideH w:val="double" w:color="2B2B2B" w:sz="2" w:space="0"/>
            <w:insideV w:val="double" w:color="2B2B2B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589" w:type="dxa"/>
            <w:tcBorders>
              <w:bottom w:val="double" w:color="808080" w:sz="2" w:space="0"/>
            </w:tcBorders>
          </w:tcPr>
          <w:p>
            <w:pPr>
              <w:pStyle w:val="11"/>
              <w:spacing w:line="184" w:lineRule="exact"/>
              <w:ind w:left="233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w w:val="103"/>
                <w:sz w:val="24"/>
                <w:szCs w:val="24"/>
              </w:rPr>
              <w:t>3</w:t>
            </w:r>
          </w:p>
        </w:tc>
        <w:tc>
          <w:tcPr>
            <w:tcW w:w="2331" w:type="dxa"/>
            <w:tcBorders>
              <w:bottom w:val="double" w:color="808080" w:sz="2" w:space="0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1118" w:type="dxa"/>
            <w:tcBorders>
              <w:bottom w:val="double" w:color="808080" w:sz="2" w:space="0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974" w:type="dxa"/>
            <w:tcBorders>
              <w:bottom w:val="double" w:color="808080" w:sz="2" w:space="0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878" w:type="dxa"/>
            <w:tcBorders>
              <w:bottom w:val="double" w:color="808080" w:sz="2" w:space="0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686" w:type="dxa"/>
            <w:tcBorders>
              <w:bottom w:val="double" w:color="808080" w:sz="2" w:space="0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1647" w:type="dxa"/>
            <w:tcBorders>
              <w:bottom w:val="double" w:color="808080" w:sz="2" w:space="0"/>
              <w:right w:val="double" w:color="808080" w:sz="2" w:space="0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</w:tr>
    </w:tbl>
    <w:p>
      <w:pPr>
        <w:pStyle w:val="4"/>
        <w:spacing w:before="2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3"/>
        <w:numPr>
          <w:ilvl w:val="0"/>
          <w:numId w:val="76"/>
        </w:numPr>
        <w:tabs>
          <w:tab w:val="left" w:pos="405"/>
        </w:tabs>
        <w:spacing w:before="94" w:after="0" w:line="240" w:lineRule="auto"/>
        <w:ind w:left="404" w:right="0" w:hanging="193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ÓRGÃO(S)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GERENCIADOR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PARTICIPANTE(S)</w:t>
      </w:r>
    </w:p>
    <w:p>
      <w:pPr>
        <w:pStyle w:val="4"/>
        <w:spacing w:before="94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3.1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gerenciador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será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Defensoria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Pública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Estado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Roraima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-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DPE/RR.</w:t>
      </w:r>
    </w:p>
    <w:p>
      <w:pPr>
        <w:pStyle w:val="4"/>
        <w:spacing w:before="0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3"/>
        <w:numPr>
          <w:ilvl w:val="0"/>
          <w:numId w:val="76"/>
        </w:numPr>
        <w:tabs>
          <w:tab w:val="left" w:pos="405"/>
        </w:tabs>
        <w:spacing w:before="176" w:after="0" w:line="240" w:lineRule="auto"/>
        <w:ind w:left="404" w:right="0" w:hanging="193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ADESÃO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À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ATA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</w:t>
      </w:r>
    </w:p>
    <w:p>
      <w:pPr>
        <w:pStyle w:val="10"/>
        <w:numPr>
          <w:ilvl w:val="1"/>
          <w:numId w:val="76"/>
        </w:numPr>
        <w:tabs>
          <w:tab w:val="left" w:pos="564"/>
        </w:tabs>
        <w:spacing w:before="96" w:after="0" w:line="237" w:lineRule="auto"/>
        <w:ind w:left="212" w:right="374" w:firstLine="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ata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registro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preços,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durante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sua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validade,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poderá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ser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utilizada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por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qualquer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ou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entidade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administração</w:t>
      </w:r>
      <w:r>
        <w:rPr>
          <w:rFonts w:hint="default" w:ascii="Calibri" w:hAnsi="Calibri" w:cs="Calibri"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pública</w:t>
      </w:r>
      <w:r>
        <w:rPr>
          <w:rFonts w:hint="default" w:ascii="Calibri" w:hAnsi="Calibri" w:cs="Calibri"/>
          <w:spacing w:val="-4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tenha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participado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certame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licitatório,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mediante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anuência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4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gerenciador,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desde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devidamente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justificada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vantagem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respeitadas,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couber,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condições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regras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estabelecidas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Lei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8.666,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1993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Decreto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7.892,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2013.</w:t>
      </w:r>
    </w:p>
    <w:p>
      <w:pPr>
        <w:pStyle w:val="10"/>
        <w:numPr>
          <w:ilvl w:val="2"/>
          <w:numId w:val="76"/>
        </w:numPr>
        <w:tabs>
          <w:tab w:val="left" w:pos="694"/>
        </w:tabs>
        <w:spacing w:before="96" w:after="0" w:line="237" w:lineRule="auto"/>
        <w:ind w:left="212" w:right="381" w:firstLine="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A manifestação do órgão gerenciador de que trata o subitem anterior, salvo para adesões feitas por órgãos ou entidades de outras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esferas</w:t>
      </w:r>
      <w:r>
        <w:rPr>
          <w:rFonts w:hint="default" w:ascii="Calibri" w:hAnsi="Calibri" w:cs="Calibri"/>
          <w:spacing w:val="3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federativas,</w:t>
      </w:r>
      <w:r>
        <w:rPr>
          <w:rFonts w:hint="default" w:ascii="Calibri" w:hAnsi="Calibri" w:cs="Calibri"/>
          <w:spacing w:val="3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fica</w:t>
      </w:r>
      <w:r>
        <w:rPr>
          <w:rFonts w:hint="default" w:ascii="Calibri" w:hAnsi="Calibri" w:cs="Calibri"/>
          <w:spacing w:val="3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condicionada</w:t>
      </w:r>
      <w:r>
        <w:rPr>
          <w:rFonts w:hint="default" w:ascii="Calibri" w:hAnsi="Calibri" w:cs="Calibri"/>
          <w:spacing w:val="3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à</w:t>
      </w:r>
      <w:r>
        <w:rPr>
          <w:rFonts w:hint="default" w:ascii="Calibri" w:hAnsi="Calibri" w:cs="Calibri"/>
          <w:spacing w:val="3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realização</w:t>
      </w:r>
      <w:r>
        <w:rPr>
          <w:rFonts w:hint="default" w:ascii="Calibri" w:hAnsi="Calibri" w:cs="Calibri"/>
          <w:spacing w:val="3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3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estudo,</w:t>
      </w:r>
      <w:r>
        <w:rPr>
          <w:rFonts w:hint="default" w:ascii="Calibri" w:hAnsi="Calibri" w:cs="Calibri"/>
          <w:spacing w:val="3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pelos</w:t>
      </w:r>
      <w:r>
        <w:rPr>
          <w:rFonts w:hint="default" w:ascii="Calibri" w:hAnsi="Calibri" w:cs="Calibri"/>
          <w:spacing w:val="3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órgãos</w:t>
      </w:r>
      <w:r>
        <w:rPr>
          <w:rFonts w:hint="default" w:ascii="Calibri" w:hAnsi="Calibri" w:cs="Calibri"/>
          <w:spacing w:val="3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3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pelas</w:t>
      </w:r>
      <w:r>
        <w:rPr>
          <w:rFonts w:hint="default" w:ascii="Calibri" w:hAnsi="Calibri" w:cs="Calibri"/>
          <w:spacing w:val="3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entidades</w:t>
      </w:r>
      <w:r>
        <w:rPr>
          <w:rFonts w:hint="default" w:ascii="Calibri" w:hAnsi="Calibri" w:cs="Calibri"/>
          <w:spacing w:val="3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3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3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participaram</w:t>
      </w:r>
      <w:r>
        <w:rPr>
          <w:rFonts w:hint="default" w:ascii="Calibri" w:hAnsi="Calibri" w:cs="Calibri"/>
          <w:spacing w:val="3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3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registro</w:t>
      </w:r>
      <w:r>
        <w:rPr>
          <w:rFonts w:hint="default" w:ascii="Calibri" w:hAnsi="Calibri" w:cs="Calibri"/>
          <w:spacing w:val="3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demonstre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ganho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eficiência,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viabilidade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economicidade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administração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pública.</w:t>
      </w:r>
    </w:p>
    <w:p>
      <w:pPr>
        <w:pStyle w:val="10"/>
        <w:numPr>
          <w:ilvl w:val="1"/>
          <w:numId w:val="76"/>
        </w:numPr>
        <w:tabs>
          <w:tab w:val="left" w:pos="556"/>
        </w:tabs>
        <w:spacing w:before="96" w:after="0" w:line="237" w:lineRule="auto"/>
        <w:ind w:left="212" w:right="374" w:firstLine="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Caberá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ao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fornecedor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beneficiário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Ata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Registro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Preços,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observadas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condições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nela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estabelecidas,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optar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pela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aceitação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ou</w:t>
      </w:r>
      <w:r>
        <w:rPr>
          <w:rFonts w:hint="default" w:ascii="Calibri" w:hAnsi="Calibri" w:cs="Calibri"/>
          <w:spacing w:val="1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1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1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fornecimento,</w:t>
      </w:r>
      <w:r>
        <w:rPr>
          <w:rFonts w:hint="default" w:ascii="Calibri" w:hAnsi="Calibri" w:cs="Calibri"/>
          <w:spacing w:val="1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desde</w:t>
      </w:r>
      <w:r>
        <w:rPr>
          <w:rFonts w:hint="default" w:ascii="Calibri" w:hAnsi="Calibri" w:cs="Calibri"/>
          <w:spacing w:val="1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1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este</w:t>
      </w:r>
      <w:r>
        <w:rPr>
          <w:rFonts w:hint="default" w:ascii="Calibri" w:hAnsi="Calibri" w:cs="Calibri"/>
          <w:spacing w:val="1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fornecimento</w:t>
      </w:r>
      <w:r>
        <w:rPr>
          <w:rFonts w:hint="default" w:ascii="Calibri" w:hAnsi="Calibri" w:cs="Calibri"/>
          <w:spacing w:val="1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1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prejudique</w:t>
      </w:r>
      <w:r>
        <w:rPr>
          <w:rFonts w:hint="default" w:ascii="Calibri" w:hAnsi="Calibri" w:cs="Calibri"/>
          <w:spacing w:val="1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1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obrigações</w:t>
      </w:r>
      <w:r>
        <w:rPr>
          <w:rFonts w:hint="default" w:ascii="Calibri" w:hAnsi="Calibri" w:cs="Calibri"/>
          <w:spacing w:val="1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anteriormente</w:t>
      </w:r>
      <w:r>
        <w:rPr>
          <w:rFonts w:hint="default" w:ascii="Calibri" w:hAnsi="Calibri" w:cs="Calibri"/>
          <w:spacing w:val="1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assumidas</w:t>
      </w:r>
      <w:r>
        <w:rPr>
          <w:rFonts w:hint="default" w:ascii="Calibri" w:hAnsi="Calibri" w:cs="Calibri"/>
          <w:spacing w:val="1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</w:t>
      </w:r>
      <w:r>
        <w:rPr>
          <w:rFonts w:hint="default" w:ascii="Calibri" w:hAnsi="Calibri" w:cs="Calibri"/>
          <w:spacing w:val="1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1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</w:t>
      </w:r>
      <w:r>
        <w:rPr>
          <w:rFonts w:hint="default" w:ascii="Calibri" w:hAnsi="Calibri" w:cs="Calibri"/>
          <w:spacing w:val="1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gerenciador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 órgãos participantes.</w:t>
      </w:r>
    </w:p>
    <w:p>
      <w:pPr>
        <w:pStyle w:val="10"/>
        <w:numPr>
          <w:ilvl w:val="1"/>
          <w:numId w:val="76"/>
        </w:numPr>
        <w:tabs>
          <w:tab w:val="left" w:pos="565"/>
        </w:tabs>
        <w:spacing w:before="96" w:after="0" w:line="237" w:lineRule="auto"/>
        <w:ind w:left="212" w:right="379" w:firstLine="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aquisições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ou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contratações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adicionais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refere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este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item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poderão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exceder,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por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ou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entidade,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cinquenta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por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cento dos quantitativos dos itens do instrumento convocatório e registrados na ata de registro de preços para o órgão gerenciador 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órgãos participantes.</w:t>
      </w:r>
    </w:p>
    <w:p>
      <w:pPr>
        <w:pStyle w:val="10"/>
        <w:numPr>
          <w:ilvl w:val="1"/>
          <w:numId w:val="76"/>
        </w:numPr>
        <w:tabs>
          <w:tab w:val="left" w:pos="569"/>
        </w:tabs>
        <w:spacing w:before="95" w:after="0" w:line="237" w:lineRule="auto"/>
        <w:ind w:left="212" w:right="374" w:firstLine="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As adesões à ata de registro de preços são limitadas, na totalidade, ao dobro do quantitativo de cada item registrado na ata 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gerenciador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participantes,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independente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número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participantes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eventualmente aderirem.</w:t>
      </w:r>
    </w:p>
    <w:p>
      <w:pPr>
        <w:pStyle w:val="10"/>
        <w:numPr>
          <w:ilvl w:val="2"/>
          <w:numId w:val="76"/>
        </w:numPr>
        <w:tabs>
          <w:tab w:val="left" w:pos="696"/>
        </w:tabs>
        <w:spacing w:before="96" w:after="0" w:line="237" w:lineRule="auto"/>
        <w:ind w:left="212" w:right="377" w:firstLine="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Tratando-se de item exclusivo para microempresas e empresas de pequeno porte e cooperativas enquadradas no artigo 34 da Lei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n.°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11.488,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2007,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gerenciador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somente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autorizará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adesão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caso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valor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contratação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pretendida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pelo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aderente,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somado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aos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valores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contratações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já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previstas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gerenciador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participantes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ou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já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destinadas</w:t>
      </w:r>
      <w:r>
        <w:rPr>
          <w:rFonts w:hint="default" w:ascii="Calibri" w:hAnsi="Calibri" w:cs="Calibri"/>
          <w:spacing w:val="4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à</w:t>
      </w:r>
      <w:r>
        <w:rPr>
          <w:rFonts w:hint="default" w:ascii="Calibri" w:hAnsi="Calibri" w:cs="Calibri"/>
          <w:spacing w:val="4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aderentes</w:t>
      </w:r>
      <w:r>
        <w:rPr>
          <w:rFonts w:hint="default" w:ascii="Calibri" w:hAnsi="Calibri" w:cs="Calibri"/>
          <w:spacing w:val="4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anteriores,</w:t>
      </w:r>
      <w:r>
        <w:rPr>
          <w:rFonts w:hint="default" w:ascii="Calibri" w:hAnsi="Calibri" w:cs="Calibri"/>
          <w:spacing w:val="4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ultrapasse 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limite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 R$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80.000,00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(oitenta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mil reais)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-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(Acórdão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TCU n.º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2957/2011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–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P).</w:t>
      </w:r>
    </w:p>
    <w:p>
      <w:pPr>
        <w:pStyle w:val="10"/>
        <w:numPr>
          <w:ilvl w:val="1"/>
          <w:numId w:val="76"/>
        </w:numPr>
        <w:tabs>
          <w:tab w:val="left" w:pos="552"/>
        </w:tabs>
        <w:spacing w:before="96" w:after="0" w:line="237" w:lineRule="auto"/>
        <w:ind w:left="212" w:right="374" w:firstLine="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Ao órgão não participante que aderir à ata competem os atos relativos à cobrança do cumprimento pelo fornecedor das obrigações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contratualmente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assumidas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aplicação,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observada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ampla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defesa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contraditório,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eventuais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penalidades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decorrentes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descumprimento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cláusulas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contratuais,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relação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suas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próprias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contratações,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informando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ocorrências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gerenciador.</w:t>
      </w:r>
    </w:p>
    <w:p>
      <w:pPr>
        <w:pStyle w:val="10"/>
        <w:numPr>
          <w:ilvl w:val="1"/>
          <w:numId w:val="76"/>
        </w:numPr>
        <w:tabs>
          <w:tab w:val="left" w:pos="564"/>
        </w:tabs>
        <w:spacing w:before="96" w:after="0" w:line="237" w:lineRule="auto"/>
        <w:ind w:left="212" w:right="377" w:firstLine="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Após a autorização do órgão gerenciador, o órgão não participante deverá efetivar a contratação solicitada em até noventa dias,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observado o prazo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 validade da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Ata de Registro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 Preços.</w:t>
      </w:r>
    </w:p>
    <w:p>
      <w:pPr>
        <w:pStyle w:val="10"/>
        <w:numPr>
          <w:ilvl w:val="2"/>
          <w:numId w:val="76"/>
        </w:numPr>
        <w:tabs>
          <w:tab w:val="left" w:pos="706"/>
        </w:tabs>
        <w:spacing w:before="96" w:after="0" w:line="237" w:lineRule="auto"/>
        <w:ind w:left="212" w:right="378" w:firstLine="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Caberá ao órgão gerenciador autorizar, excepcional e justificadamente, a prorrogação do prazo para efetivação da contratação,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respeitado 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prazo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 vigência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ata,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desde que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solicitada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pelo órgão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participante.</w:t>
      </w:r>
    </w:p>
    <w:p>
      <w:pPr>
        <w:pStyle w:val="4"/>
        <w:spacing w:before="0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3"/>
        <w:numPr>
          <w:ilvl w:val="0"/>
          <w:numId w:val="76"/>
        </w:numPr>
        <w:tabs>
          <w:tab w:val="left" w:pos="405"/>
        </w:tabs>
        <w:spacing w:before="177" w:after="0" w:line="240" w:lineRule="auto"/>
        <w:ind w:left="404" w:right="0" w:hanging="193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VALIDADE</w:t>
      </w:r>
      <w:r>
        <w:rPr>
          <w:rFonts w:hint="default" w:ascii="Calibri" w:hAnsi="Calibri" w:cs="Calibri"/>
          <w:spacing w:val="-1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-1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ATA</w:t>
      </w:r>
    </w:p>
    <w:p>
      <w:pPr>
        <w:pStyle w:val="10"/>
        <w:numPr>
          <w:ilvl w:val="1"/>
          <w:numId w:val="76"/>
        </w:numPr>
        <w:tabs>
          <w:tab w:val="left" w:pos="549"/>
        </w:tabs>
        <w:spacing w:before="94" w:after="0" w:line="240" w:lineRule="auto"/>
        <w:ind w:left="548" w:right="0" w:hanging="337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validade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Ata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Registro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será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12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meses,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partir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assinatura,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podendo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ser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prorrogada.</w:t>
      </w:r>
    </w:p>
    <w:p>
      <w:pPr>
        <w:pStyle w:val="4"/>
        <w:spacing w:before="0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3"/>
        <w:numPr>
          <w:ilvl w:val="0"/>
          <w:numId w:val="76"/>
        </w:numPr>
        <w:tabs>
          <w:tab w:val="left" w:pos="405"/>
        </w:tabs>
        <w:spacing w:before="176" w:after="0" w:line="240" w:lineRule="auto"/>
        <w:ind w:left="404" w:right="0" w:hanging="193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REVISÃO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CANCELAMENTO</w:t>
      </w:r>
    </w:p>
    <w:p>
      <w:pPr>
        <w:pStyle w:val="10"/>
        <w:numPr>
          <w:ilvl w:val="1"/>
          <w:numId w:val="76"/>
        </w:numPr>
        <w:tabs>
          <w:tab w:val="left" w:pos="560"/>
        </w:tabs>
        <w:spacing w:before="96" w:after="0" w:line="237" w:lineRule="auto"/>
        <w:ind w:left="212" w:right="380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Administração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realizará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pesquisa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mercado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periodicamente,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intervalos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superiores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180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(cento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oitenta)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dias,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fim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 verificar 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vantajosidade dos preços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registrados nesta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Ata.</w:t>
      </w:r>
    </w:p>
    <w:p>
      <w:pPr>
        <w:pStyle w:val="10"/>
        <w:numPr>
          <w:ilvl w:val="1"/>
          <w:numId w:val="76"/>
        </w:numPr>
        <w:tabs>
          <w:tab w:val="left" w:pos="559"/>
        </w:tabs>
        <w:spacing w:before="96" w:after="0" w:line="237" w:lineRule="auto"/>
        <w:ind w:left="212" w:right="376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Os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registrados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poderão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ser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revistos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decorrência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eventual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redução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praticados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mercado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ou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fato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eleve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custo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objeto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registrado,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cabendo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à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Administração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promover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negociações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junto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ao(s)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fornecedor(es).</w:t>
      </w:r>
    </w:p>
    <w:p>
      <w:pPr>
        <w:pStyle w:val="10"/>
        <w:numPr>
          <w:ilvl w:val="1"/>
          <w:numId w:val="76"/>
        </w:numPr>
        <w:tabs>
          <w:tab w:val="left" w:pos="599"/>
        </w:tabs>
        <w:spacing w:before="96" w:after="0" w:line="237" w:lineRule="auto"/>
        <w:ind w:left="212" w:right="382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Quando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registrado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tornar-se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superior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ao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praticado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mercado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por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motivo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superveniente,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Administração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convocará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o(s)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fornecedor(es)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para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negociar(em)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redução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dos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aos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valores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praticados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pelo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mercado.</w:t>
      </w:r>
    </w:p>
    <w:p>
      <w:pPr>
        <w:pStyle w:val="10"/>
        <w:numPr>
          <w:ilvl w:val="1"/>
          <w:numId w:val="76"/>
        </w:numPr>
        <w:tabs>
          <w:tab w:val="left" w:pos="569"/>
        </w:tabs>
        <w:spacing w:before="96" w:after="0" w:line="237" w:lineRule="auto"/>
        <w:ind w:left="212" w:right="377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fornecedor</w:t>
      </w:r>
      <w:r>
        <w:rPr>
          <w:rFonts w:hint="default" w:ascii="Calibri" w:hAnsi="Calibri" w:cs="Calibri"/>
          <w:spacing w:val="2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2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aceitar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reduzir</w:t>
      </w:r>
      <w:r>
        <w:rPr>
          <w:rFonts w:hint="default" w:ascii="Calibri" w:hAnsi="Calibri" w:cs="Calibri"/>
          <w:spacing w:val="2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seu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</w:t>
      </w:r>
      <w:r>
        <w:rPr>
          <w:rFonts w:hint="default" w:ascii="Calibri" w:hAnsi="Calibri" w:cs="Calibri"/>
          <w:spacing w:val="2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ao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valor</w:t>
      </w:r>
      <w:r>
        <w:rPr>
          <w:rFonts w:hint="default" w:ascii="Calibri" w:hAnsi="Calibri" w:cs="Calibri"/>
          <w:spacing w:val="2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praticado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pelo</w:t>
      </w:r>
      <w:r>
        <w:rPr>
          <w:rFonts w:hint="default" w:ascii="Calibri" w:hAnsi="Calibri" w:cs="Calibri"/>
          <w:spacing w:val="2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mercado</w:t>
      </w:r>
      <w:r>
        <w:rPr>
          <w:rFonts w:hint="default" w:ascii="Calibri" w:hAnsi="Calibri" w:cs="Calibri"/>
          <w:spacing w:val="2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será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liberado</w:t>
      </w:r>
      <w:r>
        <w:rPr>
          <w:rFonts w:hint="default" w:ascii="Calibri" w:hAnsi="Calibri" w:cs="Calibri"/>
          <w:spacing w:val="2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compromisso</w:t>
      </w:r>
      <w:r>
        <w:rPr>
          <w:rFonts w:hint="default" w:ascii="Calibri" w:hAnsi="Calibri" w:cs="Calibri"/>
          <w:spacing w:val="2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assumido,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sem</w:t>
      </w:r>
      <w:r>
        <w:rPr>
          <w:rFonts w:hint="default" w:ascii="Calibri" w:hAnsi="Calibri" w:cs="Calibri"/>
          <w:spacing w:val="-4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aplicação de penalidade.</w:t>
      </w:r>
    </w:p>
    <w:p>
      <w:pPr>
        <w:pStyle w:val="10"/>
        <w:numPr>
          <w:ilvl w:val="2"/>
          <w:numId w:val="76"/>
        </w:numPr>
        <w:tabs>
          <w:tab w:val="left" w:pos="703"/>
        </w:tabs>
        <w:spacing w:before="96" w:after="0" w:line="237" w:lineRule="auto"/>
        <w:ind w:left="212" w:right="377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ordem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classificação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fornecedores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aceitarem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reduzir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seus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aos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valores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mercado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observará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classificação</w:t>
      </w:r>
      <w:r>
        <w:rPr>
          <w:rFonts w:hint="default" w:ascii="Calibri" w:hAnsi="Calibri" w:cs="Calibri"/>
          <w:spacing w:val="-4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original.</w:t>
      </w:r>
    </w:p>
    <w:p>
      <w:pPr>
        <w:pStyle w:val="10"/>
        <w:numPr>
          <w:ilvl w:val="1"/>
          <w:numId w:val="76"/>
        </w:numPr>
        <w:tabs>
          <w:tab w:val="left" w:pos="559"/>
        </w:tabs>
        <w:spacing w:before="96" w:after="0" w:line="237" w:lineRule="auto"/>
        <w:ind w:left="212" w:right="377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Quando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mercado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tornar-se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superior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aos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registrados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fornecedor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puder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cumprir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compromisso,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gerenciador poderá:</w:t>
      </w:r>
    </w:p>
    <w:p>
      <w:pPr>
        <w:pStyle w:val="10"/>
        <w:numPr>
          <w:ilvl w:val="2"/>
          <w:numId w:val="76"/>
        </w:numPr>
        <w:tabs>
          <w:tab w:val="left" w:pos="694"/>
        </w:tabs>
        <w:spacing w:before="96" w:after="0" w:line="237" w:lineRule="auto"/>
        <w:ind w:left="212" w:right="376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liberar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fornecedor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compromisso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assumido,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caso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comunicação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ocorra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antes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pedido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fornecimento,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sem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aplicação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-4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penalidade se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confirmada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 veracidade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motivos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 comprovantes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apresentados;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</w:p>
    <w:p>
      <w:pPr>
        <w:pStyle w:val="10"/>
        <w:numPr>
          <w:ilvl w:val="2"/>
          <w:numId w:val="76"/>
        </w:numPr>
        <w:tabs>
          <w:tab w:val="left" w:pos="693"/>
        </w:tabs>
        <w:spacing w:before="94" w:after="0" w:line="240" w:lineRule="auto"/>
        <w:ind w:left="692" w:right="0" w:hanging="481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convocar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os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demais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fornecedores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para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assegurar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igual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oportunidade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negociação.</w:t>
      </w:r>
    </w:p>
    <w:p>
      <w:pPr>
        <w:pStyle w:val="10"/>
        <w:numPr>
          <w:ilvl w:val="1"/>
          <w:numId w:val="76"/>
        </w:numPr>
        <w:tabs>
          <w:tab w:val="left" w:pos="552"/>
        </w:tabs>
        <w:spacing w:before="95" w:after="0" w:line="237" w:lineRule="auto"/>
        <w:ind w:left="212" w:right="375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havendo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êxito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nas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negociações,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gerenciador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deverá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proceder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à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revogação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desta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ata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registro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preços,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adotando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-4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medidas cabíveis para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obtenção da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contratação mais vantajosa.</w:t>
      </w:r>
    </w:p>
    <w:p>
      <w:pPr>
        <w:pStyle w:val="10"/>
        <w:numPr>
          <w:ilvl w:val="1"/>
          <w:numId w:val="76"/>
        </w:numPr>
        <w:tabs>
          <w:tab w:val="left" w:pos="549"/>
        </w:tabs>
        <w:spacing w:before="95" w:after="0" w:line="240" w:lineRule="auto"/>
        <w:ind w:left="548" w:right="0" w:hanging="337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fornecedor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será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cancelado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quando:</w:t>
      </w:r>
    </w:p>
    <w:p>
      <w:pPr>
        <w:pStyle w:val="10"/>
        <w:numPr>
          <w:ilvl w:val="2"/>
          <w:numId w:val="76"/>
        </w:numPr>
        <w:tabs>
          <w:tab w:val="left" w:pos="693"/>
        </w:tabs>
        <w:spacing w:before="72" w:after="0" w:line="240" w:lineRule="auto"/>
        <w:ind w:left="692" w:right="0" w:hanging="481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descumprir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condições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ata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registro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preços;</w:t>
      </w:r>
    </w:p>
    <w:p>
      <w:pPr>
        <w:pStyle w:val="10"/>
        <w:numPr>
          <w:ilvl w:val="2"/>
          <w:numId w:val="76"/>
        </w:numPr>
        <w:tabs>
          <w:tab w:val="left" w:pos="693"/>
        </w:tabs>
        <w:spacing w:before="94" w:after="0" w:line="240" w:lineRule="auto"/>
        <w:ind w:left="692" w:right="0" w:hanging="481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retirar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nota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empenho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ou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instrumento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equivalente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prazo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estabelecido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pela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Administração,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sem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justificativa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aceitável;</w:t>
      </w:r>
    </w:p>
    <w:p>
      <w:pPr>
        <w:pStyle w:val="10"/>
        <w:numPr>
          <w:ilvl w:val="2"/>
          <w:numId w:val="76"/>
        </w:numPr>
        <w:tabs>
          <w:tab w:val="left" w:pos="693"/>
        </w:tabs>
        <w:spacing w:before="94" w:after="0" w:line="240" w:lineRule="auto"/>
        <w:ind w:left="692" w:right="0" w:hanging="481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aceitar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reduzir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seu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registrado,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hipótese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deste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tornar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superior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àqueles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praticados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mercado;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ou</w:t>
      </w:r>
    </w:p>
    <w:p>
      <w:pPr>
        <w:pStyle w:val="10"/>
        <w:numPr>
          <w:ilvl w:val="2"/>
          <w:numId w:val="76"/>
        </w:numPr>
        <w:tabs>
          <w:tab w:val="left" w:pos="704"/>
        </w:tabs>
        <w:spacing w:before="95" w:after="0" w:line="237" w:lineRule="auto"/>
        <w:ind w:left="212" w:right="373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sofrer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sanção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administrativa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cujo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efeito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torne-o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proibido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celebrar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contrato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administrativo,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alcançando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gerenciador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órgão(s) participante(s).</w:t>
      </w:r>
    </w:p>
    <w:p>
      <w:pPr>
        <w:pStyle w:val="10"/>
        <w:numPr>
          <w:ilvl w:val="1"/>
          <w:numId w:val="76"/>
        </w:numPr>
        <w:tabs>
          <w:tab w:val="left" w:pos="588"/>
        </w:tabs>
        <w:spacing w:before="96" w:after="0" w:line="237" w:lineRule="auto"/>
        <w:ind w:left="212" w:right="383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4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cancelamento</w:t>
      </w:r>
      <w:r>
        <w:rPr>
          <w:rFonts w:hint="default" w:ascii="Calibri" w:hAnsi="Calibri" w:cs="Calibri"/>
          <w:spacing w:val="4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4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registros</w:t>
      </w:r>
      <w:r>
        <w:rPr>
          <w:rFonts w:hint="default" w:ascii="Calibri" w:hAnsi="Calibri" w:cs="Calibri"/>
          <w:spacing w:val="4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nas</w:t>
      </w:r>
      <w:r>
        <w:rPr>
          <w:rFonts w:hint="default" w:ascii="Calibri" w:hAnsi="Calibri" w:cs="Calibri"/>
          <w:spacing w:val="4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hipóteses</w:t>
      </w:r>
      <w:r>
        <w:rPr>
          <w:rFonts w:hint="default" w:ascii="Calibri" w:hAnsi="Calibri" w:cs="Calibri"/>
          <w:spacing w:val="4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previstas</w:t>
      </w:r>
      <w:r>
        <w:rPr>
          <w:rFonts w:hint="default" w:ascii="Calibri" w:hAnsi="Calibri" w:cs="Calibri"/>
          <w:spacing w:val="4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nos</w:t>
      </w:r>
      <w:r>
        <w:rPr>
          <w:rFonts w:hint="default" w:ascii="Calibri" w:hAnsi="Calibri" w:cs="Calibri"/>
          <w:spacing w:val="4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itens</w:t>
      </w:r>
      <w:r>
        <w:rPr>
          <w:rFonts w:hint="default" w:ascii="Calibri" w:hAnsi="Calibri" w:cs="Calibri"/>
          <w:spacing w:val="4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6.7.1,</w:t>
      </w:r>
      <w:r>
        <w:rPr>
          <w:rFonts w:hint="default" w:ascii="Calibri" w:hAnsi="Calibri" w:cs="Calibri"/>
          <w:spacing w:val="4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6.7.2</w:t>
      </w:r>
      <w:r>
        <w:rPr>
          <w:rFonts w:hint="default" w:ascii="Calibri" w:hAnsi="Calibri" w:cs="Calibri"/>
          <w:spacing w:val="4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4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6.7.4</w:t>
      </w:r>
      <w:r>
        <w:rPr>
          <w:rFonts w:hint="default" w:ascii="Calibri" w:hAnsi="Calibri" w:cs="Calibri"/>
          <w:spacing w:val="4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será</w:t>
      </w:r>
      <w:r>
        <w:rPr>
          <w:rFonts w:hint="default" w:ascii="Calibri" w:hAnsi="Calibri" w:cs="Calibri"/>
          <w:spacing w:val="4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formalizado</w:t>
      </w:r>
      <w:r>
        <w:rPr>
          <w:rFonts w:hint="default" w:ascii="Calibri" w:hAnsi="Calibri" w:cs="Calibri"/>
          <w:spacing w:val="4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por</w:t>
      </w:r>
      <w:r>
        <w:rPr>
          <w:rFonts w:hint="default" w:ascii="Calibri" w:hAnsi="Calibri" w:cs="Calibri"/>
          <w:spacing w:val="4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despacho</w:t>
      </w:r>
      <w:r>
        <w:rPr>
          <w:rFonts w:hint="default" w:ascii="Calibri" w:hAnsi="Calibri" w:cs="Calibri"/>
          <w:spacing w:val="4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4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gerenciador, assegurado o contraditório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 a ampla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defesa.</w:t>
      </w:r>
    </w:p>
    <w:p>
      <w:pPr>
        <w:pStyle w:val="10"/>
        <w:numPr>
          <w:ilvl w:val="1"/>
          <w:numId w:val="76"/>
        </w:numPr>
        <w:tabs>
          <w:tab w:val="left" w:pos="576"/>
        </w:tabs>
        <w:spacing w:before="96" w:after="0" w:line="237" w:lineRule="auto"/>
        <w:ind w:left="212" w:right="376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3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cancelamento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registro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poderá</w:t>
      </w:r>
      <w:r>
        <w:rPr>
          <w:rFonts w:hint="default" w:ascii="Calibri" w:hAnsi="Calibri" w:cs="Calibri"/>
          <w:spacing w:val="3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ocorrer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por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fato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superveniente,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decorrente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caso</w:t>
      </w:r>
      <w:r>
        <w:rPr>
          <w:rFonts w:hint="default" w:ascii="Calibri" w:hAnsi="Calibri" w:cs="Calibri"/>
          <w:spacing w:val="3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fortuito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ou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força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maior,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prejudique 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cumprimento da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ata,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devidamente comprovados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 justificados:</w:t>
      </w:r>
    </w:p>
    <w:p>
      <w:pPr>
        <w:pStyle w:val="10"/>
        <w:numPr>
          <w:ilvl w:val="2"/>
          <w:numId w:val="76"/>
        </w:numPr>
        <w:tabs>
          <w:tab w:val="left" w:pos="693"/>
        </w:tabs>
        <w:spacing w:before="95" w:after="0" w:line="240" w:lineRule="auto"/>
        <w:ind w:left="692" w:right="0" w:hanging="481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por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razão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interesse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público;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ou</w:t>
      </w:r>
    </w:p>
    <w:p>
      <w:pPr>
        <w:pStyle w:val="10"/>
        <w:numPr>
          <w:ilvl w:val="2"/>
          <w:numId w:val="76"/>
        </w:numPr>
        <w:tabs>
          <w:tab w:val="left" w:pos="693"/>
        </w:tabs>
        <w:spacing w:before="93" w:after="0" w:line="240" w:lineRule="auto"/>
        <w:ind w:left="692" w:right="0" w:hanging="481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pedido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fornecedor.</w:t>
      </w:r>
    </w:p>
    <w:p>
      <w:pPr>
        <w:pStyle w:val="4"/>
        <w:spacing w:before="0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3"/>
        <w:numPr>
          <w:ilvl w:val="0"/>
          <w:numId w:val="76"/>
        </w:numPr>
        <w:tabs>
          <w:tab w:val="left" w:pos="405"/>
        </w:tabs>
        <w:spacing w:before="177" w:after="0" w:line="240" w:lineRule="auto"/>
        <w:ind w:left="404" w:right="0" w:hanging="193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DAS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PENALIDADES</w:t>
      </w:r>
    </w:p>
    <w:p>
      <w:pPr>
        <w:pStyle w:val="10"/>
        <w:numPr>
          <w:ilvl w:val="1"/>
          <w:numId w:val="77"/>
        </w:numPr>
        <w:tabs>
          <w:tab w:val="left" w:pos="501"/>
        </w:tabs>
        <w:spacing w:before="94" w:after="0" w:line="240" w:lineRule="auto"/>
        <w:ind w:left="500" w:right="0" w:hanging="289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descumprimento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Ata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ensejará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aplicação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das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penalidades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estabelecidas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Edital.</w:t>
      </w:r>
    </w:p>
    <w:p>
      <w:pPr>
        <w:pStyle w:val="10"/>
        <w:numPr>
          <w:ilvl w:val="2"/>
          <w:numId w:val="77"/>
        </w:numPr>
        <w:tabs>
          <w:tab w:val="left" w:pos="664"/>
        </w:tabs>
        <w:spacing w:before="95" w:after="0" w:line="237" w:lineRule="auto"/>
        <w:ind w:left="212" w:right="381" w:firstLine="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As sanções do item acima também se aplicam aos integrantes do cadastro de reserva, em pregão para registro de preços que,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convocados, não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honrarem 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compromisso assumido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injustificadamente.</w:t>
      </w:r>
    </w:p>
    <w:p>
      <w:pPr>
        <w:pStyle w:val="10"/>
        <w:numPr>
          <w:ilvl w:val="1"/>
          <w:numId w:val="78"/>
        </w:numPr>
        <w:tabs>
          <w:tab w:val="left" w:pos="572"/>
        </w:tabs>
        <w:spacing w:before="96" w:after="0" w:line="237" w:lineRule="auto"/>
        <w:ind w:left="212" w:right="377" w:firstLine="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É da competência do órgão gerenciador a aplicação das penalidades decorrentes do descumprimento do pactuado nesta ata 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registro de preço (art. 5º, inciso X, do Decreto n.º 7.892/2013), exceto nas hipóteses em que o descumprimento disser respeito às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contratações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participantes,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caso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qual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caberá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respectivo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participante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aplicação</w:t>
      </w:r>
      <w:r>
        <w:rPr>
          <w:rFonts w:hint="default" w:ascii="Calibri" w:hAnsi="Calibri" w:cs="Calibri"/>
          <w:spacing w:val="4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4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penalidade</w:t>
      </w:r>
      <w:r>
        <w:rPr>
          <w:rFonts w:hint="default" w:ascii="Calibri" w:hAnsi="Calibri" w:cs="Calibri"/>
          <w:spacing w:val="4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(art.</w:t>
      </w:r>
      <w:r>
        <w:rPr>
          <w:rFonts w:hint="default" w:ascii="Calibri" w:hAnsi="Calibri" w:cs="Calibri"/>
          <w:spacing w:val="4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6º,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Parágrafo único, do Decreto n.º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7.892/2013).</w:t>
      </w:r>
    </w:p>
    <w:p>
      <w:pPr>
        <w:pStyle w:val="10"/>
        <w:numPr>
          <w:ilvl w:val="1"/>
          <w:numId w:val="78"/>
        </w:numPr>
        <w:tabs>
          <w:tab w:val="left" w:pos="592"/>
        </w:tabs>
        <w:spacing w:before="96" w:after="0" w:line="237" w:lineRule="auto"/>
        <w:ind w:left="212" w:right="378" w:firstLine="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participante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deverá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comunicar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gerenciador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qualquer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ocorrências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previstas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art.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20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Decreto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7.892/2013,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dada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necessidade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instauração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procedimento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para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cancelamento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fornecedor.</w:t>
      </w:r>
    </w:p>
    <w:p>
      <w:pPr>
        <w:pStyle w:val="4"/>
        <w:spacing w:before="0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3"/>
        <w:numPr>
          <w:ilvl w:val="0"/>
          <w:numId w:val="76"/>
        </w:numPr>
        <w:tabs>
          <w:tab w:val="left" w:pos="405"/>
        </w:tabs>
        <w:spacing w:before="177" w:after="0" w:line="240" w:lineRule="auto"/>
        <w:ind w:left="404" w:right="0" w:hanging="193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CONDIÇÕES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GERAIS</w:t>
      </w:r>
    </w:p>
    <w:p>
      <w:pPr>
        <w:pStyle w:val="10"/>
        <w:numPr>
          <w:ilvl w:val="1"/>
          <w:numId w:val="76"/>
        </w:numPr>
        <w:tabs>
          <w:tab w:val="left" w:pos="550"/>
        </w:tabs>
        <w:spacing w:before="95" w:after="0" w:line="237" w:lineRule="auto"/>
        <w:ind w:left="212" w:right="374" w:firstLine="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As condições gerais do fornecimento, tais como os prazos para entrega e recebimento do objeto, as obrigações da Administração 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 fornecedor registrado, penalidades e demais condições do ajuste, encontram-se definidos no Termo de Referência, ANEXO AO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EDITAL.</w:t>
      </w:r>
    </w:p>
    <w:p>
      <w:pPr>
        <w:pStyle w:val="10"/>
        <w:numPr>
          <w:ilvl w:val="1"/>
          <w:numId w:val="76"/>
        </w:numPr>
        <w:tabs>
          <w:tab w:val="left" w:pos="553"/>
        </w:tabs>
        <w:spacing w:before="96" w:after="0" w:line="237" w:lineRule="auto"/>
        <w:ind w:left="212" w:right="372" w:firstLine="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É vedado efetuar acréscimos nos quantitativos fixados nesta ata de registro de preços, inclusive o acréscimo de que trata o § 1º do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art. 65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 Lei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 8.666/93,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nos termos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art. 12,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§ 1º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 Decreto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 7.892/13.</w:t>
      </w:r>
    </w:p>
    <w:p>
      <w:pPr>
        <w:pStyle w:val="4"/>
        <w:spacing w:line="237" w:lineRule="auto"/>
        <w:ind w:right="373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8.2.3. A ata de realização da sessão pública do pregão, contendo a relação dos licitantes que aceitarem cotar os bens ou serviços com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iguais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ao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licitante</w:t>
      </w:r>
      <w:r>
        <w:rPr>
          <w:rFonts w:hint="default" w:ascii="Calibri" w:hAnsi="Calibri" w:cs="Calibri"/>
          <w:spacing w:val="2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vencedor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certame,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compõe</w:t>
      </w:r>
      <w:r>
        <w:rPr>
          <w:rFonts w:hint="default" w:ascii="Calibri" w:hAnsi="Calibri" w:cs="Calibri"/>
          <w:spacing w:val="2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anexo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esta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Ata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2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Registro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Preços,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nos</w:t>
      </w:r>
      <w:r>
        <w:rPr>
          <w:rFonts w:hint="default" w:ascii="Calibri" w:hAnsi="Calibri" w:cs="Calibri"/>
          <w:spacing w:val="2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termos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art.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11,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§</w:t>
      </w:r>
      <w:r>
        <w:rPr>
          <w:rFonts w:hint="default" w:ascii="Calibri" w:hAnsi="Calibri" w:cs="Calibri"/>
          <w:spacing w:val="2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4º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Decreto n.º 7.892, de 2014.</w:t>
      </w:r>
    </w:p>
    <w:p>
      <w:pPr>
        <w:pStyle w:val="4"/>
        <w:spacing w:before="0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4"/>
        <w:spacing w:before="177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Para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firmeza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validade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pactuado,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presente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Ata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foi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lavrada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depois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lida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achada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ordem,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vai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assinada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pelas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partes.</w:t>
      </w:r>
    </w:p>
    <w:p>
      <w:pPr>
        <w:pStyle w:val="4"/>
        <w:spacing w:before="0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4"/>
        <w:spacing w:before="164" w:line="343" w:lineRule="auto"/>
        <w:ind w:left="4938" w:right="5098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Local e data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Assinaturas</w:t>
      </w:r>
    </w:p>
    <w:p>
      <w:pPr>
        <w:pStyle w:val="4"/>
        <w:spacing w:before="0"/>
        <w:ind w:left="267" w:right="427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Representante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legal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órgão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gerenciador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representante(s)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legal(is)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do(s)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fornecedor(es)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registrado(s)</w:t>
      </w:r>
    </w:p>
    <w:p>
      <w:pPr>
        <w:pStyle w:val="4"/>
        <w:spacing w:before="0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4"/>
        <w:spacing w:before="1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2"/>
        <w:ind w:left="3010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95"/>
          <w:sz w:val="24"/>
          <w:szCs w:val="24"/>
        </w:rPr>
        <w:t>ANEXO</w:t>
      </w:r>
      <w:r>
        <w:rPr>
          <w:rFonts w:hint="default" w:ascii="Calibri" w:hAnsi="Calibri" w:cs="Calibri"/>
          <w:spacing w:val="20"/>
          <w:w w:val="95"/>
          <w:sz w:val="24"/>
          <w:szCs w:val="24"/>
        </w:rPr>
        <w:t xml:space="preserve"> </w:t>
      </w:r>
      <w:r>
        <w:rPr>
          <w:rFonts w:hint="default" w:ascii="Calibri" w:hAnsi="Calibri" w:cs="Calibri"/>
          <w:w w:val="95"/>
          <w:sz w:val="24"/>
          <w:szCs w:val="24"/>
        </w:rPr>
        <w:t>DA</w:t>
      </w:r>
      <w:r>
        <w:rPr>
          <w:rFonts w:hint="default" w:ascii="Calibri" w:hAnsi="Calibri" w:cs="Calibri"/>
          <w:spacing w:val="20"/>
          <w:w w:val="95"/>
          <w:sz w:val="24"/>
          <w:szCs w:val="24"/>
        </w:rPr>
        <w:t xml:space="preserve"> </w:t>
      </w:r>
      <w:r>
        <w:rPr>
          <w:rFonts w:hint="default" w:ascii="Calibri" w:hAnsi="Calibri" w:cs="Calibri"/>
          <w:w w:val="95"/>
          <w:sz w:val="24"/>
          <w:szCs w:val="24"/>
        </w:rPr>
        <w:t>ATA</w:t>
      </w:r>
      <w:r>
        <w:rPr>
          <w:rFonts w:hint="default" w:ascii="Calibri" w:hAnsi="Calibri" w:cs="Calibri"/>
          <w:spacing w:val="20"/>
          <w:w w:val="95"/>
          <w:sz w:val="24"/>
          <w:szCs w:val="24"/>
        </w:rPr>
        <w:t xml:space="preserve"> </w:t>
      </w:r>
      <w:r>
        <w:rPr>
          <w:rFonts w:hint="default" w:ascii="Calibri" w:hAnsi="Calibri" w:cs="Calibri"/>
          <w:w w:val="95"/>
          <w:sz w:val="24"/>
          <w:szCs w:val="24"/>
        </w:rPr>
        <w:t>DE</w:t>
      </w:r>
      <w:r>
        <w:rPr>
          <w:rFonts w:hint="default" w:ascii="Calibri" w:hAnsi="Calibri" w:cs="Calibri"/>
          <w:spacing w:val="20"/>
          <w:w w:val="95"/>
          <w:sz w:val="24"/>
          <w:szCs w:val="24"/>
        </w:rPr>
        <w:t xml:space="preserve"> </w:t>
      </w:r>
      <w:r>
        <w:rPr>
          <w:rFonts w:hint="default" w:ascii="Calibri" w:hAnsi="Calibri" w:cs="Calibri"/>
          <w:w w:val="95"/>
          <w:sz w:val="24"/>
          <w:szCs w:val="24"/>
        </w:rPr>
        <w:t>REGISTRO</w:t>
      </w:r>
      <w:r>
        <w:rPr>
          <w:rFonts w:hint="default" w:ascii="Calibri" w:hAnsi="Calibri" w:cs="Calibri"/>
          <w:spacing w:val="20"/>
          <w:w w:val="95"/>
          <w:sz w:val="24"/>
          <w:szCs w:val="24"/>
        </w:rPr>
        <w:t xml:space="preserve"> </w:t>
      </w:r>
      <w:r>
        <w:rPr>
          <w:rFonts w:hint="default" w:ascii="Calibri" w:hAnsi="Calibri" w:cs="Calibri"/>
          <w:w w:val="95"/>
          <w:sz w:val="24"/>
          <w:szCs w:val="24"/>
        </w:rPr>
        <w:t>DE</w:t>
      </w:r>
      <w:r>
        <w:rPr>
          <w:rFonts w:hint="default" w:ascii="Calibri" w:hAnsi="Calibri" w:cs="Calibri"/>
          <w:spacing w:val="20"/>
          <w:w w:val="95"/>
          <w:sz w:val="24"/>
          <w:szCs w:val="24"/>
        </w:rPr>
        <w:t xml:space="preserve"> </w:t>
      </w:r>
      <w:r>
        <w:rPr>
          <w:rFonts w:hint="default" w:ascii="Calibri" w:hAnsi="Calibri" w:cs="Calibri"/>
          <w:w w:val="95"/>
          <w:sz w:val="24"/>
          <w:szCs w:val="24"/>
        </w:rPr>
        <w:t>PREÇOS</w:t>
      </w:r>
    </w:p>
    <w:p>
      <w:pPr>
        <w:pStyle w:val="4"/>
        <w:spacing w:before="1" w:after="1"/>
        <w:ind w:left="0"/>
        <w:rPr>
          <w:rFonts w:hint="default" w:ascii="Calibri" w:hAnsi="Calibri" w:cs="Calibri"/>
          <w:b/>
          <w:sz w:val="24"/>
          <w:szCs w:val="24"/>
        </w:rPr>
      </w:pPr>
    </w:p>
    <w:tbl>
      <w:tblPr>
        <w:tblStyle w:val="8"/>
        <w:tblpPr w:leftFromText="180" w:rightFromText="180" w:vertAnchor="text" w:horzAnchor="page" w:tblpX="4613" w:tblpY="343"/>
        <w:tblOverlap w:val="never"/>
        <w:tblW w:w="4348" w:type="dxa"/>
        <w:tblInd w:w="0" w:type="dxa"/>
        <w:tblBorders>
          <w:top w:val="double" w:color="2B2B2B" w:sz="2" w:space="0"/>
          <w:left w:val="double" w:color="2B2B2B" w:sz="2" w:space="0"/>
          <w:bottom w:val="double" w:color="2B2B2B" w:sz="2" w:space="0"/>
          <w:right w:val="double" w:color="2B2B2B" w:sz="2" w:space="0"/>
          <w:insideH w:val="double" w:color="2B2B2B" w:sz="2" w:space="0"/>
          <w:insideV w:val="double" w:color="2B2B2B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6"/>
        <w:gridCol w:w="1862"/>
      </w:tblGrid>
      <w:tr>
        <w:tblPrEx>
          <w:tblBorders>
            <w:top w:val="double" w:color="2B2B2B" w:sz="2" w:space="0"/>
            <w:left w:val="double" w:color="2B2B2B" w:sz="2" w:space="0"/>
            <w:bottom w:val="double" w:color="2B2B2B" w:sz="2" w:space="0"/>
            <w:right w:val="double" w:color="2B2B2B" w:sz="2" w:space="0"/>
            <w:insideH w:val="double" w:color="2B2B2B" w:sz="2" w:space="0"/>
            <w:insideV w:val="double" w:color="2B2B2B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4348" w:type="dxa"/>
            <w:gridSpan w:val="2"/>
            <w:tcBorders>
              <w:right w:val="double" w:color="808080" w:sz="2" w:space="0"/>
            </w:tcBorders>
          </w:tcPr>
          <w:p>
            <w:pPr>
              <w:pStyle w:val="11"/>
              <w:spacing w:before="6"/>
              <w:rPr>
                <w:rFonts w:hint="default" w:ascii="Calibri" w:hAnsi="Calibri" w:cs="Calibri"/>
                <w:b/>
                <w:sz w:val="24"/>
                <w:szCs w:val="24"/>
              </w:rPr>
            </w:pPr>
          </w:p>
          <w:p>
            <w:pPr>
              <w:pStyle w:val="11"/>
              <w:ind w:left="13"/>
              <w:rPr>
                <w:rFonts w:hint="default" w:ascii="Calibri" w:hAnsi="Calibri" w:cs="Calibri"/>
                <w:b/>
                <w:sz w:val="24"/>
                <w:szCs w:val="24"/>
              </w:rPr>
            </w:pPr>
            <w:r>
              <w:rPr>
                <w:rFonts w:hint="default" w:ascii="Calibri" w:hAnsi="Calibri" w:cs="Calibri"/>
                <w:b/>
                <w:sz w:val="24"/>
                <w:szCs w:val="24"/>
              </w:rPr>
              <w:t>CADASTRO</w:t>
            </w:r>
            <w:r>
              <w:rPr>
                <w:rFonts w:hint="default" w:ascii="Calibri" w:hAnsi="Calibri" w:cs="Calibri"/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rFonts w:hint="default" w:ascii="Calibri" w:hAnsi="Calibri" w:cs="Calibri"/>
                <w:b/>
                <w:sz w:val="24"/>
                <w:szCs w:val="24"/>
              </w:rPr>
              <w:t>DE</w:t>
            </w:r>
            <w:r>
              <w:rPr>
                <w:rFonts w:hint="default" w:ascii="Calibri" w:hAnsi="Calibri" w:cs="Calibri"/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rFonts w:hint="default" w:ascii="Calibri" w:hAnsi="Calibri" w:cs="Calibri"/>
                <w:b/>
                <w:sz w:val="24"/>
                <w:szCs w:val="24"/>
              </w:rPr>
              <w:t>RESERVAS</w:t>
            </w:r>
          </w:p>
        </w:tc>
      </w:tr>
      <w:tr>
        <w:tblPrEx>
          <w:tblBorders>
            <w:top w:val="double" w:color="2B2B2B" w:sz="2" w:space="0"/>
            <w:left w:val="double" w:color="2B2B2B" w:sz="2" w:space="0"/>
            <w:bottom w:val="double" w:color="2B2B2B" w:sz="2" w:space="0"/>
            <w:right w:val="double" w:color="2B2B2B" w:sz="2" w:space="0"/>
            <w:insideH w:val="double" w:color="2B2B2B" w:sz="2" w:space="0"/>
            <w:insideV w:val="double" w:color="2B2B2B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2486" w:type="dxa"/>
          </w:tcPr>
          <w:p>
            <w:pPr>
              <w:pStyle w:val="11"/>
              <w:spacing w:before="5" w:line="194" w:lineRule="exact"/>
              <w:ind w:left="240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w w:val="105"/>
                <w:sz w:val="24"/>
                <w:szCs w:val="24"/>
              </w:rPr>
              <w:t>Classificação</w:t>
            </w:r>
          </w:p>
        </w:tc>
        <w:tc>
          <w:tcPr>
            <w:tcW w:w="1862" w:type="dxa"/>
            <w:tcBorders>
              <w:right w:val="double" w:color="808080" w:sz="2" w:space="0"/>
            </w:tcBorders>
          </w:tcPr>
          <w:p>
            <w:pPr>
              <w:pStyle w:val="11"/>
              <w:spacing w:before="5" w:line="194" w:lineRule="exact"/>
              <w:ind w:left="192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default" w:ascii="Calibri" w:hAnsi="Calibri" w:cs="Calibri"/>
                <w:w w:val="105"/>
                <w:sz w:val="24"/>
                <w:szCs w:val="24"/>
              </w:rPr>
              <w:t>Licitante</w:t>
            </w:r>
          </w:p>
        </w:tc>
      </w:tr>
      <w:tr>
        <w:tblPrEx>
          <w:tblBorders>
            <w:top w:val="double" w:color="2B2B2B" w:sz="2" w:space="0"/>
            <w:left w:val="double" w:color="2B2B2B" w:sz="2" w:space="0"/>
            <w:bottom w:val="double" w:color="2B2B2B" w:sz="2" w:space="0"/>
            <w:right w:val="double" w:color="2B2B2B" w:sz="2" w:space="0"/>
            <w:insideH w:val="double" w:color="2B2B2B" w:sz="2" w:space="0"/>
            <w:insideV w:val="double" w:color="2B2B2B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2486" w:type="dxa"/>
            <w:tcBorders>
              <w:bottom w:val="double" w:color="808080" w:sz="2" w:space="0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  <w:tc>
          <w:tcPr>
            <w:tcW w:w="1862" w:type="dxa"/>
            <w:tcBorders>
              <w:bottom w:val="double" w:color="808080" w:sz="2" w:space="0"/>
              <w:right w:val="double" w:color="808080" w:sz="2" w:space="0"/>
            </w:tcBorders>
          </w:tcPr>
          <w:p>
            <w:pPr>
              <w:pStyle w:val="11"/>
              <w:rPr>
                <w:rFonts w:hint="default" w:ascii="Calibri" w:hAnsi="Calibri" w:cs="Calibri"/>
                <w:sz w:val="24"/>
                <w:szCs w:val="24"/>
              </w:rPr>
            </w:pPr>
          </w:p>
        </w:tc>
      </w:tr>
    </w:tbl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165" w:line="249" w:lineRule="auto"/>
        <w:ind w:left="4204" w:right="4359" w:firstLine="799"/>
        <w:jc w:val="left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jc w:val="center"/>
        <w:rPr>
          <w:rFonts w:hint="default" w:ascii="Calibri" w:hAnsi="Calibri" w:cs="Calibri"/>
          <w:b/>
          <w:bCs/>
          <w:sz w:val="24"/>
          <w:szCs w:val="24"/>
        </w:rPr>
      </w:pPr>
      <w:r>
        <w:rPr>
          <w:rFonts w:hint="default" w:ascii="Calibri" w:hAnsi="Calibri" w:cs="Calibri"/>
          <w:b/>
          <w:bCs/>
          <w:sz w:val="24"/>
          <w:szCs w:val="24"/>
        </w:rPr>
        <w:t>ANEXO  V</w:t>
      </w:r>
    </w:p>
    <w:p>
      <w:pPr>
        <w:jc w:val="center"/>
        <w:rPr>
          <w:rFonts w:hint="default" w:ascii="Calibri" w:hAnsi="Calibri" w:cs="Calibri"/>
          <w:b/>
          <w:bCs/>
          <w:sz w:val="24"/>
          <w:szCs w:val="24"/>
        </w:rPr>
      </w:pPr>
      <w:r>
        <w:rPr>
          <w:rFonts w:hint="default" w:ascii="Calibri" w:hAnsi="Calibri" w:cs="Calibri"/>
          <w:b/>
          <w:bCs/>
          <w:sz w:val="24"/>
          <w:szCs w:val="24"/>
        </w:rPr>
        <w:t>MODELO DE</w:t>
      </w:r>
      <w:r>
        <w:rPr>
          <w:rFonts w:hint="default" w:ascii="Calibri" w:hAnsi="Calibri" w:cs="Calibri"/>
          <w:b/>
          <w:bCs/>
          <w:sz w:val="24"/>
          <w:szCs w:val="24"/>
          <w:lang w:val="pt-BR"/>
        </w:rPr>
        <w:t xml:space="preserve"> </w:t>
      </w:r>
      <w:r>
        <w:rPr>
          <w:rFonts w:hint="default" w:ascii="Calibri" w:hAnsi="Calibri" w:cs="Calibri"/>
          <w:b/>
          <w:bCs/>
          <w:sz w:val="24"/>
          <w:szCs w:val="24"/>
        </w:rPr>
        <w:t>PROCURAÇÃO</w:t>
      </w:r>
    </w:p>
    <w:p>
      <w:pPr>
        <w:spacing w:before="1"/>
        <w:ind w:left="3010" w:right="3170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(Impresso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papel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timbrado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empresa)</w:t>
      </w:r>
    </w:p>
    <w:p>
      <w:pPr>
        <w:pStyle w:val="4"/>
        <w:spacing w:before="6"/>
        <w:ind w:left="0"/>
        <w:rPr>
          <w:rFonts w:hint="default" w:ascii="Calibri" w:hAnsi="Calibri" w:cs="Calibri"/>
          <w:sz w:val="24"/>
          <w:szCs w:val="24"/>
        </w:rPr>
      </w:pPr>
    </w:p>
    <w:p>
      <w:pPr>
        <w:spacing w:before="0" w:line="249" w:lineRule="auto"/>
        <w:ind w:left="164" w:right="8255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pacing w:val="-1"/>
          <w:w w:val="105"/>
          <w:sz w:val="24"/>
          <w:szCs w:val="24"/>
        </w:rPr>
        <w:t>Pregão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spacing w:val="-1"/>
          <w:w w:val="105"/>
          <w:sz w:val="24"/>
          <w:szCs w:val="24"/>
        </w:rPr>
        <w:t>Presencial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SRP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n.º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001/2022</w:t>
      </w:r>
      <w:r>
        <w:rPr>
          <w:rFonts w:hint="default" w:ascii="Calibri" w:hAnsi="Calibri" w:cs="Calibri"/>
          <w:spacing w:val="-4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Processo</w:t>
      </w:r>
      <w:r>
        <w:rPr>
          <w:rFonts w:hint="default" w:ascii="Calibri" w:hAnsi="Calibri" w:cs="Calibri"/>
          <w:spacing w:val="-3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n.º:</w:t>
      </w:r>
      <w:r>
        <w:rPr>
          <w:rFonts w:hint="default" w:ascii="Calibri" w:hAnsi="Calibri" w:cs="Calibri"/>
          <w:spacing w:val="-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1701/2021</w:t>
      </w:r>
    </w:p>
    <w:p>
      <w:pPr>
        <w:pStyle w:val="4"/>
        <w:spacing w:before="8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4"/>
        <w:spacing w:before="0"/>
        <w:ind w:left="1572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b/>
          <w:sz w:val="24"/>
          <w:szCs w:val="24"/>
        </w:rPr>
        <w:t>OUTORGANTE:</w:t>
      </w:r>
      <w:r>
        <w:rPr>
          <w:rFonts w:hint="default" w:ascii="Calibri" w:hAnsi="Calibri" w:cs="Calibri"/>
          <w:b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(nome,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endereço,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razão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social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empresa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demais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informações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cabíveis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natureza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legal).</w:t>
      </w:r>
    </w:p>
    <w:p>
      <w:pPr>
        <w:spacing w:before="177"/>
        <w:ind w:left="1572" w:right="0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b/>
          <w:sz w:val="24"/>
          <w:szCs w:val="24"/>
        </w:rPr>
        <w:t>OUTORGADO:</w:t>
      </w:r>
      <w:r>
        <w:rPr>
          <w:rFonts w:hint="default" w:ascii="Calibri" w:hAnsi="Calibri" w:cs="Calibri"/>
          <w:b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(nome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qualificação).</w:t>
      </w:r>
    </w:p>
    <w:p>
      <w:pPr>
        <w:pStyle w:val="4"/>
        <w:spacing w:before="64"/>
        <w:ind w:left="1572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b/>
          <w:sz w:val="24"/>
          <w:szCs w:val="24"/>
        </w:rPr>
        <w:t>OBJETO:</w:t>
      </w:r>
      <w:r>
        <w:rPr>
          <w:rFonts w:hint="default" w:ascii="Calibri" w:hAnsi="Calibri" w:cs="Calibri"/>
          <w:b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Representar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outorgante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perante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Defensoria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Pública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Estado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Roraima.</w:t>
      </w:r>
    </w:p>
    <w:p>
      <w:pPr>
        <w:pStyle w:val="4"/>
        <w:spacing w:before="0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3"/>
        <w:spacing w:before="178" w:line="237" w:lineRule="auto"/>
        <w:ind w:right="372" w:firstLine="1360"/>
        <w:jc w:val="both"/>
        <w:rPr>
          <w:rFonts w:hint="default" w:ascii="Calibri" w:hAnsi="Calibri" w:cs="Calibri"/>
          <w:b w:val="0"/>
          <w:bCs w:val="0"/>
          <w:sz w:val="24"/>
          <w:szCs w:val="24"/>
        </w:rPr>
      </w:pPr>
      <w:r>
        <w:rPr>
          <w:rFonts w:hint="default" w:ascii="Calibri" w:hAnsi="Calibri" w:cs="Calibri"/>
          <w:b w:val="0"/>
          <w:bCs w:val="0"/>
          <w:sz w:val="24"/>
          <w:szCs w:val="24"/>
        </w:rPr>
        <w:t>PODERES:</w:t>
      </w:r>
      <w:r>
        <w:rPr>
          <w:rFonts w:hint="default" w:ascii="Calibri" w:hAnsi="Calibri" w:cs="Calibri"/>
          <w:b w:val="0"/>
          <w:bCs w:val="0"/>
          <w:spacing w:val="46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Retirar</w:t>
      </w:r>
      <w:r>
        <w:rPr>
          <w:rFonts w:hint="default" w:ascii="Calibri" w:hAnsi="Calibri" w:cs="Calibri"/>
          <w:b w:val="0"/>
          <w:bCs w:val="0"/>
          <w:spacing w:val="46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editais,</w:t>
      </w:r>
      <w:r>
        <w:rPr>
          <w:rFonts w:hint="default" w:ascii="Calibri" w:hAnsi="Calibri" w:cs="Calibri"/>
          <w:b w:val="0"/>
          <w:bCs w:val="0"/>
          <w:spacing w:val="46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apresentar</w:t>
      </w:r>
      <w:r>
        <w:rPr>
          <w:rFonts w:hint="default" w:ascii="Calibri" w:hAnsi="Calibri" w:cs="Calibri"/>
          <w:b w:val="0"/>
          <w:bCs w:val="0"/>
          <w:spacing w:val="46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documentação</w:t>
      </w:r>
      <w:r>
        <w:rPr>
          <w:rFonts w:hint="default" w:ascii="Calibri" w:hAnsi="Calibri" w:cs="Calibri"/>
          <w:b w:val="0"/>
          <w:bCs w:val="0"/>
          <w:spacing w:val="46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e</w:t>
      </w:r>
      <w:r>
        <w:rPr>
          <w:rFonts w:hint="default" w:ascii="Calibri" w:hAnsi="Calibri" w:cs="Calibri"/>
          <w:b w:val="0"/>
          <w:bCs w:val="0"/>
          <w:spacing w:val="46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proposta,</w:t>
      </w:r>
      <w:r>
        <w:rPr>
          <w:rFonts w:hint="default" w:ascii="Calibri" w:hAnsi="Calibri" w:cs="Calibri"/>
          <w:b w:val="0"/>
          <w:bCs w:val="0"/>
          <w:spacing w:val="46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participar</w:t>
      </w:r>
      <w:r>
        <w:rPr>
          <w:rFonts w:hint="default" w:ascii="Calibri" w:hAnsi="Calibri" w:cs="Calibri"/>
          <w:b w:val="0"/>
          <w:bCs w:val="0"/>
          <w:spacing w:val="46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de</w:t>
      </w:r>
      <w:r>
        <w:rPr>
          <w:rFonts w:hint="default" w:ascii="Calibri" w:hAnsi="Calibri" w:cs="Calibri"/>
          <w:b w:val="0"/>
          <w:bCs w:val="0"/>
          <w:spacing w:val="46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sessões</w:t>
      </w:r>
      <w:r>
        <w:rPr>
          <w:rFonts w:hint="default" w:ascii="Calibri" w:hAnsi="Calibri" w:cs="Calibri"/>
          <w:b w:val="0"/>
          <w:bCs w:val="0"/>
          <w:spacing w:val="46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públicas</w:t>
      </w:r>
      <w:r>
        <w:rPr>
          <w:rFonts w:hint="default" w:ascii="Calibri" w:hAnsi="Calibri" w:cs="Calibri"/>
          <w:b w:val="0"/>
          <w:bCs w:val="0"/>
          <w:spacing w:val="46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de</w:t>
      </w:r>
      <w:r>
        <w:rPr>
          <w:rFonts w:hint="default" w:ascii="Calibri" w:hAnsi="Calibri" w:cs="Calibri"/>
          <w:b w:val="0"/>
          <w:bCs w:val="0"/>
          <w:spacing w:val="-46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habilitação</w:t>
      </w:r>
      <w:r>
        <w:rPr>
          <w:rFonts w:hint="default" w:ascii="Calibri" w:hAnsi="Calibri" w:cs="Calibri"/>
          <w:b w:val="0"/>
          <w:bCs w:val="0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e</w:t>
      </w:r>
      <w:r>
        <w:rPr>
          <w:rFonts w:hint="default" w:ascii="Calibri" w:hAnsi="Calibri" w:cs="Calibri"/>
          <w:b w:val="0"/>
          <w:bCs w:val="0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julgamento</w:t>
      </w:r>
      <w:r>
        <w:rPr>
          <w:rFonts w:hint="default" w:ascii="Calibri" w:hAnsi="Calibri" w:cs="Calibri"/>
          <w:b w:val="0"/>
          <w:bCs w:val="0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da</w:t>
      </w:r>
      <w:r>
        <w:rPr>
          <w:rFonts w:hint="default" w:ascii="Calibri" w:hAnsi="Calibri" w:cs="Calibri"/>
          <w:b w:val="0"/>
          <w:bCs w:val="0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documentação</w:t>
      </w:r>
      <w:r>
        <w:rPr>
          <w:rFonts w:hint="default" w:ascii="Calibri" w:hAnsi="Calibri" w:cs="Calibri"/>
          <w:b w:val="0"/>
          <w:bCs w:val="0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e</w:t>
      </w:r>
      <w:r>
        <w:rPr>
          <w:rFonts w:hint="default" w:ascii="Calibri" w:hAnsi="Calibri" w:cs="Calibri"/>
          <w:b w:val="0"/>
          <w:bCs w:val="0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das</w:t>
      </w:r>
      <w:r>
        <w:rPr>
          <w:rFonts w:hint="default" w:ascii="Calibri" w:hAnsi="Calibri" w:cs="Calibri"/>
          <w:b w:val="0"/>
          <w:bCs w:val="0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propostas</w:t>
      </w:r>
      <w:r>
        <w:rPr>
          <w:rFonts w:hint="default" w:ascii="Calibri" w:hAnsi="Calibri" w:cs="Calibri"/>
          <w:b w:val="0"/>
          <w:bCs w:val="0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de</w:t>
      </w:r>
      <w:r>
        <w:rPr>
          <w:rFonts w:hint="default" w:ascii="Calibri" w:hAnsi="Calibri" w:cs="Calibri"/>
          <w:b w:val="0"/>
          <w:bCs w:val="0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preços,</w:t>
      </w:r>
      <w:r>
        <w:rPr>
          <w:rFonts w:hint="default" w:ascii="Calibri" w:hAnsi="Calibri" w:cs="Calibri"/>
          <w:b w:val="0"/>
          <w:bCs w:val="0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assinar</w:t>
      </w:r>
      <w:r>
        <w:rPr>
          <w:rFonts w:hint="default" w:ascii="Calibri" w:hAnsi="Calibri" w:cs="Calibri"/>
          <w:b w:val="0"/>
          <w:bCs w:val="0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as</w:t>
      </w:r>
      <w:r>
        <w:rPr>
          <w:rFonts w:hint="default" w:ascii="Calibri" w:hAnsi="Calibri" w:cs="Calibri"/>
          <w:b w:val="0"/>
          <w:bCs w:val="0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respectivas</w:t>
      </w:r>
      <w:r>
        <w:rPr>
          <w:rFonts w:hint="default" w:ascii="Calibri" w:hAnsi="Calibri" w:cs="Calibri"/>
          <w:b w:val="0"/>
          <w:bCs w:val="0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atas,</w:t>
      </w:r>
      <w:r>
        <w:rPr>
          <w:rFonts w:hint="default" w:ascii="Calibri" w:hAnsi="Calibri" w:cs="Calibri"/>
          <w:b w:val="0"/>
          <w:bCs w:val="0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registrar</w:t>
      </w:r>
      <w:r>
        <w:rPr>
          <w:rFonts w:hint="default" w:ascii="Calibri" w:hAnsi="Calibri" w:cs="Calibri"/>
          <w:b w:val="0"/>
          <w:bCs w:val="0"/>
          <w:spacing w:val="47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ocorrências,</w:t>
      </w:r>
      <w:r>
        <w:rPr>
          <w:rFonts w:hint="default" w:ascii="Calibri" w:hAnsi="Calibri" w:cs="Calibri"/>
          <w:b w:val="0"/>
          <w:bCs w:val="0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formular impugnações, interpor recursos, renunciar o direito de recurso, bem como assinar contratos e quaisquer documentos,</w:t>
      </w:r>
      <w:r>
        <w:rPr>
          <w:rFonts w:hint="default" w:ascii="Calibri" w:hAnsi="Calibri" w:cs="Calibri"/>
          <w:b w:val="0"/>
          <w:bCs w:val="0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indispensáveis ao fiel</w:t>
      </w:r>
      <w:r>
        <w:rPr>
          <w:rFonts w:hint="default" w:ascii="Calibri" w:hAnsi="Calibri" w:cs="Calibri"/>
          <w:b w:val="0"/>
          <w:bCs w:val="0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cumprimento do presente</w:t>
      </w:r>
      <w:r>
        <w:rPr>
          <w:rFonts w:hint="default" w:ascii="Calibri" w:hAnsi="Calibri" w:cs="Calibri"/>
          <w:b w:val="0"/>
          <w:bCs w:val="0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 w:val="0"/>
          <w:bCs w:val="0"/>
          <w:sz w:val="24"/>
          <w:szCs w:val="24"/>
        </w:rPr>
        <w:t>mandato.</w:t>
      </w:r>
    </w:p>
    <w:p>
      <w:pPr>
        <w:pStyle w:val="4"/>
        <w:spacing w:before="6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spacing w:before="1"/>
        <w:ind w:left="3010" w:right="3170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Local</w:t>
      </w:r>
      <w:r>
        <w:rPr>
          <w:rFonts w:hint="default" w:ascii="Calibri" w:hAnsi="Calibri" w:cs="Calibri"/>
          <w:spacing w:val="-5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</w:t>
      </w:r>
      <w:r>
        <w:rPr>
          <w:rFonts w:hint="default" w:ascii="Calibri" w:hAnsi="Calibri" w:cs="Calibri"/>
          <w:spacing w:val="-4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data</w:t>
      </w:r>
    </w:p>
    <w:p>
      <w:pPr>
        <w:spacing w:before="8"/>
        <w:ind w:left="3010" w:right="3170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w w:val="105"/>
          <w:sz w:val="24"/>
          <w:szCs w:val="24"/>
        </w:rPr>
        <w:t>Obs.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devidamente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ASSINADA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pelo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representante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legal.</w:t>
      </w: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w w:val="105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w w:val="105"/>
          <w:sz w:val="24"/>
          <w:szCs w:val="24"/>
        </w:rPr>
        <w:t>ANEXO</w:t>
      </w:r>
      <w:r>
        <w:rPr>
          <w:rFonts w:hint="default" w:ascii="Calibri" w:hAnsi="Calibri" w:cs="Calibri"/>
          <w:b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VI</w:t>
      </w:r>
    </w:p>
    <w:p>
      <w:pPr>
        <w:spacing w:before="9" w:line="249" w:lineRule="auto"/>
        <w:ind w:left="267" w:right="427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sz w:val="24"/>
          <w:szCs w:val="24"/>
        </w:rPr>
        <w:t>MODELO</w:t>
      </w:r>
      <w:r>
        <w:rPr>
          <w:rFonts w:hint="default" w:ascii="Calibri" w:hAnsi="Calibri" w:cs="Calibri"/>
          <w:b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</w:t>
      </w:r>
      <w:r>
        <w:rPr>
          <w:rFonts w:hint="default" w:ascii="Calibri" w:hAnsi="Calibri" w:cs="Calibri"/>
          <w:b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DECLARAÇÃO</w:t>
      </w:r>
      <w:r>
        <w:rPr>
          <w:rFonts w:hint="default" w:ascii="Calibri" w:hAnsi="Calibri" w:cs="Calibri"/>
          <w:b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QUE</w:t>
      </w:r>
      <w:r>
        <w:rPr>
          <w:rFonts w:hint="default" w:ascii="Calibri" w:hAnsi="Calibri" w:cs="Calibri"/>
          <w:b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CUMPRE</w:t>
      </w:r>
      <w:r>
        <w:rPr>
          <w:rFonts w:hint="default" w:ascii="Calibri" w:hAnsi="Calibri" w:cs="Calibri"/>
          <w:b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PLENAMENTE</w:t>
      </w:r>
      <w:r>
        <w:rPr>
          <w:rFonts w:hint="default" w:ascii="Calibri" w:hAnsi="Calibri" w:cs="Calibri"/>
          <w:b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OS</w:t>
      </w:r>
      <w:r>
        <w:rPr>
          <w:rFonts w:hint="default" w:ascii="Calibri" w:hAnsi="Calibri" w:cs="Calibri"/>
          <w:b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REQUISITOS</w:t>
      </w:r>
      <w:r>
        <w:rPr>
          <w:rFonts w:hint="default" w:ascii="Calibri" w:hAnsi="Calibri" w:cs="Calibri"/>
          <w:b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</w:t>
      </w:r>
      <w:r>
        <w:rPr>
          <w:rFonts w:hint="default" w:ascii="Calibri" w:hAnsi="Calibri" w:cs="Calibri"/>
          <w:b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HABILITAÇÃO</w:t>
      </w:r>
      <w:r>
        <w:rPr>
          <w:rFonts w:hint="default" w:ascii="Calibri" w:hAnsi="Calibri" w:cs="Calibri"/>
          <w:b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E</w:t>
      </w:r>
      <w:r>
        <w:rPr>
          <w:rFonts w:hint="default" w:ascii="Calibri" w:hAnsi="Calibri" w:cs="Calibri"/>
          <w:b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</w:t>
      </w:r>
      <w:r>
        <w:rPr>
          <w:rFonts w:hint="default" w:ascii="Calibri" w:hAnsi="Calibri" w:cs="Calibri"/>
          <w:b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INEXISTÊNCIA</w:t>
      </w:r>
      <w:r>
        <w:rPr>
          <w:rFonts w:hint="default" w:ascii="Calibri" w:hAnsi="Calibri" w:cs="Calibri"/>
          <w:b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</w:t>
      </w:r>
      <w:r>
        <w:rPr>
          <w:rFonts w:hint="default" w:ascii="Calibri" w:hAnsi="Calibri" w:cs="Calibri"/>
          <w:b/>
          <w:spacing w:val="-40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FATOS</w:t>
      </w:r>
      <w:r>
        <w:rPr>
          <w:rFonts w:hint="default" w:ascii="Calibri" w:hAnsi="Calibri" w:cs="Calibri"/>
          <w:b/>
          <w:spacing w:val="-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IMPEDITIVOS</w:t>
      </w:r>
      <w:r>
        <w:rPr>
          <w:rFonts w:hint="default" w:ascii="Calibri" w:hAnsi="Calibri" w:cs="Calibri"/>
          <w:b/>
          <w:spacing w:val="-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DA</w:t>
      </w:r>
      <w:r>
        <w:rPr>
          <w:rFonts w:hint="default" w:ascii="Calibri" w:hAnsi="Calibri" w:cs="Calibri"/>
          <w:b/>
          <w:spacing w:val="-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HABILITAÇÃO</w:t>
      </w:r>
    </w:p>
    <w:p>
      <w:pPr>
        <w:spacing w:before="2"/>
        <w:ind w:left="3010" w:right="3170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(Impresso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papel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timbrado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empresa)</w:t>
      </w:r>
    </w:p>
    <w:p>
      <w:pPr>
        <w:spacing w:before="9" w:line="249" w:lineRule="auto"/>
        <w:ind w:left="164" w:right="8255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pacing w:val="-1"/>
          <w:w w:val="105"/>
          <w:sz w:val="24"/>
          <w:szCs w:val="24"/>
        </w:rPr>
        <w:t>Pregão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spacing w:val="-1"/>
          <w:w w:val="105"/>
          <w:sz w:val="24"/>
          <w:szCs w:val="24"/>
        </w:rPr>
        <w:t>Presencial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SRP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n.º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001/2022</w:t>
      </w:r>
      <w:r>
        <w:rPr>
          <w:rFonts w:hint="default" w:ascii="Calibri" w:hAnsi="Calibri" w:cs="Calibri"/>
          <w:spacing w:val="-4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Processo</w:t>
      </w:r>
      <w:r>
        <w:rPr>
          <w:rFonts w:hint="default" w:ascii="Calibri" w:hAnsi="Calibri" w:cs="Calibri"/>
          <w:spacing w:val="-3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n.º:</w:t>
      </w:r>
      <w:r>
        <w:rPr>
          <w:rFonts w:hint="default" w:ascii="Calibri" w:hAnsi="Calibri" w:cs="Calibri"/>
          <w:spacing w:val="-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1701/2021</w:t>
      </w:r>
    </w:p>
    <w:p>
      <w:pPr>
        <w:pStyle w:val="4"/>
        <w:spacing w:before="9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4"/>
        <w:tabs>
          <w:tab w:val="left" w:pos="5062"/>
          <w:tab w:val="left" w:pos="5844"/>
          <w:tab w:val="left" w:pos="9350"/>
          <w:tab w:val="left" w:pos="9627"/>
        </w:tabs>
        <w:spacing w:before="1" w:line="237" w:lineRule="auto"/>
        <w:ind w:right="374" w:firstLine="136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empresa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inscrita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CNPJ/MF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sob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por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intermédio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seu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representante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legal,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Sr.(a)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portador(a)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RG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CPF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</w:p>
    <w:p>
      <w:pPr>
        <w:pStyle w:val="4"/>
        <w:tabs>
          <w:tab w:val="left" w:pos="2807"/>
        </w:tabs>
        <w:spacing w:before="0" w:line="237" w:lineRule="auto"/>
        <w:ind w:right="374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1"/>
          <w:sz w:val="24"/>
          <w:szCs w:val="24"/>
          <w:u w:val="single"/>
        </w:rPr>
        <w:t xml:space="preserve"> 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 xml:space="preserve">, </w:t>
      </w:r>
      <w:r>
        <w:rPr>
          <w:rFonts w:hint="default" w:ascii="Calibri" w:hAnsi="Calibri" w:cs="Calibri"/>
          <w:b/>
          <w:sz w:val="24"/>
          <w:szCs w:val="24"/>
        </w:rPr>
        <w:t>DECLARA</w:t>
      </w:r>
      <w:r>
        <w:rPr>
          <w:rFonts w:hint="default" w:ascii="Calibri" w:hAnsi="Calibri" w:cs="Calibri"/>
          <w:sz w:val="24"/>
          <w:szCs w:val="24"/>
        </w:rPr>
        <w:t>, sob as penas da Lei, nos termos do artigo 4º, inciso VII, da Lei Federal n.º 10.520/02,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possuir todos os requisitos constantes do edital que a habilita a participação, bem como não está impedida de participar de licitações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promovidas</w:t>
      </w:r>
      <w:r>
        <w:rPr>
          <w:rFonts w:hint="default" w:ascii="Calibri" w:hAnsi="Calibri" w:cs="Calibri"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pela</w:t>
      </w:r>
      <w:r>
        <w:rPr>
          <w:rFonts w:hint="default" w:ascii="Calibri" w:hAnsi="Calibri" w:cs="Calibri"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Defensoria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Pública</w:t>
      </w:r>
      <w:r>
        <w:rPr>
          <w:rFonts w:hint="default" w:ascii="Calibri" w:hAnsi="Calibri" w:cs="Calibri"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nem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foi</w:t>
      </w:r>
      <w:r>
        <w:rPr>
          <w:rFonts w:hint="default" w:ascii="Calibri" w:hAnsi="Calibri" w:cs="Calibri"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declarada</w:t>
      </w:r>
      <w:r>
        <w:rPr>
          <w:rFonts w:hint="default" w:ascii="Calibri" w:hAnsi="Calibri" w:cs="Calibri"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inidônea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para</w:t>
      </w:r>
      <w:r>
        <w:rPr>
          <w:rFonts w:hint="default" w:ascii="Calibri" w:hAnsi="Calibri" w:cs="Calibri"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licitar,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inexistindo</w:t>
      </w:r>
      <w:r>
        <w:rPr>
          <w:rFonts w:hint="default" w:ascii="Calibri" w:hAnsi="Calibri" w:cs="Calibri"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até</w:t>
      </w:r>
      <w:r>
        <w:rPr>
          <w:rFonts w:hint="default" w:ascii="Calibri" w:hAnsi="Calibri" w:cs="Calibri"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presente</w:t>
      </w:r>
      <w:r>
        <w:rPr>
          <w:rFonts w:hint="default" w:ascii="Calibri" w:hAnsi="Calibri" w:cs="Calibri"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data</w:t>
      </w:r>
      <w:r>
        <w:rPr>
          <w:rFonts w:hint="default" w:ascii="Calibri" w:hAnsi="Calibri" w:cs="Calibri"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fatos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impeditivos</w:t>
      </w:r>
      <w:r>
        <w:rPr>
          <w:rFonts w:hint="default" w:ascii="Calibri" w:hAnsi="Calibri" w:cs="Calibri"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para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sua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habilitação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ou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invalide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sua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participação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certame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licitatório,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Pregão</w:t>
      </w:r>
      <w:r>
        <w:rPr>
          <w:rFonts w:hint="default" w:ascii="Calibri" w:hAnsi="Calibri" w:cs="Calibri"/>
          <w:b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Presencial</w:t>
      </w:r>
      <w:r>
        <w:rPr>
          <w:rFonts w:hint="default" w:ascii="Calibri" w:hAnsi="Calibri" w:cs="Calibri"/>
          <w:b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SRP</w:t>
      </w:r>
      <w:r>
        <w:rPr>
          <w:rFonts w:hint="default" w:ascii="Calibri" w:hAnsi="Calibri" w:cs="Calibri"/>
          <w:b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n.º</w:t>
      </w:r>
      <w:r>
        <w:rPr>
          <w:rFonts w:hint="default" w:ascii="Calibri" w:hAnsi="Calibri" w:cs="Calibri"/>
          <w:b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001/2022</w:t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ciente</w:t>
      </w:r>
      <w:r>
        <w:rPr>
          <w:rFonts w:hint="default" w:ascii="Calibri" w:hAnsi="Calibri" w:cs="Calibri"/>
          <w:spacing w:val="4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obrigatoriedade de declarar ocorrências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posteriores.</w:t>
      </w:r>
    </w:p>
    <w:p>
      <w:pPr>
        <w:pStyle w:val="4"/>
        <w:spacing w:before="5"/>
        <w:ind w:left="0"/>
        <w:rPr>
          <w:rFonts w:hint="default" w:ascii="Calibri" w:hAnsi="Calibri" w:cs="Calibri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Local</w:t>
      </w:r>
      <w:r>
        <w:rPr>
          <w:rFonts w:hint="default" w:ascii="Calibri" w:hAnsi="Calibri" w:cs="Calibri"/>
          <w:spacing w:val="-5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</w:t>
      </w:r>
      <w:r>
        <w:rPr>
          <w:rFonts w:hint="default" w:ascii="Calibri" w:hAnsi="Calibri" w:cs="Calibri"/>
          <w:spacing w:val="-4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data</w:t>
      </w:r>
    </w:p>
    <w:p>
      <w:pPr>
        <w:spacing w:before="9"/>
        <w:ind w:left="3010" w:right="3170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w w:val="105"/>
          <w:sz w:val="24"/>
          <w:szCs w:val="24"/>
        </w:rPr>
        <w:t>Obs.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devidamente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ASSINADA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pelo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representante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legal.</w:t>
      </w: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w w:val="105"/>
          <w:sz w:val="24"/>
          <w:szCs w:val="24"/>
        </w:rPr>
        <w:t>ANEXO</w:t>
      </w:r>
      <w:r>
        <w:rPr>
          <w:rFonts w:hint="default" w:ascii="Calibri" w:hAnsi="Calibri" w:cs="Calibri"/>
          <w:b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VII</w:t>
      </w:r>
    </w:p>
    <w:p>
      <w:pPr>
        <w:spacing w:before="9"/>
        <w:ind w:left="267" w:right="427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w w:val="105"/>
          <w:sz w:val="24"/>
          <w:szCs w:val="24"/>
        </w:rPr>
        <w:t>MODELO</w:t>
      </w:r>
      <w:r>
        <w:rPr>
          <w:rFonts w:hint="default" w:ascii="Calibri" w:hAnsi="Calibri" w:cs="Calibri"/>
          <w:b/>
          <w:spacing w:val="-9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DE</w:t>
      </w:r>
      <w:r>
        <w:rPr>
          <w:rFonts w:hint="default" w:ascii="Calibri" w:hAnsi="Calibri" w:cs="Calibri"/>
          <w:b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DECLARAÇÃO</w:t>
      </w:r>
      <w:r>
        <w:rPr>
          <w:rFonts w:hint="default" w:ascii="Calibri" w:hAnsi="Calibri" w:cs="Calibri"/>
          <w:b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DE</w:t>
      </w:r>
      <w:r>
        <w:rPr>
          <w:rFonts w:hint="default" w:ascii="Calibri" w:hAnsi="Calibri" w:cs="Calibri"/>
          <w:b/>
          <w:spacing w:val="-9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QUE</w:t>
      </w:r>
      <w:r>
        <w:rPr>
          <w:rFonts w:hint="default" w:ascii="Calibri" w:hAnsi="Calibri" w:cs="Calibri"/>
          <w:b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NÃO</w:t>
      </w:r>
      <w:r>
        <w:rPr>
          <w:rFonts w:hint="default" w:ascii="Calibri" w:hAnsi="Calibri" w:cs="Calibri"/>
          <w:b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EMPREGA</w:t>
      </w:r>
      <w:r>
        <w:rPr>
          <w:rFonts w:hint="default" w:ascii="Calibri" w:hAnsi="Calibri" w:cs="Calibri"/>
          <w:b/>
          <w:spacing w:val="-9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MENORES</w:t>
      </w:r>
      <w:r>
        <w:rPr>
          <w:rFonts w:hint="default" w:ascii="Calibri" w:hAnsi="Calibri" w:cs="Calibri"/>
          <w:b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(art.</w:t>
      </w:r>
      <w:r>
        <w:rPr>
          <w:rFonts w:hint="default" w:ascii="Calibri" w:hAnsi="Calibri" w:cs="Calibri"/>
          <w:b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7°,</w:t>
      </w:r>
      <w:r>
        <w:rPr>
          <w:rFonts w:hint="default" w:ascii="Calibri" w:hAnsi="Calibri" w:cs="Calibri"/>
          <w:b/>
          <w:spacing w:val="-9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XXXIII</w:t>
      </w:r>
      <w:r>
        <w:rPr>
          <w:rFonts w:hint="default" w:ascii="Calibri" w:hAnsi="Calibri" w:cs="Calibri"/>
          <w:b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CF)</w:t>
      </w:r>
    </w:p>
    <w:p>
      <w:pPr>
        <w:spacing w:before="9"/>
        <w:ind w:left="3010" w:right="3170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(Impresso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papel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timbrado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empresa)</w:t>
      </w:r>
    </w:p>
    <w:p>
      <w:pPr>
        <w:pStyle w:val="4"/>
        <w:spacing w:before="6"/>
        <w:ind w:left="0"/>
        <w:rPr>
          <w:rFonts w:hint="default" w:ascii="Calibri" w:hAnsi="Calibri" w:cs="Calibri"/>
          <w:sz w:val="24"/>
          <w:szCs w:val="24"/>
        </w:rPr>
      </w:pPr>
    </w:p>
    <w:p>
      <w:pPr>
        <w:spacing w:before="0" w:line="249" w:lineRule="auto"/>
        <w:ind w:left="164" w:right="8255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pacing w:val="-1"/>
          <w:w w:val="105"/>
          <w:sz w:val="24"/>
          <w:szCs w:val="24"/>
        </w:rPr>
        <w:t>Pregão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spacing w:val="-1"/>
          <w:w w:val="105"/>
          <w:sz w:val="24"/>
          <w:szCs w:val="24"/>
        </w:rPr>
        <w:t>Presencial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SRP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n.º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001/2022</w:t>
      </w:r>
      <w:r>
        <w:rPr>
          <w:rFonts w:hint="default" w:ascii="Calibri" w:hAnsi="Calibri" w:cs="Calibri"/>
          <w:spacing w:val="-4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Processo</w:t>
      </w:r>
      <w:r>
        <w:rPr>
          <w:rFonts w:hint="default" w:ascii="Calibri" w:hAnsi="Calibri" w:cs="Calibri"/>
          <w:spacing w:val="-3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n.º:</w:t>
      </w:r>
      <w:r>
        <w:rPr>
          <w:rFonts w:hint="default" w:ascii="Calibri" w:hAnsi="Calibri" w:cs="Calibri"/>
          <w:spacing w:val="-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1701/2021</w:t>
      </w:r>
    </w:p>
    <w:p>
      <w:pPr>
        <w:pStyle w:val="4"/>
        <w:spacing w:before="10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4"/>
        <w:tabs>
          <w:tab w:val="left" w:pos="5062"/>
          <w:tab w:val="left" w:pos="5844"/>
          <w:tab w:val="left" w:pos="9350"/>
          <w:tab w:val="left" w:pos="9627"/>
        </w:tabs>
        <w:spacing w:before="0" w:line="237" w:lineRule="auto"/>
        <w:ind w:right="374" w:firstLine="136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empresa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inscrita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CNPJ/MF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sob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por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intermédio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seu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representante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legal,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Sr.(a)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portador(a)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RG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CPF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</w:p>
    <w:p>
      <w:pPr>
        <w:pStyle w:val="4"/>
        <w:tabs>
          <w:tab w:val="left" w:pos="2807"/>
        </w:tabs>
        <w:spacing w:before="0" w:line="237" w:lineRule="auto"/>
        <w:ind w:right="375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1"/>
          <w:sz w:val="24"/>
          <w:szCs w:val="24"/>
          <w:u w:val="single"/>
        </w:rPr>
        <w:t xml:space="preserve"> 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 xml:space="preserve">, </w:t>
      </w:r>
      <w:r>
        <w:rPr>
          <w:rFonts w:hint="default" w:ascii="Calibri" w:hAnsi="Calibri" w:cs="Calibri"/>
          <w:b/>
          <w:sz w:val="24"/>
          <w:szCs w:val="24"/>
        </w:rPr>
        <w:t xml:space="preserve">DECLARA </w:t>
      </w:r>
      <w:r>
        <w:rPr>
          <w:rFonts w:hint="default" w:ascii="Calibri" w:hAnsi="Calibri" w:cs="Calibri"/>
          <w:sz w:val="24"/>
          <w:szCs w:val="24"/>
        </w:rPr>
        <w:t>para fins do disposto no inciso V do art. 27 da Lei n.º 8.666/93, acrescido pela Lei n.º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9.854/99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3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inciso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XXXIII</w:t>
      </w:r>
      <w:r>
        <w:rPr>
          <w:rFonts w:hint="default" w:ascii="Calibri" w:hAnsi="Calibri" w:cs="Calibri"/>
          <w:spacing w:val="3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art.</w:t>
      </w:r>
      <w:r>
        <w:rPr>
          <w:rFonts w:hint="default" w:ascii="Calibri" w:hAnsi="Calibri" w:cs="Calibri"/>
          <w:spacing w:val="3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7º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3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Constituição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Federal,</w:t>
      </w:r>
      <w:r>
        <w:rPr>
          <w:rFonts w:hint="default" w:ascii="Calibri" w:hAnsi="Calibri" w:cs="Calibri"/>
          <w:spacing w:val="3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3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emprega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menor</w:t>
      </w:r>
      <w:r>
        <w:rPr>
          <w:rFonts w:hint="default" w:ascii="Calibri" w:hAnsi="Calibri" w:cs="Calibri"/>
          <w:spacing w:val="3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18</w:t>
      </w:r>
      <w:r>
        <w:rPr>
          <w:rFonts w:hint="default" w:ascii="Calibri" w:hAnsi="Calibri" w:cs="Calibri"/>
          <w:spacing w:val="3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(dezoito)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anos</w:t>
      </w:r>
      <w:r>
        <w:rPr>
          <w:rFonts w:hint="default" w:ascii="Calibri" w:hAnsi="Calibri" w:cs="Calibri"/>
          <w:spacing w:val="3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trabalho</w:t>
      </w:r>
      <w:r>
        <w:rPr>
          <w:rFonts w:hint="default" w:ascii="Calibri" w:hAnsi="Calibri" w:cs="Calibri"/>
          <w:spacing w:val="3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noturno,</w:t>
      </w:r>
      <w:r>
        <w:rPr>
          <w:rFonts w:hint="default" w:ascii="Calibri" w:hAnsi="Calibri" w:cs="Calibri"/>
          <w:spacing w:val="-4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perigoso ou insalubre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 não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emprega menores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 16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(dezesseis) anos.</w:t>
      </w:r>
    </w:p>
    <w:p>
      <w:pPr>
        <w:pStyle w:val="4"/>
        <w:spacing w:before="94" w:line="343" w:lineRule="auto"/>
        <w:ind w:left="1572" w:right="2889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Ressalva: emprega menor, a partir de 14 (quatorze) anos, na condição de aprendiz ( )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(assinalar com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“x”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 ressalva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acima,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caso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verdadeira)</w:t>
      </w:r>
    </w:p>
    <w:p>
      <w:pPr>
        <w:pStyle w:val="4"/>
        <w:spacing w:before="0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4"/>
        <w:spacing w:before="1"/>
        <w:ind w:left="0"/>
        <w:rPr>
          <w:rFonts w:hint="default" w:ascii="Calibri" w:hAnsi="Calibri" w:cs="Calibri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Local</w:t>
      </w:r>
      <w:r>
        <w:rPr>
          <w:rFonts w:hint="default" w:ascii="Calibri" w:hAnsi="Calibri" w:cs="Calibri"/>
          <w:spacing w:val="-5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</w:t>
      </w:r>
      <w:r>
        <w:rPr>
          <w:rFonts w:hint="default" w:ascii="Calibri" w:hAnsi="Calibri" w:cs="Calibri"/>
          <w:spacing w:val="-4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data</w:t>
      </w:r>
    </w:p>
    <w:p>
      <w:pPr>
        <w:spacing w:before="9"/>
        <w:ind w:left="3010" w:right="3170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w w:val="105"/>
          <w:sz w:val="24"/>
          <w:szCs w:val="24"/>
        </w:rPr>
        <w:t>Obs.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devidamente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ASSINADA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pelo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representante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legal.</w:t>
      </w: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w w:val="105"/>
          <w:sz w:val="24"/>
          <w:szCs w:val="24"/>
        </w:rPr>
        <w:t>ANEXO</w:t>
      </w:r>
      <w:r>
        <w:rPr>
          <w:rFonts w:hint="default" w:ascii="Calibri" w:hAnsi="Calibri" w:cs="Calibri"/>
          <w:b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VIII</w:t>
      </w:r>
    </w:p>
    <w:p>
      <w:pPr>
        <w:spacing w:before="9" w:line="249" w:lineRule="auto"/>
        <w:ind w:left="267" w:right="428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sz w:val="24"/>
          <w:szCs w:val="24"/>
        </w:rPr>
        <w:t>DECLARAÇÃO</w:t>
      </w:r>
      <w:r>
        <w:rPr>
          <w:rFonts w:hint="default" w:ascii="Calibri" w:hAnsi="Calibri" w:cs="Calibri"/>
          <w:b/>
          <w:spacing w:val="3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</w:t>
      </w:r>
      <w:r>
        <w:rPr>
          <w:rFonts w:hint="default" w:ascii="Calibri" w:hAnsi="Calibri" w:cs="Calibri"/>
          <w:b/>
          <w:spacing w:val="36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ENQUADRAMENTO</w:t>
      </w:r>
      <w:r>
        <w:rPr>
          <w:rFonts w:hint="default" w:ascii="Calibri" w:hAnsi="Calibri" w:cs="Calibri"/>
          <w:b/>
          <w:spacing w:val="3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COMO</w:t>
      </w:r>
      <w:r>
        <w:rPr>
          <w:rFonts w:hint="default" w:ascii="Calibri" w:hAnsi="Calibri" w:cs="Calibri"/>
          <w:b/>
          <w:spacing w:val="36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MICROEMPREENDEDOR</w:t>
      </w:r>
      <w:r>
        <w:rPr>
          <w:rFonts w:hint="default" w:ascii="Calibri" w:hAnsi="Calibri" w:cs="Calibri"/>
          <w:b/>
          <w:spacing w:val="3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INDIVIDUAL,</w:t>
      </w:r>
      <w:r>
        <w:rPr>
          <w:rFonts w:hint="default" w:ascii="Calibri" w:hAnsi="Calibri" w:cs="Calibri"/>
          <w:b/>
          <w:spacing w:val="36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MICROEMPRESA</w:t>
      </w:r>
      <w:r>
        <w:rPr>
          <w:rFonts w:hint="default" w:ascii="Calibri" w:hAnsi="Calibri" w:cs="Calibri"/>
          <w:b/>
          <w:spacing w:val="3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OU</w:t>
      </w:r>
      <w:r>
        <w:rPr>
          <w:rFonts w:hint="default" w:ascii="Calibri" w:hAnsi="Calibri" w:cs="Calibri"/>
          <w:b/>
          <w:spacing w:val="36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EMPRESA</w:t>
      </w:r>
      <w:r>
        <w:rPr>
          <w:rFonts w:hint="default" w:ascii="Calibri" w:hAnsi="Calibri" w:cs="Calibri"/>
          <w:b/>
          <w:spacing w:val="3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</w:t>
      </w:r>
      <w:r>
        <w:rPr>
          <w:rFonts w:hint="default" w:ascii="Calibri" w:hAnsi="Calibri" w:cs="Calibri"/>
          <w:b/>
          <w:spacing w:val="-39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PEQUENO</w:t>
      </w:r>
      <w:r>
        <w:rPr>
          <w:rFonts w:hint="default" w:ascii="Calibri" w:hAnsi="Calibri" w:cs="Calibri"/>
          <w:b/>
          <w:spacing w:val="-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PORTE</w:t>
      </w:r>
    </w:p>
    <w:p>
      <w:pPr>
        <w:spacing w:before="1"/>
        <w:ind w:left="3010" w:right="3170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(Impresso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papel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timbrado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empresa)</w:t>
      </w:r>
    </w:p>
    <w:p>
      <w:pPr>
        <w:spacing w:before="9" w:line="249" w:lineRule="auto"/>
        <w:ind w:left="164" w:right="8255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pacing w:val="-1"/>
          <w:w w:val="105"/>
          <w:sz w:val="24"/>
          <w:szCs w:val="24"/>
        </w:rPr>
        <w:t>Pregão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spacing w:val="-1"/>
          <w:w w:val="105"/>
          <w:sz w:val="24"/>
          <w:szCs w:val="24"/>
        </w:rPr>
        <w:t>Presencial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SRP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n.º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001/2022</w:t>
      </w:r>
      <w:r>
        <w:rPr>
          <w:rFonts w:hint="default" w:ascii="Calibri" w:hAnsi="Calibri" w:cs="Calibri"/>
          <w:spacing w:val="-4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Processo</w:t>
      </w:r>
      <w:r>
        <w:rPr>
          <w:rFonts w:hint="default" w:ascii="Calibri" w:hAnsi="Calibri" w:cs="Calibri"/>
          <w:spacing w:val="-3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n.º:</w:t>
      </w:r>
      <w:r>
        <w:rPr>
          <w:rFonts w:hint="default" w:ascii="Calibri" w:hAnsi="Calibri" w:cs="Calibri"/>
          <w:spacing w:val="-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1701/2021</w:t>
      </w:r>
    </w:p>
    <w:p>
      <w:pPr>
        <w:pStyle w:val="4"/>
        <w:spacing w:before="8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4"/>
        <w:tabs>
          <w:tab w:val="left" w:pos="5131"/>
          <w:tab w:val="left" w:pos="9761"/>
        </w:tabs>
        <w:spacing w:before="0"/>
        <w:ind w:left="1572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 xml:space="preserve">A  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empresa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 xml:space="preserve">,  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inscrita  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no  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CNPJ/MF  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sob  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o  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 xml:space="preserve">,  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por  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seu</w:t>
      </w:r>
    </w:p>
    <w:p>
      <w:pPr>
        <w:pStyle w:val="4"/>
        <w:tabs>
          <w:tab w:val="left" w:pos="5756"/>
          <w:tab w:val="left" w:pos="9206"/>
        </w:tabs>
        <w:spacing w:before="0" w:line="217" w:lineRule="exac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 xml:space="preserve">representante  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legal  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abaixo  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assinado,  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Sr.(a)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 xml:space="preserve">,  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portador(a)  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do  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RG  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 xml:space="preserve">e  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do  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CPF  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</w:p>
    <w:p>
      <w:pPr>
        <w:pStyle w:val="4"/>
        <w:tabs>
          <w:tab w:val="left" w:pos="2326"/>
        </w:tabs>
        <w:spacing w:before="0" w:line="237" w:lineRule="auto"/>
        <w:ind w:right="574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1"/>
          <w:sz w:val="24"/>
          <w:szCs w:val="24"/>
          <w:u w:val="single"/>
        </w:rPr>
        <w:t xml:space="preserve"> 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DECLARA,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para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os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fins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Edital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Pregão</w:t>
      </w:r>
      <w:r>
        <w:rPr>
          <w:rFonts w:hint="default" w:ascii="Calibri" w:hAnsi="Calibri" w:cs="Calibri"/>
          <w:b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Presencial</w:t>
      </w:r>
      <w:r>
        <w:rPr>
          <w:rFonts w:hint="default" w:ascii="Calibri" w:hAnsi="Calibri" w:cs="Calibri"/>
          <w:b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SRP</w:t>
      </w:r>
      <w:r>
        <w:rPr>
          <w:rFonts w:hint="default" w:ascii="Calibri" w:hAnsi="Calibri" w:cs="Calibri"/>
          <w:b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n.º</w:t>
      </w:r>
      <w:r>
        <w:rPr>
          <w:rFonts w:hint="default" w:ascii="Calibri" w:hAnsi="Calibri" w:cs="Calibri"/>
          <w:b/>
          <w:spacing w:val="32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001/2022</w:t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sob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sanções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administrativas cabíveis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sob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penas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lei,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esta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empresa,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presente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data,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é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considerada:</w:t>
      </w:r>
    </w:p>
    <w:p>
      <w:pPr>
        <w:pStyle w:val="4"/>
        <w:spacing w:before="95" w:line="237" w:lineRule="auto"/>
        <w:ind w:right="375" w:firstLine="1360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(</w:t>
      </w:r>
      <w:r>
        <w:rPr>
          <w:rFonts w:hint="default" w:ascii="Calibri" w:hAnsi="Calibri" w:cs="Calibri"/>
          <w:spacing w:val="2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)</w:t>
      </w:r>
      <w:r>
        <w:rPr>
          <w:rFonts w:hint="default" w:ascii="Calibri" w:hAnsi="Calibri" w:cs="Calibri"/>
          <w:spacing w:val="2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MICROEMPREENDEDOR</w:t>
      </w:r>
      <w:r>
        <w:rPr>
          <w:rFonts w:hint="default" w:ascii="Calibri" w:hAnsi="Calibri" w:cs="Calibri"/>
          <w:spacing w:val="2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INDIVIDUAL,</w:t>
      </w:r>
      <w:r>
        <w:rPr>
          <w:rFonts w:hint="default" w:ascii="Calibri" w:hAnsi="Calibri" w:cs="Calibri"/>
          <w:spacing w:val="2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conforme</w:t>
      </w:r>
      <w:r>
        <w:rPr>
          <w:rFonts w:hint="default" w:ascii="Calibri" w:hAnsi="Calibri" w:cs="Calibri"/>
          <w:spacing w:val="2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Lei</w:t>
      </w:r>
      <w:r>
        <w:rPr>
          <w:rFonts w:hint="default" w:ascii="Calibri" w:hAnsi="Calibri" w:cs="Calibri"/>
          <w:spacing w:val="2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Complementar</w:t>
      </w:r>
      <w:r>
        <w:rPr>
          <w:rFonts w:hint="default" w:ascii="Calibri" w:hAnsi="Calibri" w:cs="Calibri"/>
          <w:spacing w:val="2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pacing w:val="2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123,</w:t>
      </w:r>
      <w:r>
        <w:rPr>
          <w:rFonts w:hint="default" w:ascii="Calibri" w:hAnsi="Calibri" w:cs="Calibri"/>
          <w:spacing w:val="2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2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14/12/2006,</w:t>
      </w:r>
      <w:r>
        <w:rPr>
          <w:rFonts w:hint="default" w:ascii="Calibri" w:hAnsi="Calibri" w:cs="Calibri"/>
          <w:spacing w:val="2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alterada</w:t>
      </w:r>
      <w:r>
        <w:rPr>
          <w:rFonts w:hint="default" w:ascii="Calibri" w:hAnsi="Calibri" w:cs="Calibri"/>
          <w:spacing w:val="2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pela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Lei Complementar 147, de 07/08/2014;</w:t>
      </w:r>
    </w:p>
    <w:p>
      <w:pPr>
        <w:pStyle w:val="4"/>
        <w:spacing w:before="94"/>
        <w:ind w:left="1572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(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)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MICROEMPRESA,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conforme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inciso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art.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3º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Lei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Complementar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123,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14/12/2006;</w:t>
      </w:r>
    </w:p>
    <w:p>
      <w:pPr>
        <w:pStyle w:val="4"/>
        <w:spacing w:before="94" w:line="343" w:lineRule="auto"/>
        <w:ind w:left="1572" w:right="574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(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)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EMPRESA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PEQUENO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PORTE,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conforme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inciso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II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art.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3º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Lei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Complementar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123,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14/12/2006.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(</w:t>
      </w:r>
      <w:r>
        <w:rPr>
          <w:rFonts w:hint="default" w:ascii="Calibri" w:hAnsi="Calibri" w:cs="Calibri"/>
          <w:spacing w:val="-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) EQUIPARADO.</w:t>
      </w:r>
    </w:p>
    <w:p>
      <w:pPr>
        <w:pStyle w:val="4"/>
        <w:spacing w:before="94" w:line="343" w:lineRule="auto"/>
        <w:ind w:left="220" w:leftChars="100" w:right="574" w:firstLine="1320" w:firstLineChars="550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Declara ainda que cumpre os requisitos legais para a qualificação como microempresa ou empresa de pequeno porte,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estando apta a usufruir do tratamento favorecido estabelecido nos arts. 42 a 49 daquela Lei Complementar, não se enquadrando em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quaisquer vedações constantes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 § 4º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 art.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3º da referida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lei.</w:t>
      </w:r>
    </w:p>
    <w:p>
      <w:pPr>
        <w:pStyle w:val="4"/>
        <w:spacing w:before="6"/>
        <w:ind w:left="220" w:leftChars="100" w:firstLine="0" w:firstLineChars="0"/>
        <w:rPr>
          <w:rFonts w:hint="default" w:ascii="Calibri" w:hAnsi="Calibri" w:cs="Calibri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Local</w:t>
      </w:r>
      <w:r>
        <w:rPr>
          <w:rFonts w:hint="default" w:ascii="Calibri" w:hAnsi="Calibri" w:cs="Calibri"/>
          <w:spacing w:val="-5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</w:t>
      </w:r>
      <w:r>
        <w:rPr>
          <w:rFonts w:hint="default" w:ascii="Calibri" w:hAnsi="Calibri" w:cs="Calibri"/>
          <w:spacing w:val="-4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data</w:t>
      </w:r>
    </w:p>
    <w:p>
      <w:pPr>
        <w:spacing w:before="9"/>
        <w:ind w:left="3010" w:right="3170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w w:val="105"/>
          <w:sz w:val="24"/>
          <w:szCs w:val="24"/>
        </w:rPr>
        <w:t>Obs.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devidamente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ASSINADA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pelo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representante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legal.</w:t>
      </w: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w w:val="105"/>
          <w:sz w:val="24"/>
          <w:szCs w:val="24"/>
        </w:rPr>
        <w:t>ANEXO</w:t>
      </w:r>
      <w:r>
        <w:rPr>
          <w:rFonts w:hint="default" w:ascii="Calibri" w:hAnsi="Calibri" w:cs="Calibri"/>
          <w:b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IX</w:t>
      </w:r>
    </w:p>
    <w:p>
      <w:pPr>
        <w:spacing w:before="9"/>
        <w:ind w:left="267" w:right="427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w w:val="105"/>
          <w:sz w:val="24"/>
          <w:szCs w:val="24"/>
        </w:rPr>
        <w:t>DECLARAÇÃO</w:t>
      </w:r>
      <w:r>
        <w:rPr>
          <w:rFonts w:hint="default" w:ascii="Calibri" w:hAnsi="Calibri" w:cs="Calibri"/>
          <w:b/>
          <w:spacing w:val="-9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REFERENTE</w:t>
      </w:r>
      <w:r>
        <w:rPr>
          <w:rFonts w:hint="default" w:ascii="Calibri" w:hAnsi="Calibri" w:cs="Calibri"/>
          <w:b/>
          <w:spacing w:val="-9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AO</w:t>
      </w:r>
      <w:r>
        <w:rPr>
          <w:rFonts w:hint="default" w:ascii="Calibri" w:hAnsi="Calibri" w:cs="Calibri"/>
          <w:b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ARTIGO</w:t>
      </w:r>
      <w:r>
        <w:rPr>
          <w:rFonts w:hint="default" w:ascii="Calibri" w:hAnsi="Calibri" w:cs="Calibri"/>
          <w:b/>
          <w:spacing w:val="-9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9º,</w:t>
      </w:r>
      <w:r>
        <w:rPr>
          <w:rFonts w:hint="default" w:ascii="Calibri" w:hAnsi="Calibri" w:cs="Calibri"/>
          <w:b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III,</w:t>
      </w:r>
      <w:r>
        <w:rPr>
          <w:rFonts w:hint="default" w:ascii="Calibri" w:hAnsi="Calibri" w:cs="Calibri"/>
          <w:b/>
          <w:spacing w:val="-9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DA</w:t>
      </w:r>
      <w:r>
        <w:rPr>
          <w:rFonts w:hint="default" w:ascii="Calibri" w:hAnsi="Calibri" w:cs="Calibri"/>
          <w:b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LEI</w:t>
      </w:r>
      <w:r>
        <w:rPr>
          <w:rFonts w:hint="default" w:ascii="Calibri" w:hAnsi="Calibri" w:cs="Calibri"/>
          <w:b/>
          <w:spacing w:val="-9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Nº</w:t>
      </w:r>
      <w:r>
        <w:rPr>
          <w:rFonts w:hint="default" w:ascii="Calibri" w:hAnsi="Calibri" w:cs="Calibri"/>
          <w:b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8.666/93</w:t>
      </w:r>
    </w:p>
    <w:p>
      <w:pPr>
        <w:spacing w:before="8"/>
        <w:ind w:left="3010" w:right="3170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(Impresso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papel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timbrado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empresa)</w:t>
      </w:r>
    </w:p>
    <w:p>
      <w:pPr>
        <w:spacing w:before="9" w:line="249" w:lineRule="auto"/>
        <w:ind w:left="164" w:right="8255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pacing w:val="-1"/>
          <w:w w:val="105"/>
          <w:sz w:val="24"/>
          <w:szCs w:val="24"/>
        </w:rPr>
        <w:t>Pregão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spacing w:val="-1"/>
          <w:w w:val="105"/>
          <w:sz w:val="24"/>
          <w:szCs w:val="24"/>
        </w:rPr>
        <w:t>Presencial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SRP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n.º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001/2022</w:t>
      </w:r>
      <w:r>
        <w:rPr>
          <w:rFonts w:hint="default" w:ascii="Calibri" w:hAnsi="Calibri" w:cs="Calibri"/>
          <w:spacing w:val="-4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Processo</w:t>
      </w:r>
      <w:r>
        <w:rPr>
          <w:rFonts w:hint="default" w:ascii="Calibri" w:hAnsi="Calibri" w:cs="Calibri"/>
          <w:spacing w:val="-3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n.º:</w:t>
      </w:r>
      <w:r>
        <w:rPr>
          <w:rFonts w:hint="default" w:ascii="Calibri" w:hAnsi="Calibri" w:cs="Calibri"/>
          <w:spacing w:val="-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1701/2021</w:t>
      </w:r>
    </w:p>
    <w:p>
      <w:pPr>
        <w:pStyle w:val="4"/>
        <w:spacing w:before="8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4"/>
        <w:tabs>
          <w:tab w:val="left" w:pos="5131"/>
          <w:tab w:val="left" w:pos="9761"/>
        </w:tabs>
        <w:spacing w:before="0"/>
        <w:ind w:left="1572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 xml:space="preserve">A  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empresa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 xml:space="preserve">,  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inscrita  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no  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CNPJ/MF  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sob  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o  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 xml:space="preserve">,  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por  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seu</w:t>
      </w:r>
    </w:p>
    <w:p>
      <w:pPr>
        <w:pStyle w:val="4"/>
        <w:tabs>
          <w:tab w:val="left" w:pos="5756"/>
          <w:tab w:val="left" w:pos="9206"/>
        </w:tabs>
        <w:spacing w:before="0" w:line="217" w:lineRule="exac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 xml:space="preserve">representante  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legal  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abaixo  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assinado,  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Sr.(a)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 xml:space="preserve">,  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portador(a)  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do  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RG  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 xml:space="preserve">e  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do  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CPF  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</w:p>
    <w:p>
      <w:pPr>
        <w:pStyle w:val="4"/>
        <w:tabs>
          <w:tab w:val="left" w:pos="2326"/>
        </w:tabs>
        <w:spacing w:before="0" w:line="237" w:lineRule="auto"/>
        <w:ind w:right="378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1"/>
          <w:sz w:val="24"/>
          <w:szCs w:val="24"/>
          <w:u w:val="single"/>
        </w:rPr>
        <w:t xml:space="preserve"> 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DECLARA</w:t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sob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penalidades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cabíveis,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possuí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dirigentes,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gerentes,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sócios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ou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componentes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quadro técnico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sejam servidores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Defensoria Pública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Estado 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Roraima.</w:t>
      </w:r>
    </w:p>
    <w:p>
      <w:pPr>
        <w:pStyle w:val="4"/>
        <w:spacing w:before="5"/>
        <w:ind w:left="0"/>
        <w:rPr>
          <w:rFonts w:hint="default" w:ascii="Calibri" w:hAnsi="Calibri" w:cs="Calibri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Local</w:t>
      </w:r>
      <w:r>
        <w:rPr>
          <w:rFonts w:hint="default" w:ascii="Calibri" w:hAnsi="Calibri" w:cs="Calibri"/>
          <w:spacing w:val="-5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</w:t>
      </w:r>
      <w:r>
        <w:rPr>
          <w:rFonts w:hint="default" w:ascii="Calibri" w:hAnsi="Calibri" w:cs="Calibri"/>
          <w:spacing w:val="-4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data</w:t>
      </w:r>
    </w:p>
    <w:p>
      <w:pPr>
        <w:spacing w:before="9"/>
        <w:ind w:left="3010" w:right="3170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w w:val="105"/>
          <w:sz w:val="24"/>
          <w:szCs w:val="24"/>
        </w:rPr>
        <w:t>Obs.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devidamente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ASSINADA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pelo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representante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legal.</w:t>
      </w:r>
    </w:p>
    <w:p>
      <w:pPr>
        <w:pStyle w:val="4"/>
        <w:spacing w:before="8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</w:pPr>
    </w:p>
    <w:p>
      <w:pPr>
        <w:spacing w:after="0"/>
        <w:rPr>
          <w:rFonts w:hint="default" w:ascii="Calibri" w:hAnsi="Calibri" w:cs="Calibri"/>
          <w:sz w:val="24"/>
          <w:szCs w:val="24"/>
        </w:rPr>
        <w:sectPr>
          <w:pgSz w:w="11920" w:h="16840"/>
          <w:pgMar w:top="480" w:right="380" w:bottom="280" w:left="560" w:header="720" w:footer="720" w:gutter="0"/>
        </w:sect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1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spacing w:before="99"/>
        <w:ind w:left="157" w:right="3630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br w:type="column"/>
      </w:r>
      <w:r>
        <w:rPr>
          <w:rFonts w:hint="default" w:ascii="Calibri" w:hAnsi="Calibri" w:cs="Calibri"/>
          <w:b/>
          <w:sz w:val="24"/>
          <w:szCs w:val="24"/>
        </w:rPr>
        <w:t>ANEXO</w:t>
      </w:r>
      <w:r>
        <w:rPr>
          <w:rFonts w:hint="default" w:ascii="Calibri" w:hAnsi="Calibri" w:cs="Calibri"/>
          <w:b/>
          <w:spacing w:val="27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X</w:t>
      </w:r>
    </w:p>
    <w:p>
      <w:pPr>
        <w:spacing w:before="9"/>
        <w:ind w:left="157" w:right="3630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sz w:val="24"/>
          <w:szCs w:val="24"/>
        </w:rPr>
        <w:t>MODELO</w:t>
      </w:r>
      <w:r>
        <w:rPr>
          <w:rFonts w:hint="default" w:ascii="Calibri" w:hAnsi="Calibri" w:cs="Calibri"/>
          <w:b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</w:t>
      </w:r>
      <w:r>
        <w:rPr>
          <w:rFonts w:hint="default" w:ascii="Calibri" w:hAnsi="Calibri" w:cs="Calibri"/>
          <w:b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ATESTADO</w:t>
      </w:r>
      <w:r>
        <w:rPr>
          <w:rFonts w:hint="default" w:ascii="Calibri" w:hAnsi="Calibri" w:cs="Calibri"/>
          <w:b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</w:t>
      </w:r>
      <w:r>
        <w:rPr>
          <w:rFonts w:hint="default" w:ascii="Calibri" w:hAnsi="Calibri" w:cs="Calibri"/>
          <w:b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VISITA</w:t>
      </w:r>
      <w:r>
        <w:rPr>
          <w:rFonts w:hint="default" w:ascii="Calibri" w:hAnsi="Calibri" w:cs="Calibri"/>
          <w:b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TÉCNICA</w:t>
      </w:r>
    </w:p>
    <w:p>
      <w:pPr>
        <w:spacing w:before="8"/>
        <w:ind w:left="156" w:right="3630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(Impresso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papel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timbrado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empresa)</w:t>
      </w:r>
    </w:p>
    <w:p>
      <w:pPr>
        <w:spacing w:after="0"/>
        <w:jc w:val="center"/>
        <w:rPr>
          <w:rFonts w:hint="default" w:ascii="Calibri" w:hAnsi="Calibri" w:cs="Calibri"/>
          <w:sz w:val="24"/>
          <w:szCs w:val="24"/>
        </w:rPr>
        <w:sectPr>
          <w:type w:val="continuous"/>
          <w:pgSz w:w="11920" w:h="16840"/>
          <w:pgMar w:top="660" w:right="380" w:bottom="280" w:left="560" w:header="720" w:footer="720" w:gutter="0"/>
          <w:cols w:equalWidth="0" w:num="2">
            <w:col w:w="2759" w:space="555"/>
            <w:col w:w="7666"/>
          </w:cols>
        </w:sectPr>
      </w:pPr>
    </w:p>
    <w:p>
      <w:pPr>
        <w:spacing w:before="0" w:line="249" w:lineRule="auto"/>
        <w:ind w:left="164" w:right="35" w:firstLine="0"/>
        <w:jc w:val="left"/>
        <w:rPr>
          <w:rFonts w:hint="default" w:ascii="Calibri" w:hAnsi="Calibri" w:cs="Calibri"/>
          <w:spacing w:val="-42"/>
          <w:w w:val="105"/>
          <w:sz w:val="24"/>
          <w:szCs w:val="24"/>
        </w:rPr>
      </w:pPr>
      <w:r>
        <w:rPr>
          <w:rFonts w:hint="default" w:ascii="Calibri" w:hAnsi="Calibri" w:cs="Calibri"/>
          <w:spacing w:val="-1"/>
          <w:w w:val="105"/>
          <w:sz w:val="24"/>
          <w:szCs w:val="24"/>
        </w:rPr>
        <w:t>Pregão</w:t>
      </w:r>
      <w:r>
        <w:rPr>
          <w:rFonts w:hint="default" w:ascii="Calibri" w:hAnsi="Calibri" w:cs="Calibri"/>
          <w:spacing w:val="-9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spacing w:val="-1"/>
          <w:w w:val="105"/>
          <w:sz w:val="24"/>
          <w:szCs w:val="24"/>
        </w:rPr>
        <w:t>Presencial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SRP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n.º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001/2022</w:t>
      </w:r>
      <w:r>
        <w:rPr>
          <w:rFonts w:hint="default" w:ascii="Calibri" w:hAnsi="Calibri" w:cs="Calibri"/>
          <w:spacing w:val="-42"/>
          <w:w w:val="105"/>
          <w:sz w:val="24"/>
          <w:szCs w:val="24"/>
        </w:rPr>
        <w:t xml:space="preserve"> </w:t>
      </w:r>
    </w:p>
    <w:p>
      <w:pPr>
        <w:spacing w:before="0" w:line="249" w:lineRule="auto"/>
        <w:ind w:left="164" w:right="35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Processo</w:t>
      </w:r>
      <w:r>
        <w:rPr>
          <w:rFonts w:hint="default" w:ascii="Calibri" w:hAnsi="Calibri" w:cs="Calibri"/>
          <w:spacing w:val="-3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n.º:</w:t>
      </w:r>
      <w:r>
        <w:rPr>
          <w:rFonts w:hint="default" w:ascii="Calibri" w:hAnsi="Calibri" w:cs="Calibri"/>
          <w:spacing w:val="-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1701/2021</w:t>
      </w:r>
    </w:p>
    <w:p>
      <w:pPr>
        <w:pStyle w:val="4"/>
        <w:spacing w:before="6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4"/>
        <w:tabs>
          <w:tab w:val="left" w:pos="2278"/>
          <w:tab w:val="left" w:pos="4725"/>
          <w:tab w:val="left" w:pos="5027"/>
          <w:tab w:val="left" w:pos="8272"/>
        </w:tabs>
        <w:spacing w:line="237" w:lineRule="auto"/>
        <w:ind w:right="374" w:firstLine="136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Atestamos</w:t>
      </w:r>
      <w:r>
        <w:rPr>
          <w:rFonts w:hint="default" w:ascii="Calibri" w:hAnsi="Calibri" w:cs="Calibri"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2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empresa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inscrita</w:t>
      </w:r>
      <w:r>
        <w:rPr>
          <w:rFonts w:hint="default" w:ascii="Calibri" w:hAnsi="Calibri" w:cs="Calibri"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</w:t>
      </w:r>
      <w:r>
        <w:rPr>
          <w:rFonts w:hint="default" w:ascii="Calibri" w:hAnsi="Calibri" w:cs="Calibri"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CNPJ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sob</w:t>
      </w:r>
      <w:r>
        <w:rPr>
          <w:rFonts w:hint="default" w:ascii="Calibri" w:hAnsi="Calibri" w:cs="Calibri"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através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seu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representante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legal,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Sr(a).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CPF/MF</w:t>
      </w:r>
      <w:r>
        <w:rPr>
          <w:rFonts w:hint="default" w:ascii="Calibri" w:hAnsi="Calibri" w:cs="Calibri"/>
          <w:spacing w:val="1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termos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edital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Pregão</w:t>
      </w:r>
      <w:r>
        <w:rPr>
          <w:rFonts w:hint="default" w:ascii="Calibri" w:hAnsi="Calibri" w:cs="Calibri"/>
          <w:b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Presencial</w:t>
      </w:r>
      <w:r>
        <w:rPr>
          <w:rFonts w:hint="default" w:ascii="Calibri" w:hAnsi="Calibri" w:cs="Calibri"/>
          <w:b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SRP</w:t>
      </w:r>
      <w:r>
        <w:rPr>
          <w:rFonts w:hint="default" w:ascii="Calibri" w:hAnsi="Calibri" w:cs="Calibri"/>
          <w:b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n.º</w:t>
      </w:r>
      <w:r>
        <w:rPr>
          <w:rFonts w:hint="default" w:ascii="Calibri" w:hAnsi="Calibri" w:cs="Calibri"/>
          <w:b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001/2022</w:t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16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VISITOU</w:t>
      </w:r>
      <w:r>
        <w:rPr>
          <w:rFonts w:hint="default" w:ascii="Calibri" w:hAnsi="Calibri" w:cs="Calibri"/>
          <w:b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os locais de onde serão executados os serviços, objeto do Pregão em epígrafe, constatando as condições e peculiaridades inerente à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natureza dos trabalhos que serão executados, recebendo as informações técnicas pertinente e necessárias para a formulação de sua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proposta o objeto correspondente.</w:t>
      </w:r>
    </w:p>
    <w:p>
      <w:pPr>
        <w:pStyle w:val="4"/>
        <w:spacing w:before="6"/>
        <w:ind w:left="0"/>
        <w:rPr>
          <w:rFonts w:hint="default" w:ascii="Calibri" w:hAnsi="Calibri" w:cs="Calibri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Local</w:t>
      </w:r>
      <w:r>
        <w:rPr>
          <w:rFonts w:hint="default" w:ascii="Calibri" w:hAnsi="Calibri" w:cs="Calibri"/>
          <w:spacing w:val="-5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</w:t>
      </w:r>
      <w:r>
        <w:rPr>
          <w:rFonts w:hint="default" w:ascii="Calibri" w:hAnsi="Calibri" w:cs="Calibri"/>
          <w:spacing w:val="-4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data</w:t>
      </w:r>
    </w:p>
    <w:p>
      <w:pPr>
        <w:spacing w:before="9"/>
        <w:ind w:left="3010" w:right="3170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w w:val="105"/>
          <w:sz w:val="24"/>
          <w:szCs w:val="24"/>
        </w:rPr>
        <w:t>Obs.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devidamente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ASSINADA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pelo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representante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legal.</w:t>
      </w: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w w:val="105"/>
          <w:sz w:val="24"/>
          <w:szCs w:val="24"/>
        </w:rPr>
        <w:t>ANEXO</w:t>
      </w:r>
      <w:r>
        <w:rPr>
          <w:rFonts w:hint="default" w:ascii="Calibri" w:hAnsi="Calibri" w:cs="Calibri"/>
          <w:b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XI</w:t>
      </w:r>
    </w:p>
    <w:p>
      <w:pPr>
        <w:spacing w:before="9"/>
        <w:ind w:left="267" w:right="427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sz w:val="24"/>
          <w:szCs w:val="24"/>
        </w:rPr>
        <w:t>MODELO</w:t>
      </w:r>
      <w:r>
        <w:rPr>
          <w:rFonts w:hint="default" w:ascii="Calibri" w:hAnsi="Calibri" w:cs="Calibri"/>
          <w:b/>
          <w:spacing w:val="21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</w:t>
      </w:r>
      <w:r>
        <w:rPr>
          <w:rFonts w:hint="default" w:ascii="Calibri" w:hAnsi="Calibri" w:cs="Calibri"/>
          <w:b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DECLARAÇÃO</w:t>
      </w:r>
      <w:r>
        <w:rPr>
          <w:rFonts w:hint="default" w:ascii="Calibri" w:hAnsi="Calibri" w:cs="Calibri"/>
          <w:b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</w:t>
      </w:r>
      <w:r>
        <w:rPr>
          <w:rFonts w:hint="default" w:ascii="Calibri" w:hAnsi="Calibri" w:cs="Calibri"/>
          <w:b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DESISTÊNCIA</w:t>
      </w:r>
      <w:r>
        <w:rPr>
          <w:rFonts w:hint="default" w:ascii="Calibri" w:hAnsi="Calibri" w:cs="Calibri"/>
          <w:b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</w:t>
      </w:r>
      <w:r>
        <w:rPr>
          <w:rFonts w:hint="default" w:ascii="Calibri" w:hAnsi="Calibri" w:cs="Calibri"/>
          <w:b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VISITA</w:t>
      </w:r>
      <w:r>
        <w:rPr>
          <w:rFonts w:hint="default" w:ascii="Calibri" w:hAnsi="Calibri" w:cs="Calibri"/>
          <w:b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TÉCNICA</w:t>
      </w:r>
    </w:p>
    <w:p>
      <w:pPr>
        <w:spacing w:before="8"/>
        <w:ind w:left="3010" w:right="3170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(Impresso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papel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timbrado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empresa)</w:t>
      </w:r>
    </w:p>
    <w:p>
      <w:pPr>
        <w:spacing w:before="9" w:line="249" w:lineRule="auto"/>
        <w:ind w:left="164" w:right="200" w:rightChars="0" w:firstLine="0"/>
        <w:jc w:val="left"/>
        <w:rPr>
          <w:rFonts w:hint="default" w:ascii="Calibri" w:hAnsi="Calibri" w:cs="Calibri"/>
          <w:w w:val="105"/>
          <w:sz w:val="24"/>
          <w:szCs w:val="24"/>
        </w:rPr>
      </w:pPr>
      <w:r>
        <w:rPr>
          <w:rFonts w:hint="default" w:ascii="Calibri" w:hAnsi="Calibri" w:cs="Calibri"/>
          <w:spacing w:val="-1"/>
          <w:w w:val="105"/>
          <w:sz w:val="24"/>
          <w:szCs w:val="24"/>
        </w:rPr>
        <w:t>Pregão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spacing w:val="-1"/>
          <w:w w:val="105"/>
          <w:sz w:val="24"/>
          <w:szCs w:val="24"/>
        </w:rPr>
        <w:t>Presencial</w:t>
      </w:r>
      <w:r>
        <w:rPr>
          <w:rFonts w:hint="default" w:ascii="Calibri" w:hAnsi="Calibri" w:cs="Calibri"/>
          <w:spacing w:val="-1"/>
          <w:w w:val="105"/>
          <w:sz w:val="24"/>
          <w:szCs w:val="24"/>
          <w:lang w:val="pt-BR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SRPn.º001/2022</w:t>
      </w:r>
    </w:p>
    <w:p>
      <w:pPr>
        <w:spacing w:before="9" w:line="249" w:lineRule="auto"/>
        <w:ind w:left="164" w:right="8255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Processo</w:t>
      </w:r>
      <w:r>
        <w:rPr>
          <w:rFonts w:hint="default" w:ascii="Calibri" w:hAnsi="Calibri" w:cs="Calibri"/>
          <w:spacing w:val="-3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n.º:</w:t>
      </w:r>
      <w:r>
        <w:rPr>
          <w:rFonts w:hint="default" w:ascii="Calibri" w:hAnsi="Calibri" w:cs="Calibri"/>
          <w:spacing w:val="-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1701/2021</w:t>
      </w:r>
    </w:p>
    <w:p>
      <w:pPr>
        <w:pStyle w:val="4"/>
        <w:spacing w:before="10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4"/>
        <w:tabs>
          <w:tab w:val="left" w:pos="5017"/>
          <w:tab w:val="left" w:pos="5844"/>
          <w:tab w:val="left" w:pos="9324"/>
          <w:tab w:val="left" w:pos="9627"/>
        </w:tabs>
        <w:spacing w:before="0" w:line="237" w:lineRule="auto"/>
        <w:ind w:right="372" w:firstLine="136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2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empresa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2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inscrita</w:t>
      </w:r>
      <w:r>
        <w:rPr>
          <w:rFonts w:hint="default" w:ascii="Calibri" w:hAnsi="Calibri" w:cs="Calibri"/>
          <w:spacing w:val="2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</w:t>
      </w:r>
      <w:r>
        <w:rPr>
          <w:rFonts w:hint="default" w:ascii="Calibri" w:hAnsi="Calibri" w:cs="Calibri"/>
          <w:spacing w:val="2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CNPJ/MF</w:t>
      </w:r>
      <w:r>
        <w:rPr>
          <w:rFonts w:hint="default" w:ascii="Calibri" w:hAnsi="Calibri" w:cs="Calibri"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sob</w:t>
      </w:r>
      <w:r>
        <w:rPr>
          <w:rFonts w:hint="default" w:ascii="Calibri" w:hAnsi="Calibri" w:cs="Calibri"/>
          <w:spacing w:val="2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2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por</w:t>
      </w:r>
      <w:r>
        <w:rPr>
          <w:rFonts w:hint="default" w:ascii="Calibri" w:hAnsi="Calibri" w:cs="Calibri"/>
          <w:spacing w:val="2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intermédio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seu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representante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legal,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Sr.(a)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portador(a)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RG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CPF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n.º</w:t>
      </w:r>
    </w:p>
    <w:p>
      <w:pPr>
        <w:pStyle w:val="4"/>
        <w:tabs>
          <w:tab w:val="left" w:pos="2807"/>
        </w:tabs>
        <w:spacing w:before="0" w:line="237" w:lineRule="auto"/>
        <w:ind w:right="372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1"/>
          <w:sz w:val="24"/>
          <w:szCs w:val="24"/>
          <w:u w:val="single"/>
        </w:rPr>
        <w:t xml:space="preserve"> 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 xml:space="preserve">, </w:t>
      </w:r>
      <w:r>
        <w:rPr>
          <w:rFonts w:hint="default" w:ascii="Calibri" w:hAnsi="Calibri" w:cs="Calibri"/>
          <w:b/>
          <w:sz w:val="24"/>
          <w:szCs w:val="24"/>
        </w:rPr>
        <w:t>DECLARA</w:t>
      </w:r>
      <w:r>
        <w:rPr>
          <w:rFonts w:hint="default" w:ascii="Calibri" w:hAnsi="Calibri" w:cs="Calibri"/>
          <w:sz w:val="24"/>
          <w:szCs w:val="24"/>
        </w:rPr>
        <w:t>, abrir mão da visita técnica aos locais da execução dos serviços, conforme dispõe 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edital da licitação em referência. Declaramos, ainda, sob as penalidades da Lei, de que temos pleno conhecimento das condições 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peculiaridades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inerentes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à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natureza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dos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trabalhos,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assumindo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total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responsabilidade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por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esse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fato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informamos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1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20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utilizaremos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para</w:t>
      </w:r>
      <w:r>
        <w:rPr>
          <w:rFonts w:hint="default" w:ascii="Calibri" w:hAnsi="Calibri" w:cs="Calibri"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qualquer</w:t>
      </w:r>
      <w:r>
        <w:rPr>
          <w:rFonts w:hint="default" w:ascii="Calibri" w:hAnsi="Calibri" w:cs="Calibri"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questionamento</w:t>
      </w:r>
      <w:r>
        <w:rPr>
          <w:rFonts w:hint="default" w:ascii="Calibri" w:hAnsi="Calibri" w:cs="Calibri"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futuro</w:t>
      </w:r>
      <w:r>
        <w:rPr>
          <w:rFonts w:hint="default" w:ascii="Calibri" w:hAnsi="Calibri" w:cs="Calibri"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ensejam</w:t>
      </w:r>
      <w:r>
        <w:rPr>
          <w:rFonts w:hint="default" w:ascii="Calibri" w:hAnsi="Calibri" w:cs="Calibri"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avenças</w:t>
      </w:r>
      <w:r>
        <w:rPr>
          <w:rFonts w:hint="default" w:ascii="Calibri" w:hAnsi="Calibri" w:cs="Calibri"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técnicas</w:t>
      </w:r>
      <w:r>
        <w:rPr>
          <w:rFonts w:hint="default" w:ascii="Calibri" w:hAnsi="Calibri" w:cs="Calibri"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ou</w:t>
      </w:r>
      <w:r>
        <w:rPr>
          <w:rFonts w:hint="default" w:ascii="Calibri" w:hAnsi="Calibri" w:cs="Calibri"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financeiras,</w:t>
      </w:r>
      <w:r>
        <w:rPr>
          <w:rFonts w:hint="default" w:ascii="Calibri" w:hAnsi="Calibri" w:cs="Calibri"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isentando</w:t>
      </w:r>
      <w:r>
        <w:rPr>
          <w:rFonts w:hint="default" w:ascii="Calibri" w:hAnsi="Calibri" w:cs="Calibri"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Defensoria,</w:t>
      </w:r>
      <w:r>
        <w:rPr>
          <w:rFonts w:hint="default" w:ascii="Calibri" w:hAnsi="Calibri" w:cs="Calibri"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qualquer</w:t>
      </w:r>
      <w:r>
        <w:rPr>
          <w:rFonts w:hint="default" w:ascii="Calibri" w:hAnsi="Calibri" w:cs="Calibri"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reclamação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e/ou reivindicação de nossa parte.</w:t>
      </w:r>
    </w:p>
    <w:p>
      <w:pPr>
        <w:pStyle w:val="4"/>
        <w:spacing w:before="6"/>
        <w:ind w:left="0"/>
        <w:rPr>
          <w:rFonts w:hint="default" w:ascii="Calibri" w:hAnsi="Calibri" w:cs="Calibri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Local</w:t>
      </w:r>
      <w:r>
        <w:rPr>
          <w:rFonts w:hint="default" w:ascii="Calibri" w:hAnsi="Calibri" w:cs="Calibri"/>
          <w:spacing w:val="-5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</w:t>
      </w:r>
      <w:r>
        <w:rPr>
          <w:rFonts w:hint="default" w:ascii="Calibri" w:hAnsi="Calibri" w:cs="Calibri"/>
          <w:spacing w:val="-4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data</w:t>
      </w:r>
    </w:p>
    <w:p>
      <w:pPr>
        <w:spacing w:before="8"/>
        <w:ind w:left="3010" w:right="3170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w w:val="105"/>
          <w:sz w:val="24"/>
          <w:szCs w:val="24"/>
        </w:rPr>
        <w:t>Obs.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devidamente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ASSINADA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pelo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representante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legal.</w:t>
      </w: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4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w w:val="105"/>
          <w:sz w:val="24"/>
          <w:szCs w:val="24"/>
        </w:rPr>
        <w:t>ANEXO</w:t>
      </w:r>
      <w:r>
        <w:rPr>
          <w:rFonts w:hint="default" w:ascii="Calibri" w:hAnsi="Calibri" w:cs="Calibri"/>
          <w:b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XII</w:t>
      </w:r>
    </w:p>
    <w:p>
      <w:pPr>
        <w:spacing w:before="8"/>
        <w:ind w:left="267" w:right="427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sz w:val="24"/>
          <w:szCs w:val="24"/>
        </w:rPr>
        <w:t>MODELO</w:t>
      </w:r>
      <w:r>
        <w:rPr>
          <w:rFonts w:hint="default" w:ascii="Calibri" w:hAnsi="Calibri" w:cs="Calibri"/>
          <w:b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</w:t>
      </w:r>
      <w:r>
        <w:rPr>
          <w:rFonts w:hint="default" w:ascii="Calibri" w:hAnsi="Calibri" w:cs="Calibri"/>
          <w:b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DECLARAÇÃO</w:t>
      </w:r>
      <w:r>
        <w:rPr>
          <w:rFonts w:hint="default" w:ascii="Calibri" w:hAnsi="Calibri" w:cs="Calibri"/>
          <w:b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QUANTO</w:t>
      </w:r>
      <w:r>
        <w:rPr>
          <w:rFonts w:hint="default" w:ascii="Calibri" w:hAnsi="Calibri" w:cs="Calibri"/>
          <w:b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À</w:t>
      </w:r>
      <w:r>
        <w:rPr>
          <w:rFonts w:hint="default" w:ascii="Calibri" w:hAnsi="Calibri" w:cs="Calibri"/>
          <w:b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FISCALIZAÇÃO</w:t>
      </w:r>
      <w:r>
        <w:rPr>
          <w:rFonts w:hint="default" w:ascii="Calibri" w:hAnsi="Calibri" w:cs="Calibri"/>
          <w:b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DOS</w:t>
      </w:r>
      <w:r>
        <w:rPr>
          <w:rFonts w:hint="default" w:ascii="Calibri" w:hAnsi="Calibri" w:cs="Calibri"/>
          <w:b/>
          <w:spacing w:val="24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SERVIÇOS</w:t>
      </w:r>
    </w:p>
    <w:p>
      <w:pPr>
        <w:spacing w:before="9"/>
        <w:ind w:left="3010" w:right="3170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(Impresso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papel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timbrado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empresa)</w:t>
      </w:r>
    </w:p>
    <w:p>
      <w:pPr>
        <w:spacing w:before="9" w:line="249" w:lineRule="auto"/>
        <w:ind w:left="164" w:right="6360" w:rightChars="0" w:firstLine="0"/>
        <w:jc w:val="left"/>
        <w:rPr>
          <w:rFonts w:hint="default" w:ascii="Calibri" w:hAnsi="Calibri" w:cs="Calibri"/>
          <w:w w:val="105"/>
          <w:sz w:val="24"/>
          <w:szCs w:val="24"/>
        </w:rPr>
      </w:pPr>
      <w:r>
        <w:rPr>
          <w:rFonts w:hint="default" w:ascii="Calibri" w:hAnsi="Calibri" w:cs="Calibri"/>
          <w:spacing w:val="-1"/>
          <w:w w:val="105"/>
          <w:sz w:val="24"/>
          <w:szCs w:val="24"/>
        </w:rPr>
        <w:t>Pregão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spacing w:val="-1"/>
          <w:w w:val="105"/>
          <w:sz w:val="24"/>
          <w:szCs w:val="24"/>
        </w:rPr>
        <w:t>Presencial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SRP</w:t>
      </w:r>
      <w:r>
        <w:rPr>
          <w:rFonts w:hint="default" w:ascii="Calibri" w:hAnsi="Calibri" w:cs="Calibri"/>
          <w:w w:val="105"/>
          <w:sz w:val="24"/>
          <w:szCs w:val="24"/>
          <w:lang w:val="pt-BR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n.º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001/2022</w:t>
      </w:r>
    </w:p>
    <w:p>
      <w:pPr>
        <w:spacing w:before="9" w:line="249" w:lineRule="auto"/>
        <w:ind w:left="164" w:right="8255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pacing w:val="-4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Processo</w:t>
      </w:r>
      <w:r>
        <w:rPr>
          <w:rFonts w:hint="default" w:ascii="Calibri" w:hAnsi="Calibri" w:cs="Calibri"/>
          <w:spacing w:val="-3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n.º:</w:t>
      </w:r>
      <w:r>
        <w:rPr>
          <w:rFonts w:hint="default" w:ascii="Calibri" w:hAnsi="Calibri" w:cs="Calibri"/>
          <w:spacing w:val="-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1701/2021</w:t>
      </w:r>
    </w:p>
    <w:p>
      <w:pPr>
        <w:pStyle w:val="4"/>
        <w:spacing w:before="10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4"/>
        <w:tabs>
          <w:tab w:val="left" w:pos="2621"/>
          <w:tab w:val="left" w:pos="3498"/>
          <w:tab w:val="left" w:pos="6365"/>
          <w:tab w:val="left" w:pos="10509"/>
        </w:tabs>
        <w:spacing w:before="0" w:line="237" w:lineRule="auto"/>
        <w:ind w:right="375" w:firstLine="136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...Razão</w:t>
      </w:r>
      <w:r>
        <w:rPr>
          <w:rFonts w:hint="default" w:ascii="Calibri" w:hAnsi="Calibri" w:cs="Calibri"/>
          <w:spacing w:val="6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social</w:t>
      </w:r>
      <w:r>
        <w:rPr>
          <w:rFonts w:hint="default" w:ascii="Calibri" w:hAnsi="Calibri" w:cs="Calibri"/>
          <w:spacing w:val="6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6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licitante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6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</w:t>
      </w:r>
      <w:r>
        <w:rPr>
          <w:rFonts w:hint="default" w:ascii="Calibri" w:hAnsi="Calibri" w:cs="Calibri"/>
          <w:spacing w:val="6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sede</w:t>
      </w:r>
      <w:r>
        <w:rPr>
          <w:rFonts w:hint="default" w:ascii="Calibri" w:hAnsi="Calibri" w:cs="Calibri"/>
          <w:spacing w:val="6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</w:t>
      </w:r>
      <w:r>
        <w:rPr>
          <w:rFonts w:hint="default" w:ascii="Calibri" w:hAnsi="Calibri" w:cs="Calibri"/>
          <w:spacing w:val="6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cidade</w:t>
      </w:r>
      <w:r>
        <w:rPr>
          <w:rFonts w:hint="default" w:ascii="Calibri" w:hAnsi="Calibri" w:cs="Calibri"/>
          <w:spacing w:val="6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à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Rua/Av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 por seu(s) representante(s) legal(is) que esta subscreve(m), para fins de participação no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Pregão Presencial SRP n.º 001/2022</w:t>
      </w:r>
      <w:r>
        <w:rPr>
          <w:rFonts w:hint="default" w:ascii="Calibri" w:hAnsi="Calibri" w:cs="Calibri"/>
          <w:sz w:val="24"/>
          <w:szCs w:val="24"/>
        </w:rPr>
        <w:t xml:space="preserve">, promovida pela Defensoria Pública, caso seja vencedora do presente certame, </w:t>
      </w:r>
      <w:r>
        <w:rPr>
          <w:rFonts w:hint="default" w:ascii="Calibri" w:hAnsi="Calibri" w:cs="Calibri"/>
          <w:b/>
          <w:sz w:val="24"/>
          <w:szCs w:val="24"/>
        </w:rPr>
        <w:t>DECLARA</w:t>
      </w:r>
      <w:r>
        <w:rPr>
          <w:rFonts w:hint="default" w:ascii="Calibri" w:hAnsi="Calibri" w:cs="Calibri"/>
          <w:b/>
          <w:spacing w:val="4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se submeterá em todo o decurso da prestação dos serviços, à fiscalização a ser exercida pela </w:t>
      </w:r>
      <w:r>
        <w:rPr>
          <w:rFonts w:hint="default" w:ascii="Calibri" w:hAnsi="Calibri" w:cs="Calibri"/>
          <w:b/>
          <w:sz w:val="24"/>
          <w:szCs w:val="24"/>
        </w:rPr>
        <w:t>CONTRATANTE</w:t>
      </w:r>
      <w:r>
        <w:rPr>
          <w:rFonts w:hint="default" w:ascii="Calibri" w:hAnsi="Calibri" w:cs="Calibri"/>
          <w:sz w:val="24"/>
          <w:szCs w:val="24"/>
        </w:rPr>
        <w:t>. A signatária declara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estar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ciente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das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penalidades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administrativas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estará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sujeita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caso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cumprimento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presente</w:t>
      </w:r>
      <w:r>
        <w:rPr>
          <w:rFonts w:hint="default" w:ascii="Calibri" w:hAnsi="Calibri" w:cs="Calibri"/>
          <w:spacing w:val="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compromisso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formal.</w:t>
      </w:r>
    </w:p>
    <w:p>
      <w:pPr>
        <w:pStyle w:val="4"/>
        <w:spacing w:before="6"/>
        <w:ind w:left="0"/>
        <w:rPr>
          <w:rFonts w:hint="default" w:ascii="Calibri" w:hAnsi="Calibri" w:cs="Calibri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Local</w:t>
      </w:r>
      <w:r>
        <w:rPr>
          <w:rFonts w:hint="default" w:ascii="Calibri" w:hAnsi="Calibri" w:cs="Calibri"/>
          <w:spacing w:val="-5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</w:t>
      </w:r>
      <w:r>
        <w:rPr>
          <w:rFonts w:hint="default" w:ascii="Calibri" w:hAnsi="Calibri" w:cs="Calibri"/>
          <w:spacing w:val="-4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data</w:t>
      </w:r>
    </w:p>
    <w:p>
      <w:pPr>
        <w:spacing w:before="8"/>
        <w:ind w:left="3010" w:right="3170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w w:val="105"/>
          <w:sz w:val="24"/>
          <w:szCs w:val="24"/>
        </w:rPr>
        <w:t>Obs.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devidamente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ASSINADA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pelo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representante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legal.</w:t>
      </w:r>
    </w:p>
    <w:p>
      <w:pPr>
        <w:spacing w:after="0"/>
        <w:jc w:val="center"/>
        <w:rPr>
          <w:rFonts w:hint="default" w:ascii="Calibri" w:hAnsi="Calibri" w:cs="Calibri"/>
          <w:sz w:val="24"/>
          <w:szCs w:val="24"/>
        </w:rPr>
        <w:sectPr>
          <w:type w:val="continuous"/>
          <w:pgSz w:w="11920" w:h="16840"/>
          <w:pgMar w:top="660" w:right="380" w:bottom="280" w:left="560" w:header="720" w:footer="720" w:gutter="0"/>
        </w:sect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5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spacing w:before="71"/>
        <w:ind w:left="165" w:right="3299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br w:type="column"/>
      </w:r>
      <w:r>
        <w:rPr>
          <w:rFonts w:hint="default" w:ascii="Calibri" w:hAnsi="Calibri" w:cs="Calibri"/>
          <w:b/>
          <w:sz w:val="24"/>
          <w:szCs w:val="24"/>
        </w:rPr>
        <w:t>ANEXO</w:t>
      </w:r>
      <w:r>
        <w:rPr>
          <w:rFonts w:hint="default" w:ascii="Calibri" w:hAnsi="Calibri" w:cs="Calibri"/>
          <w:b/>
          <w:spacing w:val="34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XIII</w:t>
      </w:r>
    </w:p>
    <w:p>
      <w:pPr>
        <w:spacing w:before="9"/>
        <w:ind w:left="166" w:right="3299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sz w:val="24"/>
          <w:szCs w:val="24"/>
        </w:rPr>
        <w:t>MODELO</w:t>
      </w:r>
      <w:r>
        <w:rPr>
          <w:rFonts w:hint="default" w:ascii="Calibri" w:hAnsi="Calibri" w:cs="Calibri"/>
          <w:b/>
          <w:spacing w:val="29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</w:t>
      </w:r>
      <w:r>
        <w:rPr>
          <w:rFonts w:hint="default" w:ascii="Calibri" w:hAnsi="Calibri" w:cs="Calibri"/>
          <w:b/>
          <w:spacing w:val="30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DECLARAÇÃO</w:t>
      </w:r>
      <w:r>
        <w:rPr>
          <w:rFonts w:hint="default" w:ascii="Calibri" w:hAnsi="Calibri" w:cs="Calibri"/>
          <w:b/>
          <w:spacing w:val="29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</w:t>
      </w:r>
      <w:r>
        <w:rPr>
          <w:rFonts w:hint="default" w:ascii="Calibri" w:hAnsi="Calibri" w:cs="Calibri"/>
          <w:b/>
          <w:spacing w:val="30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RESPONSABILIDADE</w:t>
      </w:r>
    </w:p>
    <w:p>
      <w:pPr>
        <w:spacing w:before="9"/>
        <w:ind w:left="165" w:right="3299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(Impresso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papel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timbrado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empresa)</w:t>
      </w:r>
    </w:p>
    <w:p>
      <w:pPr>
        <w:spacing w:after="0"/>
        <w:jc w:val="center"/>
        <w:rPr>
          <w:rFonts w:hint="default" w:ascii="Calibri" w:hAnsi="Calibri" w:cs="Calibri"/>
          <w:sz w:val="24"/>
          <w:szCs w:val="24"/>
        </w:rPr>
        <w:sectPr>
          <w:pgSz w:w="11920" w:h="16840"/>
          <w:pgMar w:top="800" w:right="380" w:bottom="280" w:left="560" w:header="720" w:footer="720" w:gutter="0"/>
          <w:cols w:equalWidth="0" w:num="2">
            <w:col w:w="2759" w:space="215"/>
            <w:col w:w="8006"/>
          </w:cols>
        </w:sectPr>
      </w:pPr>
    </w:p>
    <w:p>
      <w:pPr>
        <w:spacing w:before="0" w:line="249" w:lineRule="auto"/>
        <w:ind w:left="164" w:right="35" w:firstLine="0"/>
        <w:jc w:val="left"/>
        <w:rPr>
          <w:rFonts w:hint="default" w:ascii="Calibri" w:hAnsi="Calibri" w:cs="Calibri"/>
          <w:spacing w:val="-42"/>
          <w:w w:val="105"/>
          <w:sz w:val="24"/>
          <w:szCs w:val="24"/>
        </w:rPr>
      </w:pPr>
      <w:r>
        <w:rPr>
          <w:rFonts w:hint="default" w:ascii="Calibri" w:hAnsi="Calibri" w:cs="Calibri"/>
          <w:spacing w:val="-1"/>
          <w:w w:val="105"/>
          <w:sz w:val="24"/>
          <w:szCs w:val="24"/>
        </w:rPr>
        <w:t>Pregão</w:t>
      </w:r>
      <w:r>
        <w:rPr>
          <w:rFonts w:hint="default" w:ascii="Calibri" w:hAnsi="Calibri" w:cs="Calibri"/>
          <w:spacing w:val="-9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spacing w:val="-1"/>
          <w:w w:val="105"/>
          <w:sz w:val="24"/>
          <w:szCs w:val="24"/>
        </w:rPr>
        <w:t>Presencial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SRP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n.º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001/2022</w:t>
      </w:r>
      <w:r>
        <w:rPr>
          <w:rFonts w:hint="default" w:ascii="Calibri" w:hAnsi="Calibri" w:cs="Calibri"/>
          <w:spacing w:val="-42"/>
          <w:w w:val="105"/>
          <w:sz w:val="24"/>
          <w:szCs w:val="24"/>
        </w:rPr>
        <w:t xml:space="preserve"> </w:t>
      </w:r>
    </w:p>
    <w:p>
      <w:pPr>
        <w:spacing w:before="0" w:line="249" w:lineRule="auto"/>
        <w:ind w:left="164" w:right="35" w:firstLine="0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Processo</w:t>
      </w:r>
      <w:r>
        <w:rPr>
          <w:rFonts w:hint="default" w:ascii="Calibri" w:hAnsi="Calibri" w:cs="Calibri"/>
          <w:spacing w:val="-3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n.º:</w:t>
      </w:r>
      <w:r>
        <w:rPr>
          <w:rFonts w:hint="default" w:ascii="Calibri" w:hAnsi="Calibri" w:cs="Calibri"/>
          <w:spacing w:val="-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1701/2021</w:t>
      </w:r>
    </w:p>
    <w:p>
      <w:pPr>
        <w:pStyle w:val="4"/>
        <w:spacing w:before="6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4"/>
        <w:tabs>
          <w:tab w:val="left" w:pos="2621"/>
          <w:tab w:val="left" w:pos="3498"/>
          <w:tab w:val="left" w:pos="6365"/>
          <w:tab w:val="left" w:pos="10509"/>
        </w:tabs>
        <w:spacing w:line="237" w:lineRule="auto"/>
        <w:ind w:right="376" w:firstLine="136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...Razão</w:t>
      </w:r>
      <w:r>
        <w:rPr>
          <w:rFonts w:hint="default" w:ascii="Calibri" w:hAnsi="Calibri" w:cs="Calibri"/>
          <w:spacing w:val="6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social</w:t>
      </w:r>
      <w:r>
        <w:rPr>
          <w:rFonts w:hint="default" w:ascii="Calibri" w:hAnsi="Calibri" w:cs="Calibri"/>
          <w:spacing w:val="6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6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licitante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6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</w:t>
      </w:r>
      <w:r>
        <w:rPr>
          <w:rFonts w:hint="default" w:ascii="Calibri" w:hAnsi="Calibri" w:cs="Calibri"/>
          <w:spacing w:val="6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sede</w:t>
      </w:r>
      <w:r>
        <w:rPr>
          <w:rFonts w:hint="default" w:ascii="Calibri" w:hAnsi="Calibri" w:cs="Calibri"/>
          <w:spacing w:val="6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</w:t>
      </w:r>
      <w:r>
        <w:rPr>
          <w:rFonts w:hint="default" w:ascii="Calibri" w:hAnsi="Calibri" w:cs="Calibri"/>
          <w:spacing w:val="6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cidade</w:t>
      </w:r>
      <w:r>
        <w:rPr>
          <w:rFonts w:hint="default" w:ascii="Calibri" w:hAnsi="Calibri" w:cs="Calibri"/>
          <w:spacing w:val="6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à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Rua/Av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 por seu(s) representante(s) legal(is) que esta subscreve(m), para fins de participação no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Pregão Presencial SRP n.º 001/2022, promovida pela Defensoria Pública, caso seja vencedora do presente certame, </w:t>
      </w:r>
      <w:r>
        <w:rPr>
          <w:rFonts w:hint="default" w:ascii="Calibri" w:hAnsi="Calibri" w:cs="Calibri"/>
          <w:b/>
          <w:sz w:val="24"/>
          <w:szCs w:val="24"/>
        </w:rPr>
        <w:t xml:space="preserve">DECLARA </w:t>
      </w:r>
      <w:r>
        <w:rPr>
          <w:rFonts w:hint="default" w:ascii="Calibri" w:hAnsi="Calibri" w:cs="Calibri"/>
          <w:sz w:val="24"/>
          <w:szCs w:val="24"/>
        </w:rPr>
        <w:t>que se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responsabiliza por todo e qualquer dano ocorrido durante a execução dos serviços, ocasionados por culpa ou dolo dos seus prepostos,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terceiros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ou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até</w:t>
      </w:r>
      <w:r>
        <w:rPr>
          <w:rFonts w:hint="default" w:ascii="Calibri" w:hAnsi="Calibri" w:cs="Calibri"/>
          <w:spacing w:val="4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mesmo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perante</w:t>
      </w:r>
      <w:r>
        <w:rPr>
          <w:rFonts w:hint="default" w:ascii="Calibri" w:hAnsi="Calibri" w:cs="Calibri"/>
          <w:spacing w:val="4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Contratante,</w:t>
      </w:r>
      <w:r>
        <w:rPr>
          <w:rFonts w:hint="default" w:ascii="Calibri" w:hAnsi="Calibri" w:cs="Calibri"/>
          <w:spacing w:val="4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isentado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este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4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qualquer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responsabilidade.</w:t>
      </w:r>
      <w:r>
        <w:rPr>
          <w:rFonts w:hint="default" w:ascii="Calibri" w:hAnsi="Calibri" w:cs="Calibri"/>
          <w:spacing w:val="4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signatária</w:t>
      </w:r>
      <w:r>
        <w:rPr>
          <w:rFonts w:hint="default" w:ascii="Calibri" w:hAnsi="Calibri" w:cs="Calibri"/>
          <w:spacing w:val="4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declara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estar</w:t>
      </w:r>
      <w:r>
        <w:rPr>
          <w:rFonts w:hint="default" w:ascii="Calibri" w:hAnsi="Calibri" w:cs="Calibri"/>
          <w:spacing w:val="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ciente</w:t>
      </w:r>
      <w:r>
        <w:rPr>
          <w:rFonts w:hint="default" w:ascii="Calibri" w:hAnsi="Calibri" w:cs="Calibri"/>
          <w:spacing w:val="46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das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penalidades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administrativas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estará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sujeita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caso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cumprimento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presente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compromisso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formal.</w:t>
      </w:r>
    </w:p>
    <w:p>
      <w:pPr>
        <w:pStyle w:val="4"/>
        <w:spacing w:before="6"/>
        <w:ind w:left="0"/>
        <w:rPr>
          <w:rFonts w:hint="default" w:ascii="Calibri" w:hAnsi="Calibri" w:cs="Calibri"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Local</w:t>
      </w:r>
      <w:r>
        <w:rPr>
          <w:rFonts w:hint="default" w:ascii="Calibri" w:hAnsi="Calibri" w:cs="Calibri"/>
          <w:spacing w:val="-5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</w:t>
      </w:r>
      <w:r>
        <w:rPr>
          <w:rFonts w:hint="default" w:ascii="Calibri" w:hAnsi="Calibri" w:cs="Calibri"/>
          <w:spacing w:val="-4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data</w:t>
      </w:r>
    </w:p>
    <w:p>
      <w:pPr>
        <w:spacing w:before="9"/>
        <w:ind w:left="3010" w:right="3170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w w:val="105"/>
          <w:sz w:val="24"/>
          <w:szCs w:val="24"/>
        </w:rPr>
        <w:t>Obs.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devidamente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ASSINADA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pelo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representante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legal.</w:t>
      </w:r>
    </w:p>
    <w:p>
      <w:pPr>
        <w:pStyle w:val="4"/>
        <w:spacing w:before="0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pStyle w:val="4"/>
        <w:spacing w:before="3"/>
        <w:ind w:left="0"/>
        <w:rPr>
          <w:rFonts w:hint="default" w:ascii="Calibri" w:hAnsi="Calibri" w:cs="Calibri"/>
          <w:b/>
          <w:sz w:val="24"/>
          <w:szCs w:val="24"/>
        </w:rPr>
      </w:pPr>
    </w:p>
    <w:p>
      <w:pPr>
        <w:spacing w:before="0"/>
        <w:ind w:left="3010" w:right="3170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w w:val="105"/>
          <w:sz w:val="24"/>
          <w:szCs w:val="24"/>
        </w:rPr>
        <w:t>ANEXO</w:t>
      </w:r>
      <w:r>
        <w:rPr>
          <w:rFonts w:hint="default" w:ascii="Calibri" w:hAnsi="Calibri" w:cs="Calibri"/>
          <w:b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XIV</w:t>
      </w:r>
    </w:p>
    <w:p>
      <w:pPr>
        <w:spacing w:before="9"/>
        <w:ind w:left="267" w:right="427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sz w:val="24"/>
          <w:szCs w:val="24"/>
        </w:rPr>
        <w:t>MODELO</w:t>
      </w:r>
      <w:r>
        <w:rPr>
          <w:rFonts w:hint="default" w:ascii="Calibri" w:hAnsi="Calibri" w:cs="Calibri"/>
          <w:b/>
          <w:spacing w:val="27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</w:t>
      </w:r>
      <w:r>
        <w:rPr>
          <w:rFonts w:hint="default" w:ascii="Calibri" w:hAnsi="Calibri" w:cs="Calibri"/>
          <w:b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DECLARAÇÃO</w:t>
      </w:r>
      <w:r>
        <w:rPr>
          <w:rFonts w:hint="default" w:ascii="Calibri" w:hAnsi="Calibri" w:cs="Calibri"/>
          <w:b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</w:t>
      </w:r>
      <w:r>
        <w:rPr>
          <w:rFonts w:hint="default" w:ascii="Calibri" w:hAnsi="Calibri" w:cs="Calibri"/>
          <w:b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TERMO</w:t>
      </w:r>
      <w:r>
        <w:rPr>
          <w:rFonts w:hint="default" w:ascii="Calibri" w:hAnsi="Calibri" w:cs="Calibri"/>
          <w:b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DE</w:t>
      </w:r>
      <w:r>
        <w:rPr>
          <w:rFonts w:hint="default" w:ascii="Calibri" w:hAnsi="Calibri" w:cs="Calibri"/>
          <w:b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CONFIDENCIALIDADE</w:t>
      </w:r>
      <w:r>
        <w:rPr>
          <w:rFonts w:hint="default" w:ascii="Calibri" w:hAnsi="Calibri" w:cs="Calibri"/>
          <w:b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E</w:t>
      </w:r>
      <w:r>
        <w:rPr>
          <w:rFonts w:hint="default" w:ascii="Calibri" w:hAnsi="Calibri" w:cs="Calibri"/>
          <w:b/>
          <w:spacing w:val="28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sz w:val="24"/>
          <w:szCs w:val="24"/>
        </w:rPr>
        <w:t>NÃO-DIVULGAÇÃO</w:t>
      </w:r>
    </w:p>
    <w:p>
      <w:pPr>
        <w:spacing w:before="9"/>
        <w:ind w:left="3010" w:right="3170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(Impresso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papel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timbrado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</w:t>
      </w:r>
      <w:r>
        <w:rPr>
          <w:rFonts w:hint="default" w:ascii="Calibri" w:hAnsi="Calibri" w:cs="Calibri"/>
          <w:spacing w:val="-7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empresa)</w:t>
      </w:r>
    </w:p>
    <w:p>
      <w:pPr>
        <w:spacing w:before="8" w:line="249" w:lineRule="auto"/>
        <w:ind w:left="164" w:right="-20" w:rightChars="0" w:firstLine="0"/>
        <w:jc w:val="left"/>
        <w:rPr>
          <w:rFonts w:hint="default" w:ascii="Calibri" w:hAnsi="Calibri" w:cs="Calibri"/>
          <w:spacing w:val="-42"/>
          <w:w w:val="105"/>
          <w:sz w:val="24"/>
          <w:szCs w:val="24"/>
        </w:rPr>
      </w:pPr>
      <w:r>
        <w:rPr>
          <w:rFonts w:hint="default" w:ascii="Calibri" w:hAnsi="Calibri" w:cs="Calibri"/>
          <w:spacing w:val="-1"/>
          <w:w w:val="105"/>
          <w:sz w:val="24"/>
          <w:szCs w:val="24"/>
        </w:rPr>
        <w:t>Pregão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spacing w:val="-1"/>
          <w:w w:val="105"/>
          <w:sz w:val="24"/>
          <w:szCs w:val="24"/>
        </w:rPr>
        <w:t>Presencial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SRPn.º</w:t>
      </w:r>
      <w:r>
        <w:rPr>
          <w:rFonts w:hint="default" w:ascii="Calibri" w:hAnsi="Calibri" w:cs="Calibri"/>
          <w:spacing w:val="-8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001/2022</w:t>
      </w:r>
      <w:r>
        <w:rPr>
          <w:rFonts w:hint="default" w:ascii="Calibri" w:hAnsi="Calibri" w:cs="Calibri"/>
          <w:spacing w:val="-42"/>
          <w:w w:val="105"/>
          <w:sz w:val="24"/>
          <w:szCs w:val="24"/>
        </w:rPr>
        <w:t xml:space="preserve"> </w:t>
      </w:r>
    </w:p>
    <w:p>
      <w:pPr>
        <w:spacing w:before="8" w:line="249" w:lineRule="auto"/>
        <w:ind w:left="164" w:right="-20" w:rightChars="0" w:firstLine="0"/>
        <w:jc w:val="left"/>
        <w:rPr>
          <w:rFonts w:hint="default" w:ascii="Calibri" w:hAnsi="Calibri" w:cs="Calibri"/>
          <w:sz w:val="24"/>
          <w:szCs w:val="24"/>
        </w:rPr>
      </w:pPr>
      <w:bookmarkStart w:id="0" w:name="_GoBack"/>
      <w:bookmarkEnd w:id="0"/>
      <w:r>
        <w:rPr>
          <w:rFonts w:hint="default" w:ascii="Calibri" w:hAnsi="Calibri" w:cs="Calibri"/>
          <w:w w:val="105"/>
          <w:sz w:val="24"/>
          <w:szCs w:val="24"/>
        </w:rPr>
        <w:t>Processo</w:t>
      </w:r>
      <w:r>
        <w:rPr>
          <w:rFonts w:hint="default" w:ascii="Calibri" w:hAnsi="Calibri" w:cs="Calibri"/>
          <w:spacing w:val="-3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n.º:</w:t>
      </w:r>
      <w:r>
        <w:rPr>
          <w:rFonts w:hint="default" w:ascii="Calibri" w:hAnsi="Calibri" w:cs="Calibri"/>
          <w:spacing w:val="-2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1701/2021</w:t>
      </w:r>
    </w:p>
    <w:p>
      <w:pPr>
        <w:pStyle w:val="4"/>
        <w:spacing w:before="10"/>
        <w:ind w:left="0"/>
        <w:rPr>
          <w:rFonts w:hint="default" w:ascii="Calibri" w:hAnsi="Calibri" w:cs="Calibri"/>
          <w:sz w:val="24"/>
          <w:szCs w:val="24"/>
        </w:rPr>
      </w:pPr>
    </w:p>
    <w:p>
      <w:pPr>
        <w:pStyle w:val="4"/>
        <w:tabs>
          <w:tab w:val="left" w:pos="2621"/>
          <w:tab w:val="left" w:pos="3498"/>
          <w:tab w:val="left" w:pos="6365"/>
          <w:tab w:val="left" w:pos="10509"/>
        </w:tabs>
        <w:spacing w:before="0" w:line="237" w:lineRule="auto"/>
        <w:ind w:right="376" w:firstLine="1360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...Razão</w:t>
      </w:r>
      <w:r>
        <w:rPr>
          <w:rFonts w:hint="default" w:ascii="Calibri" w:hAnsi="Calibri" w:cs="Calibri"/>
          <w:spacing w:val="6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social</w:t>
      </w:r>
      <w:r>
        <w:rPr>
          <w:rFonts w:hint="default" w:ascii="Calibri" w:hAnsi="Calibri" w:cs="Calibri"/>
          <w:spacing w:val="6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6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licitante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</w:t>
      </w:r>
      <w:r>
        <w:rPr>
          <w:rFonts w:hint="default" w:ascii="Calibri" w:hAnsi="Calibri" w:cs="Calibri"/>
          <w:spacing w:val="6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</w:t>
      </w:r>
      <w:r>
        <w:rPr>
          <w:rFonts w:hint="default" w:ascii="Calibri" w:hAnsi="Calibri" w:cs="Calibri"/>
          <w:spacing w:val="6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sede</w:t>
      </w:r>
      <w:r>
        <w:rPr>
          <w:rFonts w:hint="default" w:ascii="Calibri" w:hAnsi="Calibri" w:cs="Calibri"/>
          <w:spacing w:val="6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</w:t>
      </w:r>
      <w:r>
        <w:rPr>
          <w:rFonts w:hint="default" w:ascii="Calibri" w:hAnsi="Calibri" w:cs="Calibri"/>
          <w:spacing w:val="6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cidade</w:t>
      </w:r>
      <w:r>
        <w:rPr>
          <w:rFonts w:hint="default" w:ascii="Calibri" w:hAnsi="Calibri" w:cs="Calibri"/>
          <w:spacing w:val="6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à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Rua/Av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n.º</w:t>
      </w:r>
      <w:r>
        <w:rPr>
          <w:rFonts w:hint="default" w:ascii="Calibri" w:hAnsi="Calibri" w:cs="Calibri"/>
          <w:sz w:val="24"/>
          <w:szCs w:val="24"/>
          <w:u w:val="single"/>
        </w:rPr>
        <w:tab/>
      </w:r>
      <w:r>
        <w:rPr>
          <w:rFonts w:hint="default" w:ascii="Calibri" w:hAnsi="Calibri" w:cs="Calibri"/>
          <w:sz w:val="24"/>
          <w:szCs w:val="24"/>
        </w:rPr>
        <w:t>, por seu(s) representante(s) legal(is) que esta subscreve(m), para fins de participação no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 xml:space="preserve">Pregão Presencial SRP n.º 001/2022, promovida pela Defensoria Pública, caso seja vencedora do presente certame, </w:t>
      </w:r>
      <w:r>
        <w:rPr>
          <w:rFonts w:hint="default" w:ascii="Calibri" w:hAnsi="Calibri" w:cs="Calibri"/>
          <w:b/>
          <w:sz w:val="24"/>
          <w:szCs w:val="24"/>
        </w:rPr>
        <w:t xml:space="preserve">DECLARA </w:t>
      </w:r>
      <w:r>
        <w:rPr>
          <w:rFonts w:hint="default" w:ascii="Calibri" w:hAnsi="Calibri" w:cs="Calibri"/>
          <w:sz w:val="24"/>
          <w:szCs w:val="24"/>
        </w:rPr>
        <w:t>que se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compromete,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por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intermédio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presente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TERMO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CONFIDENCIALIDADE,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divulgar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sem</w:t>
      </w:r>
      <w:r>
        <w:rPr>
          <w:rFonts w:hint="default" w:ascii="Calibri" w:hAnsi="Calibri" w:cs="Calibri"/>
          <w:spacing w:val="4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autorização</w:t>
      </w:r>
      <w:r>
        <w:rPr>
          <w:rFonts w:hint="default" w:ascii="Calibri" w:hAnsi="Calibri" w:cs="Calibri"/>
          <w:spacing w:val="4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quaisquer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informações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propriedade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Defensoria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Pública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-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DPE.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RESPONSÁVEL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reconhece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que,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em</w:t>
      </w:r>
      <w:r>
        <w:rPr>
          <w:rFonts w:hint="default" w:ascii="Calibri" w:hAnsi="Calibri" w:cs="Calibri"/>
          <w:spacing w:val="1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razão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sua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prestação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serviços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 Defensoria, mantém contato com informações privadas que podem e devem ser conceituadas como segredo de negócio. Estas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informações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devem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ser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tratadas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confidencialmente</w:t>
      </w:r>
      <w:r>
        <w:rPr>
          <w:rFonts w:hint="default" w:ascii="Calibri" w:hAnsi="Calibri" w:cs="Calibri"/>
          <w:spacing w:val="1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sob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qualquer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condição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1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podem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ser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divulgadas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1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terceiros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autorizados,</w:t>
      </w:r>
      <w:r>
        <w:rPr>
          <w:rFonts w:hint="default" w:ascii="Calibri" w:hAnsi="Calibri" w:cs="Calibri"/>
          <w:spacing w:val="17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aí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 incluindo os servidores da DPE e empregados do RESPONSÁVEL, sem a expressa e escrita autorização do representante legal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signatário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do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contrato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ora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referido.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informações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serem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tratadas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confidencialmente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são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aquelas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assim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consideradas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no</w:t>
      </w:r>
      <w:r>
        <w:rPr>
          <w:rFonts w:hint="default" w:ascii="Calibri" w:hAnsi="Calibri" w:cs="Calibri"/>
          <w:spacing w:val="33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âmbito</w:t>
      </w:r>
      <w:r>
        <w:rPr>
          <w:rFonts w:hint="default" w:ascii="Calibri" w:hAnsi="Calibri" w:cs="Calibri"/>
          <w:spacing w:val="-4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Defensoria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que,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por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sua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natureza,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ou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não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deveriam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ser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conhecimento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terceiros,</w:t>
      </w:r>
      <w:r>
        <w:rPr>
          <w:rFonts w:hint="default" w:ascii="Calibri" w:hAnsi="Calibri" w:cs="Calibri"/>
          <w:spacing w:val="1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tais</w:t>
      </w:r>
      <w:r>
        <w:rPr>
          <w:rFonts w:hint="default" w:ascii="Calibri" w:hAnsi="Calibri" w:cs="Calibri"/>
          <w:spacing w:val="2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como:</w:t>
      </w:r>
    </w:p>
    <w:p>
      <w:pPr>
        <w:pStyle w:val="10"/>
        <w:numPr>
          <w:ilvl w:val="0"/>
          <w:numId w:val="79"/>
        </w:numPr>
        <w:tabs>
          <w:tab w:val="left" w:pos="1685"/>
        </w:tabs>
        <w:spacing w:before="94" w:after="0" w:line="240" w:lineRule="auto"/>
        <w:ind w:left="1684" w:right="0" w:hanging="113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Documentações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que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compõem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processos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com</w:t>
      </w:r>
      <w:r>
        <w:rPr>
          <w:rFonts w:hint="default" w:ascii="Calibri" w:hAnsi="Calibri" w:cs="Calibri"/>
          <w:spacing w:val="9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informações</w:t>
      </w:r>
      <w:r>
        <w:rPr>
          <w:rFonts w:hint="default" w:ascii="Calibri" w:hAnsi="Calibri" w:cs="Calibri"/>
          <w:spacing w:val="8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confidenciais;</w:t>
      </w:r>
    </w:p>
    <w:p>
      <w:pPr>
        <w:pStyle w:val="10"/>
        <w:numPr>
          <w:ilvl w:val="0"/>
          <w:numId w:val="79"/>
        </w:numPr>
        <w:tabs>
          <w:tab w:val="left" w:pos="1685"/>
        </w:tabs>
        <w:spacing w:before="94" w:after="0" w:line="240" w:lineRule="auto"/>
        <w:ind w:left="1684" w:right="0" w:hanging="113"/>
        <w:jc w:val="both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Valores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informações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de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natureza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financeira,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administrativa,</w:t>
      </w:r>
      <w:r>
        <w:rPr>
          <w:rFonts w:hint="default" w:ascii="Calibri" w:hAnsi="Calibri" w:cs="Calibri"/>
          <w:spacing w:val="5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contábil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e</w:t>
      </w:r>
      <w:r>
        <w:rPr>
          <w:rFonts w:hint="default" w:ascii="Calibri" w:hAnsi="Calibri" w:cs="Calibri"/>
          <w:spacing w:val="4"/>
          <w:sz w:val="24"/>
          <w:szCs w:val="24"/>
        </w:rPr>
        <w:t xml:space="preserve"> </w:t>
      </w:r>
      <w:r>
        <w:rPr>
          <w:rFonts w:hint="default" w:ascii="Calibri" w:hAnsi="Calibri" w:cs="Calibri"/>
          <w:sz w:val="24"/>
          <w:szCs w:val="24"/>
        </w:rPr>
        <w:t>jurídica.</w:t>
      </w:r>
    </w:p>
    <w:p>
      <w:pPr>
        <w:pStyle w:val="4"/>
        <w:spacing w:before="5"/>
        <w:ind w:left="0"/>
        <w:rPr>
          <w:rFonts w:hint="default" w:ascii="Calibri" w:hAnsi="Calibri" w:cs="Calibri"/>
          <w:sz w:val="24"/>
          <w:szCs w:val="24"/>
        </w:rPr>
      </w:pPr>
    </w:p>
    <w:p>
      <w:pPr>
        <w:spacing w:before="1"/>
        <w:ind w:left="3010" w:right="3170" w:firstLine="0"/>
        <w:jc w:val="center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w w:val="105"/>
          <w:sz w:val="24"/>
          <w:szCs w:val="24"/>
        </w:rPr>
        <w:t>Local</w:t>
      </w:r>
      <w:r>
        <w:rPr>
          <w:rFonts w:hint="default" w:ascii="Calibri" w:hAnsi="Calibri" w:cs="Calibri"/>
          <w:spacing w:val="-5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e</w:t>
      </w:r>
      <w:r>
        <w:rPr>
          <w:rFonts w:hint="default" w:ascii="Calibri" w:hAnsi="Calibri" w:cs="Calibri"/>
          <w:spacing w:val="-4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w w:val="105"/>
          <w:sz w:val="24"/>
          <w:szCs w:val="24"/>
        </w:rPr>
        <w:t>data</w:t>
      </w:r>
    </w:p>
    <w:p>
      <w:pPr>
        <w:spacing w:before="8"/>
        <w:ind w:left="3010" w:right="3170" w:firstLine="0"/>
        <w:jc w:val="center"/>
        <w:rPr>
          <w:rFonts w:hint="default" w:ascii="Calibri" w:hAnsi="Calibri" w:cs="Calibri"/>
          <w:b/>
          <w:sz w:val="24"/>
          <w:szCs w:val="24"/>
        </w:rPr>
      </w:pPr>
      <w:r>
        <w:rPr>
          <w:rFonts w:hint="default" w:ascii="Calibri" w:hAnsi="Calibri" w:cs="Calibri"/>
          <w:b/>
          <w:w w:val="105"/>
          <w:sz w:val="24"/>
          <w:szCs w:val="24"/>
        </w:rPr>
        <w:t>Obs.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devidamente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ASSINADA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pelo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representante</w:t>
      </w:r>
      <w:r>
        <w:rPr>
          <w:rFonts w:hint="default" w:ascii="Calibri" w:hAnsi="Calibri" w:cs="Calibri"/>
          <w:b/>
          <w:spacing w:val="-11"/>
          <w:w w:val="105"/>
          <w:sz w:val="24"/>
          <w:szCs w:val="24"/>
        </w:rPr>
        <w:t xml:space="preserve"> </w:t>
      </w:r>
      <w:r>
        <w:rPr>
          <w:rFonts w:hint="default" w:ascii="Calibri" w:hAnsi="Calibri" w:cs="Calibri"/>
          <w:b/>
          <w:w w:val="105"/>
          <w:sz w:val="24"/>
          <w:szCs w:val="24"/>
        </w:rPr>
        <w:t>legal.</w:t>
      </w:r>
    </w:p>
    <w:p>
      <w:pPr>
        <w:pStyle w:val="4"/>
        <w:spacing w:before="0"/>
        <w:ind w:left="0"/>
        <w:rPr>
          <w:b/>
          <w:sz w:val="20"/>
        </w:rPr>
      </w:pPr>
    </w:p>
    <w:p>
      <w:pPr>
        <w:pStyle w:val="4"/>
        <w:spacing w:before="1"/>
        <w:ind w:left="0"/>
        <w:rPr>
          <w:b/>
          <w:sz w:val="13"/>
        </w:rPr>
      </w:pPr>
      <w:r>
        <w:pict>
          <v:group id="_x0000_s1118" o:spid="_x0000_s1118" o:spt="203" style="position:absolute;left:0pt;margin-left:33.8pt;margin-top:9.5pt;height:1.25pt;width:529.2pt;mso-position-horizontal-relative:page;mso-wrap-distance-bottom:0pt;mso-wrap-distance-top:0pt;z-index:-15718400;mso-width-relative:page;mso-height-relative:page;" coordorigin="676,190" coordsize="10584,25">
            <o:lock v:ext="edit"/>
            <v:rect id="_x0000_s1119" o:spid="_x0000_s1119" o:spt="1" style="position:absolute;left:676;top:190;height:13;width:10584;" fillcolor="#999999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120" o:spid="_x0000_s1120" style="position:absolute;left:676;top:190;height:25;width:10584;" fillcolor="#EDEDED" filled="t" stroked="f" coordorigin="676,190" coordsize="10584,25" path="m11260,190l11248,202,676,202,676,214,11248,214,11260,214,11260,202,11260,190xe">
              <v:path arrowok="t"/>
              <v:fill on="t" focussize="0,0"/>
              <v:stroke on="f"/>
              <v:imagedata o:title=""/>
              <o:lock v:ext="edit"/>
            </v:shape>
            <v:shape id="_x0000_s1121" o:spid="_x0000_s1121" style="position:absolute;left:676;top:190;height:25;width:13;" fillcolor="#999999" filled="t" stroked="f" coordorigin="676,190" coordsize="13,25" path="m676,214l676,190,688,190,688,202,676,214xe">
              <v:path arrowok="t"/>
              <v:fill on="t" focussize="0,0"/>
              <v:stroke on="f"/>
              <v:imagedata o:title=""/>
              <o:lock v:ext="edit"/>
            </v:shape>
            <w10:wrap type="topAndBottom"/>
          </v:group>
        </w:pict>
      </w:r>
    </w:p>
    <w:p>
      <w:pPr>
        <w:spacing w:before="124" w:after="126" w:line="249" w:lineRule="auto"/>
        <w:ind w:left="1317" w:right="362" w:firstLine="0"/>
        <w:jc w:val="both"/>
        <w:rPr>
          <w:sz w:val="17"/>
        </w:rPr>
      </w:pPr>
      <w:r>
        <w:rPr>
          <w:w w:val="105"/>
          <w:sz w:val="17"/>
        </w:rPr>
        <w:t xml:space="preserve">Documento assinado eletronicamente por </w:t>
      </w:r>
      <w:r>
        <w:rPr>
          <w:b/>
          <w:w w:val="105"/>
          <w:sz w:val="17"/>
        </w:rPr>
        <w:t>ÉLCIO FRANKLIN FERNANDES DE SOUSA</w:t>
      </w:r>
      <w:r>
        <w:rPr>
          <w:w w:val="105"/>
          <w:sz w:val="17"/>
        </w:rPr>
        <w:t xml:space="preserve">, </w:t>
      </w:r>
      <w:r>
        <w:rPr>
          <w:b/>
          <w:w w:val="105"/>
          <w:sz w:val="17"/>
        </w:rPr>
        <w:t>Pregoeiro Oficial</w:t>
      </w:r>
      <w:r>
        <w:rPr>
          <w:w w:val="105"/>
          <w:sz w:val="17"/>
        </w:rPr>
        <w:t>, em 04/02/2022,</w:t>
      </w:r>
      <w:r>
        <w:rPr>
          <w:spacing w:val="1"/>
          <w:w w:val="105"/>
          <w:sz w:val="17"/>
        </w:rPr>
        <w:t xml:space="preserve"> </w:t>
      </w:r>
      <w:r>
        <w:rPr>
          <w:w w:val="105"/>
          <w:sz w:val="17"/>
        </w:rPr>
        <w:t>às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08:41,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conforme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horário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oficial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de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Boa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Vista/RR,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com</w:t>
      </w:r>
      <w:r>
        <w:rPr>
          <w:spacing w:val="-7"/>
          <w:w w:val="105"/>
          <w:sz w:val="17"/>
        </w:rPr>
        <w:t xml:space="preserve"> </w:t>
      </w:r>
      <w:r>
        <w:rPr>
          <w:w w:val="105"/>
          <w:sz w:val="17"/>
        </w:rPr>
        <w:t>fundamento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no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art.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6°,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§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1°</w:t>
      </w:r>
      <w:r>
        <w:rPr>
          <w:spacing w:val="-6"/>
          <w:w w:val="105"/>
          <w:sz w:val="17"/>
        </w:rPr>
        <w:t xml:space="preserve"> </w:t>
      </w:r>
      <w:r>
        <w:rPr>
          <w:w w:val="105"/>
          <w:sz w:val="17"/>
        </w:rPr>
        <w:t>do</w:t>
      </w:r>
      <w:r>
        <w:rPr>
          <w:spacing w:val="-6"/>
          <w:w w:val="105"/>
          <w:sz w:val="17"/>
        </w:rPr>
        <w:t xml:space="preserve"> </w:t>
      </w:r>
      <w:r>
        <w:fldChar w:fldCharType="begin"/>
      </w:r>
      <w:r>
        <w:instrText xml:space="preserve"> HYPERLINK "http://www.planalto.gov.br/ccivil_03/_Ato2015-2018/2015/Decreto/D8539.htm" \h </w:instrText>
      </w:r>
      <w:r>
        <w:fldChar w:fldCharType="separate"/>
      </w:r>
      <w:r>
        <w:rPr>
          <w:color w:val="0000ED"/>
          <w:w w:val="105"/>
          <w:sz w:val="17"/>
          <w:u w:val="single" w:color="0000ED"/>
        </w:rPr>
        <w:t>Decreto</w:t>
      </w:r>
      <w:r>
        <w:rPr>
          <w:color w:val="0000ED"/>
          <w:spacing w:val="-5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n°</w:t>
      </w:r>
      <w:r>
        <w:rPr>
          <w:color w:val="0000ED"/>
          <w:spacing w:val="-4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8.539,</w:t>
      </w:r>
      <w:r>
        <w:rPr>
          <w:color w:val="0000ED"/>
          <w:spacing w:val="-4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de</w:t>
      </w:r>
      <w:r>
        <w:rPr>
          <w:color w:val="0000ED"/>
          <w:spacing w:val="-5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8</w:t>
      </w:r>
      <w:r>
        <w:rPr>
          <w:color w:val="0000ED"/>
          <w:spacing w:val="-4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de</w:t>
      </w:r>
      <w:r>
        <w:rPr>
          <w:color w:val="0000ED"/>
          <w:spacing w:val="-4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outubro</w:t>
      </w:r>
      <w:r>
        <w:rPr>
          <w:color w:val="0000ED"/>
          <w:spacing w:val="-5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de</w:t>
      </w:r>
      <w:r>
        <w:rPr>
          <w:color w:val="0000ED"/>
          <w:spacing w:val="-4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2015</w:t>
      </w:r>
      <w:r>
        <w:rPr>
          <w:color w:val="0000ED"/>
          <w:w w:val="105"/>
          <w:sz w:val="17"/>
          <w:u w:val="single" w:color="0000ED"/>
        </w:rPr>
        <w:fldChar w:fldCharType="end"/>
      </w:r>
      <w:r>
        <w:rPr>
          <w:w w:val="105"/>
          <w:sz w:val="17"/>
        </w:rPr>
        <w:t>,</w:t>
      </w:r>
      <w:r>
        <w:rPr>
          <w:spacing w:val="-42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-2"/>
          <w:w w:val="105"/>
          <w:sz w:val="17"/>
        </w:rPr>
        <w:t xml:space="preserve"> </w:t>
      </w:r>
      <w:r>
        <w:rPr>
          <w:w w:val="105"/>
          <w:sz w:val="17"/>
        </w:rPr>
        <w:t>Portarias</w:t>
      </w:r>
      <w:r>
        <w:rPr>
          <w:spacing w:val="-3"/>
          <w:w w:val="105"/>
          <w:sz w:val="17"/>
        </w:rPr>
        <w:t xml:space="preserve"> </w:t>
      </w:r>
      <w:r>
        <w:rPr>
          <w:w w:val="105"/>
          <w:sz w:val="17"/>
        </w:rPr>
        <w:t>DPG</w:t>
      </w:r>
      <w:r>
        <w:rPr>
          <w:spacing w:val="-2"/>
          <w:w w:val="105"/>
          <w:sz w:val="17"/>
        </w:rPr>
        <w:t xml:space="preserve"> </w:t>
      </w:r>
      <w:r>
        <w:rPr>
          <w:w w:val="105"/>
          <w:sz w:val="17"/>
        </w:rPr>
        <w:t>nº</w:t>
      </w:r>
      <w:r>
        <w:rPr>
          <w:spacing w:val="-2"/>
          <w:w w:val="105"/>
          <w:sz w:val="17"/>
        </w:rPr>
        <w:t xml:space="preserve"> </w:t>
      </w:r>
      <w:r>
        <w:fldChar w:fldCharType="begin"/>
      </w:r>
      <w:r>
        <w:instrText xml:space="preserve"> HYPERLINK "http://www.defensoria.rr.def.br/phocadownload/documentos_sei/portaria_dpg_n877de_01_de_setembro_de_2017.pdf" \h </w:instrText>
      </w:r>
      <w:r>
        <w:fldChar w:fldCharType="separate"/>
      </w:r>
      <w:r>
        <w:rPr>
          <w:color w:val="0000ED"/>
          <w:w w:val="105"/>
          <w:sz w:val="17"/>
          <w:u w:val="single" w:color="0000ED"/>
        </w:rPr>
        <w:t>877,</w:t>
      </w:r>
      <w:r>
        <w:rPr>
          <w:color w:val="0000ED"/>
          <w:spacing w:val="-2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de</w:t>
      </w:r>
      <w:r>
        <w:rPr>
          <w:color w:val="0000ED"/>
          <w:spacing w:val="-2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1°</w:t>
      </w:r>
      <w:r>
        <w:rPr>
          <w:color w:val="0000ED"/>
          <w:spacing w:val="-2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de</w:t>
      </w:r>
      <w:r>
        <w:rPr>
          <w:color w:val="0000ED"/>
          <w:spacing w:val="-2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setembro</w:t>
      </w:r>
      <w:r>
        <w:rPr>
          <w:color w:val="0000ED"/>
          <w:spacing w:val="-2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de</w:t>
      </w:r>
      <w:r>
        <w:rPr>
          <w:color w:val="0000ED"/>
          <w:spacing w:val="-2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2017</w:t>
      </w:r>
      <w:r>
        <w:rPr>
          <w:color w:val="0000ED"/>
          <w:spacing w:val="-2"/>
          <w:w w:val="105"/>
          <w:sz w:val="17"/>
        </w:rPr>
        <w:t xml:space="preserve"> </w:t>
      </w:r>
      <w:r>
        <w:rPr>
          <w:color w:val="0000ED"/>
          <w:spacing w:val="-2"/>
          <w:w w:val="105"/>
          <w:sz w:val="17"/>
        </w:rPr>
        <w:fldChar w:fldCharType="end"/>
      </w:r>
      <w:r>
        <w:rPr>
          <w:w w:val="105"/>
          <w:sz w:val="17"/>
        </w:rPr>
        <w:t>e</w:t>
      </w:r>
      <w:r>
        <w:rPr>
          <w:spacing w:val="-2"/>
          <w:w w:val="105"/>
          <w:sz w:val="17"/>
        </w:rPr>
        <w:t xml:space="preserve"> </w:t>
      </w:r>
      <w:r>
        <w:rPr>
          <w:w w:val="105"/>
          <w:sz w:val="17"/>
        </w:rPr>
        <w:t>nº</w:t>
      </w:r>
      <w:r>
        <w:rPr>
          <w:spacing w:val="-2"/>
          <w:w w:val="105"/>
          <w:sz w:val="17"/>
        </w:rPr>
        <w:t xml:space="preserve"> </w:t>
      </w:r>
      <w:r>
        <w:fldChar w:fldCharType="begin"/>
      </w:r>
      <w:r>
        <w:instrText xml:space="preserve"> HYPERLINK "http://www.defensoria.rr.def.br/sei/documentos?download=3780%3Aportaria-dpg-n%C2%BA-1251" \h </w:instrText>
      </w:r>
      <w:r>
        <w:fldChar w:fldCharType="separate"/>
      </w:r>
      <w:r>
        <w:rPr>
          <w:color w:val="0000ED"/>
          <w:w w:val="105"/>
          <w:sz w:val="17"/>
          <w:u w:val="single" w:color="0000ED"/>
        </w:rPr>
        <w:t>1251,</w:t>
      </w:r>
      <w:r>
        <w:rPr>
          <w:color w:val="0000ED"/>
          <w:spacing w:val="-2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de</w:t>
      </w:r>
      <w:r>
        <w:rPr>
          <w:color w:val="0000ED"/>
          <w:spacing w:val="-2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15</w:t>
      </w:r>
      <w:r>
        <w:rPr>
          <w:color w:val="0000ED"/>
          <w:spacing w:val="-2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de</w:t>
      </w:r>
      <w:r>
        <w:rPr>
          <w:color w:val="0000ED"/>
          <w:spacing w:val="-2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dezembro</w:t>
      </w:r>
      <w:r>
        <w:rPr>
          <w:color w:val="0000ED"/>
          <w:spacing w:val="-2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de</w:t>
      </w:r>
      <w:r>
        <w:rPr>
          <w:color w:val="0000ED"/>
          <w:spacing w:val="-2"/>
          <w:w w:val="105"/>
          <w:sz w:val="17"/>
          <w:u w:val="single" w:color="0000ED"/>
        </w:rPr>
        <w:t xml:space="preserve"> </w:t>
      </w:r>
      <w:r>
        <w:rPr>
          <w:color w:val="0000ED"/>
          <w:w w:val="105"/>
          <w:sz w:val="17"/>
          <w:u w:val="single" w:color="0000ED"/>
        </w:rPr>
        <w:t>2017</w:t>
      </w:r>
      <w:r>
        <w:rPr>
          <w:color w:val="0000ED"/>
          <w:w w:val="105"/>
          <w:sz w:val="17"/>
          <w:u w:val="single" w:color="0000ED"/>
        </w:rPr>
        <w:fldChar w:fldCharType="end"/>
      </w:r>
      <w:r>
        <w:rPr>
          <w:w w:val="105"/>
          <w:sz w:val="17"/>
        </w:rPr>
        <w:t>.</w:t>
      </w:r>
    </w:p>
    <w:p>
      <w:pPr>
        <w:pStyle w:val="4"/>
        <w:spacing w:before="0" w:line="24" w:lineRule="exact"/>
        <w:ind w:left="116"/>
        <w:rPr>
          <w:sz w:val="2"/>
        </w:rPr>
      </w:pPr>
      <w:r>
        <w:rPr>
          <w:sz w:val="2"/>
        </w:rPr>
        <w:pict>
          <v:group id="_x0000_s1122" o:spid="_x0000_s1122" o:spt="203" style="height:1.25pt;width:529.2pt;" coordsize="10584,25">
            <o:lock v:ext="edit"/>
            <v:rect id="_x0000_s1123" o:spid="_x0000_s1123" o:spt="1" style="position:absolute;left:0;top:0;height:13;width:10584;" fillcolor="#999999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124" o:spid="_x0000_s1124" style="position:absolute;left:0;top:-1;height:25;width:10584;" fillcolor="#EDEDED" filled="t" stroked="f" coordsize="10584,25" path="m10584,0l10572,12,0,12,0,24,10572,24,10584,24,10584,12,10584,0xe">
              <v:path arrowok="t"/>
              <v:fill on="t" focussize="0,0"/>
              <v:stroke on="f"/>
              <v:imagedata o:title=""/>
              <o:lock v:ext="edit"/>
            </v:shape>
            <v:shape id="_x0000_s1125" o:spid="_x0000_s1125" style="position:absolute;left:0;top:0;height:25;width:13;" fillcolor="#999999" filled="t" stroked="f" coordsize="13,25" path="m0,24l0,0,12,0,12,12,0,24xe">
              <v:path arrowok="t"/>
              <v:fill on="t" focussize="0,0"/>
              <v:stroke on="f"/>
              <v:imagedata o:title=""/>
              <o:lock v:ext="edit"/>
            </v:shape>
            <w10:wrap type="none"/>
            <w10:anchorlock/>
          </v:group>
        </w:pict>
      </w:r>
    </w:p>
    <w:p>
      <w:pPr>
        <w:pStyle w:val="4"/>
        <w:spacing w:before="0"/>
        <w:ind w:left="0"/>
        <w:rPr>
          <w:sz w:val="20"/>
        </w:rPr>
      </w:pPr>
    </w:p>
    <w:p>
      <w:pPr>
        <w:spacing w:before="164"/>
        <w:ind w:left="1281" w:right="0" w:firstLine="0"/>
        <w:jc w:val="both"/>
        <w:rPr>
          <w:sz w:val="17"/>
        </w:rPr>
      </w:pPr>
      <w:r>
        <w:drawing>
          <wp:anchor distT="0" distB="0" distL="0" distR="0" simplePos="0" relativeHeight="15740928" behindDoc="0" locked="0" layoutInCell="1" allowOverlap="1">
            <wp:simplePos x="0" y="0"/>
            <wp:positionH relativeFrom="page">
              <wp:posOffset>452120</wp:posOffset>
            </wp:positionH>
            <wp:positionV relativeFrom="paragraph">
              <wp:posOffset>-671830</wp:posOffset>
            </wp:positionV>
            <wp:extent cx="678815" cy="457835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8936" cy="4577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15741952" behindDoc="0" locked="0" layoutInCell="1" allowOverlap="1">
            <wp:simplePos x="0" y="0"/>
            <wp:positionH relativeFrom="page">
              <wp:posOffset>467360</wp:posOffset>
            </wp:positionH>
            <wp:positionV relativeFrom="paragraph">
              <wp:posOffset>-76835</wp:posOffset>
            </wp:positionV>
            <wp:extent cx="625475" cy="62547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536" cy="625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17"/>
        </w:rPr>
        <w:t>A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autenticidade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deste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documento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pode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ser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conferida</w:t>
      </w:r>
      <w:r>
        <w:rPr>
          <w:spacing w:val="28"/>
          <w:w w:val="105"/>
          <w:sz w:val="17"/>
        </w:rPr>
        <w:t xml:space="preserve"> </w:t>
      </w:r>
      <w:r>
        <w:rPr>
          <w:w w:val="105"/>
          <w:sz w:val="17"/>
        </w:rPr>
        <w:t>no</w:t>
      </w:r>
      <w:r>
        <w:rPr>
          <w:spacing w:val="27"/>
          <w:w w:val="105"/>
          <w:sz w:val="17"/>
        </w:rPr>
        <w:t xml:space="preserve"> </w:t>
      </w:r>
      <w:r>
        <w:rPr>
          <w:w w:val="105"/>
          <w:sz w:val="17"/>
        </w:rPr>
        <w:t>site</w:t>
      </w:r>
      <w:r>
        <w:rPr>
          <w:spacing w:val="28"/>
          <w:w w:val="105"/>
          <w:sz w:val="17"/>
        </w:rPr>
        <w:t xml:space="preserve"> </w:t>
      </w:r>
      <w:r>
        <w:fldChar w:fldCharType="begin"/>
      </w:r>
      <w:r>
        <w:instrText xml:space="preserve"> HYPERLINK "http://sei.rr.def.br/autenticidade" \h </w:instrText>
      </w:r>
      <w:r>
        <w:fldChar w:fldCharType="separate"/>
      </w:r>
      <w:r>
        <w:rPr>
          <w:color w:val="0000ED"/>
          <w:w w:val="105"/>
          <w:sz w:val="17"/>
          <w:u w:val="single" w:color="0000ED"/>
        </w:rPr>
        <w:t>http://sei.rr.def.br/autenticidade</w:t>
      </w:r>
      <w:r>
        <w:rPr>
          <w:color w:val="0000ED"/>
          <w:w w:val="105"/>
          <w:sz w:val="17"/>
          <w:u w:val="single" w:color="0000ED"/>
        </w:rPr>
        <w:fldChar w:fldCharType="end"/>
      </w:r>
      <w:r>
        <w:rPr>
          <w:w w:val="105"/>
          <w:sz w:val="17"/>
        </w:rPr>
        <w:t>,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informando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29"/>
          <w:w w:val="105"/>
          <w:sz w:val="17"/>
        </w:rPr>
        <w:t xml:space="preserve"> </w:t>
      </w:r>
      <w:r>
        <w:rPr>
          <w:w w:val="105"/>
          <w:sz w:val="17"/>
        </w:rPr>
        <w:t>código</w:t>
      </w:r>
      <w:r>
        <w:rPr>
          <w:spacing w:val="30"/>
          <w:w w:val="105"/>
          <w:sz w:val="17"/>
        </w:rPr>
        <w:t xml:space="preserve"> </w:t>
      </w:r>
      <w:r>
        <w:rPr>
          <w:w w:val="105"/>
          <w:sz w:val="17"/>
        </w:rPr>
        <w:t>verificador</w:t>
      </w:r>
    </w:p>
    <w:p>
      <w:pPr>
        <w:spacing w:before="8"/>
        <w:ind w:left="1281" w:right="0" w:firstLine="0"/>
        <w:jc w:val="both"/>
        <w:rPr>
          <w:sz w:val="17"/>
        </w:rPr>
      </w:pPr>
      <w:r>
        <w:rPr>
          <w:b/>
          <w:w w:val="105"/>
          <w:sz w:val="17"/>
        </w:rPr>
        <w:t>0331107</w:t>
      </w:r>
      <w:r>
        <w:rPr>
          <w:b/>
          <w:spacing w:val="-9"/>
          <w:w w:val="105"/>
          <w:sz w:val="17"/>
        </w:rPr>
        <w:t xml:space="preserve"> </w:t>
      </w:r>
      <w:r>
        <w:rPr>
          <w:w w:val="105"/>
          <w:sz w:val="17"/>
        </w:rPr>
        <w:t>e</w:t>
      </w:r>
      <w:r>
        <w:rPr>
          <w:spacing w:val="-8"/>
          <w:w w:val="105"/>
          <w:sz w:val="17"/>
        </w:rPr>
        <w:t xml:space="preserve"> </w:t>
      </w:r>
      <w:r>
        <w:rPr>
          <w:w w:val="105"/>
          <w:sz w:val="17"/>
        </w:rPr>
        <w:t>o</w:t>
      </w:r>
      <w:r>
        <w:rPr>
          <w:spacing w:val="-8"/>
          <w:w w:val="105"/>
          <w:sz w:val="17"/>
        </w:rPr>
        <w:t xml:space="preserve"> </w:t>
      </w:r>
      <w:r>
        <w:rPr>
          <w:w w:val="105"/>
          <w:sz w:val="17"/>
        </w:rPr>
        <w:t>código</w:t>
      </w:r>
      <w:r>
        <w:rPr>
          <w:spacing w:val="-8"/>
          <w:w w:val="105"/>
          <w:sz w:val="17"/>
        </w:rPr>
        <w:t xml:space="preserve"> </w:t>
      </w:r>
      <w:r>
        <w:rPr>
          <w:w w:val="105"/>
          <w:sz w:val="17"/>
        </w:rPr>
        <w:t>CRC</w:t>
      </w:r>
      <w:r>
        <w:rPr>
          <w:spacing w:val="-8"/>
          <w:w w:val="105"/>
          <w:sz w:val="17"/>
        </w:rPr>
        <w:t xml:space="preserve"> </w:t>
      </w:r>
      <w:r>
        <w:rPr>
          <w:b/>
          <w:w w:val="105"/>
          <w:sz w:val="17"/>
        </w:rPr>
        <w:t>07EF86C7</w:t>
      </w:r>
      <w:r>
        <w:rPr>
          <w:w w:val="105"/>
          <w:sz w:val="17"/>
        </w:rPr>
        <w:t>.</w:t>
      </w:r>
    </w:p>
    <w:p>
      <w:pPr>
        <w:pStyle w:val="4"/>
        <w:spacing w:before="11"/>
        <w:ind w:left="0"/>
        <w:rPr>
          <w:sz w:val="28"/>
        </w:rPr>
      </w:pPr>
      <w:r>
        <w:pict>
          <v:group id="_x0000_s1126" o:spid="_x0000_s1126" o:spt="203" style="position:absolute;left:0pt;margin-left:34.4pt;margin-top:18.6pt;height:1.25pt;width:528pt;mso-position-horizontal-relative:page;mso-wrap-distance-bottom:0pt;mso-wrap-distance-top:0pt;z-index:-15717376;mso-width-relative:page;mso-height-relative:page;" coordorigin="688,372" coordsize="10560,25">
            <o:lock v:ext="edit"/>
            <v:rect id="_x0000_s1127" o:spid="_x0000_s1127" o:spt="1" style="position:absolute;left:688;top:372;height:13;width:10560;" fillcolor="#999999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128" o:spid="_x0000_s1128" style="position:absolute;left:688;top:372;height:25;width:10560;" fillcolor="#EDEDED" filled="t" stroked="f" coordorigin="688,372" coordsize="10560,25" path="m11248,372l11236,384,688,384,688,396,11236,396,11248,396,11248,384,11248,372xe">
              <v:path arrowok="t"/>
              <v:fill on="t" focussize="0,0"/>
              <v:stroke on="f"/>
              <v:imagedata o:title=""/>
              <o:lock v:ext="edit"/>
            </v:shape>
            <v:shape id="_x0000_s1129" o:spid="_x0000_s1129" style="position:absolute;left:688;top:372;height:25;width:13;" fillcolor="#999999" filled="t" stroked="f" coordorigin="688,372" coordsize="13,25" path="m688,396l688,372,700,372,700,384,688,396xe">
              <v:path arrowok="t"/>
              <v:fill on="t" focussize="0,0"/>
              <v:stroke on="f"/>
              <v:imagedata o:title=""/>
              <o:lock v:ext="edit"/>
            </v:shape>
            <w10:wrap type="topAndBottom"/>
          </v:group>
        </w:pict>
      </w:r>
      <w:r>
        <w:pict>
          <v:shape id="_x0000_s1130" o:spid="_x0000_s1130" style="position:absolute;left:0pt;margin-left:35pt;margin-top:34.2pt;height:1.85pt;width:526.8pt;mso-position-horizontal-relative:page;mso-wrap-distance-bottom:0pt;mso-wrap-distance-top:0pt;z-index:-15717376;mso-width-relative:page;mso-height-relative:page;" fillcolor="#333333" filled="t" stroked="f" coordorigin="700,685" coordsize="10536,37" path="m11236,709l700,709,700,721,11236,721,11236,709xm11236,685l700,685,700,697,11236,697,11236,685xe">
            <v:path arrowok="t"/>
            <v:fill on="t" focussize="0,0"/>
            <v:stroke on="f"/>
            <v:imagedata o:title=""/>
            <o:lock v:ext="edit"/>
            <w10:wrap type="topAndBottom"/>
          </v:shape>
        </w:pict>
      </w:r>
    </w:p>
    <w:p>
      <w:pPr>
        <w:pStyle w:val="4"/>
        <w:spacing w:before="1"/>
        <w:ind w:left="0"/>
      </w:pPr>
    </w:p>
    <w:p>
      <w:pPr>
        <w:tabs>
          <w:tab w:val="left" w:pos="10032"/>
        </w:tabs>
        <w:spacing w:before="0" w:line="157" w:lineRule="exact"/>
        <w:ind w:left="140" w:right="0" w:firstLine="0"/>
        <w:jc w:val="left"/>
        <w:rPr>
          <w:sz w:val="14"/>
        </w:rPr>
      </w:pPr>
      <w:r>
        <w:rPr>
          <w:w w:val="105"/>
          <w:sz w:val="14"/>
        </w:rPr>
        <w:t>001701/2021</w:t>
      </w:r>
      <w:r>
        <w:rPr>
          <w:w w:val="105"/>
          <w:sz w:val="14"/>
        </w:rPr>
        <w:tab/>
      </w:r>
      <w:r>
        <w:rPr>
          <w:w w:val="105"/>
          <w:sz w:val="14"/>
        </w:rPr>
        <w:t>0331107v8</w:t>
      </w:r>
    </w:p>
    <w:sectPr>
      <w:type w:val="continuous"/>
      <w:pgSz w:w="11920" w:h="16840"/>
      <w:pgMar w:top="660" w:right="380" w:bottom="280" w:left="56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ooper Black">
    <w:panose1 w:val="0208090404030B020404"/>
    <w:charset w:val="00"/>
    <w:family w:val="auto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5B5372"/>
    <w:multiLevelType w:val="multilevel"/>
    <w:tmpl w:val="845B5372"/>
    <w:lvl w:ilvl="0" w:tentative="0">
      <w:start w:val="6"/>
      <w:numFmt w:val="decimal"/>
      <w:lvlText w:val="%1"/>
      <w:lvlJc w:val="left"/>
      <w:pPr>
        <w:ind w:left="212" w:hanging="683"/>
        <w:jc w:val="left"/>
      </w:pPr>
      <w:rPr>
        <w:rFonts w:hint="default"/>
        <w:lang w:val="pt-PT" w:eastAsia="en-US" w:bidi="ar-SA"/>
      </w:rPr>
    </w:lvl>
    <w:lvl w:ilvl="1" w:tentative="0">
      <w:start w:val="9"/>
      <w:numFmt w:val="decimal"/>
      <w:lvlText w:val="%1.%2"/>
      <w:lvlJc w:val="left"/>
      <w:pPr>
        <w:ind w:left="212" w:hanging="683"/>
        <w:jc w:val="left"/>
      </w:pPr>
      <w:rPr>
        <w:rFonts w:hint="default"/>
        <w:lang w:val="pt-PT" w:eastAsia="en-US" w:bidi="ar-SA"/>
      </w:rPr>
    </w:lvl>
    <w:lvl w:ilvl="2" w:tentative="0">
      <w:start w:val="2"/>
      <w:numFmt w:val="decimal"/>
      <w:lvlText w:val="%1.%2.%3"/>
      <w:lvlJc w:val="left"/>
      <w:pPr>
        <w:ind w:left="212" w:hanging="683"/>
        <w:jc w:val="left"/>
      </w:pPr>
      <w:rPr>
        <w:rFonts w:hint="default"/>
        <w:lang w:val="pt-PT" w:eastAsia="en-US" w:bidi="ar-SA"/>
      </w:rPr>
    </w:lvl>
    <w:lvl w:ilvl="3" w:tentative="0">
      <w:start w:val="11"/>
      <w:numFmt w:val="decimal"/>
      <w:lvlText w:val="%1.%2.%3.%4"/>
      <w:lvlJc w:val="left"/>
      <w:pPr>
        <w:ind w:left="212" w:hanging="683"/>
        <w:jc w:val="left"/>
      </w:pPr>
      <w:rPr>
        <w:rFonts w:hint="default" w:ascii="Times New Roman" w:hAnsi="Times New Roman" w:eastAsia="Times New Roman" w:cs="Times New Roman"/>
        <w:spacing w:val="-8"/>
        <w:w w:val="101"/>
        <w:sz w:val="19"/>
        <w:szCs w:val="19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683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683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683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683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683"/>
      </w:pPr>
      <w:rPr>
        <w:rFonts w:hint="default"/>
        <w:lang w:val="pt-PT" w:eastAsia="en-US" w:bidi="ar-SA"/>
      </w:rPr>
    </w:lvl>
  </w:abstractNum>
  <w:abstractNum w:abstractNumId="1">
    <w:nsid w:val="8461FADE"/>
    <w:multiLevelType w:val="multilevel"/>
    <w:tmpl w:val="8461FADE"/>
    <w:lvl w:ilvl="0" w:tentative="0">
      <w:start w:val="1"/>
      <w:numFmt w:val="lowerLetter"/>
      <w:lvlText w:val="%1."/>
      <w:lvlJc w:val="left"/>
      <w:pPr>
        <w:ind w:left="393" w:hanging="182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457" w:hanging="182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515" w:hanging="182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73" w:hanging="182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631" w:hanging="182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689" w:hanging="182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747" w:hanging="182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804" w:hanging="182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62" w:hanging="182"/>
      </w:pPr>
      <w:rPr>
        <w:rFonts w:hint="default"/>
        <w:lang w:val="pt-PT" w:eastAsia="en-US" w:bidi="ar-SA"/>
      </w:rPr>
    </w:lvl>
  </w:abstractNum>
  <w:abstractNum w:abstractNumId="2">
    <w:nsid w:val="8CAEB125"/>
    <w:multiLevelType w:val="multilevel"/>
    <w:tmpl w:val="8CAEB125"/>
    <w:lvl w:ilvl="0" w:tentative="0">
      <w:start w:val="6"/>
      <w:numFmt w:val="decimal"/>
      <w:lvlText w:val="%1"/>
      <w:lvlJc w:val="left"/>
      <w:pPr>
        <w:ind w:left="589" w:hanging="378"/>
        <w:jc w:val="left"/>
      </w:pPr>
      <w:rPr>
        <w:rFonts w:hint="default"/>
        <w:lang w:val="pt-PT" w:eastAsia="en-US" w:bidi="ar-SA"/>
      </w:rPr>
    </w:lvl>
    <w:lvl w:ilvl="1" w:tentative="0">
      <w:start w:val="11"/>
      <w:numFmt w:val="decimal"/>
      <w:lvlText w:val="%1.%2"/>
      <w:lvlJc w:val="left"/>
      <w:pPr>
        <w:ind w:left="589" w:hanging="378"/>
        <w:jc w:val="left"/>
      </w:pPr>
      <w:rPr>
        <w:rFonts w:hint="default" w:ascii="Times New Roman" w:hAnsi="Times New Roman" w:eastAsia="Times New Roman" w:cs="Times New Roman"/>
        <w:spacing w:val="-8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212" w:hanging="544"/>
        <w:jc w:val="left"/>
      </w:pPr>
      <w:rPr>
        <w:rFonts w:hint="default" w:ascii="Times New Roman" w:hAnsi="Times New Roman" w:eastAsia="Times New Roman" w:cs="Times New Roman"/>
        <w:spacing w:val="-8"/>
        <w:w w:val="101"/>
        <w:sz w:val="19"/>
        <w:szCs w:val="19"/>
        <w:lang w:val="pt-PT" w:eastAsia="en-US" w:bidi="ar-SA"/>
      </w:rPr>
    </w:lvl>
    <w:lvl w:ilvl="3" w:tentative="0">
      <w:start w:val="1"/>
      <w:numFmt w:val="decimal"/>
      <w:lvlText w:val="%1.%2.%3.%4"/>
      <w:lvlJc w:val="left"/>
      <w:pPr>
        <w:ind w:left="212" w:hanging="683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1"/>
      <w:numFmt w:val="decimal"/>
      <w:lvlText w:val="%1.%2.%3.%4.%5"/>
      <w:lvlJc w:val="left"/>
      <w:pPr>
        <w:ind w:left="1029" w:hanging="817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5" w:tentative="0">
      <w:start w:val="1"/>
      <w:numFmt w:val="decimal"/>
      <w:lvlText w:val="%1.%2.%3.%4.%5.%6"/>
      <w:lvlJc w:val="left"/>
      <w:pPr>
        <w:ind w:left="212" w:hanging="1058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4339" w:hanging="105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5999" w:hanging="105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7658" w:hanging="1058"/>
      </w:pPr>
      <w:rPr>
        <w:rFonts w:hint="default"/>
        <w:lang w:val="pt-PT" w:eastAsia="en-US" w:bidi="ar-SA"/>
      </w:rPr>
    </w:lvl>
  </w:abstractNum>
  <w:abstractNum w:abstractNumId="3">
    <w:nsid w:val="91995D4F"/>
    <w:multiLevelType w:val="multilevel"/>
    <w:tmpl w:val="91995D4F"/>
    <w:lvl w:ilvl="0" w:tentative="0">
      <w:start w:val="6"/>
      <w:numFmt w:val="decimal"/>
      <w:lvlText w:val="%1"/>
      <w:lvlJc w:val="left"/>
      <w:pPr>
        <w:ind w:left="212" w:hanging="581"/>
        <w:jc w:val="left"/>
      </w:pPr>
      <w:rPr>
        <w:rFonts w:hint="default"/>
        <w:lang w:val="pt-PT" w:eastAsia="en-US" w:bidi="ar-SA"/>
      </w:rPr>
    </w:lvl>
    <w:lvl w:ilvl="1" w:tentative="0">
      <w:start w:val="4"/>
      <w:numFmt w:val="decimal"/>
      <w:lvlText w:val="%1.%2"/>
      <w:lvlJc w:val="left"/>
      <w:pPr>
        <w:ind w:left="212" w:hanging="581"/>
        <w:jc w:val="left"/>
      </w:pPr>
      <w:rPr>
        <w:rFonts w:hint="default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212" w:hanging="581"/>
        <w:jc w:val="left"/>
      </w:pPr>
      <w:rPr>
        <w:rFonts w:hint="default"/>
        <w:lang w:val="pt-PT" w:eastAsia="en-US" w:bidi="ar-SA"/>
      </w:rPr>
    </w:lvl>
    <w:lvl w:ilvl="3" w:tentative="0">
      <w:start w:val="9"/>
      <w:numFmt w:val="decimal"/>
      <w:lvlText w:val="%1.%2.%3.%4"/>
      <w:lvlJc w:val="left"/>
      <w:pPr>
        <w:ind w:left="212" w:hanging="581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581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581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581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581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581"/>
      </w:pPr>
      <w:rPr>
        <w:rFonts w:hint="default"/>
        <w:lang w:val="pt-PT" w:eastAsia="en-US" w:bidi="ar-SA"/>
      </w:rPr>
    </w:lvl>
  </w:abstractNum>
  <w:abstractNum w:abstractNumId="4">
    <w:nsid w:val="9239341B"/>
    <w:multiLevelType w:val="multilevel"/>
    <w:tmpl w:val="9239341B"/>
    <w:lvl w:ilvl="0" w:tentative="0">
      <w:start w:val="6"/>
      <w:numFmt w:val="decimal"/>
      <w:lvlText w:val="%1"/>
      <w:lvlJc w:val="left"/>
      <w:pPr>
        <w:ind w:left="692" w:hanging="481"/>
        <w:jc w:val="left"/>
      </w:pPr>
      <w:rPr>
        <w:rFonts w:hint="default"/>
        <w:lang w:val="pt-PT" w:eastAsia="en-US" w:bidi="ar-SA"/>
      </w:rPr>
    </w:lvl>
    <w:lvl w:ilvl="1" w:tentative="0">
      <w:start w:val="3"/>
      <w:numFmt w:val="decimal"/>
      <w:lvlText w:val="%1.%2"/>
      <w:lvlJc w:val="left"/>
      <w:pPr>
        <w:ind w:left="692" w:hanging="481"/>
        <w:jc w:val="left"/>
      </w:pPr>
      <w:rPr>
        <w:rFonts w:hint="default"/>
        <w:lang w:val="pt-PT" w:eastAsia="en-US" w:bidi="ar-SA"/>
      </w:rPr>
    </w:lvl>
    <w:lvl w:ilvl="2" w:tentative="0">
      <w:start w:val="2"/>
      <w:numFmt w:val="decimal"/>
      <w:lvlText w:val="%1.%2.%3."/>
      <w:lvlJc w:val="left"/>
      <w:pPr>
        <w:ind w:left="692" w:hanging="481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1"/>
      <w:numFmt w:val="decimal"/>
      <w:lvlText w:val="%1.%2.%3.%4."/>
      <w:lvlJc w:val="left"/>
      <w:pPr>
        <w:ind w:left="836" w:hanging="625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219" w:hanging="625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345" w:hanging="625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72" w:hanging="625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98" w:hanging="625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725" w:hanging="625"/>
      </w:pPr>
      <w:rPr>
        <w:rFonts w:hint="default"/>
        <w:lang w:val="pt-PT" w:eastAsia="en-US" w:bidi="ar-SA"/>
      </w:rPr>
    </w:lvl>
  </w:abstractNum>
  <w:abstractNum w:abstractNumId="5">
    <w:nsid w:val="9288B902"/>
    <w:multiLevelType w:val="multilevel"/>
    <w:tmpl w:val="9288B902"/>
    <w:lvl w:ilvl="0" w:tentative="0">
      <w:start w:val="1"/>
      <w:numFmt w:val="lowerLetter"/>
      <w:lvlText w:val="%1)"/>
      <w:lvlJc w:val="left"/>
      <w:pPr>
        <w:ind w:left="409" w:hanging="198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457" w:hanging="198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515" w:hanging="198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73" w:hanging="198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631" w:hanging="19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689" w:hanging="19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747" w:hanging="19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804" w:hanging="19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62" w:hanging="198"/>
      </w:pPr>
      <w:rPr>
        <w:rFonts w:hint="default"/>
        <w:lang w:val="pt-PT" w:eastAsia="en-US" w:bidi="ar-SA"/>
      </w:rPr>
    </w:lvl>
  </w:abstractNum>
  <w:abstractNum w:abstractNumId="6">
    <w:nsid w:val="9C8AC8EF"/>
    <w:multiLevelType w:val="multilevel"/>
    <w:tmpl w:val="9C8AC8EF"/>
    <w:lvl w:ilvl="0" w:tentative="0">
      <w:start w:val="6"/>
      <w:numFmt w:val="decimal"/>
      <w:lvlText w:val="%1"/>
      <w:lvlJc w:val="left"/>
      <w:pPr>
        <w:ind w:left="212" w:hanging="724"/>
        <w:jc w:val="left"/>
      </w:pPr>
      <w:rPr>
        <w:rFonts w:hint="default"/>
        <w:lang w:val="pt-PT" w:eastAsia="en-US" w:bidi="ar-SA"/>
      </w:rPr>
    </w:lvl>
    <w:lvl w:ilvl="1" w:tentative="0">
      <w:start w:val="13"/>
      <w:numFmt w:val="decimal"/>
      <w:lvlText w:val="%1.%2"/>
      <w:lvlJc w:val="left"/>
      <w:pPr>
        <w:ind w:left="212" w:hanging="724"/>
        <w:jc w:val="left"/>
      </w:pPr>
      <w:rPr>
        <w:rFonts w:hint="default"/>
        <w:lang w:val="pt-PT" w:eastAsia="en-US" w:bidi="ar-SA"/>
      </w:rPr>
    </w:lvl>
    <w:lvl w:ilvl="2" w:tentative="0">
      <w:start w:val="2"/>
      <w:numFmt w:val="decimal"/>
      <w:lvlText w:val="%1.%2.%3"/>
      <w:lvlJc w:val="left"/>
      <w:pPr>
        <w:ind w:left="212" w:hanging="724"/>
        <w:jc w:val="left"/>
      </w:pPr>
      <w:rPr>
        <w:rFonts w:hint="default"/>
        <w:lang w:val="pt-PT" w:eastAsia="en-US" w:bidi="ar-SA"/>
      </w:rPr>
    </w:lvl>
    <w:lvl w:ilvl="3" w:tentative="0">
      <w:start w:val="5"/>
      <w:numFmt w:val="decimal"/>
      <w:lvlText w:val="%1.%2.%3.%4."/>
      <w:lvlJc w:val="left"/>
      <w:pPr>
        <w:ind w:left="212" w:hanging="724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724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724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724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724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724"/>
      </w:pPr>
      <w:rPr>
        <w:rFonts w:hint="default"/>
        <w:lang w:val="pt-PT" w:eastAsia="en-US" w:bidi="ar-SA"/>
      </w:rPr>
    </w:lvl>
  </w:abstractNum>
  <w:abstractNum w:abstractNumId="7">
    <w:nsid w:val="A0C93552"/>
    <w:multiLevelType w:val="multilevel"/>
    <w:tmpl w:val="A0C93552"/>
    <w:lvl w:ilvl="0" w:tentative="0">
      <w:start w:val="1"/>
      <w:numFmt w:val="decimal"/>
      <w:lvlText w:val="%1."/>
      <w:lvlJc w:val="left"/>
      <w:pPr>
        <w:ind w:left="404" w:hanging="193"/>
        <w:jc w:val="left"/>
      </w:pPr>
      <w:rPr>
        <w:rFonts w:hint="default" w:ascii="Times New Roman" w:hAnsi="Times New Roman" w:eastAsia="Times New Roman" w:cs="Times New Roman"/>
        <w:b/>
        <w:bCs/>
        <w:w w:val="101"/>
        <w:sz w:val="19"/>
        <w:szCs w:val="19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212" w:hanging="338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."/>
      <w:lvlJc w:val="left"/>
      <w:pPr>
        <w:ind w:left="212" w:hanging="482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700" w:hanging="482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2168" w:hanging="482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3636" w:hanging="482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105" w:hanging="482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6573" w:hanging="482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041" w:hanging="482"/>
      </w:pPr>
      <w:rPr>
        <w:rFonts w:hint="default"/>
        <w:lang w:val="pt-PT" w:eastAsia="en-US" w:bidi="ar-SA"/>
      </w:rPr>
    </w:lvl>
  </w:abstractNum>
  <w:abstractNum w:abstractNumId="8">
    <w:nsid w:val="A0F05207"/>
    <w:multiLevelType w:val="multilevel"/>
    <w:tmpl w:val="A0F05207"/>
    <w:lvl w:ilvl="0" w:tentative="0">
      <w:start w:val="1"/>
      <w:numFmt w:val="lowerLetter"/>
      <w:lvlText w:val="%1)"/>
      <w:lvlJc w:val="left"/>
      <w:pPr>
        <w:ind w:left="409" w:hanging="198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457" w:hanging="198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515" w:hanging="198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73" w:hanging="198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631" w:hanging="19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689" w:hanging="19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747" w:hanging="19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804" w:hanging="19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62" w:hanging="198"/>
      </w:pPr>
      <w:rPr>
        <w:rFonts w:hint="default"/>
        <w:lang w:val="pt-PT" w:eastAsia="en-US" w:bidi="ar-SA"/>
      </w:rPr>
    </w:lvl>
  </w:abstractNum>
  <w:abstractNum w:abstractNumId="9">
    <w:nsid w:val="B0F1ACD9"/>
    <w:multiLevelType w:val="multilevel"/>
    <w:tmpl w:val="B0F1ACD9"/>
    <w:lvl w:ilvl="0" w:tentative="0">
      <w:start w:val="13"/>
      <w:numFmt w:val="decimal"/>
      <w:lvlText w:val="%1"/>
      <w:lvlJc w:val="left"/>
      <w:pPr>
        <w:ind w:left="212" w:hanging="443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212" w:hanging="443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."/>
      <w:lvlJc w:val="left"/>
      <w:pPr>
        <w:ind w:left="788" w:hanging="577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1"/>
      <w:numFmt w:val="decimal"/>
      <w:lvlText w:val="%1.%2.%3.%4."/>
      <w:lvlJc w:val="left"/>
      <w:pPr>
        <w:ind w:left="212" w:hanging="718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179" w:hanging="71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312" w:hanging="71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5" w:hanging="71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78" w:hanging="71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712" w:hanging="718"/>
      </w:pPr>
      <w:rPr>
        <w:rFonts w:hint="default"/>
        <w:lang w:val="pt-PT" w:eastAsia="en-US" w:bidi="ar-SA"/>
      </w:rPr>
    </w:lvl>
  </w:abstractNum>
  <w:abstractNum w:abstractNumId="10">
    <w:nsid w:val="B23A94A9"/>
    <w:multiLevelType w:val="multilevel"/>
    <w:tmpl w:val="B23A94A9"/>
    <w:lvl w:ilvl="0" w:tentative="0">
      <w:start w:val="17"/>
      <w:numFmt w:val="decimal"/>
      <w:lvlText w:val="%1"/>
      <w:lvlJc w:val="left"/>
      <w:pPr>
        <w:ind w:left="212" w:hanging="412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212" w:hanging="412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371" w:hanging="412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412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412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412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412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412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412"/>
      </w:pPr>
      <w:rPr>
        <w:rFonts w:hint="default"/>
        <w:lang w:val="pt-PT" w:eastAsia="en-US" w:bidi="ar-SA"/>
      </w:rPr>
    </w:lvl>
  </w:abstractNum>
  <w:abstractNum w:abstractNumId="11">
    <w:nsid w:val="B53F3350"/>
    <w:multiLevelType w:val="multilevel"/>
    <w:tmpl w:val="B53F3350"/>
    <w:lvl w:ilvl="0" w:tentative="0">
      <w:start w:val="13"/>
      <w:numFmt w:val="decimal"/>
      <w:lvlText w:val="%1"/>
      <w:lvlJc w:val="left"/>
      <w:pPr>
        <w:ind w:left="596" w:hanging="385"/>
        <w:jc w:val="left"/>
      </w:pPr>
      <w:rPr>
        <w:rFonts w:hint="default"/>
        <w:lang w:val="pt-PT" w:eastAsia="en-US" w:bidi="ar-SA"/>
      </w:rPr>
    </w:lvl>
    <w:lvl w:ilvl="1" w:tentative="0">
      <w:start w:val="2"/>
      <w:numFmt w:val="decimal"/>
      <w:lvlText w:val="%1.%2"/>
      <w:lvlJc w:val="left"/>
      <w:pPr>
        <w:ind w:left="596" w:hanging="385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212" w:hanging="539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906" w:hanging="539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059" w:hanging="539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212" w:hanging="539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365" w:hanging="539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18" w:hanging="539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672" w:hanging="539"/>
      </w:pPr>
      <w:rPr>
        <w:rFonts w:hint="default"/>
        <w:lang w:val="pt-PT" w:eastAsia="en-US" w:bidi="ar-SA"/>
      </w:rPr>
    </w:lvl>
  </w:abstractNum>
  <w:abstractNum w:abstractNumId="12">
    <w:nsid w:val="B5E306ED"/>
    <w:multiLevelType w:val="multilevel"/>
    <w:tmpl w:val="B5E306ED"/>
    <w:lvl w:ilvl="0" w:tentative="0">
      <w:start w:val="1"/>
      <w:numFmt w:val="lowerLetter"/>
      <w:lvlText w:val="%1)"/>
      <w:lvlJc w:val="left"/>
      <w:pPr>
        <w:ind w:left="212" w:hanging="209"/>
        <w:jc w:val="left"/>
      </w:pPr>
      <w:rPr>
        <w:rFonts w:hint="default" w:ascii="Times New Roman" w:hAnsi="Times New Roman" w:eastAsia="Times New Roman" w:cs="Times New Roman"/>
        <w:b/>
        <w:bCs/>
        <w:w w:val="101"/>
        <w:sz w:val="19"/>
        <w:szCs w:val="19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295" w:hanging="209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371" w:hanging="209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209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209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209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209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209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209"/>
      </w:pPr>
      <w:rPr>
        <w:rFonts w:hint="default"/>
        <w:lang w:val="pt-PT" w:eastAsia="en-US" w:bidi="ar-SA"/>
      </w:rPr>
    </w:lvl>
  </w:abstractNum>
  <w:abstractNum w:abstractNumId="13">
    <w:nsid w:val="B88D21A8"/>
    <w:multiLevelType w:val="multilevel"/>
    <w:tmpl w:val="B88D21A8"/>
    <w:lvl w:ilvl="0" w:tentative="0">
      <w:start w:val="0"/>
      <w:numFmt w:val="bullet"/>
      <w:lvlText w:val="-"/>
      <w:lvlJc w:val="left"/>
      <w:pPr>
        <w:ind w:left="1684" w:hanging="113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2609" w:hanging="113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3539" w:hanging="113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4469" w:hanging="113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5399" w:hanging="113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6329" w:hanging="113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7259" w:hanging="113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8188" w:hanging="113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9118" w:hanging="113"/>
      </w:pPr>
      <w:rPr>
        <w:rFonts w:hint="default"/>
        <w:lang w:val="pt-PT" w:eastAsia="en-US" w:bidi="ar-SA"/>
      </w:rPr>
    </w:lvl>
  </w:abstractNum>
  <w:abstractNum w:abstractNumId="14">
    <w:nsid w:val="B8CEF35B"/>
    <w:multiLevelType w:val="multilevel"/>
    <w:tmpl w:val="B8CEF35B"/>
    <w:lvl w:ilvl="0" w:tentative="0">
      <w:start w:val="6"/>
      <w:numFmt w:val="decimal"/>
      <w:lvlText w:val="%1"/>
      <w:lvlJc w:val="left"/>
      <w:pPr>
        <w:ind w:left="548" w:hanging="337"/>
        <w:jc w:val="left"/>
      </w:pPr>
      <w:rPr>
        <w:rFonts w:hint="default"/>
        <w:lang w:val="pt-PT" w:eastAsia="en-US" w:bidi="ar-SA"/>
      </w:rPr>
    </w:lvl>
    <w:lvl w:ilvl="1" w:tentative="0">
      <w:start w:val="5"/>
      <w:numFmt w:val="decimal"/>
      <w:lvlText w:val="%1.%2."/>
      <w:lvlJc w:val="left"/>
      <w:pPr>
        <w:ind w:left="548" w:hanging="337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644" w:hanging="433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1"/>
      <w:numFmt w:val="decimal"/>
      <w:lvlText w:val="%1.%2.%3.%4"/>
      <w:lvlJc w:val="left"/>
      <w:pPr>
        <w:ind w:left="212" w:hanging="583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224" w:hanging="583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4516" w:hanging="583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809" w:hanging="583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101" w:hanging="583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393" w:hanging="583"/>
      </w:pPr>
      <w:rPr>
        <w:rFonts w:hint="default"/>
        <w:lang w:val="pt-PT" w:eastAsia="en-US" w:bidi="ar-SA"/>
      </w:rPr>
    </w:lvl>
  </w:abstractNum>
  <w:abstractNum w:abstractNumId="15">
    <w:nsid w:val="BB64CFA9"/>
    <w:multiLevelType w:val="multilevel"/>
    <w:tmpl w:val="BB64CFA9"/>
    <w:lvl w:ilvl="0" w:tentative="0">
      <w:start w:val="6"/>
      <w:numFmt w:val="decimal"/>
      <w:lvlText w:val="%1"/>
      <w:lvlJc w:val="left"/>
      <w:pPr>
        <w:ind w:left="644" w:hanging="433"/>
        <w:jc w:val="left"/>
      </w:pPr>
      <w:rPr>
        <w:rFonts w:hint="default"/>
        <w:lang w:val="pt-PT" w:eastAsia="en-US" w:bidi="ar-SA"/>
      </w:rPr>
    </w:lvl>
    <w:lvl w:ilvl="1" w:tentative="0">
      <w:start w:val="3"/>
      <w:numFmt w:val="decimal"/>
      <w:lvlText w:val="%1.%2"/>
      <w:lvlJc w:val="left"/>
      <w:pPr>
        <w:ind w:left="644" w:hanging="433"/>
        <w:jc w:val="left"/>
      </w:pPr>
      <w:rPr>
        <w:rFonts w:hint="default"/>
        <w:lang w:val="pt-PT" w:eastAsia="en-US" w:bidi="ar-SA"/>
      </w:rPr>
    </w:lvl>
    <w:lvl w:ilvl="2" w:tentative="0">
      <w:start w:val="2"/>
      <w:numFmt w:val="decimal"/>
      <w:lvlText w:val="%1.%2.%3"/>
      <w:lvlJc w:val="left"/>
      <w:pPr>
        <w:ind w:left="644" w:hanging="433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1"/>
      <w:numFmt w:val="decimal"/>
      <w:lvlText w:val="%1.%2.%3.%4"/>
      <w:lvlJc w:val="left"/>
      <w:pPr>
        <w:ind w:left="788" w:hanging="577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179" w:hanging="577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312" w:hanging="577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5" w:hanging="577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78" w:hanging="577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712" w:hanging="577"/>
      </w:pPr>
      <w:rPr>
        <w:rFonts w:hint="default"/>
        <w:lang w:val="pt-PT" w:eastAsia="en-US" w:bidi="ar-SA"/>
      </w:rPr>
    </w:lvl>
  </w:abstractNum>
  <w:abstractNum w:abstractNumId="16">
    <w:nsid w:val="BE923771"/>
    <w:multiLevelType w:val="multilevel"/>
    <w:tmpl w:val="BE923771"/>
    <w:lvl w:ilvl="0" w:tentative="0">
      <w:start w:val="15"/>
      <w:numFmt w:val="decimal"/>
      <w:lvlText w:val="%1"/>
      <w:lvlJc w:val="left"/>
      <w:pPr>
        <w:ind w:left="212" w:hanging="675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212" w:hanging="675"/>
        <w:jc w:val="left"/>
      </w:pPr>
      <w:rPr>
        <w:rFonts w:hint="default"/>
        <w:lang w:val="pt-PT" w:eastAsia="en-US" w:bidi="ar-SA"/>
      </w:rPr>
    </w:lvl>
    <w:lvl w:ilvl="2" w:tentative="0">
      <w:start w:val="42"/>
      <w:numFmt w:val="decimal"/>
      <w:lvlText w:val="%1.%2.%3."/>
      <w:lvlJc w:val="left"/>
      <w:pPr>
        <w:ind w:left="212" w:hanging="675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675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675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675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675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675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675"/>
      </w:pPr>
      <w:rPr>
        <w:rFonts w:hint="default"/>
        <w:lang w:val="pt-PT" w:eastAsia="en-US" w:bidi="ar-SA"/>
      </w:rPr>
    </w:lvl>
  </w:abstractNum>
  <w:abstractNum w:abstractNumId="17">
    <w:nsid w:val="BF205925"/>
    <w:multiLevelType w:val="multilevel"/>
    <w:tmpl w:val="BF205925"/>
    <w:lvl w:ilvl="0" w:tentative="0">
      <w:start w:val="1"/>
      <w:numFmt w:val="lowerLetter"/>
      <w:lvlText w:val="%1)"/>
      <w:lvlJc w:val="left"/>
      <w:pPr>
        <w:ind w:left="212" w:hanging="266"/>
        <w:jc w:val="left"/>
      </w:pPr>
      <w:rPr>
        <w:rFonts w:hint="default" w:ascii="Times New Roman" w:hAnsi="Times New Roman" w:eastAsia="Times New Roman" w:cs="Times New Roman"/>
        <w:b/>
        <w:bCs/>
        <w:w w:val="101"/>
        <w:sz w:val="19"/>
        <w:szCs w:val="19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295" w:hanging="266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371" w:hanging="266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266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266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266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266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266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266"/>
      </w:pPr>
      <w:rPr>
        <w:rFonts w:hint="default"/>
        <w:lang w:val="pt-PT" w:eastAsia="en-US" w:bidi="ar-SA"/>
      </w:rPr>
    </w:lvl>
  </w:abstractNum>
  <w:abstractNum w:abstractNumId="18">
    <w:nsid w:val="C0915F4F"/>
    <w:multiLevelType w:val="multilevel"/>
    <w:tmpl w:val="C0915F4F"/>
    <w:lvl w:ilvl="0" w:tentative="0">
      <w:start w:val="1"/>
      <w:numFmt w:val="lowerLetter"/>
      <w:lvlText w:val="%1)"/>
      <w:lvlJc w:val="left"/>
      <w:pPr>
        <w:ind w:left="409" w:hanging="198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457" w:hanging="198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515" w:hanging="198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73" w:hanging="198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631" w:hanging="19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689" w:hanging="19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747" w:hanging="19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804" w:hanging="19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62" w:hanging="198"/>
      </w:pPr>
      <w:rPr>
        <w:rFonts w:hint="default"/>
        <w:lang w:val="pt-PT" w:eastAsia="en-US" w:bidi="ar-SA"/>
      </w:rPr>
    </w:lvl>
  </w:abstractNum>
  <w:abstractNum w:abstractNumId="19">
    <w:nsid w:val="C4E0D24A"/>
    <w:multiLevelType w:val="multilevel"/>
    <w:tmpl w:val="C4E0D24A"/>
    <w:lvl w:ilvl="0" w:tentative="0">
      <w:start w:val="0"/>
      <w:numFmt w:val="bullet"/>
      <w:lvlText w:val="-"/>
      <w:lvlJc w:val="left"/>
      <w:pPr>
        <w:ind w:left="324" w:hanging="113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385" w:hanging="113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451" w:hanging="113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17" w:hanging="113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83" w:hanging="113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649" w:hanging="113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715" w:hanging="113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80" w:hanging="113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46" w:hanging="113"/>
      </w:pPr>
      <w:rPr>
        <w:rFonts w:hint="default"/>
        <w:lang w:val="pt-PT" w:eastAsia="en-US" w:bidi="ar-SA"/>
      </w:rPr>
    </w:lvl>
  </w:abstractNum>
  <w:abstractNum w:abstractNumId="20">
    <w:nsid w:val="C8879AEF"/>
    <w:multiLevelType w:val="multilevel"/>
    <w:tmpl w:val="C8879AEF"/>
    <w:lvl w:ilvl="0" w:tentative="0">
      <w:start w:val="6"/>
      <w:numFmt w:val="decimal"/>
      <w:lvlText w:val="%1"/>
      <w:lvlJc w:val="left"/>
      <w:pPr>
        <w:ind w:left="1077" w:hanging="865"/>
        <w:jc w:val="left"/>
      </w:pPr>
      <w:rPr>
        <w:rFonts w:hint="default"/>
        <w:lang w:val="pt-PT" w:eastAsia="en-US" w:bidi="ar-SA"/>
      </w:rPr>
    </w:lvl>
    <w:lvl w:ilvl="1" w:tentative="0">
      <w:start w:val="12"/>
      <w:numFmt w:val="decimal"/>
      <w:lvlText w:val="%1.%2"/>
      <w:lvlJc w:val="left"/>
      <w:pPr>
        <w:ind w:left="1077" w:hanging="865"/>
        <w:jc w:val="left"/>
      </w:pPr>
      <w:rPr>
        <w:rFonts w:hint="default"/>
        <w:lang w:val="pt-PT" w:eastAsia="en-US" w:bidi="ar-SA"/>
      </w:rPr>
    </w:lvl>
    <w:lvl w:ilvl="2" w:tentative="0">
      <w:start w:val="2"/>
      <w:numFmt w:val="decimal"/>
      <w:lvlText w:val="%1.%2.%3"/>
      <w:lvlJc w:val="left"/>
      <w:pPr>
        <w:ind w:left="1077" w:hanging="865"/>
        <w:jc w:val="left"/>
      </w:pPr>
      <w:rPr>
        <w:rFonts w:hint="default"/>
        <w:lang w:val="pt-PT" w:eastAsia="en-US" w:bidi="ar-SA"/>
      </w:rPr>
    </w:lvl>
    <w:lvl w:ilvl="3" w:tentative="0">
      <w:start w:val="3"/>
      <w:numFmt w:val="decimal"/>
      <w:lvlText w:val="%1.%2.%3.%4"/>
      <w:lvlJc w:val="left"/>
      <w:pPr>
        <w:ind w:left="1077" w:hanging="865"/>
        <w:jc w:val="left"/>
      </w:pPr>
      <w:rPr>
        <w:rFonts w:hint="default"/>
        <w:lang w:val="pt-PT" w:eastAsia="en-US" w:bidi="ar-SA"/>
      </w:rPr>
    </w:lvl>
    <w:lvl w:ilvl="4" w:tentative="0">
      <w:start w:val="5"/>
      <w:numFmt w:val="decimal"/>
      <w:lvlText w:val="%1.%2.%3.%4.%5."/>
      <w:lvlJc w:val="left"/>
      <w:pPr>
        <w:ind w:left="1077" w:hanging="865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6029" w:hanging="865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7019" w:hanging="865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8008" w:hanging="865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998" w:hanging="865"/>
      </w:pPr>
      <w:rPr>
        <w:rFonts w:hint="default"/>
        <w:lang w:val="pt-PT" w:eastAsia="en-US" w:bidi="ar-SA"/>
      </w:rPr>
    </w:lvl>
  </w:abstractNum>
  <w:abstractNum w:abstractNumId="21">
    <w:nsid w:val="CF092B84"/>
    <w:multiLevelType w:val="multilevel"/>
    <w:tmpl w:val="CF092B84"/>
    <w:lvl w:ilvl="0" w:tentative="0">
      <w:start w:val="1"/>
      <w:numFmt w:val="lowerLetter"/>
      <w:lvlText w:val="%1)"/>
      <w:lvlJc w:val="left"/>
      <w:pPr>
        <w:ind w:left="212" w:hanging="239"/>
        <w:jc w:val="left"/>
      </w:pPr>
      <w:rPr>
        <w:rFonts w:hint="default" w:ascii="Times New Roman" w:hAnsi="Times New Roman" w:eastAsia="Times New Roman" w:cs="Times New Roman"/>
        <w:b/>
        <w:bCs/>
        <w:w w:val="101"/>
        <w:sz w:val="19"/>
        <w:szCs w:val="19"/>
        <w:lang w:val="pt-PT" w:eastAsia="en-US" w:bidi="ar-SA"/>
      </w:rPr>
    </w:lvl>
    <w:lvl w:ilvl="1" w:tentative="0">
      <w:start w:val="1"/>
      <w:numFmt w:val="decimal"/>
      <w:lvlText w:val="%1.%2)"/>
      <w:lvlJc w:val="left"/>
      <w:pPr>
        <w:ind w:left="212" w:hanging="374"/>
        <w:jc w:val="left"/>
      </w:pPr>
      <w:rPr>
        <w:rFonts w:hint="default" w:ascii="Times New Roman" w:hAnsi="Times New Roman" w:eastAsia="Times New Roman" w:cs="Times New Roman"/>
        <w:b/>
        <w:bCs/>
        <w:w w:val="101"/>
        <w:sz w:val="19"/>
        <w:szCs w:val="19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371" w:hanging="374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374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374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374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374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374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374"/>
      </w:pPr>
      <w:rPr>
        <w:rFonts w:hint="default"/>
        <w:lang w:val="pt-PT" w:eastAsia="en-US" w:bidi="ar-SA"/>
      </w:rPr>
    </w:lvl>
  </w:abstractNum>
  <w:abstractNum w:abstractNumId="22">
    <w:nsid w:val="D7D140E4"/>
    <w:multiLevelType w:val="multilevel"/>
    <w:tmpl w:val="D7D140E4"/>
    <w:lvl w:ilvl="0" w:tentative="0">
      <w:start w:val="9"/>
      <w:numFmt w:val="decimal"/>
      <w:lvlText w:val="%1"/>
      <w:lvlJc w:val="left"/>
      <w:pPr>
        <w:ind w:left="500" w:hanging="289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500" w:hanging="289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212" w:hanging="479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1"/>
      <w:numFmt w:val="decimal"/>
      <w:lvlText w:val="%1.%2.%3.%4"/>
      <w:lvlJc w:val="left"/>
      <w:pPr>
        <w:ind w:left="212" w:hanging="648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2236" w:hanging="64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3693" w:hanging="64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150" w:hanging="64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6607" w:hanging="64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064" w:hanging="648"/>
      </w:pPr>
      <w:rPr>
        <w:rFonts w:hint="default"/>
        <w:lang w:val="pt-PT" w:eastAsia="en-US" w:bidi="ar-SA"/>
      </w:rPr>
    </w:lvl>
  </w:abstractNum>
  <w:abstractNum w:abstractNumId="23">
    <w:nsid w:val="D7F9FE59"/>
    <w:multiLevelType w:val="multilevel"/>
    <w:tmpl w:val="D7F9FE59"/>
    <w:lvl w:ilvl="0" w:tentative="0">
      <w:start w:val="6"/>
      <w:numFmt w:val="decimal"/>
      <w:lvlText w:val="%1"/>
      <w:lvlJc w:val="left"/>
      <w:pPr>
        <w:ind w:left="1317" w:hanging="1106"/>
        <w:jc w:val="left"/>
      </w:pPr>
      <w:rPr>
        <w:rFonts w:hint="default"/>
        <w:lang w:val="pt-PT" w:eastAsia="en-US" w:bidi="ar-SA"/>
      </w:rPr>
    </w:lvl>
    <w:lvl w:ilvl="1" w:tentative="0">
      <w:start w:val="13"/>
      <w:numFmt w:val="decimal"/>
      <w:lvlText w:val="%1.%2"/>
      <w:lvlJc w:val="left"/>
      <w:pPr>
        <w:ind w:left="1317" w:hanging="1106"/>
        <w:jc w:val="left"/>
      </w:pPr>
      <w:rPr>
        <w:rFonts w:hint="default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1317" w:hanging="1106"/>
        <w:jc w:val="left"/>
      </w:pPr>
      <w:rPr>
        <w:rFonts w:hint="default"/>
        <w:lang w:val="pt-PT" w:eastAsia="en-US" w:bidi="ar-SA"/>
      </w:rPr>
    </w:lvl>
    <w:lvl w:ilvl="3" w:tentative="0">
      <w:start w:val="17"/>
      <w:numFmt w:val="decimal"/>
      <w:lvlText w:val="%1.%2.%3.%4"/>
      <w:lvlJc w:val="left"/>
      <w:pPr>
        <w:ind w:left="1317" w:hanging="1106"/>
        <w:jc w:val="left"/>
      </w:pPr>
      <w:rPr>
        <w:rFonts w:hint="default"/>
        <w:lang w:val="pt-PT" w:eastAsia="en-US" w:bidi="ar-SA"/>
      </w:rPr>
    </w:lvl>
    <w:lvl w:ilvl="4" w:tentative="0">
      <w:start w:val="7"/>
      <w:numFmt w:val="decimal"/>
      <w:lvlText w:val="%1.%2.%3.%4.%5"/>
      <w:lvlJc w:val="left"/>
      <w:pPr>
        <w:ind w:left="1317" w:hanging="1106"/>
        <w:jc w:val="left"/>
      </w:pPr>
      <w:rPr>
        <w:rFonts w:hint="default"/>
        <w:lang w:val="pt-PT" w:eastAsia="en-US" w:bidi="ar-SA"/>
      </w:rPr>
    </w:lvl>
    <w:lvl w:ilvl="5" w:tentative="0">
      <w:start w:val="6"/>
      <w:numFmt w:val="decimal"/>
      <w:lvlText w:val="%1.%2.%3.%4.%5.%6."/>
      <w:lvlJc w:val="left"/>
      <w:pPr>
        <w:ind w:left="1317" w:hanging="1106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7115" w:hanging="1106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8080" w:hanging="1106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9046" w:hanging="1106"/>
      </w:pPr>
      <w:rPr>
        <w:rFonts w:hint="default"/>
        <w:lang w:val="pt-PT" w:eastAsia="en-US" w:bidi="ar-SA"/>
      </w:rPr>
    </w:lvl>
  </w:abstractNum>
  <w:abstractNum w:abstractNumId="24">
    <w:nsid w:val="DAD3A854"/>
    <w:multiLevelType w:val="multilevel"/>
    <w:tmpl w:val="DAD3A854"/>
    <w:lvl w:ilvl="0" w:tentative="0">
      <w:start w:val="7"/>
      <w:numFmt w:val="decimal"/>
      <w:lvlText w:val="%1"/>
      <w:lvlJc w:val="left"/>
      <w:pPr>
        <w:ind w:left="212" w:hanging="360"/>
        <w:jc w:val="left"/>
      </w:pPr>
      <w:rPr>
        <w:rFonts w:hint="default"/>
        <w:lang w:val="pt-PT" w:eastAsia="en-US" w:bidi="ar-SA"/>
      </w:rPr>
    </w:lvl>
    <w:lvl w:ilvl="1" w:tentative="0">
      <w:start w:val="2"/>
      <w:numFmt w:val="decimal"/>
      <w:lvlText w:val="%1.%2."/>
      <w:lvlJc w:val="left"/>
      <w:pPr>
        <w:ind w:left="212" w:hanging="360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371" w:hanging="36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36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36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36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36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36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360"/>
      </w:pPr>
      <w:rPr>
        <w:rFonts w:hint="default"/>
        <w:lang w:val="pt-PT" w:eastAsia="en-US" w:bidi="ar-SA"/>
      </w:rPr>
    </w:lvl>
  </w:abstractNum>
  <w:abstractNum w:abstractNumId="25">
    <w:nsid w:val="DCBA6B53"/>
    <w:multiLevelType w:val="multilevel"/>
    <w:tmpl w:val="DCBA6B53"/>
    <w:lvl w:ilvl="0" w:tentative="0">
      <w:start w:val="6"/>
      <w:numFmt w:val="decimal"/>
      <w:lvlText w:val="%1"/>
      <w:lvlJc w:val="left"/>
      <w:pPr>
        <w:ind w:left="1317" w:hanging="1106"/>
        <w:jc w:val="left"/>
      </w:pPr>
      <w:rPr>
        <w:rFonts w:hint="default"/>
        <w:lang w:val="pt-PT" w:eastAsia="en-US" w:bidi="ar-SA"/>
      </w:rPr>
    </w:lvl>
    <w:lvl w:ilvl="1" w:tentative="0">
      <w:start w:val="13"/>
      <w:numFmt w:val="decimal"/>
      <w:lvlText w:val="%1.%2"/>
      <w:lvlJc w:val="left"/>
      <w:pPr>
        <w:ind w:left="1317" w:hanging="1106"/>
        <w:jc w:val="left"/>
      </w:pPr>
      <w:rPr>
        <w:rFonts w:hint="default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1317" w:hanging="1106"/>
        <w:jc w:val="left"/>
      </w:pPr>
      <w:rPr>
        <w:rFonts w:hint="default"/>
        <w:lang w:val="pt-PT" w:eastAsia="en-US" w:bidi="ar-SA"/>
      </w:rPr>
    </w:lvl>
    <w:lvl w:ilvl="3" w:tentative="0">
      <w:start w:val="17"/>
      <w:numFmt w:val="decimal"/>
      <w:lvlText w:val="%1.%2.%3.%4"/>
      <w:lvlJc w:val="left"/>
      <w:pPr>
        <w:ind w:left="1317" w:hanging="1106"/>
        <w:jc w:val="left"/>
      </w:pPr>
      <w:rPr>
        <w:rFonts w:hint="default"/>
        <w:lang w:val="pt-PT" w:eastAsia="en-US" w:bidi="ar-SA"/>
      </w:rPr>
    </w:lvl>
    <w:lvl w:ilvl="4" w:tentative="0">
      <w:start w:val="6"/>
      <w:numFmt w:val="decimal"/>
      <w:lvlText w:val="%1.%2.%3.%4.%5"/>
      <w:lvlJc w:val="left"/>
      <w:pPr>
        <w:ind w:left="1317" w:hanging="1106"/>
        <w:jc w:val="left"/>
      </w:pPr>
      <w:rPr>
        <w:rFonts w:hint="default"/>
        <w:lang w:val="pt-PT" w:eastAsia="en-US" w:bidi="ar-SA"/>
      </w:rPr>
    </w:lvl>
    <w:lvl w:ilvl="5" w:tentative="0">
      <w:start w:val="4"/>
      <w:numFmt w:val="decimal"/>
      <w:lvlText w:val="%1.%2.%3.%4.%5.%6."/>
      <w:lvlJc w:val="left"/>
      <w:pPr>
        <w:ind w:left="1317" w:hanging="1106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7115" w:hanging="1106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8080" w:hanging="1106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9046" w:hanging="1106"/>
      </w:pPr>
      <w:rPr>
        <w:rFonts w:hint="default"/>
        <w:lang w:val="pt-PT" w:eastAsia="en-US" w:bidi="ar-SA"/>
      </w:rPr>
    </w:lvl>
  </w:abstractNum>
  <w:abstractNum w:abstractNumId="26">
    <w:nsid w:val="E093A4B0"/>
    <w:multiLevelType w:val="multilevel"/>
    <w:tmpl w:val="E093A4B0"/>
    <w:lvl w:ilvl="0" w:tentative="0">
      <w:start w:val="5"/>
      <w:numFmt w:val="decimal"/>
      <w:lvlText w:val="%1"/>
      <w:lvlJc w:val="left"/>
      <w:pPr>
        <w:ind w:left="212" w:hanging="293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212" w:hanging="293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371" w:hanging="293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293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293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293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293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293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293"/>
      </w:pPr>
      <w:rPr>
        <w:rFonts w:hint="default"/>
        <w:lang w:val="pt-PT" w:eastAsia="en-US" w:bidi="ar-SA"/>
      </w:rPr>
    </w:lvl>
  </w:abstractNum>
  <w:abstractNum w:abstractNumId="27">
    <w:nsid w:val="E504947C"/>
    <w:multiLevelType w:val="multilevel"/>
    <w:tmpl w:val="E504947C"/>
    <w:lvl w:ilvl="0" w:tentative="0">
      <w:start w:val="26"/>
      <w:numFmt w:val="decimal"/>
      <w:lvlText w:val="%1"/>
      <w:lvlJc w:val="left"/>
      <w:pPr>
        <w:ind w:left="212" w:hanging="430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212" w:hanging="430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upperRoman"/>
      <w:lvlText w:val="%3."/>
      <w:lvlJc w:val="left"/>
      <w:pPr>
        <w:ind w:left="692" w:hanging="253"/>
        <w:jc w:val="right"/>
      </w:pPr>
      <w:rPr>
        <w:rFonts w:hint="default" w:ascii="Times New Roman" w:hAnsi="Times New Roman" w:eastAsia="Times New Roman" w:cs="Times New Roman"/>
        <w:spacing w:val="-4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984" w:hanging="253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126" w:hanging="253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268" w:hanging="253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10" w:hanging="253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52" w:hanging="253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694" w:hanging="253"/>
      </w:pPr>
      <w:rPr>
        <w:rFonts w:hint="default"/>
        <w:lang w:val="pt-PT" w:eastAsia="en-US" w:bidi="ar-SA"/>
      </w:rPr>
    </w:lvl>
  </w:abstractNum>
  <w:abstractNum w:abstractNumId="28">
    <w:nsid w:val="F0E89278"/>
    <w:multiLevelType w:val="multilevel"/>
    <w:tmpl w:val="F0E89278"/>
    <w:lvl w:ilvl="0" w:tentative="0">
      <w:start w:val="12"/>
      <w:numFmt w:val="decimal"/>
      <w:lvlText w:val="%1"/>
      <w:lvlJc w:val="left"/>
      <w:pPr>
        <w:ind w:left="596" w:hanging="385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596" w:hanging="385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212" w:hanging="607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1"/>
      <w:numFmt w:val="decimal"/>
      <w:lvlText w:val="%1.%2.%3.%4"/>
      <w:lvlJc w:val="left"/>
      <w:pPr>
        <w:ind w:left="884" w:hanging="673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2322" w:hanging="673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3765" w:hanging="673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207" w:hanging="673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6650" w:hanging="673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093" w:hanging="673"/>
      </w:pPr>
      <w:rPr>
        <w:rFonts w:hint="default"/>
        <w:lang w:val="pt-PT" w:eastAsia="en-US" w:bidi="ar-SA"/>
      </w:rPr>
    </w:lvl>
  </w:abstractNum>
  <w:abstractNum w:abstractNumId="29">
    <w:nsid w:val="F4B5D9F5"/>
    <w:multiLevelType w:val="multilevel"/>
    <w:tmpl w:val="F4B5D9F5"/>
    <w:lvl w:ilvl="0" w:tentative="0">
      <w:start w:val="6"/>
      <w:numFmt w:val="decimal"/>
      <w:lvlText w:val="%1"/>
      <w:lvlJc w:val="left"/>
      <w:pPr>
        <w:ind w:left="212" w:hanging="593"/>
        <w:jc w:val="left"/>
      </w:pPr>
      <w:rPr>
        <w:rFonts w:hint="default"/>
        <w:lang w:val="pt-PT" w:eastAsia="en-US" w:bidi="ar-SA"/>
      </w:rPr>
    </w:lvl>
    <w:lvl w:ilvl="1" w:tentative="0">
      <w:start w:val="12"/>
      <w:numFmt w:val="decimal"/>
      <w:lvlText w:val="%1.%2"/>
      <w:lvlJc w:val="left"/>
      <w:pPr>
        <w:ind w:left="212" w:hanging="593"/>
        <w:jc w:val="left"/>
      </w:pPr>
      <w:rPr>
        <w:rFonts w:hint="default"/>
        <w:lang w:val="pt-PT" w:eastAsia="en-US" w:bidi="ar-SA"/>
      </w:rPr>
    </w:lvl>
    <w:lvl w:ilvl="2" w:tentative="0">
      <w:start w:val="5"/>
      <w:numFmt w:val="decimal"/>
      <w:lvlText w:val="%1.%2.%3."/>
      <w:lvlJc w:val="left"/>
      <w:pPr>
        <w:ind w:left="212" w:hanging="593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1"/>
      <w:numFmt w:val="decimal"/>
      <w:lvlText w:val="%1.%2.%3.%4."/>
      <w:lvlJc w:val="left"/>
      <w:pPr>
        <w:ind w:left="933" w:hanging="721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286" w:hanging="721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1" w:hanging="721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516" w:hanging="721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632" w:hanging="721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747" w:hanging="721"/>
      </w:pPr>
      <w:rPr>
        <w:rFonts w:hint="default"/>
        <w:lang w:val="pt-PT" w:eastAsia="en-US" w:bidi="ar-SA"/>
      </w:rPr>
    </w:lvl>
  </w:abstractNum>
  <w:abstractNum w:abstractNumId="30">
    <w:nsid w:val="F689643B"/>
    <w:multiLevelType w:val="multilevel"/>
    <w:tmpl w:val="F689643B"/>
    <w:lvl w:ilvl="0" w:tentative="0">
      <w:start w:val="19"/>
      <w:numFmt w:val="decimal"/>
      <w:lvlText w:val="%1"/>
      <w:lvlJc w:val="left"/>
      <w:pPr>
        <w:ind w:left="212" w:hanging="403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212" w:hanging="403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371" w:hanging="403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403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403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403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403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403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403"/>
      </w:pPr>
      <w:rPr>
        <w:rFonts w:hint="default"/>
        <w:lang w:val="pt-PT" w:eastAsia="en-US" w:bidi="ar-SA"/>
      </w:rPr>
    </w:lvl>
  </w:abstractNum>
  <w:abstractNum w:abstractNumId="31">
    <w:nsid w:val="F7735DC9"/>
    <w:multiLevelType w:val="multilevel"/>
    <w:tmpl w:val="F7735DC9"/>
    <w:lvl w:ilvl="0" w:tentative="0">
      <w:start w:val="3"/>
      <w:numFmt w:val="decimal"/>
      <w:lvlText w:val="%1"/>
      <w:lvlJc w:val="left"/>
      <w:pPr>
        <w:ind w:left="500" w:hanging="289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500" w:hanging="289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212" w:hanging="433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1932" w:hanging="433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224" w:hanging="433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4516" w:hanging="433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809" w:hanging="433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101" w:hanging="433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393" w:hanging="433"/>
      </w:pPr>
      <w:rPr>
        <w:rFonts w:hint="default"/>
        <w:lang w:val="pt-PT" w:eastAsia="en-US" w:bidi="ar-SA"/>
      </w:rPr>
    </w:lvl>
  </w:abstractNum>
  <w:abstractNum w:abstractNumId="32">
    <w:nsid w:val="FEC2EA36"/>
    <w:multiLevelType w:val="multilevel"/>
    <w:tmpl w:val="FEC2EA36"/>
    <w:lvl w:ilvl="0" w:tentative="0">
      <w:start w:val="23"/>
      <w:numFmt w:val="decimal"/>
      <w:lvlText w:val="%1"/>
      <w:lvlJc w:val="left"/>
      <w:pPr>
        <w:ind w:left="212" w:hanging="402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212" w:hanging="402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212" w:hanging="544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544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544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544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544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544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544"/>
      </w:pPr>
      <w:rPr>
        <w:rFonts w:hint="default"/>
        <w:lang w:val="pt-PT" w:eastAsia="en-US" w:bidi="ar-SA"/>
      </w:rPr>
    </w:lvl>
  </w:abstractNum>
  <w:abstractNum w:abstractNumId="33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404" w:hanging="193"/>
        <w:jc w:val="left"/>
      </w:pPr>
      <w:rPr>
        <w:rFonts w:hint="default" w:ascii="Times New Roman" w:hAnsi="Times New Roman" w:eastAsia="Times New Roman" w:cs="Times New Roman"/>
        <w:b/>
        <w:bCs/>
        <w:w w:val="101"/>
        <w:sz w:val="19"/>
        <w:szCs w:val="19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212" w:hanging="349"/>
        <w:jc w:val="left"/>
      </w:pPr>
      <w:rPr>
        <w:rFonts w:hint="default" w:ascii="Times New Roman" w:hAnsi="Times New Roman" w:eastAsia="Times New Roman" w:cs="Times New Roman"/>
        <w:b/>
        <w:bCs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."/>
      <w:lvlJc w:val="left"/>
      <w:pPr>
        <w:ind w:left="212" w:hanging="493"/>
        <w:jc w:val="left"/>
      </w:pPr>
      <w:rPr>
        <w:rFonts w:hint="default" w:ascii="Times New Roman" w:hAnsi="Times New Roman" w:eastAsia="Times New Roman" w:cs="Times New Roman"/>
        <w:b/>
        <w:bCs/>
        <w:w w:val="101"/>
        <w:sz w:val="19"/>
        <w:szCs w:val="19"/>
        <w:lang w:val="pt-PT" w:eastAsia="en-US" w:bidi="ar-SA"/>
      </w:rPr>
    </w:lvl>
    <w:lvl w:ilvl="3" w:tentative="0">
      <w:start w:val="1"/>
      <w:numFmt w:val="decimal"/>
      <w:lvlText w:val="%1.%2.%3.%4."/>
      <w:lvlJc w:val="left"/>
      <w:pPr>
        <w:ind w:left="836" w:hanging="625"/>
        <w:jc w:val="left"/>
      </w:pPr>
      <w:rPr>
        <w:rFonts w:hint="default" w:ascii="Times New Roman" w:hAnsi="Times New Roman" w:eastAsia="Times New Roman" w:cs="Times New Roman"/>
        <w:b/>
        <w:bCs/>
        <w:w w:val="101"/>
        <w:sz w:val="19"/>
        <w:szCs w:val="19"/>
        <w:lang w:val="pt-PT" w:eastAsia="en-US" w:bidi="ar-SA"/>
      </w:rPr>
    </w:lvl>
    <w:lvl w:ilvl="4" w:tentative="0">
      <w:start w:val="1"/>
      <w:numFmt w:val="decimal"/>
      <w:lvlText w:val="%1.%2.%3.%4.%5."/>
      <w:lvlJc w:val="left"/>
      <w:pPr>
        <w:ind w:left="212" w:hanging="763"/>
        <w:jc w:val="left"/>
      </w:pPr>
      <w:rPr>
        <w:rFonts w:hint="default" w:ascii="Times New Roman" w:hAnsi="Times New Roman" w:eastAsia="Times New Roman" w:cs="Times New Roman"/>
        <w:b/>
        <w:bCs/>
        <w:w w:val="101"/>
        <w:sz w:val="19"/>
        <w:szCs w:val="19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780" w:hanging="763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840" w:hanging="763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3374" w:hanging="763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5909" w:hanging="763"/>
      </w:pPr>
      <w:rPr>
        <w:rFonts w:hint="default"/>
        <w:lang w:val="pt-PT" w:eastAsia="en-US" w:bidi="ar-SA"/>
      </w:rPr>
    </w:lvl>
  </w:abstractNum>
  <w:abstractNum w:abstractNumId="34">
    <w:nsid w:val="0248C179"/>
    <w:multiLevelType w:val="multilevel"/>
    <w:tmpl w:val="0248C179"/>
    <w:lvl w:ilvl="0" w:tentative="0">
      <w:start w:val="6"/>
      <w:numFmt w:val="decimal"/>
      <w:lvlText w:val="%1"/>
      <w:lvlJc w:val="left"/>
      <w:pPr>
        <w:ind w:left="212" w:hanging="653"/>
        <w:jc w:val="left"/>
      </w:pPr>
      <w:rPr>
        <w:rFonts w:hint="default"/>
        <w:lang w:val="pt-PT" w:eastAsia="en-US" w:bidi="ar-SA"/>
      </w:rPr>
    </w:lvl>
    <w:lvl w:ilvl="1" w:tentative="0">
      <w:start w:val="3"/>
      <w:numFmt w:val="decimal"/>
      <w:lvlText w:val="%1.%2"/>
      <w:lvlJc w:val="left"/>
      <w:pPr>
        <w:ind w:left="212" w:hanging="653"/>
        <w:jc w:val="left"/>
      </w:pPr>
      <w:rPr>
        <w:rFonts w:hint="default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212" w:hanging="653"/>
        <w:jc w:val="left"/>
      </w:pPr>
      <w:rPr>
        <w:rFonts w:hint="default"/>
        <w:lang w:val="pt-PT" w:eastAsia="en-US" w:bidi="ar-SA"/>
      </w:rPr>
    </w:lvl>
    <w:lvl w:ilvl="3" w:tentative="0">
      <w:start w:val="2"/>
      <w:numFmt w:val="decimal"/>
      <w:lvlText w:val="%1.%2.%3.%4."/>
      <w:lvlJc w:val="left"/>
      <w:pPr>
        <w:ind w:left="212" w:hanging="653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1"/>
      <w:numFmt w:val="decimal"/>
      <w:lvlText w:val="%1.%2.%3.%4.%5."/>
      <w:lvlJc w:val="left"/>
      <w:pPr>
        <w:ind w:left="981" w:hanging="769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23" w:hanging="769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534" w:hanging="769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645" w:hanging="769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756" w:hanging="769"/>
      </w:pPr>
      <w:rPr>
        <w:rFonts w:hint="default"/>
        <w:lang w:val="pt-PT" w:eastAsia="en-US" w:bidi="ar-SA"/>
      </w:rPr>
    </w:lvl>
  </w:abstractNum>
  <w:abstractNum w:abstractNumId="35">
    <w:nsid w:val="03A63A41"/>
    <w:multiLevelType w:val="multilevel"/>
    <w:tmpl w:val="03A63A41"/>
    <w:lvl w:ilvl="0" w:tentative="0">
      <w:start w:val="16"/>
      <w:numFmt w:val="decimal"/>
      <w:lvlText w:val="%1"/>
      <w:lvlJc w:val="left"/>
      <w:pPr>
        <w:ind w:left="212" w:hanging="615"/>
        <w:jc w:val="left"/>
      </w:pPr>
      <w:rPr>
        <w:rFonts w:hint="default"/>
        <w:lang w:val="pt-PT" w:eastAsia="en-US" w:bidi="ar-SA"/>
      </w:rPr>
    </w:lvl>
    <w:lvl w:ilvl="1" w:tentative="0">
      <w:start w:val="2"/>
      <w:numFmt w:val="decimal"/>
      <w:lvlText w:val="%1.%2"/>
      <w:lvlJc w:val="left"/>
      <w:pPr>
        <w:ind w:left="212" w:hanging="615"/>
        <w:jc w:val="left"/>
      </w:pPr>
      <w:rPr>
        <w:rFonts w:hint="default"/>
        <w:lang w:val="pt-PT" w:eastAsia="en-US" w:bidi="ar-SA"/>
      </w:rPr>
    </w:lvl>
    <w:lvl w:ilvl="2" w:tentative="0">
      <w:start w:val="4"/>
      <w:numFmt w:val="decimal"/>
      <w:lvlText w:val="%1.%2.%3"/>
      <w:lvlJc w:val="left"/>
      <w:pPr>
        <w:ind w:left="212" w:hanging="615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615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615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615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615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615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615"/>
      </w:pPr>
      <w:rPr>
        <w:rFonts w:hint="default"/>
        <w:lang w:val="pt-PT" w:eastAsia="en-US" w:bidi="ar-SA"/>
      </w:rPr>
    </w:lvl>
  </w:abstractNum>
  <w:abstractNum w:abstractNumId="36">
    <w:nsid w:val="03D62ECE"/>
    <w:multiLevelType w:val="multilevel"/>
    <w:tmpl w:val="03D62ECE"/>
    <w:lvl w:ilvl="0" w:tentative="0">
      <w:start w:val="1"/>
      <w:numFmt w:val="lowerLetter"/>
      <w:lvlText w:val="%1)"/>
      <w:lvlJc w:val="left"/>
      <w:pPr>
        <w:ind w:left="420" w:hanging="209"/>
        <w:jc w:val="left"/>
      </w:pPr>
      <w:rPr>
        <w:rFonts w:hint="default" w:ascii="Times New Roman" w:hAnsi="Times New Roman" w:eastAsia="Times New Roman" w:cs="Times New Roman"/>
        <w:b/>
        <w:bCs/>
        <w:w w:val="101"/>
        <w:sz w:val="19"/>
        <w:szCs w:val="19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475" w:hanging="209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531" w:hanging="209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87" w:hanging="209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643" w:hanging="209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699" w:hanging="209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755" w:hanging="209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810" w:hanging="209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66" w:hanging="209"/>
      </w:pPr>
      <w:rPr>
        <w:rFonts w:hint="default"/>
        <w:lang w:val="pt-PT" w:eastAsia="en-US" w:bidi="ar-SA"/>
      </w:rPr>
    </w:lvl>
  </w:abstractNum>
  <w:abstractNum w:abstractNumId="37">
    <w:nsid w:val="0709FD3E"/>
    <w:multiLevelType w:val="multilevel"/>
    <w:tmpl w:val="0709FD3E"/>
    <w:lvl w:ilvl="0" w:tentative="0">
      <w:start w:val="6"/>
      <w:numFmt w:val="decimal"/>
      <w:lvlText w:val="%1"/>
      <w:lvlJc w:val="left"/>
      <w:pPr>
        <w:ind w:left="1029" w:hanging="817"/>
        <w:jc w:val="left"/>
      </w:pPr>
      <w:rPr>
        <w:rFonts w:hint="default"/>
        <w:lang w:val="pt-PT" w:eastAsia="en-US" w:bidi="ar-SA"/>
      </w:rPr>
    </w:lvl>
    <w:lvl w:ilvl="1" w:tentative="0">
      <w:start w:val="13"/>
      <w:numFmt w:val="decimal"/>
      <w:lvlText w:val="%1.%2"/>
      <w:lvlJc w:val="left"/>
      <w:pPr>
        <w:ind w:left="1029" w:hanging="817"/>
        <w:jc w:val="left"/>
      </w:pPr>
      <w:rPr>
        <w:rFonts w:hint="default"/>
        <w:lang w:val="pt-PT" w:eastAsia="en-US" w:bidi="ar-SA"/>
      </w:rPr>
    </w:lvl>
    <w:lvl w:ilvl="2" w:tentative="0">
      <w:start w:val="2"/>
      <w:numFmt w:val="decimal"/>
      <w:lvlText w:val="%1.%2.%3"/>
      <w:lvlJc w:val="left"/>
      <w:pPr>
        <w:ind w:left="1029" w:hanging="817"/>
        <w:jc w:val="left"/>
      </w:pPr>
      <w:rPr>
        <w:rFonts w:hint="default"/>
        <w:lang w:val="pt-PT" w:eastAsia="en-US" w:bidi="ar-SA"/>
      </w:rPr>
    </w:lvl>
    <w:lvl w:ilvl="3" w:tentative="0">
      <w:start w:val="8"/>
      <w:numFmt w:val="decimal"/>
      <w:lvlText w:val="%1.%2.%3.%4"/>
      <w:lvlJc w:val="left"/>
      <w:pPr>
        <w:ind w:left="1029" w:hanging="817"/>
        <w:jc w:val="left"/>
      </w:pPr>
      <w:rPr>
        <w:rFonts w:hint="default"/>
        <w:lang w:val="pt-PT" w:eastAsia="en-US" w:bidi="ar-SA"/>
      </w:rPr>
    </w:lvl>
    <w:lvl w:ilvl="4" w:tentative="0">
      <w:start w:val="5"/>
      <w:numFmt w:val="decimal"/>
      <w:lvlText w:val="%1.%2.%3.%4.%5"/>
      <w:lvlJc w:val="left"/>
      <w:pPr>
        <w:ind w:left="1029" w:hanging="817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999" w:hanging="817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995" w:hanging="817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990" w:hanging="817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986" w:hanging="817"/>
      </w:pPr>
      <w:rPr>
        <w:rFonts w:hint="default"/>
        <w:lang w:val="pt-PT" w:eastAsia="en-US" w:bidi="ar-SA"/>
      </w:rPr>
    </w:lvl>
  </w:abstractNum>
  <w:abstractNum w:abstractNumId="38">
    <w:nsid w:val="0CEF100B"/>
    <w:multiLevelType w:val="multilevel"/>
    <w:tmpl w:val="0CEF100B"/>
    <w:lvl w:ilvl="0" w:tentative="0">
      <w:start w:val="7"/>
      <w:numFmt w:val="decimal"/>
      <w:lvlText w:val="%1"/>
      <w:lvlJc w:val="left"/>
      <w:pPr>
        <w:ind w:left="212" w:hanging="313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212" w:hanging="313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212" w:hanging="448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448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44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44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44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44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448"/>
      </w:pPr>
      <w:rPr>
        <w:rFonts w:hint="default"/>
        <w:lang w:val="pt-PT" w:eastAsia="en-US" w:bidi="ar-SA"/>
      </w:rPr>
    </w:lvl>
  </w:abstractNum>
  <w:abstractNum w:abstractNumId="39">
    <w:nsid w:val="0E640482"/>
    <w:multiLevelType w:val="multilevel"/>
    <w:tmpl w:val="0E640482"/>
    <w:lvl w:ilvl="0" w:tentative="0">
      <w:start w:val="6"/>
      <w:numFmt w:val="decimal"/>
      <w:lvlText w:val="%1"/>
      <w:lvlJc w:val="left"/>
      <w:pPr>
        <w:ind w:left="212" w:hanging="890"/>
        <w:jc w:val="left"/>
      </w:pPr>
      <w:rPr>
        <w:rFonts w:hint="default"/>
        <w:lang w:val="pt-PT" w:eastAsia="en-US" w:bidi="ar-SA"/>
      </w:rPr>
    </w:lvl>
    <w:lvl w:ilvl="1" w:tentative="0">
      <w:start w:val="13"/>
      <w:numFmt w:val="decimal"/>
      <w:lvlText w:val="%1.%2"/>
      <w:lvlJc w:val="left"/>
      <w:pPr>
        <w:ind w:left="212" w:hanging="890"/>
        <w:jc w:val="left"/>
      </w:pPr>
      <w:rPr>
        <w:rFonts w:hint="default"/>
        <w:lang w:val="pt-PT" w:eastAsia="en-US" w:bidi="ar-SA"/>
      </w:rPr>
    </w:lvl>
    <w:lvl w:ilvl="2" w:tentative="0">
      <w:start w:val="2"/>
      <w:numFmt w:val="decimal"/>
      <w:lvlText w:val="%1.%2.%3"/>
      <w:lvlJc w:val="left"/>
      <w:pPr>
        <w:ind w:left="212" w:hanging="890"/>
        <w:jc w:val="left"/>
      </w:pPr>
      <w:rPr>
        <w:rFonts w:hint="default"/>
        <w:lang w:val="pt-PT" w:eastAsia="en-US" w:bidi="ar-SA"/>
      </w:rPr>
    </w:lvl>
    <w:lvl w:ilvl="3" w:tentative="0">
      <w:start w:val="8"/>
      <w:numFmt w:val="decimal"/>
      <w:lvlText w:val="%1.%2.%3.%4"/>
      <w:lvlJc w:val="left"/>
      <w:pPr>
        <w:ind w:left="212" w:hanging="890"/>
        <w:jc w:val="left"/>
      </w:pPr>
      <w:rPr>
        <w:rFonts w:hint="default"/>
        <w:lang w:val="pt-PT" w:eastAsia="en-US" w:bidi="ar-SA"/>
      </w:rPr>
    </w:lvl>
    <w:lvl w:ilvl="4" w:tentative="0">
      <w:start w:val="8"/>
      <w:numFmt w:val="decimal"/>
      <w:lvlText w:val="%1.%2.%3.%4.%5."/>
      <w:lvlJc w:val="left"/>
      <w:pPr>
        <w:ind w:left="212" w:hanging="890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89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89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89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890"/>
      </w:pPr>
      <w:rPr>
        <w:rFonts w:hint="default"/>
        <w:lang w:val="pt-PT" w:eastAsia="en-US" w:bidi="ar-SA"/>
      </w:rPr>
    </w:lvl>
  </w:abstractNum>
  <w:abstractNum w:abstractNumId="40">
    <w:nsid w:val="0F9F9CCA"/>
    <w:multiLevelType w:val="multilevel"/>
    <w:tmpl w:val="0F9F9CCA"/>
    <w:lvl w:ilvl="0" w:tentative="0">
      <w:start w:val="15"/>
      <w:numFmt w:val="decimal"/>
      <w:lvlText w:val="%1"/>
      <w:lvlJc w:val="left"/>
      <w:pPr>
        <w:ind w:left="596" w:hanging="385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596" w:hanging="385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212" w:hanging="633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906" w:hanging="633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059" w:hanging="633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212" w:hanging="633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365" w:hanging="633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18" w:hanging="633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672" w:hanging="633"/>
      </w:pPr>
      <w:rPr>
        <w:rFonts w:hint="default"/>
        <w:lang w:val="pt-PT" w:eastAsia="en-US" w:bidi="ar-SA"/>
      </w:rPr>
    </w:lvl>
  </w:abstractNum>
  <w:abstractNum w:abstractNumId="41">
    <w:nsid w:val="12EADF99"/>
    <w:multiLevelType w:val="multilevel"/>
    <w:tmpl w:val="12EADF99"/>
    <w:lvl w:ilvl="0" w:tentative="0">
      <w:start w:val="1"/>
      <w:numFmt w:val="lowerLetter"/>
      <w:lvlText w:val="%1)"/>
      <w:lvlJc w:val="left"/>
      <w:pPr>
        <w:ind w:left="398" w:hanging="187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457" w:hanging="187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515" w:hanging="187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73" w:hanging="187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631" w:hanging="187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689" w:hanging="187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747" w:hanging="187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804" w:hanging="187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62" w:hanging="187"/>
      </w:pPr>
      <w:rPr>
        <w:rFonts w:hint="default"/>
        <w:lang w:val="pt-PT" w:eastAsia="en-US" w:bidi="ar-SA"/>
      </w:rPr>
    </w:lvl>
  </w:abstractNum>
  <w:abstractNum w:abstractNumId="42">
    <w:nsid w:val="18F74015"/>
    <w:multiLevelType w:val="multilevel"/>
    <w:tmpl w:val="18F74015"/>
    <w:lvl w:ilvl="0" w:tentative="0">
      <w:start w:val="24"/>
      <w:numFmt w:val="decimal"/>
      <w:lvlText w:val="%1"/>
      <w:lvlJc w:val="left"/>
      <w:pPr>
        <w:ind w:left="212" w:hanging="410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212" w:hanging="410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212" w:hanging="540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54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54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54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54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54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540"/>
      </w:pPr>
      <w:rPr>
        <w:rFonts w:hint="default"/>
        <w:lang w:val="pt-PT" w:eastAsia="en-US" w:bidi="ar-SA"/>
      </w:rPr>
    </w:lvl>
  </w:abstractNum>
  <w:abstractNum w:abstractNumId="43">
    <w:nsid w:val="1ACDE60F"/>
    <w:multiLevelType w:val="multilevel"/>
    <w:tmpl w:val="1ACDE60F"/>
    <w:lvl w:ilvl="0" w:tentative="0">
      <w:start w:val="6"/>
      <w:numFmt w:val="decimal"/>
      <w:lvlText w:val="%1"/>
      <w:lvlJc w:val="left"/>
      <w:pPr>
        <w:ind w:left="644" w:hanging="433"/>
        <w:jc w:val="left"/>
      </w:pPr>
      <w:rPr>
        <w:rFonts w:hint="default"/>
        <w:lang w:val="pt-PT" w:eastAsia="en-US" w:bidi="ar-SA"/>
      </w:rPr>
    </w:lvl>
    <w:lvl w:ilvl="1" w:tentative="0">
      <w:start w:val="10"/>
      <w:numFmt w:val="decimal"/>
      <w:lvlText w:val="%1.%2."/>
      <w:lvlJc w:val="left"/>
      <w:pPr>
        <w:ind w:left="644" w:hanging="433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740" w:hanging="529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015" w:hanging="529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152" w:hanging="529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290" w:hanging="529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28" w:hanging="529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65" w:hanging="529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703" w:hanging="529"/>
      </w:pPr>
      <w:rPr>
        <w:rFonts w:hint="default"/>
        <w:lang w:val="pt-PT" w:eastAsia="en-US" w:bidi="ar-SA"/>
      </w:rPr>
    </w:lvl>
  </w:abstractNum>
  <w:abstractNum w:abstractNumId="44">
    <w:nsid w:val="1C257C7B"/>
    <w:multiLevelType w:val="multilevel"/>
    <w:tmpl w:val="1C257C7B"/>
    <w:lvl w:ilvl="0" w:tentative="0">
      <w:start w:val="11"/>
      <w:numFmt w:val="decimal"/>
      <w:lvlText w:val="%1"/>
      <w:lvlJc w:val="left"/>
      <w:pPr>
        <w:ind w:left="212" w:hanging="391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212" w:hanging="391"/>
        <w:jc w:val="left"/>
      </w:pPr>
      <w:rPr>
        <w:rFonts w:hint="default" w:ascii="Times New Roman" w:hAnsi="Times New Roman" w:eastAsia="Times New Roman" w:cs="Times New Roman"/>
        <w:spacing w:val="-8"/>
        <w:w w:val="101"/>
        <w:sz w:val="19"/>
        <w:szCs w:val="19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371" w:hanging="391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391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391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391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391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391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391"/>
      </w:pPr>
      <w:rPr>
        <w:rFonts w:hint="default"/>
        <w:lang w:val="pt-PT" w:eastAsia="en-US" w:bidi="ar-SA"/>
      </w:rPr>
    </w:lvl>
  </w:abstractNum>
  <w:abstractNum w:abstractNumId="45">
    <w:nsid w:val="23E97754"/>
    <w:multiLevelType w:val="multilevel"/>
    <w:tmpl w:val="23E97754"/>
    <w:lvl w:ilvl="0" w:tentative="0">
      <w:start w:val="13"/>
      <w:numFmt w:val="decimal"/>
      <w:lvlText w:val="%1"/>
      <w:lvlJc w:val="left"/>
      <w:pPr>
        <w:ind w:left="212" w:hanging="398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212" w:hanging="398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740" w:hanging="529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1"/>
      <w:numFmt w:val="decimal"/>
      <w:lvlText w:val="%1.%2.%3.%4"/>
      <w:lvlJc w:val="left"/>
      <w:pPr>
        <w:ind w:left="212" w:hanging="682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152" w:hanging="682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290" w:hanging="682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28" w:hanging="682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65" w:hanging="682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703" w:hanging="682"/>
      </w:pPr>
      <w:rPr>
        <w:rFonts w:hint="default"/>
        <w:lang w:val="pt-PT" w:eastAsia="en-US" w:bidi="ar-SA"/>
      </w:rPr>
    </w:lvl>
  </w:abstractNum>
  <w:abstractNum w:abstractNumId="46">
    <w:nsid w:val="243FCF68"/>
    <w:multiLevelType w:val="multilevel"/>
    <w:tmpl w:val="243FCF68"/>
    <w:lvl w:ilvl="0" w:tentative="0">
      <w:start w:val="1"/>
      <w:numFmt w:val="decimal"/>
      <w:lvlText w:val="%1."/>
      <w:lvlJc w:val="left"/>
      <w:pPr>
        <w:ind w:left="212" w:hanging="207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295" w:hanging="207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371" w:hanging="207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207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207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207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207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207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207"/>
      </w:pPr>
      <w:rPr>
        <w:rFonts w:hint="default"/>
        <w:lang w:val="pt-PT" w:eastAsia="en-US" w:bidi="ar-SA"/>
      </w:rPr>
    </w:lvl>
  </w:abstractNum>
  <w:abstractNum w:abstractNumId="47">
    <w:nsid w:val="2470EC97"/>
    <w:multiLevelType w:val="multilevel"/>
    <w:tmpl w:val="2470EC97"/>
    <w:lvl w:ilvl="0" w:tentative="0">
      <w:start w:val="6"/>
      <w:numFmt w:val="decimal"/>
      <w:lvlText w:val="%1"/>
      <w:lvlJc w:val="left"/>
      <w:pPr>
        <w:ind w:left="596" w:hanging="385"/>
        <w:jc w:val="left"/>
      </w:pPr>
      <w:rPr>
        <w:rFonts w:hint="default"/>
        <w:lang w:val="pt-PT" w:eastAsia="en-US" w:bidi="ar-SA"/>
      </w:rPr>
    </w:lvl>
    <w:lvl w:ilvl="1" w:tentative="0">
      <w:start w:val="13"/>
      <w:numFmt w:val="decimal"/>
      <w:lvlText w:val="%1.%2"/>
      <w:lvlJc w:val="left"/>
      <w:pPr>
        <w:ind w:left="596" w:hanging="385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."/>
      <w:lvlJc w:val="left"/>
      <w:pPr>
        <w:ind w:left="212" w:hanging="582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1"/>
      <w:numFmt w:val="decimal"/>
      <w:lvlText w:val="%1.%2.%3.%4."/>
      <w:lvlJc w:val="left"/>
      <w:pPr>
        <w:ind w:left="933" w:hanging="721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1"/>
      <w:numFmt w:val="decimal"/>
      <w:lvlText w:val="%1.%2.%3.%4.%5."/>
      <w:lvlJc w:val="left"/>
      <w:pPr>
        <w:ind w:left="212" w:hanging="986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5" w:tentative="0">
      <w:start w:val="1"/>
      <w:numFmt w:val="decimal"/>
      <w:lvlText w:val="%1.%2.%3.%4.%5.%6."/>
      <w:lvlJc w:val="left"/>
      <w:pPr>
        <w:ind w:left="212" w:hanging="1106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959" w:hanging="1106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214" w:hanging="1106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468" w:hanging="1106"/>
      </w:pPr>
      <w:rPr>
        <w:rFonts w:hint="default"/>
        <w:lang w:val="pt-PT" w:eastAsia="en-US" w:bidi="ar-SA"/>
      </w:rPr>
    </w:lvl>
  </w:abstractNum>
  <w:abstractNum w:abstractNumId="48">
    <w:nsid w:val="25B654F3"/>
    <w:multiLevelType w:val="multilevel"/>
    <w:tmpl w:val="25B654F3"/>
    <w:lvl w:ilvl="0" w:tentative="0">
      <w:start w:val="1"/>
      <w:numFmt w:val="lowerLetter"/>
      <w:lvlText w:val="%1)"/>
      <w:lvlJc w:val="left"/>
      <w:pPr>
        <w:ind w:left="420" w:hanging="209"/>
        <w:jc w:val="left"/>
      </w:pPr>
      <w:rPr>
        <w:rFonts w:hint="default" w:ascii="Times New Roman" w:hAnsi="Times New Roman" w:eastAsia="Times New Roman" w:cs="Times New Roman"/>
        <w:b/>
        <w:bCs/>
        <w:w w:val="101"/>
        <w:sz w:val="19"/>
        <w:szCs w:val="19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475" w:hanging="209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531" w:hanging="209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87" w:hanging="209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643" w:hanging="209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699" w:hanging="209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755" w:hanging="209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810" w:hanging="209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66" w:hanging="209"/>
      </w:pPr>
      <w:rPr>
        <w:rFonts w:hint="default"/>
        <w:lang w:val="pt-PT" w:eastAsia="en-US" w:bidi="ar-SA"/>
      </w:rPr>
    </w:lvl>
  </w:abstractNum>
  <w:abstractNum w:abstractNumId="49">
    <w:nsid w:val="2A8F537B"/>
    <w:multiLevelType w:val="multilevel"/>
    <w:tmpl w:val="2A8F537B"/>
    <w:lvl w:ilvl="0" w:tentative="0">
      <w:start w:val="6"/>
      <w:numFmt w:val="decimal"/>
      <w:lvlText w:val="%1"/>
      <w:lvlJc w:val="left"/>
      <w:pPr>
        <w:ind w:left="212" w:hanging="627"/>
        <w:jc w:val="left"/>
      </w:pPr>
      <w:rPr>
        <w:rFonts w:hint="default"/>
        <w:lang w:val="pt-PT" w:eastAsia="en-US" w:bidi="ar-SA"/>
      </w:rPr>
    </w:lvl>
    <w:lvl w:ilvl="1" w:tentative="0">
      <w:start w:val="4"/>
      <w:numFmt w:val="decimal"/>
      <w:lvlText w:val="%1.%2"/>
      <w:lvlJc w:val="left"/>
      <w:pPr>
        <w:ind w:left="212" w:hanging="627"/>
        <w:jc w:val="left"/>
      </w:pPr>
      <w:rPr>
        <w:rFonts w:hint="default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212" w:hanging="627"/>
        <w:jc w:val="left"/>
      </w:pPr>
      <w:rPr>
        <w:rFonts w:hint="default"/>
        <w:lang w:val="pt-PT" w:eastAsia="en-US" w:bidi="ar-SA"/>
      </w:rPr>
    </w:lvl>
    <w:lvl w:ilvl="3" w:tentative="0">
      <w:start w:val="9"/>
      <w:numFmt w:val="decimal"/>
      <w:lvlText w:val="%1.%2.%3.%4."/>
      <w:lvlJc w:val="left"/>
      <w:pPr>
        <w:ind w:left="212" w:hanging="627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627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627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627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627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627"/>
      </w:pPr>
      <w:rPr>
        <w:rFonts w:hint="default"/>
        <w:lang w:val="pt-PT" w:eastAsia="en-US" w:bidi="ar-SA"/>
      </w:rPr>
    </w:lvl>
  </w:abstractNum>
  <w:abstractNum w:abstractNumId="50">
    <w:nsid w:val="30A0AC00"/>
    <w:multiLevelType w:val="multilevel"/>
    <w:tmpl w:val="30A0AC00"/>
    <w:lvl w:ilvl="0" w:tentative="0">
      <w:start w:val="21"/>
      <w:numFmt w:val="decimal"/>
      <w:lvlText w:val="%1"/>
      <w:lvlJc w:val="left"/>
      <w:pPr>
        <w:ind w:left="212" w:hanging="398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212" w:hanging="398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740" w:hanging="529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015" w:hanging="529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152" w:hanging="529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290" w:hanging="529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28" w:hanging="529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65" w:hanging="529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703" w:hanging="529"/>
      </w:pPr>
      <w:rPr>
        <w:rFonts w:hint="default"/>
        <w:lang w:val="pt-PT" w:eastAsia="en-US" w:bidi="ar-SA"/>
      </w:rPr>
    </w:lvl>
  </w:abstractNum>
  <w:abstractNum w:abstractNumId="51">
    <w:nsid w:val="30FC5B15"/>
    <w:multiLevelType w:val="multilevel"/>
    <w:tmpl w:val="30FC5B15"/>
    <w:lvl w:ilvl="0" w:tentative="0">
      <w:start w:val="6"/>
      <w:numFmt w:val="decimal"/>
      <w:lvlText w:val="%1"/>
      <w:lvlJc w:val="left"/>
      <w:pPr>
        <w:ind w:left="500" w:hanging="289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500" w:hanging="289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644" w:hanging="433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1"/>
      <w:numFmt w:val="decimal"/>
      <w:lvlText w:val="%1.%2.%3.%4"/>
      <w:lvlJc w:val="left"/>
      <w:pPr>
        <w:ind w:left="788" w:hanging="577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1"/>
      <w:numFmt w:val="decimal"/>
      <w:lvlText w:val="%1.%2.%3.%4.%5"/>
      <w:lvlJc w:val="left"/>
      <w:pPr>
        <w:ind w:left="212" w:hanging="741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3693" w:hanging="741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150" w:hanging="741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6607" w:hanging="741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064" w:hanging="741"/>
      </w:pPr>
      <w:rPr>
        <w:rFonts w:hint="default"/>
        <w:lang w:val="pt-PT" w:eastAsia="en-US" w:bidi="ar-SA"/>
      </w:rPr>
    </w:lvl>
  </w:abstractNum>
  <w:abstractNum w:abstractNumId="52">
    <w:nsid w:val="322D85CA"/>
    <w:multiLevelType w:val="multilevel"/>
    <w:tmpl w:val="322D85CA"/>
    <w:lvl w:ilvl="0" w:tentative="0">
      <w:start w:val="6"/>
      <w:numFmt w:val="decimal"/>
      <w:lvlText w:val="%1"/>
      <w:lvlJc w:val="left"/>
      <w:pPr>
        <w:ind w:left="212" w:hanging="1023"/>
        <w:jc w:val="left"/>
      </w:pPr>
      <w:rPr>
        <w:rFonts w:hint="default"/>
        <w:lang w:val="pt-PT" w:eastAsia="en-US" w:bidi="ar-SA"/>
      </w:rPr>
    </w:lvl>
    <w:lvl w:ilvl="1" w:tentative="0">
      <w:start w:val="13"/>
      <w:numFmt w:val="decimal"/>
      <w:lvlText w:val="%1.%2"/>
      <w:lvlJc w:val="left"/>
      <w:pPr>
        <w:ind w:left="212" w:hanging="1023"/>
        <w:jc w:val="left"/>
      </w:pPr>
      <w:rPr>
        <w:rFonts w:hint="default"/>
        <w:lang w:val="pt-PT" w:eastAsia="en-US" w:bidi="ar-SA"/>
      </w:rPr>
    </w:lvl>
    <w:lvl w:ilvl="2" w:tentative="0">
      <w:start w:val="2"/>
      <w:numFmt w:val="decimal"/>
      <w:lvlText w:val="%1.%2.%3"/>
      <w:lvlJc w:val="left"/>
      <w:pPr>
        <w:ind w:left="212" w:hanging="1023"/>
        <w:jc w:val="left"/>
      </w:pPr>
      <w:rPr>
        <w:rFonts w:hint="default"/>
        <w:lang w:val="pt-PT" w:eastAsia="en-US" w:bidi="ar-SA"/>
      </w:rPr>
    </w:lvl>
    <w:lvl w:ilvl="3" w:tentative="0">
      <w:start w:val="7"/>
      <w:numFmt w:val="decimal"/>
      <w:lvlText w:val="%1.%2.%3.%4"/>
      <w:lvlJc w:val="left"/>
      <w:pPr>
        <w:ind w:left="212" w:hanging="1023"/>
        <w:jc w:val="left"/>
      </w:pPr>
      <w:rPr>
        <w:rFonts w:hint="default"/>
        <w:lang w:val="pt-PT" w:eastAsia="en-US" w:bidi="ar-SA"/>
      </w:rPr>
    </w:lvl>
    <w:lvl w:ilvl="4" w:tentative="0">
      <w:start w:val="1"/>
      <w:numFmt w:val="decimal"/>
      <w:lvlText w:val="%1.%2.%3.%4.%5"/>
      <w:lvlJc w:val="left"/>
      <w:pPr>
        <w:ind w:left="212" w:hanging="1023"/>
        <w:jc w:val="left"/>
      </w:pPr>
      <w:rPr>
        <w:rFonts w:hint="default"/>
        <w:lang w:val="pt-PT" w:eastAsia="en-US" w:bidi="ar-SA"/>
      </w:rPr>
    </w:lvl>
    <w:lvl w:ilvl="5" w:tentative="0">
      <w:start w:val="2"/>
      <w:numFmt w:val="decimal"/>
      <w:lvlText w:val="%1.%2.%3.%4.%5.%6"/>
      <w:lvlJc w:val="left"/>
      <w:pPr>
        <w:ind w:left="212" w:hanging="1023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1023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1023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1023"/>
      </w:pPr>
      <w:rPr>
        <w:rFonts w:hint="default"/>
        <w:lang w:val="pt-PT" w:eastAsia="en-US" w:bidi="ar-SA"/>
      </w:rPr>
    </w:lvl>
  </w:abstractNum>
  <w:abstractNum w:abstractNumId="53">
    <w:nsid w:val="32A7AF2D"/>
    <w:multiLevelType w:val="multilevel"/>
    <w:tmpl w:val="32A7AF2D"/>
    <w:lvl w:ilvl="0" w:tentative="0">
      <w:start w:val="10"/>
      <w:numFmt w:val="decimal"/>
      <w:lvlText w:val="%1"/>
      <w:lvlJc w:val="left"/>
      <w:pPr>
        <w:ind w:left="212" w:hanging="416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212" w:hanging="416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371" w:hanging="416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416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416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416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416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416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416"/>
      </w:pPr>
      <w:rPr>
        <w:rFonts w:hint="default"/>
        <w:lang w:val="pt-PT" w:eastAsia="en-US" w:bidi="ar-SA"/>
      </w:rPr>
    </w:lvl>
  </w:abstractNum>
  <w:abstractNum w:abstractNumId="54">
    <w:nsid w:val="35E83B33"/>
    <w:multiLevelType w:val="multilevel"/>
    <w:tmpl w:val="35E83B33"/>
    <w:lvl w:ilvl="0" w:tentative="0">
      <w:start w:val="16"/>
      <w:numFmt w:val="decimal"/>
      <w:lvlText w:val="%1"/>
      <w:lvlJc w:val="left"/>
      <w:pPr>
        <w:ind w:left="212" w:hanging="499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212" w:hanging="499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212" w:hanging="529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015" w:hanging="529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152" w:hanging="529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290" w:hanging="529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28" w:hanging="529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65" w:hanging="529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703" w:hanging="529"/>
      </w:pPr>
      <w:rPr>
        <w:rFonts w:hint="default"/>
        <w:lang w:val="pt-PT" w:eastAsia="en-US" w:bidi="ar-SA"/>
      </w:rPr>
    </w:lvl>
  </w:abstractNum>
  <w:abstractNum w:abstractNumId="55">
    <w:nsid w:val="39A0D9AC"/>
    <w:multiLevelType w:val="multilevel"/>
    <w:tmpl w:val="39A0D9AC"/>
    <w:lvl w:ilvl="0" w:tentative="0">
      <w:start w:val="1"/>
      <w:numFmt w:val="lowerLetter"/>
      <w:lvlText w:val="%1)"/>
      <w:lvlJc w:val="left"/>
      <w:pPr>
        <w:ind w:left="398" w:hanging="187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457" w:hanging="187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515" w:hanging="187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73" w:hanging="187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631" w:hanging="187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689" w:hanging="187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747" w:hanging="187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804" w:hanging="187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62" w:hanging="187"/>
      </w:pPr>
      <w:rPr>
        <w:rFonts w:hint="default"/>
        <w:lang w:val="pt-PT" w:eastAsia="en-US" w:bidi="ar-SA"/>
      </w:rPr>
    </w:lvl>
  </w:abstractNum>
  <w:abstractNum w:abstractNumId="56">
    <w:nsid w:val="3B8127DF"/>
    <w:multiLevelType w:val="multilevel"/>
    <w:tmpl w:val="3B8127DF"/>
    <w:lvl w:ilvl="0" w:tentative="0">
      <w:start w:val="18"/>
      <w:numFmt w:val="decimal"/>
      <w:lvlText w:val="%1"/>
      <w:lvlJc w:val="left"/>
      <w:pPr>
        <w:ind w:left="596" w:hanging="385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596" w:hanging="385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675" w:hanging="385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713" w:hanging="385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751" w:hanging="385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789" w:hanging="385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827" w:hanging="385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864" w:hanging="385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902" w:hanging="385"/>
      </w:pPr>
      <w:rPr>
        <w:rFonts w:hint="default"/>
        <w:lang w:val="pt-PT" w:eastAsia="en-US" w:bidi="ar-SA"/>
      </w:rPr>
    </w:lvl>
  </w:abstractNum>
  <w:abstractNum w:abstractNumId="57">
    <w:nsid w:val="40B249F9"/>
    <w:multiLevelType w:val="multilevel"/>
    <w:tmpl w:val="40B249F9"/>
    <w:lvl w:ilvl="0" w:tentative="0">
      <w:start w:val="14"/>
      <w:numFmt w:val="decimal"/>
      <w:lvlText w:val="%1"/>
      <w:lvlJc w:val="left"/>
      <w:pPr>
        <w:ind w:left="212" w:hanging="405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212" w:hanging="405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371" w:hanging="405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405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405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405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405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405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405"/>
      </w:pPr>
      <w:rPr>
        <w:rFonts w:hint="default"/>
        <w:lang w:val="pt-PT" w:eastAsia="en-US" w:bidi="ar-SA"/>
      </w:rPr>
    </w:lvl>
  </w:abstractNum>
  <w:abstractNum w:abstractNumId="58">
    <w:nsid w:val="46A08BB8"/>
    <w:multiLevelType w:val="multilevel"/>
    <w:tmpl w:val="46A08BB8"/>
    <w:lvl w:ilvl="0" w:tentative="0">
      <w:start w:val="11"/>
      <w:numFmt w:val="decimal"/>
      <w:lvlText w:val="%1"/>
      <w:lvlJc w:val="left"/>
      <w:pPr>
        <w:ind w:left="781" w:hanging="570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781" w:hanging="570"/>
        <w:jc w:val="left"/>
      </w:pPr>
      <w:rPr>
        <w:rFonts w:hint="default"/>
        <w:lang w:val="pt-PT" w:eastAsia="en-US" w:bidi="ar-SA"/>
      </w:rPr>
    </w:lvl>
    <w:lvl w:ilvl="2" w:tentative="0">
      <w:start w:val="3"/>
      <w:numFmt w:val="decimal"/>
      <w:lvlText w:val="%1.%2.%3."/>
      <w:lvlJc w:val="left"/>
      <w:pPr>
        <w:ind w:left="781" w:hanging="570"/>
        <w:jc w:val="left"/>
      </w:pPr>
      <w:rPr>
        <w:rFonts w:hint="default" w:ascii="Times New Roman" w:hAnsi="Times New Roman" w:eastAsia="Times New Roman" w:cs="Times New Roman"/>
        <w:spacing w:val="-8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839" w:hanging="57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859" w:hanging="57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879" w:hanging="57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899" w:hanging="57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918" w:hanging="57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938" w:hanging="570"/>
      </w:pPr>
      <w:rPr>
        <w:rFonts w:hint="default"/>
        <w:lang w:val="pt-PT" w:eastAsia="en-US" w:bidi="ar-SA"/>
      </w:rPr>
    </w:lvl>
  </w:abstractNum>
  <w:abstractNum w:abstractNumId="59">
    <w:nsid w:val="4C1BAE26"/>
    <w:multiLevelType w:val="multilevel"/>
    <w:tmpl w:val="4C1BAE26"/>
    <w:lvl w:ilvl="0" w:tentative="0">
      <w:start w:val="6"/>
      <w:numFmt w:val="decimal"/>
      <w:lvlText w:val="%1"/>
      <w:lvlJc w:val="left"/>
      <w:pPr>
        <w:ind w:left="212" w:hanging="1068"/>
        <w:jc w:val="left"/>
      </w:pPr>
      <w:rPr>
        <w:rFonts w:hint="default"/>
        <w:lang w:val="pt-PT" w:eastAsia="en-US" w:bidi="ar-SA"/>
      </w:rPr>
    </w:lvl>
    <w:lvl w:ilvl="1" w:tentative="0">
      <w:start w:val="13"/>
      <w:numFmt w:val="decimal"/>
      <w:lvlText w:val="%1.%2"/>
      <w:lvlJc w:val="left"/>
      <w:pPr>
        <w:ind w:left="212" w:hanging="1068"/>
        <w:jc w:val="left"/>
      </w:pPr>
      <w:rPr>
        <w:rFonts w:hint="default"/>
        <w:lang w:val="pt-PT" w:eastAsia="en-US" w:bidi="ar-SA"/>
      </w:rPr>
    </w:lvl>
    <w:lvl w:ilvl="2" w:tentative="0">
      <w:start w:val="2"/>
      <w:numFmt w:val="decimal"/>
      <w:lvlText w:val="%1.%2.%3"/>
      <w:lvlJc w:val="left"/>
      <w:pPr>
        <w:ind w:left="212" w:hanging="1068"/>
        <w:jc w:val="left"/>
      </w:pPr>
      <w:rPr>
        <w:rFonts w:hint="default"/>
        <w:lang w:val="pt-PT" w:eastAsia="en-US" w:bidi="ar-SA"/>
      </w:rPr>
    </w:lvl>
    <w:lvl w:ilvl="3" w:tentative="0">
      <w:start w:val="7"/>
      <w:numFmt w:val="decimal"/>
      <w:lvlText w:val="%1.%2.%3.%4"/>
      <w:lvlJc w:val="left"/>
      <w:pPr>
        <w:ind w:left="212" w:hanging="1068"/>
        <w:jc w:val="left"/>
      </w:pPr>
      <w:rPr>
        <w:rFonts w:hint="default"/>
        <w:lang w:val="pt-PT" w:eastAsia="en-US" w:bidi="ar-SA"/>
      </w:rPr>
    </w:lvl>
    <w:lvl w:ilvl="4" w:tentative="0">
      <w:start w:val="1"/>
      <w:numFmt w:val="decimal"/>
      <w:lvlText w:val="%1.%2.%3.%4.%5"/>
      <w:lvlJc w:val="left"/>
      <w:pPr>
        <w:ind w:left="212" w:hanging="1068"/>
        <w:jc w:val="left"/>
      </w:pPr>
      <w:rPr>
        <w:rFonts w:hint="default"/>
        <w:lang w:val="pt-PT" w:eastAsia="en-US" w:bidi="ar-SA"/>
      </w:rPr>
    </w:lvl>
    <w:lvl w:ilvl="5" w:tentative="0">
      <w:start w:val="2"/>
      <w:numFmt w:val="decimal"/>
      <w:lvlText w:val="%1.%2.%3.%4.%5.%6."/>
      <w:lvlJc w:val="left"/>
      <w:pPr>
        <w:ind w:left="212" w:hanging="1068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106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106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1068"/>
      </w:pPr>
      <w:rPr>
        <w:rFonts w:hint="default"/>
        <w:lang w:val="pt-PT" w:eastAsia="en-US" w:bidi="ar-SA"/>
      </w:rPr>
    </w:lvl>
  </w:abstractNum>
  <w:abstractNum w:abstractNumId="60">
    <w:nsid w:val="4C3D7A74"/>
    <w:multiLevelType w:val="multilevel"/>
    <w:tmpl w:val="4C3D7A74"/>
    <w:lvl w:ilvl="0" w:tentative="0">
      <w:start w:val="6"/>
      <w:numFmt w:val="decimal"/>
      <w:lvlText w:val="%1"/>
      <w:lvlJc w:val="left"/>
      <w:pPr>
        <w:ind w:left="1269" w:hanging="1058"/>
        <w:jc w:val="left"/>
      </w:pPr>
      <w:rPr>
        <w:rFonts w:hint="default"/>
        <w:lang w:val="pt-PT" w:eastAsia="en-US" w:bidi="ar-SA"/>
      </w:rPr>
    </w:lvl>
    <w:lvl w:ilvl="1" w:tentative="0">
      <w:start w:val="13"/>
      <w:numFmt w:val="decimal"/>
      <w:lvlText w:val="%1.%2"/>
      <w:lvlJc w:val="left"/>
      <w:pPr>
        <w:ind w:left="1269" w:hanging="1058"/>
        <w:jc w:val="left"/>
      </w:pPr>
      <w:rPr>
        <w:rFonts w:hint="default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1269" w:hanging="1058"/>
        <w:jc w:val="left"/>
      </w:pPr>
      <w:rPr>
        <w:rFonts w:hint="default"/>
        <w:lang w:val="pt-PT" w:eastAsia="en-US" w:bidi="ar-SA"/>
      </w:rPr>
    </w:lvl>
    <w:lvl w:ilvl="3" w:tentative="0">
      <w:start w:val="17"/>
      <w:numFmt w:val="decimal"/>
      <w:lvlText w:val="%1.%2.%3.%4"/>
      <w:lvlJc w:val="left"/>
      <w:pPr>
        <w:ind w:left="1269" w:hanging="1058"/>
        <w:jc w:val="left"/>
      </w:pPr>
      <w:rPr>
        <w:rFonts w:hint="default"/>
        <w:lang w:val="pt-PT" w:eastAsia="en-US" w:bidi="ar-SA"/>
      </w:rPr>
    </w:lvl>
    <w:lvl w:ilvl="4" w:tentative="0">
      <w:start w:val="7"/>
      <w:numFmt w:val="decimal"/>
      <w:lvlText w:val="%1.%2.%3.%4.%5"/>
      <w:lvlJc w:val="left"/>
      <w:pPr>
        <w:ind w:left="1269" w:hanging="1058"/>
        <w:jc w:val="left"/>
      </w:pPr>
      <w:rPr>
        <w:rFonts w:hint="default"/>
        <w:lang w:val="pt-PT" w:eastAsia="en-US" w:bidi="ar-SA"/>
      </w:rPr>
    </w:lvl>
    <w:lvl w:ilvl="5" w:tentative="0">
      <w:start w:val="5"/>
      <w:numFmt w:val="decimal"/>
      <w:lvlText w:val="%1.%2.%3.%4.%5.%6"/>
      <w:lvlJc w:val="left"/>
      <w:pPr>
        <w:ind w:left="1269" w:hanging="1058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7091" w:hanging="105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8062" w:hanging="105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9034" w:hanging="1058"/>
      </w:pPr>
      <w:rPr>
        <w:rFonts w:hint="default"/>
        <w:lang w:val="pt-PT" w:eastAsia="en-US" w:bidi="ar-SA"/>
      </w:rPr>
    </w:lvl>
  </w:abstractNum>
  <w:abstractNum w:abstractNumId="61">
    <w:nsid w:val="4D4DC07F"/>
    <w:multiLevelType w:val="multilevel"/>
    <w:tmpl w:val="4D4DC07F"/>
    <w:lvl w:ilvl="0" w:tentative="0">
      <w:start w:val="6"/>
      <w:numFmt w:val="decimal"/>
      <w:lvlText w:val="%1"/>
      <w:lvlJc w:val="left"/>
      <w:pPr>
        <w:ind w:left="1173" w:hanging="962"/>
        <w:jc w:val="left"/>
      </w:pPr>
      <w:rPr>
        <w:rFonts w:hint="default"/>
        <w:lang w:val="pt-PT" w:eastAsia="en-US" w:bidi="ar-SA"/>
      </w:rPr>
    </w:lvl>
    <w:lvl w:ilvl="1" w:tentative="0">
      <w:start w:val="12"/>
      <w:numFmt w:val="decimal"/>
      <w:lvlText w:val="%1.%2"/>
      <w:lvlJc w:val="left"/>
      <w:pPr>
        <w:ind w:left="1173" w:hanging="962"/>
        <w:jc w:val="left"/>
      </w:pPr>
      <w:rPr>
        <w:rFonts w:hint="default"/>
        <w:lang w:val="pt-PT" w:eastAsia="en-US" w:bidi="ar-SA"/>
      </w:rPr>
    </w:lvl>
    <w:lvl w:ilvl="2" w:tentative="0">
      <w:start w:val="2"/>
      <w:numFmt w:val="decimal"/>
      <w:lvlText w:val="%1.%2.%3"/>
      <w:lvlJc w:val="left"/>
      <w:pPr>
        <w:ind w:left="1173" w:hanging="962"/>
        <w:jc w:val="left"/>
      </w:pPr>
      <w:rPr>
        <w:rFonts w:hint="default"/>
        <w:lang w:val="pt-PT" w:eastAsia="en-US" w:bidi="ar-SA"/>
      </w:rPr>
    </w:lvl>
    <w:lvl w:ilvl="3" w:tentative="0">
      <w:start w:val="3"/>
      <w:numFmt w:val="decimal"/>
      <w:lvlText w:val="%1.%2.%3.%4"/>
      <w:lvlJc w:val="left"/>
      <w:pPr>
        <w:ind w:left="1173" w:hanging="962"/>
        <w:jc w:val="left"/>
      </w:pPr>
      <w:rPr>
        <w:rFonts w:hint="default"/>
        <w:lang w:val="pt-PT" w:eastAsia="en-US" w:bidi="ar-SA"/>
      </w:rPr>
    </w:lvl>
    <w:lvl w:ilvl="4" w:tentative="0">
      <w:start w:val="14"/>
      <w:numFmt w:val="decimal"/>
      <w:lvlText w:val="%1.%2.%3.%4.%5."/>
      <w:lvlJc w:val="left"/>
      <w:pPr>
        <w:ind w:left="1173" w:hanging="962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6079" w:hanging="962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7059" w:hanging="962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8038" w:hanging="962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9018" w:hanging="962"/>
      </w:pPr>
      <w:rPr>
        <w:rFonts w:hint="default"/>
        <w:lang w:val="pt-PT" w:eastAsia="en-US" w:bidi="ar-SA"/>
      </w:rPr>
    </w:lvl>
  </w:abstractNum>
  <w:abstractNum w:abstractNumId="62">
    <w:nsid w:val="4D94DA66"/>
    <w:multiLevelType w:val="multilevel"/>
    <w:tmpl w:val="4D94DA66"/>
    <w:lvl w:ilvl="0" w:tentative="0">
      <w:start w:val="2"/>
      <w:numFmt w:val="decimal"/>
      <w:lvlText w:val="%1"/>
      <w:lvlJc w:val="left"/>
      <w:pPr>
        <w:ind w:left="212" w:hanging="297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212" w:hanging="297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371" w:hanging="297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297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297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297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297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297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297"/>
      </w:pPr>
      <w:rPr>
        <w:rFonts w:hint="default"/>
        <w:lang w:val="pt-PT" w:eastAsia="en-US" w:bidi="ar-SA"/>
      </w:rPr>
    </w:lvl>
  </w:abstractNum>
  <w:abstractNum w:abstractNumId="63">
    <w:nsid w:val="58765686"/>
    <w:multiLevelType w:val="multilevel"/>
    <w:tmpl w:val="58765686"/>
    <w:lvl w:ilvl="0" w:tentative="0">
      <w:start w:val="23"/>
      <w:numFmt w:val="decimal"/>
      <w:lvlText w:val="%1"/>
      <w:lvlJc w:val="left"/>
      <w:pPr>
        <w:ind w:left="788" w:hanging="577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788" w:hanging="577"/>
        <w:jc w:val="left"/>
      </w:pPr>
      <w:rPr>
        <w:rFonts w:hint="default"/>
        <w:lang w:val="pt-PT" w:eastAsia="en-US" w:bidi="ar-SA"/>
      </w:rPr>
    </w:lvl>
    <w:lvl w:ilvl="2" w:tentative="0">
      <w:start w:val="2"/>
      <w:numFmt w:val="decimal"/>
      <w:lvlText w:val="%1.%2.%3."/>
      <w:lvlJc w:val="left"/>
      <w:pPr>
        <w:ind w:left="788" w:hanging="577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839" w:hanging="577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859" w:hanging="577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879" w:hanging="577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899" w:hanging="577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918" w:hanging="577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938" w:hanging="577"/>
      </w:pPr>
      <w:rPr>
        <w:rFonts w:hint="default"/>
        <w:lang w:val="pt-PT" w:eastAsia="en-US" w:bidi="ar-SA"/>
      </w:rPr>
    </w:lvl>
  </w:abstractNum>
  <w:abstractNum w:abstractNumId="64">
    <w:nsid w:val="59ADCABA"/>
    <w:multiLevelType w:val="multilevel"/>
    <w:tmpl w:val="59ADCABA"/>
    <w:lvl w:ilvl="0" w:tentative="0">
      <w:start w:val="9"/>
      <w:numFmt w:val="decimal"/>
      <w:lvlText w:val="%1"/>
      <w:lvlJc w:val="left"/>
      <w:pPr>
        <w:ind w:left="212" w:hanging="490"/>
        <w:jc w:val="left"/>
      </w:pPr>
      <w:rPr>
        <w:rFonts w:hint="default"/>
        <w:lang w:val="pt-PT" w:eastAsia="en-US" w:bidi="ar-SA"/>
      </w:rPr>
    </w:lvl>
    <w:lvl w:ilvl="1" w:tentative="0">
      <w:start w:val="3"/>
      <w:numFmt w:val="decimal"/>
      <w:lvlText w:val="%1.%2"/>
      <w:lvlJc w:val="left"/>
      <w:pPr>
        <w:ind w:left="212" w:hanging="490"/>
        <w:jc w:val="left"/>
      </w:pPr>
      <w:rPr>
        <w:rFonts w:hint="default"/>
        <w:lang w:val="pt-PT" w:eastAsia="en-US" w:bidi="ar-SA"/>
      </w:rPr>
    </w:lvl>
    <w:lvl w:ilvl="2" w:tentative="0">
      <w:start w:val="2"/>
      <w:numFmt w:val="decimal"/>
      <w:lvlText w:val="%1.%2.%3."/>
      <w:lvlJc w:val="left"/>
      <w:pPr>
        <w:ind w:left="212" w:hanging="490"/>
        <w:jc w:val="left"/>
      </w:pPr>
      <w:rPr>
        <w:rFonts w:hint="default" w:ascii="Times New Roman" w:hAnsi="Times New Roman" w:eastAsia="Times New Roman" w:cs="Times New Roman"/>
        <w:b/>
        <w:bCs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49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49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49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49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49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490"/>
      </w:pPr>
      <w:rPr>
        <w:rFonts w:hint="default"/>
        <w:lang w:val="pt-PT" w:eastAsia="en-US" w:bidi="ar-SA"/>
      </w:rPr>
    </w:lvl>
  </w:abstractNum>
  <w:abstractNum w:abstractNumId="65">
    <w:nsid w:val="5A241D34"/>
    <w:multiLevelType w:val="multilevel"/>
    <w:tmpl w:val="5A241D34"/>
    <w:lvl w:ilvl="0" w:tentative="0">
      <w:start w:val="6"/>
      <w:numFmt w:val="decimal"/>
      <w:lvlText w:val="%1"/>
      <w:lvlJc w:val="left"/>
      <w:pPr>
        <w:ind w:left="1077" w:hanging="865"/>
        <w:jc w:val="left"/>
      </w:pPr>
      <w:rPr>
        <w:rFonts w:hint="default"/>
        <w:lang w:val="pt-PT" w:eastAsia="en-US" w:bidi="ar-SA"/>
      </w:rPr>
    </w:lvl>
    <w:lvl w:ilvl="1" w:tentative="0">
      <w:start w:val="12"/>
      <w:numFmt w:val="decimal"/>
      <w:lvlText w:val="%1.%2"/>
      <w:lvlJc w:val="left"/>
      <w:pPr>
        <w:ind w:left="1077" w:hanging="865"/>
        <w:jc w:val="left"/>
      </w:pPr>
      <w:rPr>
        <w:rFonts w:hint="default"/>
        <w:lang w:val="pt-PT" w:eastAsia="en-US" w:bidi="ar-SA"/>
      </w:rPr>
    </w:lvl>
    <w:lvl w:ilvl="2" w:tentative="0">
      <w:start w:val="2"/>
      <w:numFmt w:val="decimal"/>
      <w:lvlText w:val="%1.%2.%3"/>
      <w:lvlJc w:val="left"/>
      <w:pPr>
        <w:ind w:left="1077" w:hanging="865"/>
        <w:jc w:val="left"/>
      </w:pPr>
      <w:rPr>
        <w:rFonts w:hint="default"/>
        <w:lang w:val="pt-PT" w:eastAsia="en-US" w:bidi="ar-SA"/>
      </w:rPr>
    </w:lvl>
    <w:lvl w:ilvl="3" w:tentative="0">
      <w:start w:val="1"/>
      <w:numFmt w:val="decimal"/>
      <w:lvlText w:val="%1.%2.%3.%4"/>
      <w:lvlJc w:val="left"/>
      <w:pPr>
        <w:ind w:left="1077" w:hanging="865"/>
        <w:jc w:val="left"/>
      </w:pPr>
      <w:rPr>
        <w:rFonts w:hint="default"/>
        <w:lang w:val="pt-PT" w:eastAsia="en-US" w:bidi="ar-SA"/>
      </w:rPr>
    </w:lvl>
    <w:lvl w:ilvl="4" w:tentative="0">
      <w:start w:val="5"/>
      <w:numFmt w:val="decimal"/>
      <w:lvlText w:val="%1.%2.%3.%4.%5."/>
      <w:lvlJc w:val="left"/>
      <w:pPr>
        <w:ind w:left="1077" w:hanging="865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6029" w:hanging="865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7019" w:hanging="865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8008" w:hanging="865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998" w:hanging="865"/>
      </w:pPr>
      <w:rPr>
        <w:rFonts w:hint="default"/>
        <w:lang w:val="pt-PT" w:eastAsia="en-US" w:bidi="ar-SA"/>
      </w:rPr>
    </w:lvl>
  </w:abstractNum>
  <w:abstractNum w:abstractNumId="66">
    <w:nsid w:val="5E29AB5A"/>
    <w:multiLevelType w:val="multilevel"/>
    <w:tmpl w:val="5E29AB5A"/>
    <w:lvl w:ilvl="0" w:tentative="0">
      <w:start w:val="6"/>
      <w:numFmt w:val="decimal"/>
      <w:lvlText w:val="%1"/>
      <w:lvlJc w:val="left"/>
      <w:pPr>
        <w:ind w:left="212" w:hanging="417"/>
        <w:jc w:val="left"/>
      </w:pPr>
      <w:rPr>
        <w:rFonts w:hint="default"/>
        <w:lang w:val="pt-PT" w:eastAsia="en-US" w:bidi="ar-SA"/>
      </w:rPr>
    </w:lvl>
    <w:lvl w:ilvl="1" w:tentative="0">
      <w:start w:val="6"/>
      <w:numFmt w:val="decimal"/>
      <w:lvlText w:val="%1.%2"/>
      <w:lvlJc w:val="left"/>
      <w:pPr>
        <w:ind w:left="212" w:hanging="417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212" w:hanging="442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1"/>
      <w:numFmt w:val="decimal"/>
      <w:lvlText w:val="%1.%2.%3.%4"/>
      <w:lvlJc w:val="left"/>
      <w:pPr>
        <w:ind w:left="212" w:hanging="651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329" w:hanging="651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4604" w:hanging="651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879" w:hanging="651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154" w:hanging="651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428" w:hanging="651"/>
      </w:pPr>
      <w:rPr>
        <w:rFonts w:hint="default"/>
        <w:lang w:val="pt-PT" w:eastAsia="en-US" w:bidi="ar-SA"/>
      </w:rPr>
    </w:lvl>
  </w:abstractNum>
  <w:abstractNum w:abstractNumId="67">
    <w:nsid w:val="5FFFB1A7"/>
    <w:multiLevelType w:val="multilevel"/>
    <w:tmpl w:val="5FFFB1A7"/>
    <w:lvl w:ilvl="0" w:tentative="0">
      <w:start w:val="6"/>
      <w:numFmt w:val="decimal"/>
      <w:lvlText w:val="%1"/>
      <w:lvlJc w:val="left"/>
      <w:pPr>
        <w:ind w:left="212" w:hanging="547"/>
        <w:jc w:val="left"/>
      </w:pPr>
      <w:rPr>
        <w:rFonts w:hint="default"/>
        <w:lang w:val="pt-PT" w:eastAsia="en-US" w:bidi="ar-SA"/>
      </w:rPr>
    </w:lvl>
    <w:lvl w:ilvl="1" w:tentative="0">
      <w:start w:val="12"/>
      <w:numFmt w:val="decimal"/>
      <w:lvlText w:val="%1.%2"/>
      <w:lvlJc w:val="left"/>
      <w:pPr>
        <w:ind w:left="212" w:hanging="547"/>
        <w:jc w:val="left"/>
      </w:pPr>
      <w:rPr>
        <w:rFonts w:hint="default"/>
        <w:lang w:val="pt-PT" w:eastAsia="en-US" w:bidi="ar-SA"/>
      </w:rPr>
    </w:lvl>
    <w:lvl w:ilvl="2" w:tentative="0">
      <w:start w:val="5"/>
      <w:numFmt w:val="decimal"/>
      <w:lvlText w:val="%1.%2.%3"/>
      <w:lvlJc w:val="left"/>
      <w:pPr>
        <w:ind w:left="212" w:hanging="547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1"/>
      <w:numFmt w:val="decimal"/>
      <w:lvlText w:val="%1.%2.%3.%4"/>
      <w:lvlJc w:val="left"/>
      <w:pPr>
        <w:ind w:left="884" w:hanging="673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246" w:hanging="673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368" w:hanging="673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90" w:hanging="673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612" w:hanging="673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734" w:hanging="673"/>
      </w:pPr>
      <w:rPr>
        <w:rFonts w:hint="default"/>
        <w:lang w:val="pt-PT" w:eastAsia="en-US" w:bidi="ar-SA"/>
      </w:rPr>
    </w:lvl>
  </w:abstractNum>
  <w:abstractNum w:abstractNumId="68">
    <w:nsid w:val="60382F6E"/>
    <w:multiLevelType w:val="multilevel"/>
    <w:tmpl w:val="60382F6E"/>
    <w:lvl w:ilvl="0" w:tentative="0">
      <w:start w:val="6"/>
      <w:numFmt w:val="decimal"/>
      <w:lvlText w:val="%1"/>
      <w:lvlJc w:val="left"/>
      <w:pPr>
        <w:ind w:left="981" w:hanging="769"/>
        <w:jc w:val="left"/>
      </w:pPr>
      <w:rPr>
        <w:rFonts w:hint="default"/>
        <w:lang w:val="pt-PT" w:eastAsia="en-US" w:bidi="ar-SA"/>
      </w:rPr>
    </w:lvl>
    <w:lvl w:ilvl="1" w:tentative="0">
      <w:start w:val="13"/>
      <w:numFmt w:val="decimal"/>
      <w:lvlText w:val="%1.%2"/>
      <w:lvlJc w:val="left"/>
      <w:pPr>
        <w:ind w:left="981" w:hanging="769"/>
        <w:jc w:val="left"/>
      </w:pPr>
      <w:rPr>
        <w:rFonts w:hint="default"/>
        <w:lang w:val="pt-PT" w:eastAsia="en-US" w:bidi="ar-SA"/>
      </w:rPr>
    </w:lvl>
    <w:lvl w:ilvl="2" w:tentative="0">
      <w:start w:val="2"/>
      <w:numFmt w:val="decimal"/>
      <w:lvlText w:val="%1.%2.%3"/>
      <w:lvlJc w:val="left"/>
      <w:pPr>
        <w:ind w:left="981" w:hanging="769"/>
        <w:jc w:val="left"/>
      </w:pPr>
      <w:rPr>
        <w:rFonts w:hint="default"/>
        <w:lang w:val="pt-PT" w:eastAsia="en-US" w:bidi="ar-SA"/>
      </w:rPr>
    </w:lvl>
    <w:lvl w:ilvl="3" w:tentative="0">
      <w:start w:val="8"/>
      <w:numFmt w:val="decimal"/>
      <w:lvlText w:val="%1.%2.%3.%4."/>
      <w:lvlJc w:val="left"/>
      <w:pPr>
        <w:ind w:left="981" w:hanging="769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1"/>
      <w:numFmt w:val="decimal"/>
      <w:lvlText w:val="%1.%2.%3.%4.%5."/>
      <w:lvlJc w:val="left"/>
      <w:pPr>
        <w:ind w:left="212" w:hanging="873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23" w:hanging="873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534" w:hanging="873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645" w:hanging="873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756" w:hanging="873"/>
      </w:pPr>
      <w:rPr>
        <w:rFonts w:hint="default"/>
        <w:lang w:val="pt-PT" w:eastAsia="en-US" w:bidi="ar-SA"/>
      </w:rPr>
    </w:lvl>
  </w:abstractNum>
  <w:abstractNum w:abstractNumId="69">
    <w:nsid w:val="629F7852"/>
    <w:multiLevelType w:val="multilevel"/>
    <w:tmpl w:val="629F7852"/>
    <w:lvl w:ilvl="0" w:tentative="0">
      <w:start w:val="16"/>
      <w:numFmt w:val="decimal"/>
      <w:lvlText w:val="%1"/>
      <w:lvlJc w:val="left"/>
      <w:pPr>
        <w:ind w:left="212" w:hanging="631"/>
        <w:jc w:val="left"/>
      </w:pPr>
      <w:rPr>
        <w:rFonts w:hint="default"/>
        <w:lang w:val="pt-PT" w:eastAsia="en-US" w:bidi="ar-SA"/>
      </w:rPr>
    </w:lvl>
    <w:lvl w:ilvl="1" w:tentative="0">
      <w:start w:val="2"/>
      <w:numFmt w:val="decimal"/>
      <w:lvlText w:val="%1.%2"/>
      <w:lvlJc w:val="left"/>
      <w:pPr>
        <w:ind w:left="212" w:hanging="631"/>
        <w:jc w:val="left"/>
      </w:pPr>
      <w:rPr>
        <w:rFonts w:hint="default"/>
        <w:lang w:val="pt-PT" w:eastAsia="en-US" w:bidi="ar-SA"/>
      </w:rPr>
    </w:lvl>
    <w:lvl w:ilvl="2" w:tentative="0">
      <w:start w:val="3"/>
      <w:numFmt w:val="decimal"/>
      <w:lvlText w:val="%1.%2.%3."/>
      <w:lvlJc w:val="left"/>
      <w:pPr>
        <w:ind w:left="212" w:hanging="631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631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631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631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631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631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631"/>
      </w:pPr>
      <w:rPr>
        <w:rFonts w:hint="default"/>
        <w:lang w:val="pt-PT" w:eastAsia="en-US" w:bidi="ar-SA"/>
      </w:rPr>
    </w:lvl>
  </w:abstractNum>
  <w:abstractNum w:abstractNumId="70">
    <w:nsid w:val="65CD0074"/>
    <w:multiLevelType w:val="multilevel"/>
    <w:tmpl w:val="65CD0074"/>
    <w:lvl w:ilvl="0" w:tentative="0">
      <w:start w:val="6"/>
      <w:numFmt w:val="decimal"/>
      <w:lvlText w:val="%1"/>
      <w:lvlJc w:val="left"/>
      <w:pPr>
        <w:ind w:left="933" w:hanging="721"/>
        <w:jc w:val="left"/>
      </w:pPr>
      <w:rPr>
        <w:rFonts w:hint="default"/>
        <w:lang w:val="pt-PT" w:eastAsia="en-US" w:bidi="ar-SA"/>
      </w:rPr>
    </w:lvl>
    <w:lvl w:ilvl="1" w:tentative="0">
      <w:start w:val="13"/>
      <w:numFmt w:val="decimal"/>
      <w:lvlText w:val="%1.%2"/>
      <w:lvlJc w:val="left"/>
      <w:pPr>
        <w:ind w:left="933" w:hanging="721"/>
        <w:jc w:val="left"/>
      </w:pPr>
      <w:rPr>
        <w:rFonts w:hint="default"/>
        <w:lang w:val="pt-PT" w:eastAsia="en-US" w:bidi="ar-SA"/>
      </w:rPr>
    </w:lvl>
    <w:lvl w:ilvl="2" w:tentative="0">
      <w:start w:val="2"/>
      <w:numFmt w:val="decimal"/>
      <w:lvlText w:val="%1.%2.%3"/>
      <w:lvlJc w:val="left"/>
      <w:pPr>
        <w:ind w:left="933" w:hanging="721"/>
        <w:jc w:val="left"/>
      </w:pPr>
      <w:rPr>
        <w:rFonts w:hint="default"/>
        <w:lang w:val="pt-PT" w:eastAsia="en-US" w:bidi="ar-SA"/>
      </w:rPr>
    </w:lvl>
    <w:lvl w:ilvl="3" w:tentative="0">
      <w:start w:val="8"/>
      <w:numFmt w:val="decimal"/>
      <w:lvlText w:val="%1.%2.%3.%4"/>
      <w:lvlJc w:val="left"/>
      <w:pPr>
        <w:ind w:left="933" w:hanging="721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1"/>
      <w:numFmt w:val="decimal"/>
      <w:lvlText w:val="%1.%2.%3.%4.%5"/>
      <w:lvlJc w:val="left"/>
      <w:pPr>
        <w:ind w:left="212" w:hanging="828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1" w:hanging="82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516" w:hanging="82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632" w:hanging="82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747" w:hanging="828"/>
      </w:pPr>
      <w:rPr>
        <w:rFonts w:hint="default"/>
        <w:lang w:val="pt-PT" w:eastAsia="en-US" w:bidi="ar-SA"/>
      </w:rPr>
    </w:lvl>
  </w:abstractNum>
  <w:abstractNum w:abstractNumId="71">
    <w:nsid w:val="700FDCEF"/>
    <w:multiLevelType w:val="multilevel"/>
    <w:tmpl w:val="700FDCEF"/>
    <w:lvl w:ilvl="0" w:tentative="0">
      <w:start w:val="25"/>
      <w:numFmt w:val="decimal"/>
      <w:lvlText w:val="%1"/>
      <w:lvlJc w:val="left"/>
      <w:pPr>
        <w:ind w:left="212" w:hanging="421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212" w:hanging="421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371" w:hanging="421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421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421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421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421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421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421"/>
      </w:pPr>
      <w:rPr>
        <w:rFonts w:hint="default"/>
        <w:lang w:val="pt-PT" w:eastAsia="en-US" w:bidi="ar-SA"/>
      </w:rPr>
    </w:lvl>
  </w:abstractNum>
  <w:abstractNum w:abstractNumId="72">
    <w:nsid w:val="72183CF9"/>
    <w:multiLevelType w:val="multilevel"/>
    <w:tmpl w:val="72183CF9"/>
    <w:lvl w:ilvl="0" w:tentative="0">
      <w:start w:val="1"/>
      <w:numFmt w:val="decimal"/>
      <w:lvlText w:val="%1."/>
      <w:lvlJc w:val="left"/>
      <w:pPr>
        <w:ind w:left="404" w:hanging="193"/>
        <w:jc w:val="left"/>
      </w:pPr>
      <w:rPr>
        <w:rFonts w:hint="default" w:ascii="Times New Roman" w:hAnsi="Times New Roman" w:eastAsia="Times New Roman" w:cs="Times New Roman"/>
        <w:b/>
        <w:bCs/>
        <w:w w:val="101"/>
        <w:sz w:val="19"/>
        <w:szCs w:val="19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212" w:hanging="352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."/>
      <w:lvlJc w:val="left"/>
      <w:pPr>
        <w:ind w:left="212" w:hanging="492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1"/>
      <w:numFmt w:val="decimal"/>
      <w:lvlText w:val="%1.%2.%3.%4."/>
      <w:lvlJc w:val="left"/>
      <w:pPr>
        <w:ind w:left="836" w:hanging="625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1"/>
      <w:numFmt w:val="decimal"/>
      <w:lvlText w:val="%1.%2.%3.%4.%5."/>
      <w:lvlJc w:val="left"/>
      <w:pPr>
        <w:ind w:left="212" w:hanging="786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780" w:hanging="786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840" w:hanging="786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940" w:hanging="786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1180" w:hanging="786"/>
      </w:pPr>
      <w:rPr>
        <w:rFonts w:hint="default"/>
        <w:lang w:val="pt-PT" w:eastAsia="en-US" w:bidi="ar-SA"/>
      </w:rPr>
    </w:lvl>
  </w:abstractNum>
  <w:abstractNum w:abstractNumId="73">
    <w:nsid w:val="74C28B35"/>
    <w:multiLevelType w:val="multilevel"/>
    <w:tmpl w:val="74C28B35"/>
    <w:lvl w:ilvl="0" w:tentative="0">
      <w:start w:val="6"/>
      <w:numFmt w:val="decimal"/>
      <w:lvlText w:val="%1"/>
      <w:lvlJc w:val="left"/>
      <w:pPr>
        <w:ind w:left="1269" w:hanging="1058"/>
        <w:jc w:val="left"/>
      </w:pPr>
      <w:rPr>
        <w:rFonts w:hint="default"/>
        <w:lang w:val="pt-PT" w:eastAsia="en-US" w:bidi="ar-SA"/>
      </w:rPr>
    </w:lvl>
    <w:lvl w:ilvl="1" w:tentative="0">
      <w:start w:val="13"/>
      <w:numFmt w:val="decimal"/>
      <w:lvlText w:val="%1.%2"/>
      <w:lvlJc w:val="left"/>
      <w:pPr>
        <w:ind w:left="1269" w:hanging="1058"/>
        <w:jc w:val="left"/>
      </w:pPr>
      <w:rPr>
        <w:rFonts w:hint="default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1269" w:hanging="1058"/>
        <w:jc w:val="left"/>
      </w:pPr>
      <w:rPr>
        <w:rFonts w:hint="default"/>
        <w:lang w:val="pt-PT" w:eastAsia="en-US" w:bidi="ar-SA"/>
      </w:rPr>
    </w:lvl>
    <w:lvl w:ilvl="3" w:tentative="0">
      <w:start w:val="17"/>
      <w:numFmt w:val="decimal"/>
      <w:lvlText w:val="%1.%2.%3.%4"/>
      <w:lvlJc w:val="left"/>
      <w:pPr>
        <w:ind w:left="1269" w:hanging="1058"/>
        <w:jc w:val="left"/>
      </w:pPr>
      <w:rPr>
        <w:rFonts w:hint="default"/>
        <w:lang w:val="pt-PT" w:eastAsia="en-US" w:bidi="ar-SA"/>
      </w:rPr>
    </w:lvl>
    <w:lvl w:ilvl="4" w:tentative="0">
      <w:start w:val="6"/>
      <w:numFmt w:val="decimal"/>
      <w:lvlText w:val="%1.%2.%3.%4.%5"/>
      <w:lvlJc w:val="left"/>
      <w:pPr>
        <w:ind w:left="1269" w:hanging="1058"/>
        <w:jc w:val="left"/>
      </w:pPr>
      <w:rPr>
        <w:rFonts w:hint="default"/>
        <w:lang w:val="pt-PT" w:eastAsia="en-US" w:bidi="ar-SA"/>
      </w:rPr>
    </w:lvl>
    <w:lvl w:ilvl="5" w:tentative="0">
      <w:start w:val="4"/>
      <w:numFmt w:val="decimal"/>
      <w:lvlText w:val="%1.%2.%3.%4.%5.%6"/>
      <w:lvlJc w:val="left"/>
      <w:pPr>
        <w:ind w:left="1269" w:hanging="1058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7091" w:hanging="105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8062" w:hanging="105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9034" w:hanging="1058"/>
      </w:pPr>
      <w:rPr>
        <w:rFonts w:hint="default"/>
        <w:lang w:val="pt-PT" w:eastAsia="en-US" w:bidi="ar-SA"/>
      </w:rPr>
    </w:lvl>
  </w:abstractNum>
  <w:abstractNum w:abstractNumId="74">
    <w:nsid w:val="77633216"/>
    <w:multiLevelType w:val="multilevel"/>
    <w:tmpl w:val="77633216"/>
    <w:lvl w:ilvl="0" w:tentative="0">
      <w:start w:val="7"/>
      <w:numFmt w:val="decimal"/>
      <w:lvlText w:val="%1"/>
      <w:lvlJc w:val="left"/>
      <w:pPr>
        <w:ind w:left="500" w:hanging="289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500" w:hanging="289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212" w:hanging="452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828" w:hanging="452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992" w:hanging="452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157" w:hanging="452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321" w:hanging="452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5" w:hanging="452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649" w:hanging="452"/>
      </w:pPr>
      <w:rPr>
        <w:rFonts w:hint="default"/>
        <w:lang w:val="pt-PT" w:eastAsia="en-US" w:bidi="ar-SA"/>
      </w:rPr>
    </w:lvl>
  </w:abstractNum>
  <w:abstractNum w:abstractNumId="75">
    <w:nsid w:val="77ECEA79"/>
    <w:multiLevelType w:val="multilevel"/>
    <w:tmpl w:val="77ECEA79"/>
    <w:lvl w:ilvl="0" w:tentative="0">
      <w:start w:val="14"/>
      <w:numFmt w:val="decimal"/>
      <w:lvlText w:val="%1."/>
      <w:lvlJc w:val="left"/>
      <w:pPr>
        <w:ind w:left="500" w:hanging="289"/>
        <w:jc w:val="left"/>
      </w:pPr>
      <w:rPr>
        <w:rFonts w:hint="default" w:ascii="Times New Roman" w:hAnsi="Times New Roman" w:eastAsia="Times New Roman" w:cs="Times New Roman"/>
        <w:b/>
        <w:bCs/>
        <w:w w:val="101"/>
        <w:sz w:val="19"/>
        <w:szCs w:val="19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212" w:hanging="450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."/>
      <w:lvlJc w:val="left"/>
      <w:pPr>
        <w:ind w:left="212" w:hanging="688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780" w:hanging="688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2236" w:hanging="68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3693" w:hanging="68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150" w:hanging="68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6607" w:hanging="68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064" w:hanging="688"/>
      </w:pPr>
      <w:rPr>
        <w:rFonts w:hint="default"/>
        <w:lang w:val="pt-PT" w:eastAsia="en-US" w:bidi="ar-SA"/>
      </w:rPr>
    </w:lvl>
  </w:abstractNum>
  <w:abstractNum w:abstractNumId="76">
    <w:nsid w:val="79AA4FA4"/>
    <w:multiLevelType w:val="multilevel"/>
    <w:tmpl w:val="79AA4FA4"/>
    <w:lvl w:ilvl="0" w:tentative="0">
      <w:start w:val="6"/>
      <w:numFmt w:val="decimal"/>
      <w:lvlText w:val="%1"/>
      <w:lvlJc w:val="left"/>
      <w:pPr>
        <w:ind w:left="212" w:hanging="608"/>
        <w:jc w:val="left"/>
      </w:pPr>
      <w:rPr>
        <w:rFonts w:hint="default"/>
        <w:lang w:val="pt-PT" w:eastAsia="en-US" w:bidi="ar-SA"/>
      </w:rPr>
    </w:lvl>
    <w:lvl w:ilvl="1" w:tentative="0">
      <w:start w:val="3"/>
      <w:numFmt w:val="decimal"/>
      <w:lvlText w:val="%1.%2"/>
      <w:lvlJc w:val="left"/>
      <w:pPr>
        <w:ind w:left="212" w:hanging="608"/>
        <w:jc w:val="left"/>
      </w:pPr>
      <w:rPr>
        <w:rFonts w:hint="default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212" w:hanging="608"/>
        <w:jc w:val="left"/>
      </w:pPr>
      <w:rPr>
        <w:rFonts w:hint="default"/>
        <w:lang w:val="pt-PT" w:eastAsia="en-US" w:bidi="ar-SA"/>
      </w:rPr>
    </w:lvl>
    <w:lvl w:ilvl="3" w:tentative="0">
      <w:start w:val="2"/>
      <w:numFmt w:val="decimal"/>
      <w:lvlText w:val="%1.%2.%3.%4"/>
      <w:lvlJc w:val="left"/>
      <w:pPr>
        <w:ind w:left="212" w:hanging="608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4" w:tentative="0">
      <w:start w:val="1"/>
      <w:numFmt w:val="decimal"/>
      <w:lvlText w:val="%1.%2.%3.%4.%5"/>
      <w:lvlJc w:val="left"/>
      <w:pPr>
        <w:ind w:left="933" w:hanging="721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1" w:hanging="721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516" w:hanging="721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632" w:hanging="721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747" w:hanging="721"/>
      </w:pPr>
      <w:rPr>
        <w:rFonts w:hint="default"/>
        <w:lang w:val="pt-PT" w:eastAsia="en-US" w:bidi="ar-SA"/>
      </w:rPr>
    </w:lvl>
  </w:abstractNum>
  <w:abstractNum w:abstractNumId="77">
    <w:nsid w:val="7C246926"/>
    <w:multiLevelType w:val="multilevel"/>
    <w:tmpl w:val="7C246926"/>
    <w:lvl w:ilvl="0" w:tentative="0">
      <w:start w:val="13"/>
      <w:numFmt w:val="decimal"/>
      <w:lvlText w:val="%1"/>
      <w:lvlJc w:val="left"/>
      <w:pPr>
        <w:ind w:left="644" w:hanging="433"/>
        <w:jc w:val="left"/>
      </w:pPr>
      <w:rPr>
        <w:rFonts w:hint="default"/>
        <w:lang w:val="pt-PT" w:eastAsia="en-US" w:bidi="ar-SA"/>
      </w:rPr>
    </w:lvl>
    <w:lvl w:ilvl="1" w:tentative="0">
      <w:start w:val="2"/>
      <w:numFmt w:val="decimal"/>
      <w:lvlText w:val="%1.%2."/>
      <w:lvlJc w:val="left"/>
      <w:pPr>
        <w:ind w:left="644" w:hanging="433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."/>
      <w:lvlJc w:val="left"/>
      <w:pPr>
        <w:ind w:left="212" w:hanging="584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937" w:hanging="584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086" w:hanging="584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234" w:hanging="584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383" w:hanging="584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32" w:hanging="584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680" w:hanging="584"/>
      </w:pPr>
      <w:rPr>
        <w:rFonts w:hint="default"/>
        <w:lang w:val="pt-PT" w:eastAsia="en-US" w:bidi="ar-SA"/>
      </w:rPr>
    </w:lvl>
  </w:abstractNum>
  <w:abstractNum w:abstractNumId="78">
    <w:nsid w:val="7DEC2089"/>
    <w:multiLevelType w:val="multilevel"/>
    <w:tmpl w:val="7DEC2089"/>
    <w:lvl w:ilvl="0" w:tentative="0">
      <w:start w:val="24"/>
      <w:numFmt w:val="decimal"/>
      <w:lvlText w:val="%1"/>
      <w:lvlJc w:val="left"/>
      <w:pPr>
        <w:ind w:left="212" w:hanging="410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212" w:hanging="410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212" w:hanging="540"/>
        <w:jc w:val="left"/>
      </w:pPr>
      <w:rPr>
        <w:rFonts w:hint="default" w:ascii="Times New Roman" w:hAnsi="Times New Roman" w:eastAsia="Times New Roman" w:cs="Times New Roman"/>
        <w:w w:val="101"/>
        <w:sz w:val="19"/>
        <w:szCs w:val="19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47" w:hanging="54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23" w:hanging="54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9" w:hanging="54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75" w:hanging="54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750" w:hanging="54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826" w:hanging="540"/>
      </w:pPr>
      <w:rPr>
        <w:rFonts w:hint="default"/>
        <w:lang w:val="pt-PT" w:eastAsia="en-US" w:bidi="ar-SA"/>
      </w:rPr>
    </w:lvl>
  </w:abstractNum>
  <w:num w:numId="1">
    <w:abstractNumId w:val="33"/>
  </w:num>
  <w:num w:numId="2">
    <w:abstractNumId w:val="21"/>
  </w:num>
  <w:num w:numId="3">
    <w:abstractNumId w:val="64"/>
  </w:num>
  <w:num w:numId="4">
    <w:abstractNumId w:val="17"/>
  </w:num>
  <w:num w:numId="5">
    <w:abstractNumId w:val="12"/>
  </w:num>
  <w:num w:numId="6">
    <w:abstractNumId w:val="36"/>
  </w:num>
  <w:num w:numId="7">
    <w:abstractNumId w:val="48"/>
  </w:num>
  <w:num w:numId="8">
    <w:abstractNumId w:val="72"/>
  </w:num>
  <w:num w:numId="9">
    <w:abstractNumId w:val="34"/>
  </w:num>
  <w:num w:numId="10">
    <w:abstractNumId w:val="4"/>
  </w:num>
  <w:num w:numId="11">
    <w:abstractNumId w:val="49"/>
  </w:num>
  <w:num w:numId="12">
    <w:abstractNumId w:val="65"/>
  </w:num>
  <w:num w:numId="13">
    <w:abstractNumId w:val="20"/>
  </w:num>
  <w:num w:numId="14">
    <w:abstractNumId w:val="61"/>
  </w:num>
  <w:num w:numId="15">
    <w:abstractNumId w:val="29"/>
  </w:num>
  <w:num w:numId="16">
    <w:abstractNumId w:val="47"/>
  </w:num>
  <w:num w:numId="17">
    <w:abstractNumId w:val="25"/>
  </w:num>
  <w:num w:numId="18">
    <w:abstractNumId w:val="23"/>
  </w:num>
  <w:num w:numId="19">
    <w:abstractNumId w:val="6"/>
  </w:num>
  <w:num w:numId="20">
    <w:abstractNumId w:val="59"/>
  </w:num>
  <w:num w:numId="21">
    <w:abstractNumId w:val="68"/>
  </w:num>
  <w:num w:numId="22">
    <w:abstractNumId w:val="39"/>
  </w:num>
  <w:num w:numId="23">
    <w:abstractNumId w:val="58"/>
  </w:num>
  <w:num w:numId="24">
    <w:abstractNumId w:val="9"/>
  </w:num>
  <w:num w:numId="25">
    <w:abstractNumId w:val="77"/>
  </w:num>
  <w:num w:numId="26">
    <w:abstractNumId w:val="75"/>
  </w:num>
  <w:num w:numId="27">
    <w:abstractNumId w:val="16"/>
  </w:num>
  <w:num w:numId="28">
    <w:abstractNumId w:val="69"/>
  </w:num>
  <w:num w:numId="29">
    <w:abstractNumId w:val="5"/>
  </w:num>
  <w:num w:numId="30">
    <w:abstractNumId w:val="55"/>
  </w:num>
  <w:num w:numId="31">
    <w:abstractNumId w:val="1"/>
  </w:num>
  <w:num w:numId="32">
    <w:abstractNumId w:val="63"/>
  </w:num>
  <w:num w:numId="33">
    <w:abstractNumId w:val="78"/>
  </w:num>
  <w:num w:numId="34">
    <w:abstractNumId w:val="46"/>
  </w:num>
  <w:num w:numId="35">
    <w:abstractNumId w:val="62"/>
  </w:num>
  <w:num w:numId="36">
    <w:abstractNumId w:val="31"/>
  </w:num>
  <w:num w:numId="37">
    <w:abstractNumId w:val="26"/>
  </w:num>
  <w:num w:numId="38">
    <w:abstractNumId w:val="51"/>
  </w:num>
  <w:num w:numId="39">
    <w:abstractNumId w:val="76"/>
  </w:num>
  <w:num w:numId="40">
    <w:abstractNumId w:val="15"/>
  </w:num>
  <w:num w:numId="41">
    <w:abstractNumId w:val="3"/>
  </w:num>
  <w:num w:numId="42">
    <w:abstractNumId w:val="14"/>
  </w:num>
  <w:num w:numId="43">
    <w:abstractNumId w:val="66"/>
  </w:num>
  <w:num w:numId="44">
    <w:abstractNumId w:val="0"/>
  </w:num>
  <w:num w:numId="45">
    <w:abstractNumId w:val="43"/>
  </w:num>
  <w:num w:numId="46">
    <w:abstractNumId w:val="2"/>
  </w:num>
  <w:num w:numId="47">
    <w:abstractNumId w:val="67"/>
  </w:num>
  <w:num w:numId="48">
    <w:abstractNumId w:val="73"/>
  </w:num>
  <w:num w:numId="49">
    <w:abstractNumId w:val="60"/>
  </w:num>
  <w:num w:numId="50">
    <w:abstractNumId w:val="52"/>
  </w:num>
  <w:num w:numId="51">
    <w:abstractNumId w:val="70"/>
  </w:num>
  <w:num w:numId="52">
    <w:abstractNumId w:val="37"/>
  </w:num>
  <w:num w:numId="53">
    <w:abstractNumId w:val="38"/>
  </w:num>
  <w:num w:numId="54">
    <w:abstractNumId w:val="22"/>
  </w:num>
  <w:num w:numId="55">
    <w:abstractNumId w:val="53"/>
  </w:num>
  <w:num w:numId="56">
    <w:abstractNumId w:val="44"/>
  </w:num>
  <w:num w:numId="57">
    <w:abstractNumId w:val="28"/>
  </w:num>
  <w:num w:numId="58">
    <w:abstractNumId w:val="45"/>
  </w:num>
  <w:num w:numId="59">
    <w:abstractNumId w:val="11"/>
  </w:num>
  <w:num w:numId="60">
    <w:abstractNumId w:val="57"/>
  </w:num>
  <w:num w:numId="61">
    <w:abstractNumId w:val="40"/>
  </w:num>
  <w:num w:numId="62">
    <w:abstractNumId w:val="54"/>
  </w:num>
  <w:num w:numId="63">
    <w:abstractNumId w:val="35"/>
  </w:num>
  <w:num w:numId="64">
    <w:abstractNumId w:val="18"/>
  </w:num>
  <w:num w:numId="65">
    <w:abstractNumId w:val="41"/>
  </w:num>
  <w:num w:numId="66">
    <w:abstractNumId w:val="10"/>
  </w:num>
  <w:num w:numId="67">
    <w:abstractNumId w:val="56"/>
  </w:num>
  <w:num w:numId="68">
    <w:abstractNumId w:val="8"/>
  </w:num>
  <w:num w:numId="69">
    <w:abstractNumId w:val="30"/>
  </w:num>
  <w:num w:numId="70">
    <w:abstractNumId w:val="50"/>
  </w:num>
  <w:num w:numId="71">
    <w:abstractNumId w:val="32"/>
  </w:num>
  <w:num w:numId="72">
    <w:abstractNumId w:val="42"/>
  </w:num>
  <w:num w:numId="73">
    <w:abstractNumId w:val="71"/>
  </w:num>
  <w:num w:numId="74">
    <w:abstractNumId w:val="27"/>
  </w:num>
  <w:num w:numId="75">
    <w:abstractNumId w:val="19"/>
  </w:num>
  <w:num w:numId="76">
    <w:abstractNumId w:val="7"/>
  </w:num>
  <w:num w:numId="77">
    <w:abstractNumId w:val="74"/>
  </w:num>
  <w:num w:numId="78">
    <w:abstractNumId w:val="24"/>
  </w:num>
  <w:num w:numId="7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4"/>
  </w:compat>
  <w:rsids>
    <w:rsidRoot w:val="00000000"/>
    <w:rsid w:val="21A17E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type="paragraph" w:styleId="2">
    <w:name w:val="heading 1"/>
    <w:basedOn w:val="1"/>
    <w:next w:val="1"/>
    <w:qFormat/>
    <w:uiPriority w:val="1"/>
    <w:pPr>
      <w:ind w:left="164" w:right="3170"/>
      <w:jc w:val="center"/>
      <w:outlineLvl w:val="1"/>
    </w:pPr>
    <w:rPr>
      <w:rFonts w:ascii="Times New Roman" w:hAnsi="Times New Roman" w:eastAsia="Times New Roman" w:cs="Times New Roman"/>
      <w:b/>
      <w:bCs/>
      <w:sz w:val="21"/>
      <w:szCs w:val="21"/>
      <w:lang w:val="pt-PT" w:eastAsia="en-US" w:bidi="ar-SA"/>
    </w:rPr>
  </w:style>
  <w:style w:type="paragraph" w:styleId="3">
    <w:name w:val="heading 2"/>
    <w:basedOn w:val="1"/>
    <w:next w:val="1"/>
    <w:qFormat/>
    <w:uiPriority w:val="1"/>
    <w:pPr>
      <w:spacing w:before="94"/>
      <w:ind w:left="212"/>
      <w:outlineLvl w:val="2"/>
    </w:pPr>
    <w:rPr>
      <w:rFonts w:ascii="Times New Roman" w:hAnsi="Times New Roman" w:eastAsia="Times New Roman" w:cs="Times New Roman"/>
      <w:b/>
      <w:bCs/>
      <w:sz w:val="19"/>
      <w:szCs w:val="19"/>
      <w:lang w:val="pt-PT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96"/>
      <w:ind w:left="212"/>
    </w:pPr>
    <w:rPr>
      <w:rFonts w:ascii="Times New Roman" w:hAnsi="Times New Roman" w:eastAsia="Times New Roman" w:cs="Times New Roman"/>
      <w:sz w:val="19"/>
      <w:szCs w:val="19"/>
      <w:lang w:val="pt-PT" w:eastAsia="en-US" w:bidi="ar-SA"/>
    </w:r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Cs w:val="24"/>
      <w:lang w:val="en-US" w:eastAsia="zh-CN" w:bidi="ar"/>
    </w:rPr>
  </w:style>
  <w:style w:type="character" w:styleId="7">
    <w:name w:val="Strong"/>
    <w:basedOn w:val="6"/>
    <w:qFormat/>
    <w:uiPriority w:val="0"/>
    <w:rPr>
      <w:b/>
      <w:bCs/>
    </w:rPr>
  </w:style>
  <w:style w:type="table" w:customStyle="1" w:styleId="9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spacing w:before="96"/>
      <w:ind w:left="212"/>
      <w:jc w:val="both"/>
    </w:pPr>
    <w:rPr>
      <w:rFonts w:ascii="Times New Roman" w:hAnsi="Times New Roman" w:eastAsia="Times New Roman" w:cs="Times New Roman"/>
      <w:lang w:val="pt-PT" w:eastAsia="en-US" w:bidi="ar-SA"/>
    </w:rPr>
  </w:style>
  <w:style w:type="paragraph" w:customStyle="1" w:styleId="11">
    <w:name w:val="Table Paragraph"/>
    <w:basedOn w:val="1"/>
    <w:qFormat/>
    <w:uiPriority w:val="1"/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9"/>
    <customShpInfo spid="_x0000_s1026"/>
    <customShpInfo spid="_x0000_s1031"/>
    <customShpInfo spid="_x0000_s1030"/>
    <customShpInfo spid="_x0000_s1033"/>
    <customShpInfo spid="_x0000_s1032"/>
    <customShpInfo spid="_x0000_s1035"/>
    <customShpInfo spid="_x0000_s1034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0"/>
    <customShpInfo spid="_x0000_s1098"/>
    <customShpInfo spid="_x0000_s1099"/>
    <customShpInfo spid="_x0000_s1100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02"/>
    <customShpInfo spid="_x0000_s1114"/>
    <customShpInfo spid="_x0000_s1115"/>
    <customShpInfo spid="_x0000_s1116"/>
    <customShpInfo spid="_x0000_s1117"/>
    <customShpInfo spid="_x0000_s1113"/>
    <customShpInfo spid="_x0000_s1119"/>
    <customShpInfo spid="_x0000_s1120"/>
    <customShpInfo spid="_x0000_s1121"/>
    <customShpInfo spid="_x0000_s1118"/>
    <customShpInfo spid="_x0000_s1123"/>
    <customShpInfo spid="_x0000_s1124"/>
    <customShpInfo spid="_x0000_s1125"/>
    <customShpInfo spid="_x0000_s1122"/>
    <customShpInfo spid="_x0000_s1127"/>
    <customShpInfo spid="_x0000_s1128"/>
    <customShpInfo spid="_x0000_s1129"/>
    <customShpInfo spid="_x0000_s1126"/>
    <customShpInfo spid="_x0000_s11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Office_10.2.0.7587_F1E327BC-269C-435d-A152-05C5408002CA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2022-02-07T14:23:00Z</dcterms:created>
  <dc:creator>dpe2787</dc:creator>
  <cp:lastModifiedBy>dpe2787</cp:lastModifiedBy>
  <dcterms:modified xsi:type="dcterms:W3CDTF">2022-02-07T14:51:37Z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2022-02-07T00:00:00Z</vt:filetime>
  </property>
  <property fmtid="{D5CDD505-2E9C-101B-9397-08002B2CF9AE}" pid="3" name="Creator">
    <vt:lpwstr>Mozilla/5.0 (Windows NT 10.0; Win64; x64) AppleWebKit/537.36 (KHTML, like Gecko) Chrome/73.0.3683.103 Safari/537.36</vt:lpwstr>
  </property>
  <property fmtid="{D5CDD505-2E9C-101B-9397-08002B2CF9AE}" pid="4" name="LastSaved">
    <vt:filetime>2022-02-07T00:00:00Z</vt:filetime>
  </property>
  <property fmtid="{D5CDD505-2E9C-101B-9397-08002B2CF9AE}" pid="5" name="KSOProductBuildVer">
    <vt:lpwstr>1046-10.2.0.7587</vt:lpwstr>
  </property>
</Properties>
</file>